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37" w:rsidRDefault="002E6437" w:rsidP="002E6437">
      <w:pPr>
        <w:rPr>
          <w:b/>
          <w:sz w:val="30"/>
          <w:szCs w:val="30"/>
          <w:u w:val="single"/>
        </w:rPr>
      </w:pPr>
      <w:r>
        <w:rPr>
          <w:b/>
          <w:sz w:val="30"/>
          <w:szCs w:val="30"/>
          <w:u w:val="single"/>
        </w:rPr>
        <w:t>Assignment-7 by:-</w:t>
      </w:r>
    </w:p>
    <w:p w:rsidR="002E6437" w:rsidRPr="002E6437" w:rsidRDefault="002E6437" w:rsidP="002E6437">
      <w:pPr>
        <w:rPr>
          <w:sz w:val="26"/>
          <w:szCs w:val="26"/>
        </w:rPr>
      </w:pPr>
      <w:r w:rsidRPr="002E6437">
        <w:rPr>
          <w:sz w:val="26"/>
          <w:szCs w:val="26"/>
        </w:rPr>
        <w:t>Mansoor Baba Shaik</w:t>
      </w:r>
    </w:p>
    <w:p w:rsidR="002E6437" w:rsidRPr="002E6437" w:rsidRDefault="002E6437" w:rsidP="002E6437">
      <w:pPr>
        <w:rPr>
          <w:sz w:val="26"/>
          <w:szCs w:val="26"/>
        </w:rPr>
      </w:pPr>
      <w:r w:rsidRPr="002E6437">
        <w:rPr>
          <w:sz w:val="26"/>
          <w:szCs w:val="26"/>
        </w:rPr>
        <w:t>Siddharth Hathi</w:t>
      </w:r>
    </w:p>
    <w:p w:rsidR="002E6437" w:rsidRPr="002E6437" w:rsidRDefault="002E6437" w:rsidP="002E6437">
      <w:pPr>
        <w:rPr>
          <w:sz w:val="24"/>
          <w:szCs w:val="24"/>
        </w:rPr>
      </w:pPr>
    </w:p>
    <w:p w:rsidR="002E6437" w:rsidRDefault="002E6437" w:rsidP="002E6437">
      <w:pPr>
        <w:rPr>
          <w:b/>
          <w:sz w:val="30"/>
          <w:szCs w:val="30"/>
          <w:u w:val="single"/>
        </w:rPr>
      </w:pPr>
      <w:r>
        <w:rPr>
          <w:b/>
          <w:sz w:val="30"/>
          <w:szCs w:val="30"/>
          <w:u w:val="single"/>
        </w:rPr>
        <w:t>URL for Web Application:-</w:t>
      </w:r>
    </w:p>
    <w:p w:rsidR="002E6437" w:rsidRPr="002E6437" w:rsidRDefault="005716D7" w:rsidP="002E6437">
      <w:pPr>
        <w:rPr>
          <w:sz w:val="26"/>
          <w:szCs w:val="26"/>
        </w:rPr>
      </w:pPr>
      <w:hyperlink r:id="rId5" w:history="1">
        <w:r w:rsidR="002E6437" w:rsidRPr="002E6437">
          <w:rPr>
            <w:rStyle w:val="Hyperlink"/>
            <w:sz w:val="26"/>
            <w:szCs w:val="26"/>
          </w:rPr>
          <w:t>http://recog.mybluemix.net/</w:t>
        </w:r>
      </w:hyperlink>
    </w:p>
    <w:p w:rsidR="002E6437" w:rsidRDefault="002E6437" w:rsidP="002E6437">
      <w:pPr>
        <w:rPr>
          <w:sz w:val="30"/>
          <w:szCs w:val="30"/>
        </w:rPr>
      </w:pPr>
    </w:p>
    <w:p w:rsidR="007769B4" w:rsidRDefault="002E6437" w:rsidP="002E6437">
      <w:pPr>
        <w:rPr>
          <w:sz w:val="30"/>
          <w:szCs w:val="30"/>
        </w:rPr>
      </w:pPr>
      <w:r>
        <w:rPr>
          <w:b/>
          <w:sz w:val="30"/>
          <w:szCs w:val="30"/>
          <w:u w:val="single"/>
        </w:rPr>
        <w:t>Web Application Architecture:-</w:t>
      </w:r>
    </w:p>
    <w:p w:rsidR="007769B4" w:rsidRPr="007769B4" w:rsidRDefault="007769B4" w:rsidP="002E6437">
      <w:pPr>
        <w:rPr>
          <w:sz w:val="26"/>
          <w:szCs w:val="26"/>
        </w:rPr>
      </w:pPr>
      <w:r w:rsidRPr="007769B4">
        <w:rPr>
          <w:sz w:val="26"/>
          <w:szCs w:val="26"/>
        </w:rPr>
        <w:t>Runtime: Node.js</w:t>
      </w:r>
    </w:p>
    <w:p w:rsidR="007769B4" w:rsidRPr="007769B4" w:rsidRDefault="007769B4" w:rsidP="002E6437">
      <w:pPr>
        <w:rPr>
          <w:sz w:val="26"/>
          <w:szCs w:val="26"/>
        </w:rPr>
      </w:pPr>
      <w:r w:rsidRPr="007769B4">
        <w:rPr>
          <w:sz w:val="26"/>
          <w:szCs w:val="26"/>
        </w:rPr>
        <w:t>Service: Watson Developer Cloud - Visual Recognition</w:t>
      </w:r>
    </w:p>
    <w:p w:rsidR="007769B4" w:rsidRDefault="007769B4" w:rsidP="002E6437">
      <w:pPr>
        <w:rPr>
          <w:sz w:val="26"/>
          <w:szCs w:val="26"/>
        </w:rPr>
      </w:pPr>
      <w:r>
        <w:rPr>
          <w:sz w:val="26"/>
          <w:szCs w:val="26"/>
        </w:rPr>
        <w:t>Memory used for an instance: 512MB</w:t>
      </w:r>
    </w:p>
    <w:p w:rsidR="007769B4" w:rsidRDefault="007769B4" w:rsidP="002E6437">
      <w:pPr>
        <w:rPr>
          <w:sz w:val="26"/>
          <w:szCs w:val="26"/>
        </w:rPr>
      </w:pPr>
      <w:r>
        <w:rPr>
          <w:sz w:val="26"/>
          <w:szCs w:val="26"/>
        </w:rPr>
        <w:t>Modules installed in the web application are as following:</w:t>
      </w:r>
    </w:p>
    <w:p w:rsidR="008A7EF5" w:rsidRDefault="007769B4" w:rsidP="004A50CD">
      <w:pPr>
        <w:pStyle w:val="ListParagraph"/>
        <w:numPr>
          <w:ilvl w:val="0"/>
          <w:numId w:val="1"/>
        </w:numPr>
        <w:rPr>
          <w:sz w:val="26"/>
          <w:szCs w:val="26"/>
        </w:rPr>
      </w:pPr>
      <w:r w:rsidRPr="008A7EF5">
        <w:rPr>
          <w:sz w:val="26"/>
          <w:szCs w:val="26"/>
        </w:rPr>
        <w:t xml:space="preserve">cfenv </w:t>
      </w:r>
      <w:r w:rsidR="00053ED3" w:rsidRPr="008A7EF5">
        <w:rPr>
          <w:sz w:val="26"/>
          <w:szCs w:val="26"/>
        </w:rPr>
        <w:t xml:space="preserve">– </w:t>
      </w:r>
      <w:r w:rsidR="008A7EF5">
        <w:rPr>
          <w:sz w:val="26"/>
          <w:szCs w:val="26"/>
        </w:rPr>
        <w:t>cloud foundry environment.</w:t>
      </w:r>
    </w:p>
    <w:p w:rsidR="007769B4" w:rsidRPr="008A7EF5" w:rsidRDefault="007769B4" w:rsidP="004A50CD">
      <w:pPr>
        <w:pStyle w:val="ListParagraph"/>
        <w:numPr>
          <w:ilvl w:val="0"/>
          <w:numId w:val="1"/>
        </w:numPr>
        <w:rPr>
          <w:sz w:val="26"/>
          <w:szCs w:val="26"/>
        </w:rPr>
      </w:pPr>
      <w:r w:rsidRPr="008A7EF5">
        <w:rPr>
          <w:sz w:val="26"/>
          <w:szCs w:val="26"/>
        </w:rPr>
        <w:t xml:space="preserve">routes </w:t>
      </w:r>
      <w:r w:rsidR="00053ED3" w:rsidRPr="008A7EF5">
        <w:rPr>
          <w:sz w:val="26"/>
          <w:szCs w:val="26"/>
        </w:rPr>
        <w:t>– To route the app.js to the specified web page (mainly used it to load index page</w:t>
      </w:r>
      <w:r w:rsidR="008A7EF5" w:rsidRPr="008A7EF5">
        <w:rPr>
          <w:sz w:val="26"/>
          <w:szCs w:val="26"/>
        </w:rPr>
        <w:t xml:space="preserve"> in our web application on request to root ‘/’</w:t>
      </w:r>
      <w:r w:rsidR="00053ED3" w:rsidRPr="008A7EF5">
        <w:rPr>
          <w:sz w:val="26"/>
          <w:szCs w:val="26"/>
        </w:rPr>
        <w:t>)</w:t>
      </w:r>
    </w:p>
    <w:p w:rsidR="007769B4" w:rsidRPr="007769B4" w:rsidRDefault="007769B4" w:rsidP="008A7EF5">
      <w:pPr>
        <w:pStyle w:val="ListParagraph"/>
        <w:numPr>
          <w:ilvl w:val="0"/>
          <w:numId w:val="1"/>
        </w:numPr>
        <w:rPr>
          <w:sz w:val="26"/>
          <w:szCs w:val="26"/>
        </w:rPr>
      </w:pPr>
      <w:r w:rsidRPr="007769B4">
        <w:rPr>
          <w:sz w:val="26"/>
          <w:szCs w:val="26"/>
        </w:rPr>
        <w:t xml:space="preserve">http </w:t>
      </w:r>
      <w:r w:rsidR="008A7EF5" w:rsidRPr="007769B4">
        <w:rPr>
          <w:sz w:val="26"/>
          <w:szCs w:val="26"/>
        </w:rPr>
        <w:t xml:space="preserve"> </w:t>
      </w:r>
      <w:r w:rsidR="008A7EF5">
        <w:rPr>
          <w:sz w:val="26"/>
          <w:szCs w:val="26"/>
        </w:rPr>
        <w:t>– To handle HTTP requests and responses.</w:t>
      </w:r>
    </w:p>
    <w:p w:rsidR="007769B4" w:rsidRPr="007769B4" w:rsidRDefault="007769B4" w:rsidP="007769B4">
      <w:pPr>
        <w:pStyle w:val="ListParagraph"/>
        <w:numPr>
          <w:ilvl w:val="0"/>
          <w:numId w:val="1"/>
        </w:numPr>
        <w:rPr>
          <w:sz w:val="26"/>
          <w:szCs w:val="26"/>
        </w:rPr>
      </w:pPr>
      <w:r w:rsidRPr="007769B4">
        <w:rPr>
          <w:sz w:val="26"/>
          <w:szCs w:val="26"/>
        </w:rPr>
        <w:t xml:space="preserve">multer </w:t>
      </w:r>
      <w:r w:rsidR="008A7EF5" w:rsidRPr="007769B4">
        <w:rPr>
          <w:sz w:val="26"/>
          <w:szCs w:val="26"/>
        </w:rPr>
        <w:t xml:space="preserve"> </w:t>
      </w:r>
      <w:r w:rsidR="008A7EF5">
        <w:rPr>
          <w:sz w:val="26"/>
          <w:szCs w:val="26"/>
        </w:rPr>
        <w:t>– To upload files to a web server directory.</w:t>
      </w:r>
    </w:p>
    <w:p w:rsidR="007769B4" w:rsidRDefault="007769B4" w:rsidP="00BE4CB5">
      <w:pPr>
        <w:pStyle w:val="ListParagraph"/>
        <w:numPr>
          <w:ilvl w:val="0"/>
          <w:numId w:val="1"/>
        </w:numPr>
        <w:rPr>
          <w:sz w:val="26"/>
          <w:szCs w:val="26"/>
        </w:rPr>
      </w:pPr>
      <w:r>
        <w:rPr>
          <w:sz w:val="26"/>
          <w:szCs w:val="26"/>
        </w:rPr>
        <w:t>body-p</w:t>
      </w:r>
      <w:r w:rsidRPr="007769B4">
        <w:rPr>
          <w:sz w:val="26"/>
          <w:szCs w:val="26"/>
        </w:rPr>
        <w:t xml:space="preserve">arser </w:t>
      </w:r>
      <w:r w:rsidR="008A7EF5" w:rsidRPr="007769B4">
        <w:rPr>
          <w:sz w:val="26"/>
          <w:szCs w:val="26"/>
        </w:rPr>
        <w:t xml:space="preserve"> </w:t>
      </w:r>
      <w:r w:rsidR="008A7EF5">
        <w:rPr>
          <w:sz w:val="26"/>
          <w:szCs w:val="26"/>
        </w:rPr>
        <w:t>– To parse the body HTML content returned from a HTTP response.</w:t>
      </w:r>
    </w:p>
    <w:p w:rsidR="007769B4" w:rsidRPr="007769B4" w:rsidRDefault="007769B4" w:rsidP="00BE4CB5">
      <w:pPr>
        <w:pStyle w:val="ListParagraph"/>
        <w:numPr>
          <w:ilvl w:val="0"/>
          <w:numId w:val="1"/>
        </w:numPr>
        <w:rPr>
          <w:sz w:val="26"/>
          <w:szCs w:val="26"/>
        </w:rPr>
      </w:pPr>
      <w:r>
        <w:rPr>
          <w:sz w:val="26"/>
          <w:szCs w:val="26"/>
        </w:rPr>
        <w:t>path</w:t>
      </w:r>
      <w:r w:rsidR="008A7EF5">
        <w:rPr>
          <w:sz w:val="26"/>
          <w:szCs w:val="26"/>
        </w:rPr>
        <w:t xml:space="preserve"> </w:t>
      </w:r>
      <w:r w:rsidR="008A7EF5" w:rsidRPr="007769B4">
        <w:rPr>
          <w:sz w:val="26"/>
          <w:szCs w:val="26"/>
        </w:rPr>
        <w:t xml:space="preserve"> </w:t>
      </w:r>
      <w:r w:rsidR="008A7EF5">
        <w:rPr>
          <w:sz w:val="26"/>
          <w:szCs w:val="26"/>
        </w:rPr>
        <w:t>– To set the path for the public directory which has webpages.</w:t>
      </w:r>
    </w:p>
    <w:p w:rsidR="007769B4" w:rsidRPr="007769B4" w:rsidRDefault="007769B4" w:rsidP="007769B4">
      <w:pPr>
        <w:pStyle w:val="ListParagraph"/>
        <w:numPr>
          <w:ilvl w:val="0"/>
          <w:numId w:val="1"/>
        </w:numPr>
        <w:rPr>
          <w:sz w:val="26"/>
          <w:szCs w:val="26"/>
        </w:rPr>
      </w:pPr>
      <w:r>
        <w:rPr>
          <w:sz w:val="26"/>
          <w:szCs w:val="26"/>
        </w:rPr>
        <w:t>morgan</w:t>
      </w:r>
      <w:r w:rsidR="008A7EF5" w:rsidRPr="007769B4">
        <w:rPr>
          <w:sz w:val="26"/>
          <w:szCs w:val="26"/>
        </w:rPr>
        <w:t xml:space="preserve"> </w:t>
      </w:r>
      <w:r w:rsidR="008A7EF5">
        <w:rPr>
          <w:sz w:val="26"/>
          <w:szCs w:val="26"/>
        </w:rPr>
        <w:t>– To log the HTTP status codes easy for developer to understand the request, response and error codes for easy debugging.</w:t>
      </w:r>
    </w:p>
    <w:p w:rsidR="007769B4" w:rsidRPr="007769B4" w:rsidRDefault="007769B4" w:rsidP="007769B4">
      <w:pPr>
        <w:pStyle w:val="ListParagraph"/>
        <w:numPr>
          <w:ilvl w:val="0"/>
          <w:numId w:val="1"/>
        </w:numPr>
        <w:rPr>
          <w:sz w:val="26"/>
          <w:szCs w:val="26"/>
        </w:rPr>
      </w:pPr>
      <w:r>
        <w:rPr>
          <w:sz w:val="26"/>
          <w:szCs w:val="26"/>
        </w:rPr>
        <w:t>watson-developer-cloud</w:t>
      </w:r>
      <w:r w:rsidR="008A7EF5">
        <w:rPr>
          <w:sz w:val="26"/>
          <w:szCs w:val="26"/>
        </w:rPr>
        <w:t xml:space="preserve"> </w:t>
      </w:r>
      <w:r w:rsidR="008A7EF5" w:rsidRPr="007769B4">
        <w:rPr>
          <w:sz w:val="26"/>
          <w:szCs w:val="26"/>
        </w:rPr>
        <w:t xml:space="preserve"> </w:t>
      </w:r>
      <w:r w:rsidR="008A7EF5">
        <w:rPr>
          <w:sz w:val="26"/>
          <w:szCs w:val="26"/>
        </w:rPr>
        <w:t>– This modules allows us to connect to the services that can be used for cognitive computing with the help of access credentials specified in the bluemix environment of our account.</w:t>
      </w:r>
    </w:p>
    <w:p w:rsidR="007769B4" w:rsidRDefault="007769B4" w:rsidP="007769B4">
      <w:pPr>
        <w:pStyle w:val="ListParagraph"/>
        <w:numPr>
          <w:ilvl w:val="0"/>
          <w:numId w:val="1"/>
        </w:numPr>
        <w:rPr>
          <w:sz w:val="26"/>
          <w:szCs w:val="26"/>
        </w:rPr>
      </w:pPr>
      <w:r>
        <w:rPr>
          <w:sz w:val="26"/>
          <w:szCs w:val="26"/>
        </w:rPr>
        <w:t>fs</w:t>
      </w:r>
      <w:r w:rsidR="008A7EF5">
        <w:rPr>
          <w:sz w:val="26"/>
          <w:szCs w:val="26"/>
        </w:rPr>
        <w:t xml:space="preserve"> </w:t>
      </w:r>
      <w:r w:rsidR="008A7EF5" w:rsidRPr="007769B4">
        <w:rPr>
          <w:sz w:val="26"/>
          <w:szCs w:val="26"/>
        </w:rPr>
        <w:t xml:space="preserve"> </w:t>
      </w:r>
      <w:r w:rsidR="008A7EF5">
        <w:rPr>
          <w:sz w:val="26"/>
          <w:szCs w:val="26"/>
        </w:rPr>
        <w:t>– This allows us to handle the file system.</w:t>
      </w:r>
    </w:p>
    <w:p w:rsidR="00056732" w:rsidRDefault="00056732" w:rsidP="002243BD">
      <w:pPr>
        <w:pStyle w:val="ListParagraph"/>
        <w:ind w:left="0"/>
        <w:rPr>
          <w:sz w:val="26"/>
          <w:szCs w:val="26"/>
        </w:rPr>
      </w:pPr>
    </w:p>
    <w:p w:rsidR="002243BD" w:rsidRDefault="002243BD" w:rsidP="002243BD">
      <w:pPr>
        <w:pStyle w:val="ListParagraph"/>
        <w:ind w:left="0"/>
        <w:rPr>
          <w:sz w:val="26"/>
          <w:szCs w:val="26"/>
        </w:rPr>
      </w:pPr>
    </w:p>
    <w:p w:rsidR="002243BD" w:rsidRDefault="002243BD" w:rsidP="002243BD">
      <w:pPr>
        <w:pStyle w:val="ListParagraph"/>
        <w:ind w:left="0"/>
        <w:rPr>
          <w:sz w:val="26"/>
          <w:szCs w:val="26"/>
        </w:rPr>
      </w:pPr>
    </w:p>
    <w:p w:rsidR="002243BD" w:rsidRDefault="002243BD" w:rsidP="002243BD">
      <w:pPr>
        <w:pStyle w:val="ListParagraph"/>
        <w:ind w:left="0"/>
        <w:rPr>
          <w:sz w:val="26"/>
          <w:szCs w:val="26"/>
        </w:rPr>
      </w:pPr>
    </w:p>
    <w:p w:rsidR="002243BD" w:rsidRDefault="002243BD" w:rsidP="002243BD">
      <w:pPr>
        <w:pStyle w:val="ListParagraph"/>
        <w:ind w:left="0"/>
        <w:rPr>
          <w:sz w:val="26"/>
          <w:szCs w:val="26"/>
        </w:rPr>
      </w:pPr>
    </w:p>
    <w:p w:rsidR="000F7997" w:rsidRDefault="000F7997" w:rsidP="0016288A">
      <w:pPr>
        <w:pStyle w:val="ListParagraph"/>
        <w:ind w:left="0"/>
        <w:jc w:val="both"/>
        <w:rPr>
          <w:sz w:val="26"/>
          <w:szCs w:val="26"/>
        </w:rPr>
      </w:pPr>
    </w:p>
    <w:p w:rsidR="002243BD" w:rsidRPr="005716D7" w:rsidRDefault="000F7997" w:rsidP="0016288A">
      <w:pPr>
        <w:pStyle w:val="ListParagraph"/>
        <w:ind w:left="0"/>
        <w:jc w:val="both"/>
        <w:rPr>
          <w:b/>
          <w:i/>
          <w:sz w:val="26"/>
          <w:szCs w:val="26"/>
          <w:u w:val="thick"/>
        </w:rPr>
      </w:pPr>
      <w:r w:rsidRPr="000F7997">
        <w:rPr>
          <w:b/>
          <w:i/>
          <w:sz w:val="26"/>
          <w:szCs w:val="26"/>
          <w:u w:val="thick"/>
        </w:rPr>
        <w:lastRenderedPageBreak/>
        <w:t>Process involved:</w:t>
      </w:r>
      <w:r w:rsidR="005716D7">
        <w:rPr>
          <w:sz w:val="26"/>
          <w:szCs w:val="26"/>
        </w:rPr>
        <w:t xml:space="preserve">    W</w:t>
      </w:r>
      <w:bookmarkStart w:id="0" w:name="_GoBack"/>
      <w:bookmarkEnd w:id="0"/>
      <w:r w:rsidR="002243BD">
        <w:rPr>
          <w:sz w:val="26"/>
          <w:szCs w:val="26"/>
        </w:rPr>
        <w:t>hen an image file is uploaded from the home page (index.html), the multer module saves the uploaded file in the specified path of server directory. Since, multer saves file with no extension, the uploaded file is renamed using fs module with the help of fs.rename() method</w:t>
      </w:r>
      <w:r w:rsidR="00B8567E">
        <w:rPr>
          <w:sz w:val="26"/>
          <w:szCs w:val="26"/>
        </w:rPr>
        <w:t xml:space="preserve"> and .jpg extension is added explicitly</w:t>
      </w:r>
      <w:r w:rsidR="002243BD">
        <w:rPr>
          <w:sz w:val="26"/>
          <w:szCs w:val="26"/>
        </w:rPr>
        <w:t xml:space="preserve">. Now, the file has an extension of .jpg and no matter what kind of image is uploaded it gets converted to .jpg format. </w:t>
      </w:r>
    </w:p>
    <w:p w:rsidR="002243BD" w:rsidRDefault="002243BD" w:rsidP="0016288A">
      <w:pPr>
        <w:pStyle w:val="ListParagraph"/>
        <w:ind w:left="0"/>
        <w:jc w:val="both"/>
        <w:rPr>
          <w:sz w:val="26"/>
          <w:szCs w:val="26"/>
        </w:rPr>
      </w:pPr>
    </w:p>
    <w:p w:rsidR="002243BD" w:rsidRDefault="002243BD" w:rsidP="0016288A">
      <w:pPr>
        <w:pStyle w:val="ListParagraph"/>
        <w:ind w:left="0"/>
        <w:jc w:val="both"/>
        <w:rPr>
          <w:sz w:val="26"/>
          <w:szCs w:val="26"/>
        </w:rPr>
      </w:pPr>
      <w:r>
        <w:rPr>
          <w:sz w:val="26"/>
          <w:szCs w:val="26"/>
        </w:rPr>
        <w:t>The uploaded image is read and streamed into the Watson visual recognition service. The visual recognition service reads the streamed content and retrieves the matching classifiers</w:t>
      </w:r>
      <w:r w:rsidR="00034BB1">
        <w:rPr>
          <w:sz w:val="26"/>
          <w:szCs w:val="26"/>
        </w:rPr>
        <w:t xml:space="preserve"> (contains classifier id, name, score key-value pairs)</w:t>
      </w:r>
      <w:r>
        <w:rPr>
          <w:sz w:val="26"/>
          <w:szCs w:val="26"/>
        </w:rPr>
        <w:t xml:space="preserve"> based on the streamed content received</w:t>
      </w:r>
      <w:r w:rsidR="00161093">
        <w:rPr>
          <w:sz w:val="26"/>
          <w:szCs w:val="26"/>
        </w:rPr>
        <w:t xml:space="preserve"> from request</w:t>
      </w:r>
      <w:r>
        <w:rPr>
          <w:sz w:val="26"/>
          <w:szCs w:val="26"/>
        </w:rPr>
        <w:t>. The retrieved result set is sent back as a response to the requested webpage.</w:t>
      </w:r>
    </w:p>
    <w:p w:rsidR="002243BD" w:rsidRDefault="002243BD" w:rsidP="0016288A">
      <w:pPr>
        <w:pStyle w:val="ListParagraph"/>
        <w:ind w:left="0"/>
        <w:jc w:val="both"/>
        <w:rPr>
          <w:sz w:val="26"/>
          <w:szCs w:val="26"/>
        </w:rPr>
      </w:pPr>
    </w:p>
    <w:p w:rsidR="002243BD" w:rsidRDefault="002243BD" w:rsidP="0016288A">
      <w:pPr>
        <w:pStyle w:val="ListParagraph"/>
        <w:ind w:left="0"/>
        <w:jc w:val="both"/>
        <w:rPr>
          <w:sz w:val="26"/>
          <w:szCs w:val="26"/>
        </w:rPr>
      </w:pPr>
      <w:r>
        <w:rPr>
          <w:sz w:val="26"/>
          <w:szCs w:val="26"/>
        </w:rPr>
        <w:t xml:space="preserve">We have created two dynamic webpages (‘/json’ and ‘/table’) that sends the request to the visual recognition service and renders the returned response in the form of </w:t>
      </w:r>
      <w:r w:rsidR="00185B61">
        <w:rPr>
          <w:sz w:val="26"/>
          <w:szCs w:val="26"/>
        </w:rPr>
        <w:t>JSON</w:t>
      </w:r>
      <w:r>
        <w:rPr>
          <w:sz w:val="26"/>
          <w:szCs w:val="26"/>
        </w:rPr>
        <w:t xml:space="preserve"> and </w:t>
      </w:r>
      <w:r w:rsidR="00431F3C">
        <w:rPr>
          <w:sz w:val="26"/>
          <w:szCs w:val="26"/>
        </w:rPr>
        <w:t xml:space="preserve">HTML </w:t>
      </w:r>
      <w:r>
        <w:rPr>
          <w:sz w:val="26"/>
          <w:szCs w:val="26"/>
        </w:rPr>
        <w:t>table format respectively.</w:t>
      </w:r>
    </w:p>
    <w:p w:rsidR="008A7EF5" w:rsidRDefault="008A7EF5" w:rsidP="008A7EF5">
      <w:pPr>
        <w:pStyle w:val="ListParagraph"/>
        <w:rPr>
          <w:sz w:val="26"/>
          <w:szCs w:val="26"/>
        </w:rPr>
      </w:pPr>
    </w:p>
    <w:p w:rsidR="008A7EF5" w:rsidRPr="007769B4" w:rsidRDefault="008A7EF5" w:rsidP="008A7EF5">
      <w:pPr>
        <w:pStyle w:val="ListParagraph"/>
        <w:rPr>
          <w:sz w:val="26"/>
          <w:szCs w:val="26"/>
        </w:rPr>
      </w:pPr>
    </w:p>
    <w:p w:rsidR="00BF1C07" w:rsidRPr="002E6437" w:rsidRDefault="00BF1C07" w:rsidP="002E6437">
      <w:pPr>
        <w:rPr>
          <w:b/>
          <w:sz w:val="30"/>
          <w:szCs w:val="30"/>
        </w:rPr>
      </w:pPr>
    </w:p>
    <w:sectPr w:rsidR="00BF1C07" w:rsidRPr="002E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30E34"/>
    <w:multiLevelType w:val="hybridMultilevel"/>
    <w:tmpl w:val="3728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CB"/>
    <w:rsid w:val="00034BB1"/>
    <w:rsid w:val="00053ED3"/>
    <w:rsid w:val="00056732"/>
    <w:rsid w:val="000F7997"/>
    <w:rsid w:val="00161093"/>
    <w:rsid w:val="0016288A"/>
    <w:rsid w:val="00185B61"/>
    <w:rsid w:val="002243BD"/>
    <w:rsid w:val="002E6437"/>
    <w:rsid w:val="00431F3C"/>
    <w:rsid w:val="005716D7"/>
    <w:rsid w:val="007769B4"/>
    <w:rsid w:val="008A7EF5"/>
    <w:rsid w:val="00AC59CB"/>
    <w:rsid w:val="00B8567E"/>
    <w:rsid w:val="00BF1C07"/>
    <w:rsid w:val="00E5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70A2E-4171-4679-9ED1-9AB61706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437"/>
    <w:rPr>
      <w:color w:val="0563C1" w:themeColor="hyperlink"/>
      <w:u w:val="single"/>
    </w:rPr>
  </w:style>
  <w:style w:type="paragraph" w:styleId="ListParagraph">
    <w:name w:val="List Paragraph"/>
    <w:basedOn w:val="Normal"/>
    <w:uiPriority w:val="34"/>
    <w:qFormat/>
    <w:rsid w:val="00776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cog.mybluem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Mr. Mansoor Baba</dc:creator>
  <cp:keywords/>
  <dc:description/>
  <cp:lastModifiedBy>Shaik, Mr. Mansoor Baba</cp:lastModifiedBy>
  <cp:revision>15</cp:revision>
  <dcterms:created xsi:type="dcterms:W3CDTF">2016-04-25T03:11:00Z</dcterms:created>
  <dcterms:modified xsi:type="dcterms:W3CDTF">2016-04-26T00:22:00Z</dcterms:modified>
</cp:coreProperties>
</file>