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66D9" w14:textId="77777777" w:rsidR="009B42E4" w:rsidRPr="00A26A73" w:rsidRDefault="009B42E4" w:rsidP="00A26A73">
      <w:pPr>
        <w:pStyle w:val="Heading1"/>
        <w:rPr>
          <w:rFonts w:ascii="Arial Rounded MT Bold" w:hAnsi="Arial Rounded MT Bold" w:cs="Arial"/>
          <w:color w:val="000000" w:themeColor="text1"/>
          <w:sz w:val="48"/>
          <w:szCs w:val="48"/>
        </w:rPr>
      </w:pPr>
      <w:r w:rsidRPr="00A26A73">
        <w:rPr>
          <w:rFonts w:ascii="Arial Rounded MT Bold" w:hAnsi="Arial Rounded MT Bold" w:cs="Arial"/>
          <w:color w:val="000000" w:themeColor="text1"/>
          <w:sz w:val="48"/>
          <w:szCs w:val="48"/>
        </w:rPr>
        <w:t xml:space="preserve">YUVA INTERN </w:t>
      </w:r>
    </w:p>
    <w:p w14:paraId="7B8D6C76" w14:textId="0527FD76" w:rsidR="00A26A73" w:rsidRPr="00A26A73" w:rsidRDefault="009B42E4" w:rsidP="00A26A73">
      <w:pPr>
        <w:pStyle w:val="Heading2"/>
        <w:spacing w:line="360" w:lineRule="auto"/>
        <w:rPr>
          <w:rFonts w:ascii="Arial" w:hAnsi="Arial" w:cs="Arial"/>
        </w:rPr>
      </w:pPr>
      <w:r w:rsidRPr="00A26A73">
        <w:rPr>
          <w:rFonts w:ascii="Arial" w:hAnsi="Arial" w:cs="Arial"/>
        </w:rPr>
        <w:t>DATA SCIENCE  WITH PYTHON  ANALYST INTERNSHIP</w:t>
      </w:r>
    </w:p>
    <w:p w14:paraId="23982237" w14:textId="6ED1528E" w:rsidR="003268BC" w:rsidRPr="00A26A73" w:rsidRDefault="003268BC" w:rsidP="00A26A73">
      <w:pPr>
        <w:pStyle w:val="Heading3"/>
        <w:spacing w:line="360" w:lineRule="auto"/>
        <w:rPr>
          <w:b/>
          <w:bCs/>
        </w:rPr>
      </w:pPr>
      <w:r w:rsidRPr="00A26A73">
        <w:t xml:space="preserve">Week1 Task: </w:t>
      </w:r>
      <w:r w:rsidR="004B6928" w:rsidRPr="00A26A73">
        <w:rPr>
          <w:rFonts w:ascii="MV Boli" w:hAnsi="MV Boli" w:cs="MV Boli"/>
          <w:color w:val="000000" w:themeColor="text1"/>
        </w:rPr>
        <w:t>Data Cleaning and Preprocessing Pipeline Development</w:t>
      </w:r>
    </w:p>
    <w:p w14:paraId="1E65538D" w14:textId="78C6583D" w:rsidR="003268BC" w:rsidRPr="00A26A73" w:rsidRDefault="00295FB1" w:rsidP="003268BC">
      <w:pPr>
        <w:rPr>
          <w:sz w:val="28"/>
          <w:szCs w:val="28"/>
          <w:lang w:val="en-US"/>
        </w:rPr>
      </w:pPr>
      <w:r w:rsidRPr="00A26A73">
        <w:rPr>
          <w:b/>
          <w:bCs/>
          <w:sz w:val="28"/>
          <w:szCs w:val="28"/>
          <w:lang w:val="en-US"/>
        </w:rPr>
        <w:t>Aim</w:t>
      </w:r>
      <w:r w:rsidR="003268BC" w:rsidRPr="00A26A73">
        <w:rPr>
          <w:b/>
          <w:bCs/>
          <w:sz w:val="28"/>
          <w:szCs w:val="28"/>
          <w:lang w:val="en-US"/>
        </w:rPr>
        <w:t>:</w:t>
      </w:r>
      <w:r w:rsidR="003268BC" w:rsidRPr="00A26A73">
        <w:rPr>
          <w:sz w:val="28"/>
          <w:szCs w:val="28"/>
          <w:lang w:val="en-US"/>
        </w:rPr>
        <w:t xml:space="preserve"> </w:t>
      </w:r>
      <w:r w:rsidR="005C5113" w:rsidRPr="00A26A73">
        <w:rPr>
          <w:sz w:val="28"/>
          <w:szCs w:val="28"/>
        </w:rPr>
        <w:t>D</w:t>
      </w:r>
      <w:r w:rsidRPr="00A26A73">
        <w:rPr>
          <w:sz w:val="28"/>
          <w:szCs w:val="28"/>
        </w:rPr>
        <w:t>evelop a robust data cleaning and preprocessing pipeline for data</w:t>
      </w:r>
      <w:r w:rsidR="005C5113" w:rsidRPr="00A26A73">
        <w:rPr>
          <w:sz w:val="28"/>
          <w:szCs w:val="28"/>
        </w:rPr>
        <w:t xml:space="preserve"> </w:t>
      </w:r>
      <w:r w:rsidR="005C5113" w:rsidRPr="00A26A73">
        <w:rPr>
          <w:sz w:val="28"/>
          <w:szCs w:val="28"/>
        </w:rPr>
        <w:t> to prepare the dataset for accurate analysis and modeling in a typical beauty &amp; wellness context.</w:t>
      </w:r>
    </w:p>
    <w:p w14:paraId="30430B36" w14:textId="77777777" w:rsidR="003268BC" w:rsidRPr="00A26A73" w:rsidRDefault="003268BC" w:rsidP="003268BC">
      <w:pPr>
        <w:rPr>
          <w:sz w:val="28"/>
          <w:szCs w:val="28"/>
          <w:lang w:val="en-US"/>
        </w:rPr>
      </w:pPr>
      <w:r w:rsidRPr="00A26A73">
        <w:rPr>
          <w:b/>
          <w:bCs/>
          <w:sz w:val="28"/>
          <w:szCs w:val="28"/>
          <w:lang w:val="en-US"/>
        </w:rPr>
        <w:t>Internship Domain:</w:t>
      </w:r>
      <w:r w:rsidRPr="00A26A73">
        <w:rPr>
          <w:sz w:val="28"/>
          <w:szCs w:val="28"/>
          <w:lang w:val="en-US"/>
        </w:rPr>
        <w:t xml:space="preserve">   Data Science – Beauty &amp; Wellness’</w:t>
      </w:r>
    </w:p>
    <w:p w14:paraId="1711D8EE" w14:textId="77777777" w:rsidR="003268BC" w:rsidRPr="00A26A73" w:rsidRDefault="003268BC" w:rsidP="003268BC">
      <w:pPr>
        <w:rPr>
          <w:sz w:val="28"/>
          <w:szCs w:val="28"/>
          <w:lang w:val="en-US"/>
        </w:rPr>
      </w:pPr>
      <w:r w:rsidRPr="00A26A73">
        <w:rPr>
          <w:b/>
          <w:bCs/>
          <w:sz w:val="28"/>
          <w:szCs w:val="28"/>
          <w:lang w:val="en-US"/>
        </w:rPr>
        <w:t>Dataset:</w:t>
      </w:r>
      <w:r w:rsidRPr="00A26A73">
        <w:rPr>
          <w:sz w:val="28"/>
          <w:szCs w:val="28"/>
          <w:lang w:val="en-US"/>
        </w:rPr>
        <w:t xml:space="preserve">    Most Used Beauty and Cosmetic Products 2024</w:t>
      </w:r>
    </w:p>
    <w:p w14:paraId="22BBF2C9" w14:textId="77777777" w:rsidR="003268BC" w:rsidRPr="00A26A73" w:rsidRDefault="003268BC" w:rsidP="003268BC">
      <w:pPr>
        <w:rPr>
          <w:sz w:val="28"/>
          <w:szCs w:val="28"/>
        </w:rPr>
      </w:pPr>
      <w:r w:rsidRPr="00A26A73">
        <w:rPr>
          <w:b/>
          <w:bCs/>
          <w:sz w:val="28"/>
          <w:szCs w:val="28"/>
          <w:lang w:val="en-US"/>
        </w:rPr>
        <w:t>Dataset Source:</w:t>
      </w:r>
      <w:r w:rsidRPr="00A26A73">
        <w:rPr>
          <w:sz w:val="28"/>
          <w:szCs w:val="28"/>
          <w:lang w:val="en-US"/>
        </w:rPr>
        <w:t xml:space="preserve">    </w:t>
      </w:r>
      <w:hyperlink r:id="rId5" w:history="1">
        <w:r w:rsidRPr="00A26A73">
          <w:rPr>
            <w:rStyle w:val="Hyperlink"/>
            <w:sz w:val="28"/>
            <w:szCs w:val="28"/>
            <w:lang w:val="en-US"/>
          </w:rPr>
          <w:t>https://drive.google.com/file/d/1e4rU20K2eFoU-DM3is88R0LMq4Chz1km/view?usp=sharing</w:t>
        </w:r>
      </w:hyperlink>
    </w:p>
    <w:p w14:paraId="1F5DD812" w14:textId="77777777" w:rsidR="003268BC" w:rsidRPr="00A26A73" w:rsidRDefault="003268BC" w:rsidP="003268BC">
      <w:pPr>
        <w:rPr>
          <w:sz w:val="28"/>
          <w:szCs w:val="28"/>
          <w:lang w:val="en-US"/>
        </w:rPr>
      </w:pPr>
      <w:r w:rsidRPr="00A26A73">
        <w:rPr>
          <w:b/>
          <w:bCs/>
          <w:sz w:val="28"/>
          <w:szCs w:val="28"/>
          <w:lang w:val="en-US"/>
        </w:rPr>
        <w:t>Submitted By:</w:t>
      </w:r>
      <w:r w:rsidRPr="00A26A73">
        <w:rPr>
          <w:sz w:val="28"/>
          <w:szCs w:val="28"/>
          <w:lang w:val="en-US"/>
        </w:rPr>
        <w:t xml:space="preserve">    SHAIK NIHASUHANI</w:t>
      </w:r>
    </w:p>
    <w:p w14:paraId="6E36F637" w14:textId="4596BAA8" w:rsidR="003268BC" w:rsidRPr="00A26A73" w:rsidRDefault="003268BC" w:rsidP="003268BC">
      <w:pPr>
        <w:rPr>
          <w:sz w:val="28"/>
          <w:szCs w:val="28"/>
          <w:lang w:val="en-US"/>
        </w:rPr>
      </w:pPr>
      <w:r w:rsidRPr="00A26A73">
        <w:rPr>
          <w:b/>
          <w:bCs/>
          <w:sz w:val="28"/>
          <w:szCs w:val="28"/>
          <w:lang w:val="en-US"/>
        </w:rPr>
        <w:t>Submission Date:</w:t>
      </w:r>
      <w:r w:rsidRPr="00A26A73">
        <w:rPr>
          <w:sz w:val="28"/>
          <w:szCs w:val="28"/>
          <w:lang w:val="en-US"/>
        </w:rPr>
        <w:t xml:space="preserve">   </w:t>
      </w:r>
      <w:r w:rsidR="005C5113" w:rsidRPr="00A26A73">
        <w:rPr>
          <w:sz w:val="28"/>
          <w:szCs w:val="28"/>
          <w:lang w:val="en-US"/>
        </w:rPr>
        <w:t>30</w:t>
      </w:r>
      <w:r w:rsidRPr="00A26A73">
        <w:rPr>
          <w:sz w:val="28"/>
          <w:szCs w:val="28"/>
          <w:lang w:val="en-US"/>
        </w:rPr>
        <w:t>/10/2026</w:t>
      </w:r>
    </w:p>
    <w:p w14:paraId="4D90875A" w14:textId="77777777" w:rsidR="003268BC" w:rsidRPr="00A26A73" w:rsidRDefault="003268BC" w:rsidP="003268BC">
      <w:pPr>
        <w:rPr>
          <w:b/>
          <w:bCs/>
          <w:sz w:val="28"/>
          <w:szCs w:val="28"/>
          <w:lang w:val="en-US"/>
        </w:rPr>
      </w:pPr>
      <w:r w:rsidRPr="00A26A73">
        <w:rPr>
          <w:b/>
          <w:bCs/>
          <w:sz w:val="28"/>
          <w:szCs w:val="28"/>
          <w:lang w:val="en-US"/>
        </w:rPr>
        <w:t xml:space="preserve">Github link: </w:t>
      </w:r>
      <w:hyperlink r:id="rId6" w:history="1">
        <w:r w:rsidRPr="00A26A73">
          <w:rPr>
            <w:rStyle w:val="Hyperlink"/>
            <w:b/>
            <w:bCs/>
            <w:sz w:val="28"/>
            <w:szCs w:val="28"/>
            <w:lang w:val="en-US"/>
          </w:rPr>
          <w:t>https://github.com/shaikniha11/Data-Science-Orientation-Problem-Definition-in-Beauty-Wellness.git</w:t>
        </w:r>
      </w:hyperlink>
    </w:p>
    <w:p w14:paraId="7EA88F8D" w14:textId="77777777" w:rsidR="003268BC" w:rsidRPr="00A26A73" w:rsidRDefault="003268BC">
      <w:pPr>
        <w:rPr>
          <w:sz w:val="28"/>
          <w:szCs w:val="28"/>
        </w:rPr>
      </w:pPr>
    </w:p>
    <w:p w14:paraId="1676B080" w14:textId="17C15150" w:rsidR="00782BC9" w:rsidRPr="006D234B" w:rsidRDefault="00782BC9" w:rsidP="006D234B">
      <w:pPr>
        <w:pStyle w:val="Heading1"/>
        <w:rPr>
          <w:b/>
          <w:bCs/>
          <w:u w:val="single"/>
        </w:rPr>
      </w:pPr>
      <w:r w:rsidRPr="006D234B">
        <w:rPr>
          <w:b/>
          <w:bCs/>
          <w:u w:val="single"/>
        </w:rPr>
        <w:t>Introduction</w:t>
      </w:r>
    </w:p>
    <w:p w14:paraId="625DE2E8" w14:textId="77777777" w:rsidR="00782BC9" w:rsidRPr="00A26A73" w:rsidRDefault="00782BC9" w:rsidP="00782BC9">
      <w:pPr>
        <w:rPr>
          <w:sz w:val="28"/>
          <w:szCs w:val="28"/>
        </w:rPr>
      </w:pPr>
      <w:r w:rsidRPr="00A26A73">
        <w:rPr>
          <w:sz w:val="28"/>
          <w:szCs w:val="28"/>
        </w:rPr>
        <w:t>Data cleaning and preprocessing are essential stages in the data science lifecycle. Raw datasets may contain missing values, duplicate records, inconsistent data formats, incorrect data types and unusual observations. These issues can affect the reliability of data analysis and machine learning models.</w:t>
      </w:r>
    </w:p>
    <w:p w14:paraId="46D6D844" w14:textId="77777777" w:rsidR="00782BC9" w:rsidRPr="00A26A73" w:rsidRDefault="00782BC9" w:rsidP="00782BC9">
      <w:pPr>
        <w:rPr>
          <w:sz w:val="28"/>
          <w:szCs w:val="28"/>
        </w:rPr>
      </w:pPr>
      <w:r w:rsidRPr="00A26A73">
        <w:rPr>
          <w:sz w:val="28"/>
          <w:szCs w:val="28"/>
        </w:rPr>
        <w:t>This project focuses on developing a data cleaning and preprocessing pipeline using a Beauty and Cosmetics Products dataset. The objective is to inspect the dataset, evaluate its data quality, identify potential inconsistencies, apply suitable preprocessing techniques and transform numerical and categorical features into appropriate formats for further analysis.</w:t>
      </w:r>
    </w:p>
    <w:p w14:paraId="3B337774" w14:textId="77777777" w:rsidR="00782BC9" w:rsidRDefault="00782BC9" w:rsidP="00782BC9">
      <w:pPr>
        <w:rPr>
          <w:sz w:val="28"/>
          <w:szCs w:val="28"/>
        </w:rPr>
      </w:pPr>
      <w:r w:rsidRPr="00A26A73">
        <w:rPr>
          <w:sz w:val="28"/>
          <w:szCs w:val="28"/>
        </w:rPr>
        <w:t>Python libraries such as Pandas, NumPy, Matplotlib, Seaborn and Scikit-learn were used throughout the implementation.</w:t>
      </w:r>
    </w:p>
    <w:p w14:paraId="6BDA8849" w14:textId="77777777" w:rsidR="006D234B" w:rsidRDefault="006D234B" w:rsidP="00782BC9">
      <w:pPr>
        <w:rPr>
          <w:sz w:val="28"/>
          <w:szCs w:val="28"/>
        </w:rPr>
      </w:pPr>
    </w:p>
    <w:p w14:paraId="7AF39FEB" w14:textId="77777777" w:rsidR="006D234B" w:rsidRPr="00A26A73" w:rsidRDefault="006D234B" w:rsidP="00782BC9">
      <w:pPr>
        <w:rPr>
          <w:sz w:val="28"/>
          <w:szCs w:val="28"/>
        </w:rPr>
      </w:pPr>
    </w:p>
    <w:p w14:paraId="407A734F" w14:textId="74411BEB" w:rsidR="00782BC9" w:rsidRPr="006D234B" w:rsidRDefault="00782BC9" w:rsidP="006D234B">
      <w:pPr>
        <w:pStyle w:val="Heading1"/>
        <w:rPr>
          <w:b/>
          <w:bCs/>
          <w:u w:val="single"/>
        </w:rPr>
      </w:pPr>
      <w:r w:rsidRPr="006D234B">
        <w:rPr>
          <w:b/>
          <w:bCs/>
          <w:u w:val="single"/>
        </w:rPr>
        <w:lastRenderedPageBreak/>
        <w:t>Project Objectives</w:t>
      </w:r>
    </w:p>
    <w:p w14:paraId="34A67332" w14:textId="77777777" w:rsidR="00782BC9" w:rsidRPr="00A26A73" w:rsidRDefault="00782BC9" w:rsidP="00782BC9">
      <w:pPr>
        <w:rPr>
          <w:sz w:val="28"/>
          <w:szCs w:val="28"/>
        </w:rPr>
      </w:pPr>
      <w:r w:rsidRPr="00A26A73">
        <w:rPr>
          <w:sz w:val="28"/>
          <w:szCs w:val="28"/>
        </w:rPr>
        <w:t>The main objectives of this project are:</w:t>
      </w:r>
    </w:p>
    <w:p w14:paraId="709E024E" w14:textId="77777777" w:rsidR="00782BC9" w:rsidRPr="00A26A73" w:rsidRDefault="00782BC9" w:rsidP="00782BC9">
      <w:pPr>
        <w:numPr>
          <w:ilvl w:val="0"/>
          <w:numId w:val="4"/>
        </w:numPr>
        <w:rPr>
          <w:sz w:val="28"/>
          <w:szCs w:val="28"/>
        </w:rPr>
      </w:pPr>
      <w:r w:rsidRPr="00A26A73">
        <w:rPr>
          <w:sz w:val="28"/>
          <w:szCs w:val="28"/>
        </w:rPr>
        <w:t>To understand the structure and characteristics of the raw dataset.</w:t>
      </w:r>
    </w:p>
    <w:p w14:paraId="78CB4C90" w14:textId="77777777" w:rsidR="00782BC9" w:rsidRPr="00A26A73" w:rsidRDefault="00782BC9" w:rsidP="00782BC9">
      <w:pPr>
        <w:numPr>
          <w:ilvl w:val="0"/>
          <w:numId w:val="4"/>
        </w:numPr>
        <w:rPr>
          <w:sz w:val="28"/>
          <w:szCs w:val="28"/>
        </w:rPr>
      </w:pPr>
      <w:r w:rsidRPr="00A26A73">
        <w:rPr>
          <w:sz w:val="28"/>
          <w:szCs w:val="28"/>
        </w:rPr>
        <w:t>To identify missing values and duplicate records.</w:t>
      </w:r>
    </w:p>
    <w:p w14:paraId="2A45359D" w14:textId="77777777" w:rsidR="00782BC9" w:rsidRPr="00A26A73" w:rsidRDefault="00782BC9" w:rsidP="00782BC9">
      <w:pPr>
        <w:numPr>
          <w:ilvl w:val="0"/>
          <w:numId w:val="4"/>
        </w:numPr>
        <w:rPr>
          <w:sz w:val="28"/>
          <w:szCs w:val="28"/>
        </w:rPr>
      </w:pPr>
      <w:r w:rsidRPr="00A26A73">
        <w:rPr>
          <w:sz w:val="28"/>
          <w:szCs w:val="28"/>
        </w:rPr>
        <w:t>To implement appropriate missing-value handling techniques.</w:t>
      </w:r>
    </w:p>
    <w:p w14:paraId="3C2680E8" w14:textId="77777777" w:rsidR="00782BC9" w:rsidRPr="00A26A73" w:rsidRDefault="00782BC9" w:rsidP="00782BC9">
      <w:pPr>
        <w:numPr>
          <w:ilvl w:val="0"/>
          <w:numId w:val="4"/>
        </w:numPr>
        <w:rPr>
          <w:sz w:val="28"/>
          <w:szCs w:val="28"/>
        </w:rPr>
      </w:pPr>
      <w:r w:rsidRPr="00A26A73">
        <w:rPr>
          <w:sz w:val="28"/>
          <w:szCs w:val="28"/>
        </w:rPr>
        <w:t>To detect outliers using statistical and visualization methods.</w:t>
      </w:r>
    </w:p>
    <w:p w14:paraId="2C2C18F4" w14:textId="77777777" w:rsidR="00782BC9" w:rsidRPr="00A26A73" w:rsidRDefault="00782BC9" w:rsidP="00782BC9">
      <w:pPr>
        <w:numPr>
          <w:ilvl w:val="0"/>
          <w:numId w:val="4"/>
        </w:numPr>
        <w:rPr>
          <w:sz w:val="28"/>
          <w:szCs w:val="28"/>
        </w:rPr>
      </w:pPr>
      <w:r w:rsidRPr="00A26A73">
        <w:rPr>
          <w:sz w:val="28"/>
          <w:szCs w:val="28"/>
        </w:rPr>
        <w:t>To identify invalid numerical values and inconsistencies.</w:t>
      </w:r>
    </w:p>
    <w:p w14:paraId="32C605DC" w14:textId="77777777" w:rsidR="00782BC9" w:rsidRPr="00A26A73" w:rsidRDefault="00782BC9" w:rsidP="00782BC9">
      <w:pPr>
        <w:numPr>
          <w:ilvl w:val="0"/>
          <w:numId w:val="4"/>
        </w:numPr>
        <w:rPr>
          <w:sz w:val="28"/>
          <w:szCs w:val="28"/>
        </w:rPr>
      </w:pPr>
      <w:r w:rsidRPr="00A26A73">
        <w:rPr>
          <w:sz w:val="28"/>
          <w:szCs w:val="28"/>
        </w:rPr>
        <w:t>To perform categorical encoding and numerical scaling.</w:t>
      </w:r>
    </w:p>
    <w:p w14:paraId="71DB8BC1" w14:textId="77777777" w:rsidR="00782BC9" w:rsidRPr="00A26A73" w:rsidRDefault="00782BC9" w:rsidP="00782BC9">
      <w:pPr>
        <w:numPr>
          <w:ilvl w:val="0"/>
          <w:numId w:val="4"/>
        </w:numPr>
        <w:rPr>
          <w:sz w:val="28"/>
          <w:szCs w:val="28"/>
        </w:rPr>
      </w:pPr>
      <w:r w:rsidRPr="00A26A73">
        <w:rPr>
          <w:sz w:val="28"/>
          <w:szCs w:val="28"/>
        </w:rPr>
        <w:t>To develop a systematic and reproducible preprocessing workflow.</w:t>
      </w:r>
    </w:p>
    <w:p w14:paraId="0E8D6C38" w14:textId="77777777" w:rsidR="00782BC9" w:rsidRDefault="00782BC9" w:rsidP="00782BC9">
      <w:pPr>
        <w:numPr>
          <w:ilvl w:val="0"/>
          <w:numId w:val="4"/>
        </w:numPr>
        <w:rPr>
          <w:sz w:val="28"/>
          <w:szCs w:val="28"/>
        </w:rPr>
      </w:pPr>
      <w:r w:rsidRPr="00A26A73">
        <w:rPr>
          <w:sz w:val="28"/>
          <w:szCs w:val="28"/>
        </w:rPr>
        <w:t>To prepare the dataset for further statistical analysis and machine learning.</w:t>
      </w:r>
    </w:p>
    <w:p w14:paraId="3C7CA117" w14:textId="77777777" w:rsidR="006D234B" w:rsidRPr="00A26A73" w:rsidRDefault="006D234B" w:rsidP="006D234B">
      <w:pPr>
        <w:ind w:left="720"/>
        <w:rPr>
          <w:sz w:val="28"/>
          <w:szCs w:val="28"/>
        </w:rPr>
      </w:pPr>
    </w:p>
    <w:p w14:paraId="627D529E" w14:textId="5470C65E" w:rsidR="00782BC9" w:rsidRPr="006D234B" w:rsidRDefault="00782BC9" w:rsidP="006D234B">
      <w:pPr>
        <w:pStyle w:val="Heading1"/>
        <w:rPr>
          <w:b/>
          <w:bCs/>
          <w:u w:val="single"/>
        </w:rPr>
      </w:pPr>
      <w:r w:rsidRPr="006D234B">
        <w:rPr>
          <w:b/>
          <w:bCs/>
          <w:u w:val="single"/>
        </w:rPr>
        <w:t>Dataset Description</w:t>
      </w:r>
    </w:p>
    <w:p w14:paraId="7CD77307" w14:textId="77777777" w:rsidR="00782BC9" w:rsidRPr="00A26A73" w:rsidRDefault="00782BC9" w:rsidP="00782BC9">
      <w:pPr>
        <w:rPr>
          <w:sz w:val="28"/>
          <w:szCs w:val="28"/>
        </w:rPr>
      </w:pPr>
      <w:r w:rsidRPr="00A26A73">
        <w:rPr>
          <w:sz w:val="28"/>
          <w:szCs w:val="28"/>
        </w:rPr>
        <w:t>The project uses the Most Used Beauty and Cosmetic Products dataset, containing information about cosmetic and personal-care products.</w:t>
      </w:r>
    </w:p>
    <w:p w14:paraId="7064C881" w14:textId="77777777" w:rsidR="00782BC9" w:rsidRPr="00A26A73" w:rsidRDefault="00782BC9" w:rsidP="00782BC9">
      <w:pPr>
        <w:rPr>
          <w:sz w:val="28"/>
          <w:szCs w:val="28"/>
        </w:rPr>
      </w:pPr>
      <w:r w:rsidRPr="00A26A73">
        <w:rPr>
          <w:sz w:val="28"/>
          <w:szCs w:val="28"/>
        </w:rPr>
        <w:t>The dataset consists of 15,000 records and 14 columns.</w:t>
      </w:r>
    </w:p>
    <w:p w14:paraId="656CEB88" w14:textId="77777777" w:rsidR="00782BC9" w:rsidRPr="00A26A73" w:rsidRDefault="00782BC9" w:rsidP="00782BC9">
      <w:pPr>
        <w:rPr>
          <w:b/>
          <w:bCs/>
          <w:sz w:val="28"/>
          <w:szCs w:val="28"/>
        </w:rPr>
      </w:pPr>
      <w:r w:rsidRPr="00A26A73">
        <w:rPr>
          <w:b/>
          <w:bCs/>
          <w:sz w:val="28"/>
          <w:szCs w:val="28"/>
        </w:rPr>
        <w:t>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4551"/>
      </w:tblGrid>
      <w:tr w:rsidR="00782BC9" w:rsidRPr="00A26A73" w14:paraId="428B8F60" w14:textId="77777777">
        <w:trPr>
          <w:tblCellSpacing w:w="15" w:type="dxa"/>
        </w:trPr>
        <w:tc>
          <w:tcPr>
            <w:tcW w:w="0" w:type="auto"/>
            <w:vAlign w:val="center"/>
            <w:hideMark/>
          </w:tcPr>
          <w:p w14:paraId="1E94A530" w14:textId="77777777" w:rsidR="00782BC9" w:rsidRPr="00A26A73" w:rsidRDefault="00782BC9" w:rsidP="006D234B">
            <w:pPr>
              <w:rPr>
                <w:b/>
                <w:bCs/>
                <w:sz w:val="28"/>
                <w:szCs w:val="28"/>
              </w:rPr>
            </w:pPr>
            <w:r w:rsidRPr="00A26A73">
              <w:rPr>
                <w:b/>
                <w:bCs/>
                <w:sz w:val="28"/>
                <w:szCs w:val="28"/>
              </w:rPr>
              <w:t>Column</w:t>
            </w:r>
          </w:p>
        </w:tc>
        <w:tc>
          <w:tcPr>
            <w:tcW w:w="0" w:type="auto"/>
            <w:vAlign w:val="center"/>
            <w:hideMark/>
          </w:tcPr>
          <w:p w14:paraId="4791E1AD" w14:textId="77777777" w:rsidR="00782BC9" w:rsidRPr="00A26A73" w:rsidRDefault="00782BC9" w:rsidP="006D234B">
            <w:pPr>
              <w:rPr>
                <w:b/>
                <w:bCs/>
                <w:sz w:val="28"/>
                <w:szCs w:val="28"/>
              </w:rPr>
            </w:pPr>
            <w:r w:rsidRPr="00A26A73">
              <w:rPr>
                <w:b/>
                <w:bCs/>
                <w:sz w:val="28"/>
                <w:szCs w:val="28"/>
              </w:rPr>
              <w:t>Description</w:t>
            </w:r>
          </w:p>
        </w:tc>
      </w:tr>
      <w:tr w:rsidR="00782BC9" w:rsidRPr="00A26A73" w14:paraId="6E592DBE" w14:textId="77777777">
        <w:trPr>
          <w:tblCellSpacing w:w="15" w:type="dxa"/>
        </w:trPr>
        <w:tc>
          <w:tcPr>
            <w:tcW w:w="0" w:type="auto"/>
            <w:vAlign w:val="center"/>
            <w:hideMark/>
          </w:tcPr>
          <w:p w14:paraId="7F08346E" w14:textId="77777777" w:rsidR="00782BC9" w:rsidRPr="00A26A73" w:rsidRDefault="00782BC9" w:rsidP="006D234B">
            <w:pPr>
              <w:rPr>
                <w:sz w:val="28"/>
                <w:szCs w:val="28"/>
              </w:rPr>
            </w:pPr>
            <w:r w:rsidRPr="00A26A73">
              <w:rPr>
                <w:sz w:val="28"/>
                <w:szCs w:val="28"/>
              </w:rPr>
              <w:t>Product_Name</w:t>
            </w:r>
          </w:p>
        </w:tc>
        <w:tc>
          <w:tcPr>
            <w:tcW w:w="0" w:type="auto"/>
            <w:vAlign w:val="center"/>
            <w:hideMark/>
          </w:tcPr>
          <w:p w14:paraId="78D06900" w14:textId="77777777" w:rsidR="00782BC9" w:rsidRPr="00A26A73" w:rsidRDefault="00782BC9" w:rsidP="006D234B">
            <w:pPr>
              <w:rPr>
                <w:sz w:val="28"/>
                <w:szCs w:val="28"/>
              </w:rPr>
            </w:pPr>
            <w:r w:rsidRPr="00A26A73">
              <w:rPr>
                <w:sz w:val="28"/>
                <w:szCs w:val="28"/>
              </w:rPr>
              <w:t>Name of the cosmetic product</w:t>
            </w:r>
          </w:p>
        </w:tc>
      </w:tr>
      <w:tr w:rsidR="00782BC9" w:rsidRPr="00A26A73" w14:paraId="231C9692" w14:textId="77777777">
        <w:trPr>
          <w:tblCellSpacing w:w="15" w:type="dxa"/>
        </w:trPr>
        <w:tc>
          <w:tcPr>
            <w:tcW w:w="0" w:type="auto"/>
            <w:vAlign w:val="center"/>
            <w:hideMark/>
          </w:tcPr>
          <w:p w14:paraId="6E3CBEE4" w14:textId="77777777" w:rsidR="00782BC9" w:rsidRPr="00A26A73" w:rsidRDefault="00782BC9" w:rsidP="006D234B">
            <w:pPr>
              <w:rPr>
                <w:sz w:val="28"/>
                <w:szCs w:val="28"/>
              </w:rPr>
            </w:pPr>
            <w:r w:rsidRPr="00A26A73">
              <w:rPr>
                <w:sz w:val="28"/>
                <w:szCs w:val="28"/>
              </w:rPr>
              <w:t>Brand</w:t>
            </w:r>
          </w:p>
        </w:tc>
        <w:tc>
          <w:tcPr>
            <w:tcW w:w="0" w:type="auto"/>
            <w:vAlign w:val="center"/>
            <w:hideMark/>
          </w:tcPr>
          <w:p w14:paraId="2B742E2F" w14:textId="77777777" w:rsidR="00782BC9" w:rsidRPr="00A26A73" w:rsidRDefault="00782BC9" w:rsidP="006D234B">
            <w:pPr>
              <w:rPr>
                <w:sz w:val="28"/>
                <w:szCs w:val="28"/>
              </w:rPr>
            </w:pPr>
            <w:r w:rsidRPr="00A26A73">
              <w:rPr>
                <w:sz w:val="28"/>
                <w:szCs w:val="28"/>
              </w:rPr>
              <w:t>Product manufacturing brand</w:t>
            </w:r>
          </w:p>
        </w:tc>
      </w:tr>
      <w:tr w:rsidR="00782BC9" w:rsidRPr="00A26A73" w14:paraId="4656E669" w14:textId="77777777">
        <w:trPr>
          <w:tblCellSpacing w:w="15" w:type="dxa"/>
        </w:trPr>
        <w:tc>
          <w:tcPr>
            <w:tcW w:w="0" w:type="auto"/>
            <w:vAlign w:val="center"/>
            <w:hideMark/>
          </w:tcPr>
          <w:p w14:paraId="1AC91C2F" w14:textId="77777777" w:rsidR="00782BC9" w:rsidRPr="00A26A73" w:rsidRDefault="00782BC9" w:rsidP="006D234B">
            <w:pPr>
              <w:rPr>
                <w:sz w:val="28"/>
                <w:szCs w:val="28"/>
              </w:rPr>
            </w:pPr>
            <w:r w:rsidRPr="00A26A73">
              <w:rPr>
                <w:sz w:val="28"/>
                <w:szCs w:val="28"/>
              </w:rPr>
              <w:t>Category</w:t>
            </w:r>
          </w:p>
        </w:tc>
        <w:tc>
          <w:tcPr>
            <w:tcW w:w="0" w:type="auto"/>
            <w:vAlign w:val="center"/>
            <w:hideMark/>
          </w:tcPr>
          <w:p w14:paraId="304AF2F1" w14:textId="77777777" w:rsidR="00782BC9" w:rsidRPr="00A26A73" w:rsidRDefault="00782BC9" w:rsidP="006D234B">
            <w:pPr>
              <w:rPr>
                <w:sz w:val="28"/>
                <w:szCs w:val="28"/>
              </w:rPr>
            </w:pPr>
            <w:r w:rsidRPr="00A26A73">
              <w:rPr>
                <w:sz w:val="28"/>
                <w:szCs w:val="28"/>
              </w:rPr>
              <w:t>Product category</w:t>
            </w:r>
          </w:p>
        </w:tc>
      </w:tr>
      <w:tr w:rsidR="00782BC9" w:rsidRPr="00A26A73" w14:paraId="685AC023" w14:textId="77777777">
        <w:trPr>
          <w:tblCellSpacing w:w="15" w:type="dxa"/>
        </w:trPr>
        <w:tc>
          <w:tcPr>
            <w:tcW w:w="0" w:type="auto"/>
            <w:vAlign w:val="center"/>
            <w:hideMark/>
          </w:tcPr>
          <w:p w14:paraId="0ED22257" w14:textId="77777777" w:rsidR="00782BC9" w:rsidRPr="00A26A73" w:rsidRDefault="00782BC9" w:rsidP="006D234B">
            <w:pPr>
              <w:rPr>
                <w:sz w:val="28"/>
                <w:szCs w:val="28"/>
              </w:rPr>
            </w:pPr>
            <w:r w:rsidRPr="00A26A73">
              <w:rPr>
                <w:sz w:val="28"/>
                <w:szCs w:val="28"/>
              </w:rPr>
              <w:t>Usage_Frequency</w:t>
            </w:r>
          </w:p>
        </w:tc>
        <w:tc>
          <w:tcPr>
            <w:tcW w:w="0" w:type="auto"/>
            <w:vAlign w:val="center"/>
            <w:hideMark/>
          </w:tcPr>
          <w:p w14:paraId="2E7C0F11" w14:textId="77777777" w:rsidR="00782BC9" w:rsidRPr="00A26A73" w:rsidRDefault="00782BC9" w:rsidP="006D234B">
            <w:pPr>
              <w:rPr>
                <w:sz w:val="28"/>
                <w:szCs w:val="28"/>
              </w:rPr>
            </w:pPr>
            <w:r w:rsidRPr="00A26A73">
              <w:rPr>
                <w:sz w:val="28"/>
                <w:szCs w:val="28"/>
              </w:rPr>
              <w:t>Frequency of product usage</w:t>
            </w:r>
          </w:p>
        </w:tc>
      </w:tr>
      <w:tr w:rsidR="00782BC9" w:rsidRPr="00A26A73" w14:paraId="20D29570" w14:textId="77777777">
        <w:trPr>
          <w:tblCellSpacing w:w="15" w:type="dxa"/>
        </w:trPr>
        <w:tc>
          <w:tcPr>
            <w:tcW w:w="0" w:type="auto"/>
            <w:vAlign w:val="center"/>
            <w:hideMark/>
          </w:tcPr>
          <w:p w14:paraId="7C89EB0F" w14:textId="77777777" w:rsidR="00782BC9" w:rsidRPr="00A26A73" w:rsidRDefault="00782BC9" w:rsidP="006D234B">
            <w:pPr>
              <w:rPr>
                <w:sz w:val="28"/>
                <w:szCs w:val="28"/>
              </w:rPr>
            </w:pPr>
            <w:r w:rsidRPr="00A26A73">
              <w:rPr>
                <w:sz w:val="28"/>
                <w:szCs w:val="28"/>
              </w:rPr>
              <w:t>Price_USD</w:t>
            </w:r>
          </w:p>
        </w:tc>
        <w:tc>
          <w:tcPr>
            <w:tcW w:w="0" w:type="auto"/>
            <w:vAlign w:val="center"/>
            <w:hideMark/>
          </w:tcPr>
          <w:p w14:paraId="520B9150" w14:textId="77777777" w:rsidR="00782BC9" w:rsidRPr="00A26A73" w:rsidRDefault="00782BC9" w:rsidP="006D234B">
            <w:pPr>
              <w:rPr>
                <w:sz w:val="28"/>
                <w:szCs w:val="28"/>
              </w:rPr>
            </w:pPr>
            <w:r w:rsidRPr="00A26A73">
              <w:rPr>
                <w:sz w:val="28"/>
                <w:szCs w:val="28"/>
              </w:rPr>
              <w:t>Product price in USD</w:t>
            </w:r>
          </w:p>
        </w:tc>
      </w:tr>
      <w:tr w:rsidR="00782BC9" w:rsidRPr="00A26A73" w14:paraId="007C9690" w14:textId="77777777">
        <w:trPr>
          <w:tblCellSpacing w:w="15" w:type="dxa"/>
        </w:trPr>
        <w:tc>
          <w:tcPr>
            <w:tcW w:w="0" w:type="auto"/>
            <w:vAlign w:val="center"/>
            <w:hideMark/>
          </w:tcPr>
          <w:p w14:paraId="49BBA854" w14:textId="77777777" w:rsidR="00782BC9" w:rsidRPr="00A26A73" w:rsidRDefault="00782BC9" w:rsidP="006D234B">
            <w:pPr>
              <w:rPr>
                <w:sz w:val="28"/>
                <w:szCs w:val="28"/>
              </w:rPr>
            </w:pPr>
            <w:r w:rsidRPr="00A26A73">
              <w:rPr>
                <w:sz w:val="28"/>
                <w:szCs w:val="28"/>
              </w:rPr>
              <w:t>Rating</w:t>
            </w:r>
          </w:p>
        </w:tc>
        <w:tc>
          <w:tcPr>
            <w:tcW w:w="0" w:type="auto"/>
            <w:vAlign w:val="center"/>
            <w:hideMark/>
          </w:tcPr>
          <w:p w14:paraId="3F3572A9" w14:textId="77777777" w:rsidR="00782BC9" w:rsidRPr="00A26A73" w:rsidRDefault="00782BC9" w:rsidP="006D234B">
            <w:pPr>
              <w:rPr>
                <w:sz w:val="28"/>
                <w:szCs w:val="28"/>
              </w:rPr>
            </w:pPr>
            <w:r w:rsidRPr="00A26A73">
              <w:rPr>
                <w:sz w:val="28"/>
                <w:szCs w:val="28"/>
              </w:rPr>
              <w:t>Customer rating</w:t>
            </w:r>
          </w:p>
        </w:tc>
      </w:tr>
      <w:tr w:rsidR="00782BC9" w:rsidRPr="00A26A73" w14:paraId="0788496A" w14:textId="77777777">
        <w:trPr>
          <w:tblCellSpacing w:w="15" w:type="dxa"/>
        </w:trPr>
        <w:tc>
          <w:tcPr>
            <w:tcW w:w="0" w:type="auto"/>
            <w:vAlign w:val="center"/>
            <w:hideMark/>
          </w:tcPr>
          <w:p w14:paraId="46A8CBA2" w14:textId="77777777" w:rsidR="00782BC9" w:rsidRPr="00A26A73" w:rsidRDefault="00782BC9" w:rsidP="006D234B">
            <w:pPr>
              <w:rPr>
                <w:sz w:val="28"/>
                <w:szCs w:val="28"/>
              </w:rPr>
            </w:pPr>
            <w:r w:rsidRPr="00A26A73">
              <w:rPr>
                <w:sz w:val="28"/>
                <w:szCs w:val="28"/>
              </w:rPr>
              <w:t>Number_of_Reviews</w:t>
            </w:r>
          </w:p>
        </w:tc>
        <w:tc>
          <w:tcPr>
            <w:tcW w:w="0" w:type="auto"/>
            <w:vAlign w:val="center"/>
            <w:hideMark/>
          </w:tcPr>
          <w:p w14:paraId="5498DDF8" w14:textId="77777777" w:rsidR="00782BC9" w:rsidRPr="00A26A73" w:rsidRDefault="00782BC9" w:rsidP="006D234B">
            <w:pPr>
              <w:rPr>
                <w:sz w:val="28"/>
                <w:szCs w:val="28"/>
              </w:rPr>
            </w:pPr>
            <w:r w:rsidRPr="00A26A73">
              <w:rPr>
                <w:sz w:val="28"/>
                <w:szCs w:val="28"/>
              </w:rPr>
              <w:t>Total number of product reviews</w:t>
            </w:r>
          </w:p>
        </w:tc>
      </w:tr>
      <w:tr w:rsidR="00782BC9" w:rsidRPr="00A26A73" w14:paraId="79EBBABC" w14:textId="77777777">
        <w:trPr>
          <w:tblCellSpacing w:w="15" w:type="dxa"/>
        </w:trPr>
        <w:tc>
          <w:tcPr>
            <w:tcW w:w="0" w:type="auto"/>
            <w:vAlign w:val="center"/>
            <w:hideMark/>
          </w:tcPr>
          <w:p w14:paraId="12752494" w14:textId="77777777" w:rsidR="00782BC9" w:rsidRPr="00A26A73" w:rsidRDefault="00782BC9" w:rsidP="006D234B">
            <w:pPr>
              <w:rPr>
                <w:sz w:val="28"/>
                <w:szCs w:val="28"/>
              </w:rPr>
            </w:pPr>
            <w:r w:rsidRPr="00A26A73">
              <w:rPr>
                <w:sz w:val="28"/>
                <w:szCs w:val="28"/>
              </w:rPr>
              <w:t>Product_Size</w:t>
            </w:r>
          </w:p>
        </w:tc>
        <w:tc>
          <w:tcPr>
            <w:tcW w:w="0" w:type="auto"/>
            <w:vAlign w:val="center"/>
            <w:hideMark/>
          </w:tcPr>
          <w:p w14:paraId="3308F6AB" w14:textId="77777777" w:rsidR="00782BC9" w:rsidRPr="00A26A73" w:rsidRDefault="00782BC9" w:rsidP="006D234B">
            <w:pPr>
              <w:rPr>
                <w:sz w:val="28"/>
                <w:szCs w:val="28"/>
              </w:rPr>
            </w:pPr>
            <w:r w:rsidRPr="00A26A73">
              <w:rPr>
                <w:sz w:val="28"/>
                <w:szCs w:val="28"/>
              </w:rPr>
              <w:t>Product quantity or size</w:t>
            </w:r>
          </w:p>
        </w:tc>
      </w:tr>
      <w:tr w:rsidR="00782BC9" w:rsidRPr="00A26A73" w14:paraId="7A007453" w14:textId="77777777">
        <w:trPr>
          <w:tblCellSpacing w:w="15" w:type="dxa"/>
        </w:trPr>
        <w:tc>
          <w:tcPr>
            <w:tcW w:w="0" w:type="auto"/>
            <w:vAlign w:val="center"/>
            <w:hideMark/>
          </w:tcPr>
          <w:p w14:paraId="6367BC79" w14:textId="77777777" w:rsidR="00782BC9" w:rsidRPr="00A26A73" w:rsidRDefault="00782BC9" w:rsidP="006D234B">
            <w:pPr>
              <w:rPr>
                <w:sz w:val="28"/>
                <w:szCs w:val="28"/>
              </w:rPr>
            </w:pPr>
            <w:r w:rsidRPr="00A26A73">
              <w:rPr>
                <w:sz w:val="28"/>
                <w:szCs w:val="28"/>
              </w:rPr>
              <w:t>Skin_Type</w:t>
            </w:r>
          </w:p>
        </w:tc>
        <w:tc>
          <w:tcPr>
            <w:tcW w:w="0" w:type="auto"/>
            <w:vAlign w:val="center"/>
            <w:hideMark/>
          </w:tcPr>
          <w:p w14:paraId="1DB669AB" w14:textId="77777777" w:rsidR="00782BC9" w:rsidRPr="00A26A73" w:rsidRDefault="00782BC9" w:rsidP="006D234B">
            <w:pPr>
              <w:rPr>
                <w:sz w:val="28"/>
                <w:szCs w:val="28"/>
              </w:rPr>
            </w:pPr>
            <w:r w:rsidRPr="00A26A73">
              <w:rPr>
                <w:sz w:val="28"/>
                <w:szCs w:val="28"/>
              </w:rPr>
              <w:t>Skin type suitability</w:t>
            </w:r>
          </w:p>
        </w:tc>
      </w:tr>
      <w:tr w:rsidR="00782BC9" w:rsidRPr="00A26A73" w14:paraId="6C8722F9" w14:textId="77777777">
        <w:trPr>
          <w:tblCellSpacing w:w="15" w:type="dxa"/>
        </w:trPr>
        <w:tc>
          <w:tcPr>
            <w:tcW w:w="0" w:type="auto"/>
            <w:vAlign w:val="center"/>
            <w:hideMark/>
          </w:tcPr>
          <w:p w14:paraId="7E7B7E9F" w14:textId="77777777" w:rsidR="00782BC9" w:rsidRPr="00A26A73" w:rsidRDefault="00782BC9" w:rsidP="00782BC9">
            <w:pPr>
              <w:rPr>
                <w:sz w:val="28"/>
                <w:szCs w:val="28"/>
              </w:rPr>
            </w:pPr>
            <w:r w:rsidRPr="00A26A73">
              <w:rPr>
                <w:sz w:val="28"/>
                <w:szCs w:val="28"/>
              </w:rPr>
              <w:lastRenderedPageBreak/>
              <w:t>Gender_Target</w:t>
            </w:r>
          </w:p>
        </w:tc>
        <w:tc>
          <w:tcPr>
            <w:tcW w:w="0" w:type="auto"/>
            <w:vAlign w:val="center"/>
            <w:hideMark/>
          </w:tcPr>
          <w:p w14:paraId="62B59E4F" w14:textId="77777777" w:rsidR="00782BC9" w:rsidRPr="00A26A73" w:rsidRDefault="00782BC9" w:rsidP="00782BC9">
            <w:pPr>
              <w:rPr>
                <w:sz w:val="28"/>
                <w:szCs w:val="28"/>
              </w:rPr>
            </w:pPr>
            <w:r w:rsidRPr="00A26A73">
              <w:rPr>
                <w:sz w:val="28"/>
                <w:szCs w:val="28"/>
              </w:rPr>
              <w:t>Intended gender category</w:t>
            </w:r>
          </w:p>
        </w:tc>
      </w:tr>
      <w:tr w:rsidR="00782BC9" w:rsidRPr="00A26A73" w14:paraId="2DA67DF5" w14:textId="77777777">
        <w:trPr>
          <w:tblCellSpacing w:w="15" w:type="dxa"/>
        </w:trPr>
        <w:tc>
          <w:tcPr>
            <w:tcW w:w="0" w:type="auto"/>
            <w:vAlign w:val="center"/>
            <w:hideMark/>
          </w:tcPr>
          <w:p w14:paraId="1755A857" w14:textId="77777777" w:rsidR="00782BC9" w:rsidRPr="00A26A73" w:rsidRDefault="00782BC9" w:rsidP="00782BC9">
            <w:pPr>
              <w:rPr>
                <w:sz w:val="28"/>
                <w:szCs w:val="28"/>
              </w:rPr>
            </w:pPr>
            <w:r w:rsidRPr="00A26A73">
              <w:rPr>
                <w:sz w:val="28"/>
                <w:szCs w:val="28"/>
              </w:rPr>
              <w:t>Packaging_Type</w:t>
            </w:r>
          </w:p>
        </w:tc>
        <w:tc>
          <w:tcPr>
            <w:tcW w:w="0" w:type="auto"/>
            <w:vAlign w:val="center"/>
            <w:hideMark/>
          </w:tcPr>
          <w:p w14:paraId="4C27CB13" w14:textId="77777777" w:rsidR="00782BC9" w:rsidRPr="00A26A73" w:rsidRDefault="00782BC9" w:rsidP="00782BC9">
            <w:pPr>
              <w:rPr>
                <w:sz w:val="28"/>
                <w:szCs w:val="28"/>
              </w:rPr>
            </w:pPr>
            <w:r w:rsidRPr="00A26A73">
              <w:rPr>
                <w:sz w:val="28"/>
                <w:szCs w:val="28"/>
              </w:rPr>
              <w:t>Product packaging</w:t>
            </w:r>
          </w:p>
        </w:tc>
      </w:tr>
      <w:tr w:rsidR="00782BC9" w:rsidRPr="00A26A73" w14:paraId="047AF55E" w14:textId="77777777">
        <w:trPr>
          <w:tblCellSpacing w:w="15" w:type="dxa"/>
        </w:trPr>
        <w:tc>
          <w:tcPr>
            <w:tcW w:w="0" w:type="auto"/>
            <w:vAlign w:val="center"/>
            <w:hideMark/>
          </w:tcPr>
          <w:p w14:paraId="673AE29D" w14:textId="77777777" w:rsidR="00782BC9" w:rsidRPr="00A26A73" w:rsidRDefault="00782BC9" w:rsidP="00782BC9">
            <w:pPr>
              <w:rPr>
                <w:sz w:val="28"/>
                <w:szCs w:val="28"/>
              </w:rPr>
            </w:pPr>
            <w:r w:rsidRPr="00A26A73">
              <w:rPr>
                <w:sz w:val="28"/>
                <w:szCs w:val="28"/>
              </w:rPr>
              <w:t>Main_Ingredient</w:t>
            </w:r>
          </w:p>
        </w:tc>
        <w:tc>
          <w:tcPr>
            <w:tcW w:w="0" w:type="auto"/>
            <w:vAlign w:val="center"/>
            <w:hideMark/>
          </w:tcPr>
          <w:p w14:paraId="59148D3B" w14:textId="77777777" w:rsidR="00782BC9" w:rsidRPr="00A26A73" w:rsidRDefault="00782BC9" w:rsidP="00782BC9">
            <w:pPr>
              <w:rPr>
                <w:sz w:val="28"/>
                <w:szCs w:val="28"/>
              </w:rPr>
            </w:pPr>
            <w:r w:rsidRPr="00A26A73">
              <w:rPr>
                <w:sz w:val="28"/>
                <w:szCs w:val="28"/>
              </w:rPr>
              <w:t>Primary product ingredient</w:t>
            </w:r>
          </w:p>
        </w:tc>
      </w:tr>
      <w:tr w:rsidR="00782BC9" w:rsidRPr="00A26A73" w14:paraId="3B6ADD0D" w14:textId="77777777">
        <w:trPr>
          <w:tblCellSpacing w:w="15" w:type="dxa"/>
        </w:trPr>
        <w:tc>
          <w:tcPr>
            <w:tcW w:w="0" w:type="auto"/>
            <w:vAlign w:val="center"/>
            <w:hideMark/>
          </w:tcPr>
          <w:p w14:paraId="7C23BDF5" w14:textId="77777777" w:rsidR="00782BC9" w:rsidRPr="00A26A73" w:rsidRDefault="00782BC9" w:rsidP="00782BC9">
            <w:pPr>
              <w:rPr>
                <w:sz w:val="28"/>
                <w:szCs w:val="28"/>
              </w:rPr>
            </w:pPr>
            <w:r w:rsidRPr="00A26A73">
              <w:rPr>
                <w:sz w:val="28"/>
                <w:szCs w:val="28"/>
              </w:rPr>
              <w:t>Cruelty_Free</w:t>
            </w:r>
          </w:p>
        </w:tc>
        <w:tc>
          <w:tcPr>
            <w:tcW w:w="0" w:type="auto"/>
            <w:vAlign w:val="center"/>
            <w:hideMark/>
          </w:tcPr>
          <w:p w14:paraId="023B63A8" w14:textId="77777777" w:rsidR="00782BC9" w:rsidRPr="00A26A73" w:rsidRDefault="00782BC9" w:rsidP="00782BC9">
            <w:pPr>
              <w:rPr>
                <w:sz w:val="28"/>
                <w:szCs w:val="28"/>
              </w:rPr>
            </w:pPr>
            <w:r w:rsidRPr="00A26A73">
              <w:rPr>
                <w:sz w:val="28"/>
                <w:szCs w:val="28"/>
              </w:rPr>
              <w:t>Whether the product is cruelty-free</w:t>
            </w:r>
          </w:p>
        </w:tc>
      </w:tr>
      <w:tr w:rsidR="00782BC9" w:rsidRPr="00A26A73" w14:paraId="2748A871" w14:textId="77777777">
        <w:trPr>
          <w:tblCellSpacing w:w="15" w:type="dxa"/>
        </w:trPr>
        <w:tc>
          <w:tcPr>
            <w:tcW w:w="0" w:type="auto"/>
            <w:vAlign w:val="center"/>
            <w:hideMark/>
          </w:tcPr>
          <w:p w14:paraId="0DAF1E56" w14:textId="77777777" w:rsidR="00782BC9" w:rsidRPr="00A26A73" w:rsidRDefault="00782BC9" w:rsidP="00782BC9">
            <w:pPr>
              <w:rPr>
                <w:sz w:val="28"/>
                <w:szCs w:val="28"/>
              </w:rPr>
            </w:pPr>
            <w:r w:rsidRPr="00A26A73">
              <w:rPr>
                <w:sz w:val="28"/>
                <w:szCs w:val="28"/>
              </w:rPr>
              <w:t>Country_of_Origin</w:t>
            </w:r>
          </w:p>
        </w:tc>
        <w:tc>
          <w:tcPr>
            <w:tcW w:w="0" w:type="auto"/>
            <w:vAlign w:val="center"/>
            <w:hideMark/>
          </w:tcPr>
          <w:p w14:paraId="122B6EDC" w14:textId="77777777" w:rsidR="00782BC9" w:rsidRPr="00A26A73" w:rsidRDefault="00782BC9" w:rsidP="00782BC9">
            <w:pPr>
              <w:rPr>
                <w:sz w:val="28"/>
                <w:szCs w:val="28"/>
              </w:rPr>
            </w:pPr>
            <w:r w:rsidRPr="00A26A73">
              <w:rPr>
                <w:sz w:val="28"/>
                <w:szCs w:val="28"/>
              </w:rPr>
              <w:t>Country where the product originates</w:t>
            </w:r>
          </w:p>
        </w:tc>
      </w:tr>
    </w:tbl>
    <w:p w14:paraId="2972CB92" w14:textId="77777777" w:rsidR="00782BC9" w:rsidRDefault="00782BC9" w:rsidP="00782BC9">
      <w:pPr>
        <w:rPr>
          <w:sz w:val="28"/>
          <w:szCs w:val="28"/>
        </w:rPr>
      </w:pPr>
      <w:r w:rsidRPr="00A26A73">
        <w:rPr>
          <w:sz w:val="28"/>
          <w:szCs w:val="28"/>
        </w:rPr>
        <w:t>The dataset contains three numerical features and multiple categorical features, making it suitable for demonstrating different preprocessing techniques.</w:t>
      </w:r>
    </w:p>
    <w:p w14:paraId="1E74C093" w14:textId="7094C2FF" w:rsidR="00534F01" w:rsidRPr="00A26A73" w:rsidRDefault="003475DF" w:rsidP="003556DD">
      <w:pPr>
        <w:jc w:val="center"/>
        <w:rPr>
          <w:sz w:val="28"/>
          <w:szCs w:val="28"/>
        </w:rPr>
      </w:pPr>
      <w:r w:rsidRPr="003475DF">
        <w:rPr>
          <w:sz w:val="28"/>
          <w:szCs w:val="28"/>
        </w:rPr>
        <w:drawing>
          <wp:inline distT="0" distB="0" distL="0" distR="0" wp14:anchorId="6C8B7C2B" wp14:editId="3E2776C8">
            <wp:extent cx="5753599" cy="1585097"/>
            <wp:effectExtent l="0" t="0" r="0" b="0"/>
            <wp:docPr id="3542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7656" name=""/>
                    <pic:cNvPicPr/>
                  </pic:nvPicPr>
                  <pic:blipFill>
                    <a:blip r:embed="rId7"/>
                    <a:stretch>
                      <a:fillRect/>
                    </a:stretch>
                  </pic:blipFill>
                  <pic:spPr>
                    <a:xfrm>
                      <a:off x="0" y="0"/>
                      <a:ext cx="5753599" cy="1585097"/>
                    </a:xfrm>
                    <a:prstGeom prst="rect">
                      <a:avLst/>
                    </a:prstGeom>
                  </pic:spPr>
                </pic:pic>
              </a:graphicData>
            </a:graphic>
          </wp:inline>
        </w:drawing>
      </w:r>
    </w:p>
    <w:p w14:paraId="33F875AF" w14:textId="6638DF0D" w:rsidR="00782BC9" w:rsidRPr="00534F01" w:rsidRDefault="00782BC9" w:rsidP="00534F01">
      <w:pPr>
        <w:pStyle w:val="Heading1"/>
        <w:rPr>
          <w:b/>
          <w:bCs/>
          <w:u w:val="single"/>
        </w:rPr>
      </w:pPr>
      <w:r w:rsidRPr="00534F01">
        <w:rPr>
          <w:b/>
          <w:bCs/>
          <w:u w:val="single"/>
        </w:rPr>
        <w:t>Tools and Technologies Used</w:t>
      </w:r>
    </w:p>
    <w:p w14:paraId="5DC785A7" w14:textId="77777777" w:rsidR="00782BC9" w:rsidRPr="00A26A73" w:rsidRDefault="00782BC9" w:rsidP="00782BC9">
      <w:pPr>
        <w:rPr>
          <w:sz w:val="28"/>
          <w:szCs w:val="28"/>
        </w:rPr>
      </w:pPr>
      <w:r w:rsidRPr="00A26A73">
        <w:rPr>
          <w:sz w:val="28"/>
          <w:szCs w:val="28"/>
        </w:rPr>
        <w:t>The following Python libraries were used:</w:t>
      </w:r>
    </w:p>
    <w:p w14:paraId="4A5F31A8" w14:textId="77777777" w:rsidR="00782BC9" w:rsidRPr="00A26A73" w:rsidRDefault="00782BC9" w:rsidP="00782BC9">
      <w:pPr>
        <w:rPr>
          <w:sz w:val="28"/>
          <w:szCs w:val="28"/>
        </w:rPr>
      </w:pPr>
      <w:r w:rsidRPr="00A26A73">
        <w:rPr>
          <w:b/>
          <w:bCs/>
          <w:sz w:val="28"/>
          <w:szCs w:val="28"/>
        </w:rPr>
        <w:t>Pandas:</w:t>
      </w:r>
      <w:r w:rsidRPr="00A26A73">
        <w:rPr>
          <w:sz w:val="28"/>
          <w:szCs w:val="28"/>
        </w:rPr>
        <w:t xml:space="preserve"> Used for loading the CSV file, inspecting the dataset, identifying missing values, detecting duplicates and manipulating data.</w:t>
      </w:r>
    </w:p>
    <w:p w14:paraId="4100D9A4" w14:textId="77777777" w:rsidR="00782BC9" w:rsidRPr="00A26A73" w:rsidRDefault="00782BC9" w:rsidP="00782BC9">
      <w:pPr>
        <w:rPr>
          <w:sz w:val="28"/>
          <w:szCs w:val="28"/>
        </w:rPr>
      </w:pPr>
      <w:r w:rsidRPr="00A26A73">
        <w:rPr>
          <w:b/>
          <w:bCs/>
          <w:sz w:val="28"/>
          <w:szCs w:val="28"/>
        </w:rPr>
        <w:t>NumPy:</w:t>
      </w:r>
      <w:r w:rsidRPr="00A26A73">
        <w:rPr>
          <w:sz w:val="28"/>
          <w:szCs w:val="28"/>
        </w:rPr>
        <w:t xml:space="preserve"> Used for numerical operations and handling numerical data.</w:t>
      </w:r>
    </w:p>
    <w:p w14:paraId="58AA39B9" w14:textId="77777777" w:rsidR="00782BC9" w:rsidRPr="00A26A73" w:rsidRDefault="00782BC9" w:rsidP="00782BC9">
      <w:pPr>
        <w:rPr>
          <w:sz w:val="28"/>
          <w:szCs w:val="28"/>
        </w:rPr>
      </w:pPr>
      <w:r w:rsidRPr="00A26A73">
        <w:rPr>
          <w:b/>
          <w:bCs/>
          <w:sz w:val="28"/>
          <w:szCs w:val="28"/>
        </w:rPr>
        <w:t>Matplotlib:</w:t>
      </w:r>
      <w:r w:rsidRPr="00A26A73">
        <w:rPr>
          <w:sz w:val="28"/>
          <w:szCs w:val="28"/>
        </w:rPr>
        <w:t xml:space="preserve"> Used to create visualizations for understanding numerical distributions.</w:t>
      </w:r>
    </w:p>
    <w:p w14:paraId="1575638C" w14:textId="77777777" w:rsidR="00782BC9" w:rsidRPr="00A26A73" w:rsidRDefault="00782BC9" w:rsidP="00782BC9">
      <w:pPr>
        <w:rPr>
          <w:sz w:val="28"/>
          <w:szCs w:val="28"/>
        </w:rPr>
      </w:pPr>
      <w:r w:rsidRPr="00A26A73">
        <w:rPr>
          <w:b/>
          <w:bCs/>
          <w:sz w:val="28"/>
          <w:szCs w:val="28"/>
        </w:rPr>
        <w:t>Seaborn:</w:t>
      </w:r>
      <w:r w:rsidRPr="00A26A73">
        <w:rPr>
          <w:sz w:val="28"/>
          <w:szCs w:val="28"/>
        </w:rPr>
        <w:t xml:space="preserve"> Used for statistical visualization, particularly boxplots for identifying potential outliers.</w:t>
      </w:r>
    </w:p>
    <w:p w14:paraId="475E7C12" w14:textId="72F37752" w:rsidR="00534F01" w:rsidRPr="00A26A73" w:rsidRDefault="00782BC9" w:rsidP="00782BC9">
      <w:pPr>
        <w:rPr>
          <w:sz w:val="28"/>
          <w:szCs w:val="28"/>
        </w:rPr>
      </w:pPr>
      <w:r w:rsidRPr="00A26A73">
        <w:rPr>
          <w:b/>
          <w:bCs/>
          <w:sz w:val="28"/>
          <w:szCs w:val="28"/>
        </w:rPr>
        <w:t>Scikit-learn:</w:t>
      </w:r>
      <w:r w:rsidRPr="00A26A73">
        <w:rPr>
          <w:sz w:val="28"/>
          <w:szCs w:val="28"/>
        </w:rPr>
        <w:t xml:space="preserve"> Used for categorical encoding and numerical feature scaling through preprocessing utilities.</w:t>
      </w:r>
    </w:p>
    <w:p w14:paraId="5900C82B" w14:textId="745642E0" w:rsidR="00782BC9" w:rsidRPr="00534F01" w:rsidRDefault="00782BC9" w:rsidP="00534F01">
      <w:pPr>
        <w:pStyle w:val="Heading1"/>
        <w:rPr>
          <w:b/>
          <w:bCs/>
          <w:u w:val="single"/>
        </w:rPr>
      </w:pPr>
      <w:r w:rsidRPr="00534F01">
        <w:rPr>
          <w:b/>
          <w:bCs/>
          <w:u w:val="single"/>
        </w:rPr>
        <w:t>Initial Dataset Inspection</w:t>
      </w:r>
    </w:p>
    <w:p w14:paraId="0E0BFE41" w14:textId="77777777" w:rsidR="00782BC9" w:rsidRPr="00A26A73" w:rsidRDefault="00782BC9" w:rsidP="00782BC9">
      <w:pPr>
        <w:rPr>
          <w:sz w:val="28"/>
          <w:szCs w:val="28"/>
        </w:rPr>
      </w:pPr>
      <w:r w:rsidRPr="00A26A73">
        <w:rPr>
          <w:sz w:val="28"/>
          <w:szCs w:val="28"/>
        </w:rPr>
        <w:t>The dataset was loaded into a Pandas DataFrame using read_csv().</w:t>
      </w:r>
    </w:p>
    <w:p w14:paraId="7D25B4EA" w14:textId="77777777" w:rsidR="00782BC9" w:rsidRPr="00A26A73" w:rsidRDefault="00782BC9" w:rsidP="00782BC9">
      <w:pPr>
        <w:rPr>
          <w:sz w:val="28"/>
          <w:szCs w:val="28"/>
        </w:rPr>
      </w:pPr>
      <w:r w:rsidRPr="00A26A73">
        <w:rPr>
          <w:sz w:val="28"/>
          <w:szCs w:val="28"/>
        </w:rPr>
        <w:t>Initial inspection was performed using:</w:t>
      </w:r>
    </w:p>
    <w:p w14:paraId="2A9A62C8" w14:textId="77777777" w:rsidR="00782BC9" w:rsidRDefault="00782BC9" w:rsidP="00782BC9">
      <w:pPr>
        <w:numPr>
          <w:ilvl w:val="0"/>
          <w:numId w:val="5"/>
        </w:numPr>
        <w:rPr>
          <w:sz w:val="28"/>
          <w:szCs w:val="28"/>
        </w:rPr>
      </w:pPr>
      <w:r w:rsidRPr="00A26A73">
        <w:rPr>
          <w:sz w:val="28"/>
          <w:szCs w:val="28"/>
        </w:rPr>
        <w:t>head() to view the first five records.</w:t>
      </w:r>
    </w:p>
    <w:p w14:paraId="3DCDE531" w14:textId="0D40BFDF" w:rsidR="003440E2" w:rsidRPr="00A26A73" w:rsidRDefault="004677C5" w:rsidP="004677C5">
      <w:pPr>
        <w:ind w:left="720"/>
        <w:rPr>
          <w:sz w:val="28"/>
          <w:szCs w:val="28"/>
        </w:rPr>
      </w:pPr>
      <w:r w:rsidRPr="004677C5">
        <w:rPr>
          <w:sz w:val="28"/>
          <w:szCs w:val="28"/>
        </w:rPr>
        <w:lastRenderedPageBreak/>
        <w:drawing>
          <wp:inline distT="0" distB="0" distL="0" distR="0" wp14:anchorId="080D92BA" wp14:editId="7CF51689">
            <wp:extent cx="6128657" cy="1003935"/>
            <wp:effectExtent l="0" t="0" r="5715" b="5715"/>
            <wp:docPr id="191037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76142" name=""/>
                    <pic:cNvPicPr/>
                  </pic:nvPicPr>
                  <pic:blipFill>
                    <a:blip r:embed="rId8"/>
                    <a:stretch>
                      <a:fillRect/>
                    </a:stretch>
                  </pic:blipFill>
                  <pic:spPr>
                    <a:xfrm>
                      <a:off x="0" y="0"/>
                      <a:ext cx="6130683" cy="1004267"/>
                    </a:xfrm>
                    <a:prstGeom prst="rect">
                      <a:avLst/>
                    </a:prstGeom>
                  </pic:spPr>
                </pic:pic>
              </a:graphicData>
            </a:graphic>
          </wp:inline>
        </w:drawing>
      </w:r>
    </w:p>
    <w:p w14:paraId="7FCC4A2D" w14:textId="77777777" w:rsidR="00782BC9" w:rsidRDefault="00782BC9" w:rsidP="00782BC9">
      <w:pPr>
        <w:numPr>
          <w:ilvl w:val="0"/>
          <w:numId w:val="5"/>
        </w:numPr>
        <w:rPr>
          <w:sz w:val="28"/>
          <w:szCs w:val="28"/>
        </w:rPr>
      </w:pPr>
      <w:r w:rsidRPr="00A26A73">
        <w:rPr>
          <w:sz w:val="28"/>
          <w:szCs w:val="28"/>
        </w:rPr>
        <w:t>tail() to inspect the last five records.</w:t>
      </w:r>
    </w:p>
    <w:p w14:paraId="7C2C3FBA" w14:textId="4F2DC199" w:rsidR="00D143EC" w:rsidRPr="00A26A73" w:rsidRDefault="009B305B" w:rsidP="009B305B">
      <w:pPr>
        <w:ind w:left="720"/>
        <w:rPr>
          <w:sz w:val="28"/>
          <w:szCs w:val="28"/>
        </w:rPr>
      </w:pPr>
      <w:r w:rsidRPr="009B305B">
        <w:rPr>
          <w:sz w:val="28"/>
          <w:szCs w:val="28"/>
        </w:rPr>
        <w:drawing>
          <wp:inline distT="0" distB="0" distL="0" distR="0" wp14:anchorId="2968E1E0" wp14:editId="60D78132">
            <wp:extent cx="6106886" cy="1050290"/>
            <wp:effectExtent l="0" t="0" r="8255" b="0"/>
            <wp:docPr id="7102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34254" name=""/>
                    <pic:cNvPicPr/>
                  </pic:nvPicPr>
                  <pic:blipFill>
                    <a:blip r:embed="rId9"/>
                    <a:stretch>
                      <a:fillRect/>
                    </a:stretch>
                  </pic:blipFill>
                  <pic:spPr>
                    <a:xfrm>
                      <a:off x="0" y="0"/>
                      <a:ext cx="6107415" cy="1050381"/>
                    </a:xfrm>
                    <a:prstGeom prst="rect">
                      <a:avLst/>
                    </a:prstGeom>
                  </pic:spPr>
                </pic:pic>
              </a:graphicData>
            </a:graphic>
          </wp:inline>
        </w:drawing>
      </w:r>
    </w:p>
    <w:p w14:paraId="048BB776" w14:textId="65D66856" w:rsidR="00D953AE" w:rsidRPr="00D953AE" w:rsidRDefault="00782BC9" w:rsidP="00D953AE">
      <w:pPr>
        <w:numPr>
          <w:ilvl w:val="0"/>
          <w:numId w:val="5"/>
        </w:numPr>
        <w:rPr>
          <w:sz w:val="28"/>
          <w:szCs w:val="28"/>
        </w:rPr>
      </w:pPr>
      <w:r w:rsidRPr="00A26A73">
        <w:rPr>
          <w:sz w:val="28"/>
          <w:szCs w:val="28"/>
        </w:rPr>
        <w:t>shape to identify the number of rows and columns.</w:t>
      </w:r>
    </w:p>
    <w:p w14:paraId="3D370DAA" w14:textId="77777777" w:rsidR="00782BC9" w:rsidRDefault="00782BC9" w:rsidP="00782BC9">
      <w:pPr>
        <w:numPr>
          <w:ilvl w:val="0"/>
          <w:numId w:val="5"/>
        </w:numPr>
        <w:rPr>
          <w:sz w:val="28"/>
          <w:szCs w:val="28"/>
        </w:rPr>
      </w:pPr>
      <w:r w:rsidRPr="00A26A73">
        <w:rPr>
          <w:sz w:val="28"/>
          <w:szCs w:val="28"/>
        </w:rPr>
        <w:t>info() to understand data types and non-null counts.</w:t>
      </w:r>
    </w:p>
    <w:p w14:paraId="113B642B" w14:textId="2F262B46" w:rsidR="00F13516" w:rsidRPr="00A26A73" w:rsidRDefault="00F13516" w:rsidP="00515C89">
      <w:pPr>
        <w:ind w:left="720"/>
        <w:jc w:val="center"/>
        <w:rPr>
          <w:sz w:val="28"/>
          <w:szCs w:val="28"/>
        </w:rPr>
      </w:pPr>
      <w:r w:rsidRPr="00F13516">
        <w:rPr>
          <w:sz w:val="28"/>
          <w:szCs w:val="28"/>
        </w:rPr>
        <w:drawing>
          <wp:inline distT="0" distB="0" distL="0" distR="0" wp14:anchorId="6656EE66" wp14:editId="6C5C2127">
            <wp:extent cx="5572652" cy="4082143"/>
            <wp:effectExtent l="0" t="0" r="9525" b="0"/>
            <wp:docPr id="161255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59270" name=""/>
                    <pic:cNvPicPr/>
                  </pic:nvPicPr>
                  <pic:blipFill>
                    <a:blip r:embed="rId10"/>
                    <a:stretch>
                      <a:fillRect/>
                    </a:stretch>
                  </pic:blipFill>
                  <pic:spPr>
                    <a:xfrm>
                      <a:off x="0" y="0"/>
                      <a:ext cx="5585935" cy="4091873"/>
                    </a:xfrm>
                    <a:prstGeom prst="rect">
                      <a:avLst/>
                    </a:prstGeom>
                  </pic:spPr>
                </pic:pic>
              </a:graphicData>
            </a:graphic>
          </wp:inline>
        </w:drawing>
      </w:r>
    </w:p>
    <w:p w14:paraId="04141538" w14:textId="77777777" w:rsidR="00782BC9" w:rsidRDefault="00782BC9" w:rsidP="00782BC9">
      <w:pPr>
        <w:numPr>
          <w:ilvl w:val="0"/>
          <w:numId w:val="5"/>
        </w:numPr>
        <w:rPr>
          <w:sz w:val="28"/>
          <w:szCs w:val="28"/>
        </w:rPr>
      </w:pPr>
      <w:r w:rsidRPr="00A26A73">
        <w:rPr>
          <w:sz w:val="28"/>
          <w:szCs w:val="28"/>
        </w:rPr>
        <w:t>describe() to obtain statistical summaries.</w:t>
      </w:r>
    </w:p>
    <w:p w14:paraId="44C431E6" w14:textId="109E762A" w:rsidR="000E53C7" w:rsidRDefault="00124B68" w:rsidP="00124B68">
      <w:pPr>
        <w:ind w:left="720"/>
        <w:jc w:val="center"/>
        <w:rPr>
          <w:sz w:val="28"/>
          <w:szCs w:val="28"/>
        </w:rPr>
      </w:pPr>
      <w:r w:rsidRPr="00124B68">
        <w:rPr>
          <w:sz w:val="28"/>
          <w:szCs w:val="28"/>
        </w:rPr>
        <w:drawing>
          <wp:inline distT="0" distB="0" distL="0" distR="0" wp14:anchorId="2A27E99F" wp14:editId="1581646D">
            <wp:extent cx="3786687" cy="1436914"/>
            <wp:effectExtent l="0" t="0" r="4445" b="0"/>
            <wp:docPr id="14335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3620" name=""/>
                    <pic:cNvPicPr/>
                  </pic:nvPicPr>
                  <pic:blipFill>
                    <a:blip r:embed="rId11"/>
                    <a:stretch>
                      <a:fillRect/>
                    </a:stretch>
                  </pic:blipFill>
                  <pic:spPr>
                    <a:xfrm>
                      <a:off x="0" y="0"/>
                      <a:ext cx="3806256" cy="1444340"/>
                    </a:xfrm>
                    <a:prstGeom prst="rect">
                      <a:avLst/>
                    </a:prstGeom>
                  </pic:spPr>
                </pic:pic>
              </a:graphicData>
            </a:graphic>
          </wp:inline>
        </w:drawing>
      </w:r>
    </w:p>
    <w:p w14:paraId="4282581D" w14:textId="2CB84B7B" w:rsidR="006F0FAE" w:rsidRDefault="0089299F" w:rsidP="003556DD">
      <w:pPr>
        <w:ind w:left="720"/>
        <w:jc w:val="center"/>
        <w:rPr>
          <w:sz w:val="28"/>
          <w:szCs w:val="28"/>
        </w:rPr>
      </w:pPr>
      <w:r w:rsidRPr="0089299F">
        <w:rPr>
          <w:sz w:val="28"/>
          <w:szCs w:val="28"/>
        </w:rPr>
        <w:lastRenderedPageBreak/>
        <w:drawing>
          <wp:inline distT="0" distB="0" distL="0" distR="0" wp14:anchorId="1C9314BB" wp14:editId="4BFC650F">
            <wp:extent cx="6226629" cy="1629410"/>
            <wp:effectExtent l="0" t="0" r="3175" b="8890"/>
            <wp:docPr id="18955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7783" name=""/>
                    <pic:cNvPicPr/>
                  </pic:nvPicPr>
                  <pic:blipFill>
                    <a:blip r:embed="rId12"/>
                    <a:stretch>
                      <a:fillRect/>
                    </a:stretch>
                  </pic:blipFill>
                  <pic:spPr>
                    <a:xfrm>
                      <a:off x="0" y="0"/>
                      <a:ext cx="6228944" cy="1630016"/>
                    </a:xfrm>
                    <a:prstGeom prst="rect">
                      <a:avLst/>
                    </a:prstGeom>
                  </pic:spPr>
                </pic:pic>
              </a:graphicData>
            </a:graphic>
          </wp:inline>
        </w:drawing>
      </w:r>
    </w:p>
    <w:p w14:paraId="117EAC62" w14:textId="0E9D4590" w:rsidR="00782BC9" w:rsidRDefault="00782BC9" w:rsidP="00782BC9">
      <w:pPr>
        <w:numPr>
          <w:ilvl w:val="0"/>
          <w:numId w:val="5"/>
        </w:numPr>
        <w:rPr>
          <w:sz w:val="28"/>
          <w:szCs w:val="28"/>
        </w:rPr>
      </w:pPr>
      <w:r w:rsidRPr="00A26A73">
        <w:rPr>
          <w:sz w:val="28"/>
          <w:szCs w:val="28"/>
        </w:rPr>
        <w:t>nunique() to identify the number of unique values in each column.</w:t>
      </w:r>
    </w:p>
    <w:p w14:paraId="533E0D9E" w14:textId="6C5E6A90" w:rsidR="006F0FAE" w:rsidRPr="003556DD" w:rsidRDefault="000E53C7" w:rsidP="003556DD">
      <w:pPr>
        <w:ind w:left="720"/>
        <w:jc w:val="center"/>
        <w:rPr>
          <w:sz w:val="28"/>
          <w:szCs w:val="28"/>
        </w:rPr>
      </w:pPr>
      <w:r w:rsidRPr="000E53C7">
        <w:rPr>
          <w:sz w:val="28"/>
          <w:szCs w:val="28"/>
        </w:rPr>
        <w:drawing>
          <wp:inline distT="0" distB="0" distL="0" distR="0" wp14:anchorId="5199AD6F" wp14:editId="7FD8BFF5">
            <wp:extent cx="2827020" cy="3396343"/>
            <wp:effectExtent l="0" t="0" r="0" b="0"/>
            <wp:docPr id="65604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3968" name=""/>
                    <pic:cNvPicPr/>
                  </pic:nvPicPr>
                  <pic:blipFill>
                    <a:blip r:embed="rId13"/>
                    <a:stretch>
                      <a:fillRect/>
                    </a:stretch>
                  </pic:blipFill>
                  <pic:spPr>
                    <a:xfrm>
                      <a:off x="0" y="0"/>
                      <a:ext cx="2829896" cy="3399798"/>
                    </a:xfrm>
                    <a:prstGeom prst="rect">
                      <a:avLst/>
                    </a:prstGeom>
                  </pic:spPr>
                </pic:pic>
              </a:graphicData>
            </a:graphic>
          </wp:inline>
        </w:drawing>
      </w:r>
    </w:p>
    <w:p w14:paraId="43A7F76E" w14:textId="012DC07C" w:rsidR="00782BC9" w:rsidRPr="00A26A73" w:rsidRDefault="00782BC9" w:rsidP="00782BC9">
      <w:pPr>
        <w:rPr>
          <w:b/>
          <w:bCs/>
          <w:sz w:val="28"/>
          <w:szCs w:val="28"/>
        </w:rPr>
      </w:pPr>
      <w:r w:rsidRPr="00A26A73">
        <w:rPr>
          <w:b/>
          <w:bCs/>
          <w:sz w:val="28"/>
          <w:szCs w:val="28"/>
        </w:rPr>
        <w:t>Initial observations</w:t>
      </w:r>
      <w:r w:rsidR="00534F01">
        <w:rPr>
          <w:b/>
          <w:bCs/>
          <w:sz w:val="28"/>
          <w:szCs w:val="28"/>
        </w:rPr>
        <w:t>-</w:t>
      </w:r>
    </w:p>
    <w:p w14:paraId="1DCC09E9" w14:textId="77777777" w:rsidR="00782BC9" w:rsidRPr="00A26A73" w:rsidRDefault="00782BC9" w:rsidP="00782BC9">
      <w:pPr>
        <w:rPr>
          <w:sz w:val="28"/>
          <w:szCs w:val="28"/>
        </w:rPr>
      </w:pPr>
      <w:r w:rsidRPr="00A26A73">
        <w:rPr>
          <w:sz w:val="28"/>
          <w:szCs w:val="28"/>
        </w:rPr>
        <w:t>The dataset contained 15,000 records and 14 columns.</w:t>
      </w:r>
    </w:p>
    <w:p w14:paraId="37A4E60B" w14:textId="77777777" w:rsidR="00782BC9" w:rsidRPr="00A26A73" w:rsidRDefault="00782BC9" w:rsidP="00782BC9">
      <w:pPr>
        <w:rPr>
          <w:sz w:val="28"/>
          <w:szCs w:val="28"/>
        </w:rPr>
      </w:pPr>
      <w:r w:rsidRPr="00A26A73">
        <w:rPr>
          <w:sz w:val="28"/>
          <w:szCs w:val="28"/>
        </w:rPr>
        <w:t>The numerical attributes included Price_USD, Rating and Number_of_Reviews. Other attributes represented categorical product information, including brand, category, skin type, packaging type and country of origin.</w:t>
      </w:r>
    </w:p>
    <w:p w14:paraId="79F4FD73" w14:textId="4367171E" w:rsidR="00534F01" w:rsidRPr="00A26A73" w:rsidRDefault="00782BC9" w:rsidP="00782BC9">
      <w:pPr>
        <w:rPr>
          <w:sz w:val="28"/>
          <w:szCs w:val="28"/>
        </w:rPr>
      </w:pPr>
      <w:r w:rsidRPr="00A26A73">
        <w:rPr>
          <w:sz w:val="28"/>
          <w:szCs w:val="28"/>
        </w:rPr>
        <w:t>The inspection confirmed that the dataset contained a mixture of numerical, categorical and Boolean data types.</w:t>
      </w:r>
    </w:p>
    <w:p w14:paraId="1DD3E4F4" w14:textId="237C16FE" w:rsidR="00782BC9" w:rsidRPr="00534F01" w:rsidRDefault="00782BC9" w:rsidP="00534F01">
      <w:pPr>
        <w:pStyle w:val="Heading1"/>
        <w:rPr>
          <w:b/>
          <w:bCs/>
          <w:u w:val="single"/>
        </w:rPr>
      </w:pPr>
      <w:r w:rsidRPr="00534F01">
        <w:rPr>
          <w:b/>
          <w:bCs/>
          <w:u w:val="single"/>
        </w:rPr>
        <w:t>Data Quality Assessment</w:t>
      </w:r>
    </w:p>
    <w:p w14:paraId="65031B1D" w14:textId="77777777" w:rsidR="00782BC9" w:rsidRPr="00A26A73" w:rsidRDefault="00782BC9" w:rsidP="00782BC9">
      <w:pPr>
        <w:rPr>
          <w:sz w:val="28"/>
          <w:szCs w:val="28"/>
        </w:rPr>
      </w:pPr>
      <w:r w:rsidRPr="00A26A73">
        <w:rPr>
          <w:sz w:val="28"/>
          <w:szCs w:val="28"/>
        </w:rPr>
        <w:t>A systematic data-quality assessment was performed to identify potential problems before applying preprocessing techniques.</w:t>
      </w:r>
    </w:p>
    <w:p w14:paraId="43340366" w14:textId="77777777" w:rsidR="00782BC9" w:rsidRPr="00A26A73" w:rsidRDefault="00782BC9" w:rsidP="00782BC9">
      <w:pPr>
        <w:rPr>
          <w:sz w:val="28"/>
          <w:szCs w:val="28"/>
        </w:rPr>
      </w:pPr>
      <w:r w:rsidRPr="00A26A73">
        <w:rPr>
          <w:sz w:val="28"/>
          <w:szCs w:val="28"/>
        </w:rPr>
        <w:t>The following checks were implemented:</w:t>
      </w:r>
    </w:p>
    <w:p w14:paraId="3D732E0E" w14:textId="77777777" w:rsidR="00782BC9" w:rsidRPr="00A26A73" w:rsidRDefault="00782BC9" w:rsidP="00782BC9">
      <w:pPr>
        <w:numPr>
          <w:ilvl w:val="0"/>
          <w:numId w:val="6"/>
        </w:numPr>
        <w:rPr>
          <w:sz w:val="28"/>
          <w:szCs w:val="28"/>
        </w:rPr>
      </w:pPr>
      <w:r w:rsidRPr="00A26A73">
        <w:rPr>
          <w:sz w:val="28"/>
          <w:szCs w:val="28"/>
        </w:rPr>
        <w:t>Missing-value identification.</w:t>
      </w:r>
    </w:p>
    <w:p w14:paraId="06BAAC4D" w14:textId="77777777" w:rsidR="00782BC9" w:rsidRPr="00A26A73" w:rsidRDefault="00782BC9" w:rsidP="00782BC9">
      <w:pPr>
        <w:numPr>
          <w:ilvl w:val="0"/>
          <w:numId w:val="6"/>
        </w:numPr>
        <w:rPr>
          <w:sz w:val="28"/>
          <w:szCs w:val="28"/>
        </w:rPr>
      </w:pPr>
      <w:r w:rsidRPr="00A26A73">
        <w:rPr>
          <w:sz w:val="28"/>
          <w:szCs w:val="28"/>
        </w:rPr>
        <w:lastRenderedPageBreak/>
        <w:t>Duplicate-record detection.</w:t>
      </w:r>
    </w:p>
    <w:p w14:paraId="4270B7F3" w14:textId="77777777" w:rsidR="00782BC9" w:rsidRPr="00A26A73" w:rsidRDefault="00782BC9" w:rsidP="00782BC9">
      <w:pPr>
        <w:numPr>
          <w:ilvl w:val="0"/>
          <w:numId w:val="6"/>
        </w:numPr>
        <w:rPr>
          <w:sz w:val="28"/>
          <w:szCs w:val="28"/>
        </w:rPr>
      </w:pPr>
      <w:r w:rsidRPr="00A26A73">
        <w:rPr>
          <w:sz w:val="28"/>
          <w:szCs w:val="28"/>
        </w:rPr>
        <w:t>Unique-value analysis.</w:t>
      </w:r>
    </w:p>
    <w:p w14:paraId="794DC508" w14:textId="77777777" w:rsidR="00782BC9" w:rsidRPr="00A26A73" w:rsidRDefault="00782BC9" w:rsidP="00782BC9">
      <w:pPr>
        <w:numPr>
          <w:ilvl w:val="0"/>
          <w:numId w:val="6"/>
        </w:numPr>
        <w:rPr>
          <w:sz w:val="28"/>
          <w:szCs w:val="28"/>
        </w:rPr>
      </w:pPr>
      <w:r w:rsidRPr="00A26A73">
        <w:rPr>
          <w:sz w:val="28"/>
          <w:szCs w:val="28"/>
        </w:rPr>
        <w:t>Numerical range validation.</w:t>
      </w:r>
    </w:p>
    <w:p w14:paraId="378CC95B" w14:textId="77777777" w:rsidR="00782BC9" w:rsidRPr="00A26A73" w:rsidRDefault="00782BC9" w:rsidP="00782BC9">
      <w:pPr>
        <w:numPr>
          <w:ilvl w:val="0"/>
          <w:numId w:val="6"/>
        </w:numPr>
        <w:rPr>
          <w:sz w:val="28"/>
          <w:szCs w:val="28"/>
        </w:rPr>
      </w:pPr>
      <w:r w:rsidRPr="00A26A73">
        <w:rPr>
          <w:sz w:val="28"/>
          <w:szCs w:val="28"/>
        </w:rPr>
        <w:t>Categorical-value inspection.</w:t>
      </w:r>
    </w:p>
    <w:p w14:paraId="2F156EDE" w14:textId="77777777" w:rsidR="00782BC9" w:rsidRPr="00A26A73" w:rsidRDefault="00782BC9" w:rsidP="00782BC9">
      <w:pPr>
        <w:numPr>
          <w:ilvl w:val="0"/>
          <w:numId w:val="6"/>
        </w:numPr>
        <w:rPr>
          <w:sz w:val="28"/>
          <w:szCs w:val="28"/>
        </w:rPr>
      </w:pPr>
      <w:r w:rsidRPr="00A26A73">
        <w:rPr>
          <w:sz w:val="28"/>
          <w:szCs w:val="28"/>
        </w:rPr>
        <w:t>Outlier visualization.</w:t>
      </w:r>
    </w:p>
    <w:p w14:paraId="6AEF551F" w14:textId="69771DF6" w:rsidR="00534F01" w:rsidRPr="00A26A73" w:rsidRDefault="00782BC9" w:rsidP="00782BC9">
      <w:pPr>
        <w:rPr>
          <w:sz w:val="28"/>
          <w:szCs w:val="28"/>
        </w:rPr>
      </w:pPr>
      <w:r w:rsidRPr="00A26A73">
        <w:rPr>
          <w:sz w:val="28"/>
          <w:szCs w:val="28"/>
        </w:rPr>
        <w:t>These checks helped determine which cleaning operations were necessary.</w:t>
      </w:r>
    </w:p>
    <w:p w14:paraId="2D5B483C" w14:textId="26753E29" w:rsidR="00782BC9" w:rsidRPr="00534F01" w:rsidRDefault="00782BC9" w:rsidP="00534F01">
      <w:pPr>
        <w:pStyle w:val="Heading1"/>
        <w:rPr>
          <w:b/>
          <w:bCs/>
          <w:u w:val="single"/>
        </w:rPr>
      </w:pPr>
      <w:r w:rsidRPr="00534F01">
        <w:rPr>
          <w:b/>
          <w:bCs/>
          <w:u w:val="single"/>
        </w:rPr>
        <w:t>Missing Value Detection and Handling</w:t>
      </w:r>
    </w:p>
    <w:p w14:paraId="21EEE198" w14:textId="77777777" w:rsidR="00782BC9" w:rsidRPr="00A26A73" w:rsidRDefault="00782BC9" w:rsidP="00782BC9">
      <w:pPr>
        <w:rPr>
          <w:sz w:val="28"/>
          <w:szCs w:val="28"/>
        </w:rPr>
      </w:pPr>
      <w:r w:rsidRPr="00A26A73">
        <w:rPr>
          <w:sz w:val="28"/>
          <w:szCs w:val="28"/>
        </w:rPr>
        <w:t>Missing values can affect statistical calculations and machine learning performance. Therefore, missing-value detection was performed using the isnull() and sum() functions.</w:t>
      </w:r>
    </w:p>
    <w:p w14:paraId="645135BF" w14:textId="77777777" w:rsidR="00782BC9" w:rsidRDefault="00782BC9" w:rsidP="00782BC9">
      <w:pPr>
        <w:rPr>
          <w:sz w:val="28"/>
          <w:szCs w:val="28"/>
        </w:rPr>
      </w:pPr>
      <w:r w:rsidRPr="00A26A73">
        <w:rPr>
          <w:sz w:val="28"/>
          <w:szCs w:val="28"/>
        </w:rPr>
        <w:t>The inspection revealed that the original dataset contained zero missing values across all 14 columns.</w:t>
      </w:r>
    </w:p>
    <w:p w14:paraId="2B1C09F4" w14:textId="2934C88D" w:rsidR="006F0FAE" w:rsidRDefault="006F0FAE" w:rsidP="00F329D0">
      <w:pPr>
        <w:jc w:val="center"/>
        <w:rPr>
          <w:sz w:val="28"/>
          <w:szCs w:val="28"/>
        </w:rPr>
      </w:pPr>
      <w:r w:rsidRPr="006F0FAE">
        <w:rPr>
          <w:sz w:val="28"/>
          <w:szCs w:val="28"/>
        </w:rPr>
        <w:drawing>
          <wp:inline distT="0" distB="0" distL="0" distR="0" wp14:anchorId="68FE883C" wp14:editId="2424B317">
            <wp:extent cx="2373086" cy="2743200"/>
            <wp:effectExtent l="0" t="0" r="8255" b="0"/>
            <wp:docPr id="41051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13260" name=""/>
                    <pic:cNvPicPr/>
                  </pic:nvPicPr>
                  <pic:blipFill>
                    <a:blip r:embed="rId14"/>
                    <a:stretch>
                      <a:fillRect/>
                    </a:stretch>
                  </pic:blipFill>
                  <pic:spPr>
                    <a:xfrm>
                      <a:off x="0" y="0"/>
                      <a:ext cx="2379929" cy="2751111"/>
                    </a:xfrm>
                    <a:prstGeom prst="rect">
                      <a:avLst/>
                    </a:prstGeom>
                  </pic:spPr>
                </pic:pic>
              </a:graphicData>
            </a:graphic>
          </wp:inline>
        </w:drawing>
      </w:r>
    </w:p>
    <w:p w14:paraId="280E6204" w14:textId="2212CE27" w:rsidR="00F329D0" w:rsidRPr="00A26A73" w:rsidRDefault="00F329D0" w:rsidP="00F329D0">
      <w:pPr>
        <w:jc w:val="center"/>
        <w:rPr>
          <w:sz w:val="28"/>
          <w:szCs w:val="28"/>
        </w:rPr>
      </w:pPr>
    </w:p>
    <w:p w14:paraId="1A87BCB3" w14:textId="77777777" w:rsidR="00782BC9" w:rsidRPr="00A26A73" w:rsidRDefault="00782BC9" w:rsidP="00782BC9">
      <w:pPr>
        <w:rPr>
          <w:sz w:val="28"/>
          <w:szCs w:val="28"/>
        </w:rPr>
      </w:pPr>
      <w:r w:rsidRPr="00A26A73">
        <w:rPr>
          <w:sz w:val="28"/>
          <w:szCs w:val="28"/>
        </w:rPr>
        <w:t>Although no missing values were present, a missing-value handling procedure was implemented to make the preprocessing pipeline reusable for datasets containing incomplete records.</w:t>
      </w:r>
    </w:p>
    <w:p w14:paraId="645EF079" w14:textId="77777777" w:rsidR="00782BC9" w:rsidRPr="00A26A73" w:rsidRDefault="00782BC9" w:rsidP="00782BC9">
      <w:pPr>
        <w:rPr>
          <w:b/>
          <w:bCs/>
          <w:sz w:val="28"/>
          <w:szCs w:val="28"/>
        </w:rPr>
      </w:pPr>
      <w:r w:rsidRPr="00A26A73">
        <w:rPr>
          <w:b/>
          <w:bCs/>
          <w:sz w:val="28"/>
          <w:szCs w:val="28"/>
        </w:rPr>
        <w:t>Handling strategy</w:t>
      </w:r>
    </w:p>
    <w:p w14:paraId="293C3CCE" w14:textId="77777777" w:rsidR="00782BC9" w:rsidRPr="00A26A73" w:rsidRDefault="00782BC9" w:rsidP="00782BC9">
      <w:pPr>
        <w:rPr>
          <w:sz w:val="28"/>
          <w:szCs w:val="28"/>
        </w:rPr>
      </w:pPr>
      <w:r w:rsidRPr="00A26A73">
        <w:rPr>
          <w:b/>
          <w:bCs/>
          <w:sz w:val="28"/>
          <w:szCs w:val="28"/>
        </w:rPr>
        <w:t>Numerical columns:</w:t>
      </w:r>
      <w:r w:rsidRPr="00A26A73">
        <w:rPr>
          <w:sz w:val="28"/>
          <w:szCs w:val="28"/>
        </w:rPr>
        <w:t xml:space="preserve"> Median imputation was selected because the median is less sensitive to extreme values than the mean.</w:t>
      </w:r>
    </w:p>
    <w:p w14:paraId="06F5856E" w14:textId="77777777" w:rsidR="00782BC9" w:rsidRPr="00A26A73" w:rsidRDefault="00782BC9" w:rsidP="00782BC9">
      <w:pPr>
        <w:rPr>
          <w:sz w:val="28"/>
          <w:szCs w:val="28"/>
        </w:rPr>
      </w:pPr>
      <w:r w:rsidRPr="00A26A73">
        <w:rPr>
          <w:b/>
          <w:bCs/>
          <w:sz w:val="28"/>
          <w:szCs w:val="28"/>
        </w:rPr>
        <w:t>Categorical columns:</w:t>
      </w:r>
      <w:r w:rsidRPr="00A26A73">
        <w:rPr>
          <w:sz w:val="28"/>
          <w:szCs w:val="28"/>
        </w:rPr>
        <w:t xml:space="preserve"> Mode imputation was selected to replace missing entries with the most frequently occurring category.</w:t>
      </w:r>
    </w:p>
    <w:p w14:paraId="140C713B" w14:textId="77777777" w:rsidR="00782BC9" w:rsidRPr="00A26A73" w:rsidRDefault="00782BC9" w:rsidP="00782BC9">
      <w:pPr>
        <w:rPr>
          <w:sz w:val="28"/>
          <w:szCs w:val="28"/>
        </w:rPr>
      </w:pPr>
      <w:r w:rsidRPr="00A26A73">
        <w:rPr>
          <w:sz w:val="28"/>
          <w:szCs w:val="28"/>
        </w:rPr>
        <w:lastRenderedPageBreak/>
        <w:t>The missing-value counts were recorded before and after applying these methods.</w:t>
      </w:r>
    </w:p>
    <w:p w14:paraId="3C60949D" w14:textId="77777777" w:rsidR="00782BC9" w:rsidRPr="00A26A73" w:rsidRDefault="00782BC9" w:rsidP="00782BC9">
      <w:pPr>
        <w:rPr>
          <w:sz w:val="28"/>
          <w:szCs w:val="28"/>
        </w:rPr>
      </w:pPr>
      <w:r w:rsidRPr="00A26A73">
        <w:rPr>
          <w:sz w:val="28"/>
          <w:szCs w:val="28"/>
        </w:rPr>
        <w:t>The final result showed zero missing values before and after preprocessing. Therefore, the total number of values imputed was zero.</w:t>
      </w:r>
    </w:p>
    <w:p w14:paraId="60321D01" w14:textId="77777777" w:rsidR="00782BC9" w:rsidRDefault="00782BC9" w:rsidP="00782BC9">
      <w:pPr>
        <w:rPr>
          <w:sz w:val="28"/>
          <w:szCs w:val="28"/>
        </w:rPr>
      </w:pPr>
      <w:r w:rsidRPr="00A26A73">
        <w:rPr>
          <w:sz w:val="28"/>
          <w:szCs w:val="28"/>
        </w:rPr>
        <w:t>This confirms that the imputation procedure was implemented successfully without unnecessarily modifying the original data.</w:t>
      </w:r>
    </w:p>
    <w:p w14:paraId="40ABEA9D" w14:textId="59B9BDE1" w:rsidR="00534F01" w:rsidRPr="00A26A73" w:rsidRDefault="003556DD" w:rsidP="003556DD">
      <w:pPr>
        <w:jc w:val="center"/>
        <w:rPr>
          <w:sz w:val="28"/>
          <w:szCs w:val="28"/>
        </w:rPr>
      </w:pPr>
      <w:r w:rsidRPr="003556DD">
        <w:rPr>
          <w:sz w:val="28"/>
          <w:szCs w:val="28"/>
        </w:rPr>
        <w:drawing>
          <wp:inline distT="0" distB="0" distL="0" distR="0" wp14:anchorId="7B57024F" wp14:editId="5400813E">
            <wp:extent cx="4381880" cy="5273497"/>
            <wp:effectExtent l="0" t="0" r="0" b="3810"/>
            <wp:docPr id="57924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6024" name=""/>
                    <pic:cNvPicPr/>
                  </pic:nvPicPr>
                  <pic:blipFill>
                    <a:blip r:embed="rId15"/>
                    <a:stretch>
                      <a:fillRect/>
                    </a:stretch>
                  </pic:blipFill>
                  <pic:spPr>
                    <a:xfrm>
                      <a:off x="0" y="0"/>
                      <a:ext cx="4381880" cy="5273497"/>
                    </a:xfrm>
                    <a:prstGeom prst="rect">
                      <a:avLst/>
                    </a:prstGeom>
                  </pic:spPr>
                </pic:pic>
              </a:graphicData>
            </a:graphic>
          </wp:inline>
        </w:drawing>
      </w:r>
    </w:p>
    <w:p w14:paraId="7D8FA49F" w14:textId="690A5860" w:rsidR="00782BC9" w:rsidRPr="00534F01" w:rsidRDefault="00782BC9" w:rsidP="00534F01">
      <w:pPr>
        <w:pStyle w:val="Heading1"/>
        <w:rPr>
          <w:b/>
          <w:bCs/>
          <w:u w:val="single"/>
        </w:rPr>
      </w:pPr>
      <w:r w:rsidRPr="00534F01">
        <w:rPr>
          <w:b/>
          <w:bCs/>
          <w:u w:val="single"/>
        </w:rPr>
        <w:t>Duplicate Detection and Removal</w:t>
      </w:r>
    </w:p>
    <w:p w14:paraId="0AAB723C" w14:textId="77777777" w:rsidR="00782BC9" w:rsidRPr="00A26A73" w:rsidRDefault="00782BC9" w:rsidP="00782BC9">
      <w:pPr>
        <w:rPr>
          <w:sz w:val="28"/>
          <w:szCs w:val="28"/>
        </w:rPr>
      </w:pPr>
      <w:r w:rsidRPr="00A26A73">
        <w:rPr>
          <w:sz w:val="28"/>
          <w:szCs w:val="28"/>
        </w:rPr>
        <w:t>Duplicate records can create biased results and affect statistical analysis.</w:t>
      </w:r>
    </w:p>
    <w:p w14:paraId="6E4A0EAF" w14:textId="77777777" w:rsidR="00782BC9" w:rsidRPr="00A26A73" w:rsidRDefault="00782BC9" w:rsidP="00782BC9">
      <w:pPr>
        <w:rPr>
          <w:sz w:val="28"/>
          <w:szCs w:val="28"/>
        </w:rPr>
      </w:pPr>
      <w:r w:rsidRPr="00A26A73">
        <w:rPr>
          <w:sz w:val="28"/>
          <w:szCs w:val="28"/>
        </w:rPr>
        <w:t>Duplicate detection was performed using the Pandas duplicated() function.</w:t>
      </w:r>
    </w:p>
    <w:p w14:paraId="2A2233D4" w14:textId="77777777" w:rsidR="00782BC9" w:rsidRPr="00A26A73" w:rsidRDefault="00782BC9" w:rsidP="00782BC9">
      <w:pPr>
        <w:rPr>
          <w:sz w:val="28"/>
          <w:szCs w:val="28"/>
        </w:rPr>
      </w:pPr>
      <w:r w:rsidRPr="00A26A73">
        <w:rPr>
          <w:sz w:val="28"/>
          <w:szCs w:val="28"/>
        </w:rPr>
        <w:t>The inspection identified zero duplicate records in the original dataset.</w:t>
      </w:r>
    </w:p>
    <w:p w14:paraId="7D2B275A" w14:textId="77777777" w:rsidR="00782BC9" w:rsidRDefault="00782BC9" w:rsidP="00782BC9">
      <w:pPr>
        <w:rPr>
          <w:sz w:val="28"/>
          <w:szCs w:val="28"/>
        </w:rPr>
      </w:pPr>
      <w:r w:rsidRPr="00A26A73">
        <w:rPr>
          <w:sz w:val="28"/>
          <w:szCs w:val="28"/>
        </w:rPr>
        <w:t>Therefore, no records were removed during this stage. Duplicate removal using drop_duplicates() was considered as the appropriate treatment if duplicate records were identified.</w:t>
      </w:r>
    </w:p>
    <w:p w14:paraId="483666AA" w14:textId="467B8456" w:rsidR="00534F01" w:rsidRPr="00A26A73" w:rsidRDefault="003556DD" w:rsidP="003556DD">
      <w:pPr>
        <w:jc w:val="center"/>
        <w:rPr>
          <w:sz w:val="28"/>
          <w:szCs w:val="28"/>
        </w:rPr>
      </w:pPr>
      <w:r w:rsidRPr="00F329D0">
        <w:rPr>
          <w:sz w:val="28"/>
          <w:szCs w:val="28"/>
        </w:rPr>
        <w:lastRenderedPageBreak/>
        <w:drawing>
          <wp:inline distT="0" distB="0" distL="0" distR="0" wp14:anchorId="0B90ACBD" wp14:editId="483F8BCD">
            <wp:extent cx="5235394" cy="1341236"/>
            <wp:effectExtent l="0" t="0" r="3810" b="0"/>
            <wp:docPr id="14148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348" name=""/>
                    <pic:cNvPicPr/>
                  </pic:nvPicPr>
                  <pic:blipFill>
                    <a:blip r:embed="rId16"/>
                    <a:stretch>
                      <a:fillRect/>
                    </a:stretch>
                  </pic:blipFill>
                  <pic:spPr>
                    <a:xfrm>
                      <a:off x="0" y="0"/>
                      <a:ext cx="5235394" cy="1341236"/>
                    </a:xfrm>
                    <a:prstGeom prst="rect">
                      <a:avLst/>
                    </a:prstGeom>
                  </pic:spPr>
                </pic:pic>
              </a:graphicData>
            </a:graphic>
          </wp:inline>
        </w:drawing>
      </w:r>
    </w:p>
    <w:p w14:paraId="7B9191A4" w14:textId="6194F6D6" w:rsidR="00782BC9" w:rsidRPr="00534F01" w:rsidRDefault="00782BC9" w:rsidP="00534F01">
      <w:pPr>
        <w:pStyle w:val="Heading1"/>
        <w:rPr>
          <w:b/>
          <w:bCs/>
          <w:u w:val="single"/>
        </w:rPr>
      </w:pPr>
      <w:r w:rsidRPr="00534F01">
        <w:rPr>
          <w:b/>
          <w:bCs/>
          <w:u w:val="single"/>
        </w:rPr>
        <w:t>Outlier Detection</w:t>
      </w:r>
    </w:p>
    <w:p w14:paraId="1A8D3ACA" w14:textId="77777777" w:rsidR="00782BC9" w:rsidRPr="00A26A73" w:rsidRDefault="00782BC9" w:rsidP="00782BC9">
      <w:pPr>
        <w:rPr>
          <w:sz w:val="28"/>
          <w:szCs w:val="28"/>
        </w:rPr>
      </w:pPr>
      <w:r w:rsidRPr="00A26A73">
        <w:rPr>
          <w:sz w:val="28"/>
          <w:szCs w:val="28"/>
        </w:rPr>
        <w:t>Outliers are observations that differ considerably from the general distribution of a variable.</w:t>
      </w:r>
    </w:p>
    <w:p w14:paraId="371514C0" w14:textId="77777777" w:rsidR="00782BC9" w:rsidRDefault="00782BC9" w:rsidP="00782BC9">
      <w:pPr>
        <w:rPr>
          <w:sz w:val="28"/>
          <w:szCs w:val="28"/>
        </w:rPr>
      </w:pPr>
      <w:r w:rsidRPr="00A26A73">
        <w:rPr>
          <w:sz w:val="28"/>
          <w:szCs w:val="28"/>
        </w:rPr>
        <w:t>In this project, boxplots were created using Seaborn to inspect numerical attributes.</w:t>
      </w:r>
    </w:p>
    <w:p w14:paraId="64BC8ABE" w14:textId="03E1D533" w:rsidR="006069A4" w:rsidRPr="00A26A73" w:rsidRDefault="006069A4" w:rsidP="006069A4">
      <w:pPr>
        <w:jc w:val="center"/>
        <w:rPr>
          <w:sz w:val="28"/>
          <w:szCs w:val="28"/>
        </w:rPr>
      </w:pPr>
      <w:r w:rsidRPr="005B3117">
        <w:rPr>
          <w:sz w:val="28"/>
          <w:szCs w:val="28"/>
        </w:rPr>
        <w:drawing>
          <wp:inline distT="0" distB="0" distL="0" distR="0" wp14:anchorId="09BCBDE1" wp14:editId="28CD1BA0">
            <wp:extent cx="4234543" cy="3929380"/>
            <wp:effectExtent l="0" t="0" r="0" b="0"/>
            <wp:docPr id="72192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27028" name=""/>
                    <pic:cNvPicPr/>
                  </pic:nvPicPr>
                  <pic:blipFill>
                    <a:blip r:embed="rId17"/>
                    <a:stretch>
                      <a:fillRect/>
                    </a:stretch>
                  </pic:blipFill>
                  <pic:spPr>
                    <a:xfrm>
                      <a:off x="0" y="0"/>
                      <a:ext cx="4237656" cy="3932269"/>
                    </a:xfrm>
                    <a:prstGeom prst="rect">
                      <a:avLst/>
                    </a:prstGeom>
                  </pic:spPr>
                </pic:pic>
              </a:graphicData>
            </a:graphic>
          </wp:inline>
        </w:drawing>
      </w:r>
    </w:p>
    <w:p w14:paraId="3EC9DA86" w14:textId="77777777" w:rsidR="00782BC9" w:rsidRPr="00A26A73" w:rsidRDefault="00782BC9" w:rsidP="00782BC9">
      <w:pPr>
        <w:rPr>
          <w:sz w:val="28"/>
          <w:szCs w:val="28"/>
        </w:rPr>
      </w:pPr>
      <w:r w:rsidRPr="00A26A73">
        <w:rPr>
          <w:sz w:val="28"/>
          <w:szCs w:val="28"/>
        </w:rPr>
        <w:t>The following columns were selected for visualization:</w:t>
      </w:r>
    </w:p>
    <w:p w14:paraId="60D1192D" w14:textId="77777777" w:rsidR="00782BC9" w:rsidRPr="00A26A73" w:rsidRDefault="00782BC9" w:rsidP="00782BC9">
      <w:pPr>
        <w:numPr>
          <w:ilvl w:val="0"/>
          <w:numId w:val="7"/>
        </w:numPr>
        <w:rPr>
          <w:sz w:val="28"/>
          <w:szCs w:val="28"/>
        </w:rPr>
      </w:pPr>
      <w:r w:rsidRPr="00A26A73">
        <w:rPr>
          <w:sz w:val="28"/>
          <w:szCs w:val="28"/>
        </w:rPr>
        <w:t>Price_USD</w:t>
      </w:r>
    </w:p>
    <w:p w14:paraId="50BFACA9" w14:textId="77777777" w:rsidR="00782BC9" w:rsidRPr="00A26A73" w:rsidRDefault="00782BC9" w:rsidP="00782BC9">
      <w:pPr>
        <w:numPr>
          <w:ilvl w:val="0"/>
          <w:numId w:val="7"/>
        </w:numPr>
        <w:rPr>
          <w:sz w:val="28"/>
          <w:szCs w:val="28"/>
        </w:rPr>
      </w:pPr>
      <w:r w:rsidRPr="00A26A73">
        <w:rPr>
          <w:sz w:val="28"/>
          <w:szCs w:val="28"/>
        </w:rPr>
        <w:t>Number_of_Reviews</w:t>
      </w:r>
    </w:p>
    <w:p w14:paraId="644FBD03" w14:textId="77777777" w:rsidR="00782BC9" w:rsidRPr="00A26A73" w:rsidRDefault="00782BC9" w:rsidP="00782BC9">
      <w:pPr>
        <w:rPr>
          <w:sz w:val="28"/>
          <w:szCs w:val="28"/>
        </w:rPr>
      </w:pPr>
      <w:r w:rsidRPr="00A26A73">
        <w:rPr>
          <w:sz w:val="28"/>
          <w:szCs w:val="28"/>
        </w:rPr>
        <w:t>Boxplots helped visualize the distribution, median, interquartile range and potential extreme observations.</w:t>
      </w:r>
    </w:p>
    <w:p w14:paraId="62131253" w14:textId="77777777" w:rsidR="00782BC9" w:rsidRPr="00A26A73" w:rsidRDefault="00782BC9" w:rsidP="00782BC9">
      <w:pPr>
        <w:rPr>
          <w:sz w:val="28"/>
          <w:szCs w:val="28"/>
        </w:rPr>
      </w:pPr>
      <w:r w:rsidRPr="00A26A73">
        <w:rPr>
          <w:sz w:val="28"/>
          <w:szCs w:val="28"/>
        </w:rPr>
        <w:t>The Interquartile Range (IQR) method can be used to identify potential outliers.</w:t>
      </w:r>
    </w:p>
    <w:p w14:paraId="10B2EC1F" w14:textId="77777777" w:rsidR="00782BC9" w:rsidRPr="00A26A73" w:rsidRDefault="00782BC9" w:rsidP="00782BC9">
      <w:pPr>
        <w:rPr>
          <w:sz w:val="28"/>
          <w:szCs w:val="28"/>
        </w:rPr>
      </w:pPr>
      <w:r w:rsidRPr="00A26A73">
        <w:rPr>
          <w:sz w:val="28"/>
          <w:szCs w:val="28"/>
        </w:rPr>
        <w:t>Q1 represents the first quartile, while Q3 represents the third quartile.</w:t>
      </w:r>
    </w:p>
    <w:p w14:paraId="3B191F4E" w14:textId="77777777" w:rsidR="00782BC9" w:rsidRPr="00A26A73" w:rsidRDefault="00782BC9" w:rsidP="00782BC9">
      <w:pPr>
        <w:rPr>
          <w:sz w:val="28"/>
          <w:szCs w:val="28"/>
        </w:rPr>
      </w:pPr>
      <w:r w:rsidRPr="00A26A73">
        <w:rPr>
          <w:sz w:val="28"/>
          <w:szCs w:val="28"/>
        </w:rPr>
        <w:t>IQR = Q3 - Q1</w:t>
      </w:r>
    </w:p>
    <w:p w14:paraId="4DD2B619" w14:textId="77777777" w:rsidR="00782BC9" w:rsidRPr="00A26A73" w:rsidRDefault="00782BC9" w:rsidP="00782BC9">
      <w:pPr>
        <w:rPr>
          <w:sz w:val="28"/>
          <w:szCs w:val="28"/>
        </w:rPr>
      </w:pPr>
      <w:r w:rsidRPr="00A26A73">
        <w:rPr>
          <w:sz w:val="28"/>
          <w:szCs w:val="28"/>
        </w:rPr>
        <w:lastRenderedPageBreak/>
        <w:t>Lower Bound = Q1 - 1.5 × IQR</w:t>
      </w:r>
    </w:p>
    <w:p w14:paraId="27A0B0DB" w14:textId="77777777" w:rsidR="00782BC9" w:rsidRPr="00A26A73" w:rsidRDefault="00782BC9" w:rsidP="00782BC9">
      <w:pPr>
        <w:rPr>
          <w:sz w:val="28"/>
          <w:szCs w:val="28"/>
        </w:rPr>
      </w:pPr>
      <w:r w:rsidRPr="00A26A73">
        <w:rPr>
          <w:sz w:val="28"/>
          <w:szCs w:val="28"/>
        </w:rPr>
        <w:t>Upper Bound = Q3 + 1.5 × IQR</w:t>
      </w:r>
    </w:p>
    <w:p w14:paraId="5AAD77E1" w14:textId="77777777" w:rsidR="00782BC9" w:rsidRPr="00A26A73" w:rsidRDefault="00782BC9" w:rsidP="00782BC9">
      <w:pPr>
        <w:rPr>
          <w:sz w:val="28"/>
          <w:szCs w:val="28"/>
        </w:rPr>
      </w:pPr>
      <w:r w:rsidRPr="00A26A73">
        <w:rPr>
          <w:sz w:val="28"/>
          <w:szCs w:val="28"/>
        </w:rPr>
        <w:t>Observations outside these boundaries are flagged for further investigation.</w:t>
      </w:r>
    </w:p>
    <w:p w14:paraId="237A6841" w14:textId="20A35D7B" w:rsidR="005B3117" w:rsidRDefault="00782BC9" w:rsidP="006069A4">
      <w:pPr>
        <w:rPr>
          <w:sz w:val="28"/>
          <w:szCs w:val="28"/>
        </w:rPr>
      </w:pPr>
      <w:r w:rsidRPr="00A26A73">
        <w:rPr>
          <w:sz w:val="28"/>
          <w:szCs w:val="28"/>
        </w:rPr>
        <w:t>Outliers were treated as potential unusual observations rather than automatically removed, since unusually expensive products or products with many reviews may represent genuine records.</w:t>
      </w:r>
    </w:p>
    <w:p w14:paraId="1245DCC6" w14:textId="7C7313BC" w:rsidR="001A4FA0" w:rsidRDefault="001A4FA0" w:rsidP="00334950">
      <w:pPr>
        <w:jc w:val="center"/>
        <w:rPr>
          <w:sz w:val="28"/>
          <w:szCs w:val="28"/>
        </w:rPr>
      </w:pPr>
      <w:r w:rsidRPr="001A4FA0">
        <w:rPr>
          <w:sz w:val="28"/>
          <w:szCs w:val="28"/>
        </w:rPr>
        <w:drawing>
          <wp:inline distT="0" distB="0" distL="0" distR="0" wp14:anchorId="65C919DE" wp14:editId="28788CC3">
            <wp:extent cx="2627811" cy="2318657"/>
            <wp:effectExtent l="0" t="0" r="1270" b="5715"/>
            <wp:docPr id="29310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6172" name=""/>
                    <pic:cNvPicPr/>
                  </pic:nvPicPr>
                  <pic:blipFill>
                    <a:blip r:embed="rId18"/>
                    <a:stretch>
                      <a:fillRect/>
                    </a:stretch>
                  </pic:blipFill>
                  <pic:spPr>
                    <a:xfrm>
                      <a:off x="0" y="0"/>
                      <a:ext cx="2645563" cy="2334321"/>
                    </a:xfrm>
                    <a:prstGeom prst="rect">
                      <a:avLst/>
                    </a:prstGeom>
                  </pic:spPr>
                </pic:pic>
              </a:graphicData>
            </a:graphic>
          </wp:inline>
        </w:drawing>
      </w:r>
    </w:p>
    <w:p w14:paraId="71DD7560" w14:textId="259C6AE4" w:rsidR="00334950" w:rsidRDefault="00334950" w:rsidP="00334950">
      <w:pPr>
        <w:jc w:val="center"/>
        <w:rPr>
          <w:sz w:val="28"/>
          <w:szCs w:val="28"/>
        </w:rPr>
      </w:pPr>
      <w:r w:rsidRPr="00334950">
        <w:rPr>
          <w:sz w:val="28"/>
          <w:szCs w:val="28"/>
        </w:rPr>
        <w:drawing>
          <wp:inline distT="0" distB="0" distL="0" distR="0" wp14:anchorId="7CBD69D1" wp14:editId="71C0A433">
            <wp:extent cx="2667000" cy="2295328"/>
            <wp:effectExtent l="0" t="0" r="0" b="0"/>
            <wp:docPr id="158653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31182" name=""/>
                    <pic:cNvPicPr/>
                  </pic:nvPicPr>
                  <pic:blipFill>
                    <a:blip r:embed="rId19"/>
                    <a:stretch>
                      <a:fillRect/>
                    </a:stretch>
                  </pic:blipFill>
                  <pic:spPr>
                    <a:xfrm>
                      <a:off x="0" y="0"/>
                      <a:ext cx="2677307" cy="2304199"/>
                    </a:xfrm>
                    <a:prstGeom prst="rect">
                      <a:avLst/>
                    </a:prstGeom>
                  </pic:spPr>
                </pic:pic>
              </a:graphicData>
            </a:graphic>
          </wp:inline>
        </w:drawing>
      </w:r>
    </w:p>
    <w:p w14:paraId="3D03EE53" w14:textId="6842E0C6" w:rsidR="00F00085" w:rsidRPr="00A26A73" w:rsidRDefault="00F00085" w:rsidP="00334950">
      <w:pPr>
        <w:jc w:val="center"/>
        <w:rPr>
          <w:sz w:val="28"/>
          <w:szCs w:val="28"/>
        </w:rPr>
      </w:pPr>
      <w:r w:rsidRPr="00F00085">
        <w:rPr>
          <w:sz w:val="28"/>
          <w:szCs w:val="28"/>
        </w:rPr>
        <w:drawing>
          <wp:inline distT="0" distB="0" distL="0" distR="0" wp14:anchorId="68B60529" wp14:editId="63A7EB91">
            <wp:extent cx="2754086" cy="2347231"/>
            <wp:effectExtent l="0" t="0" r="8255" b="0"/>
            <wp:docPr id="19914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59404" name=""/>
                    <pic:cNvPicPr/>
                  </pic:nvPicPr>
                  <pic:blipFill>
                    <a:blip r:embed="rId20"/>
                    <a:stretch>
                      <a:fillRect/>
                    </a:stretch>
                  </pic:blipFill>
                  <pic:spPr>
                    <a:xfrm>
                      <a:off x="0" y="0"/>
                      <a:ext cx="2770536" cy="2361251"/>
                    </a:xfrm>
                    <a:prstGeom prst="rect">
                      <a:avLst/>
                    </a:prstGeom>
                  </pic:spPr>
                </pic:pic>
              </a:graphicData>
            </a:graphic>
          </wp:inline>
        </w:drawing>
      </w:r>
    </w:p>
    <w:p w14:paraId="7497CDC8" w14:textId="5EED8328" w:rsidR="00782BC9" w:rsidRPr="007A7BE1" w:rsidRDefault="00782BC9" w:rsidP="007A7BE1">
      <w:pPr>
        <w:pStyle w:val="Heading1"/>
        <w:rPr>
          <w:b/>
          <w:bCs/>
          <w:u w:val="single"/>
        </w:rPr>
      </w:pPr>
      <w:r w:rsidRPr="007A7BE1">
        <w:rPr>
          <w:b/>
          <w:bCs/>
          <w:u w:val="single"/>
        </w:rPr>
        <w:lastRenderedPageBreak/>
        <w:t>Identification of Invalid Values</w:t>
      </w:r>
    </w:p>
    <w:p w14:paraId="7EBE747A" w14:textId="77777777" w:rsidR="00782BC9" w:rsidRPr="00A26A73" w:rsidRDefault="00782BC9" w:rsidP="00782BC9">
      <w:pPr>
        <w:rPr>
          <w:sz w:val="28"/>
          <w:szCs w:val="28"/>
        </w:rPr>
      </w:pPr>
      <w:r w:rsidRPr="00A26A73">
        <w:rPr>
          <w:sz w:val="28"/>
          <w:szCs w:val="28"/>
        </w:rPr>
        <w:t>Validation checks were performed on important numerical attributes.</w:t>
      </w:r>
    </w:p>
    <w:p w14:paraId="6B877237" w14:textId="77777777" w:rsidR="00782BC9" w:rsidRPr="00A26A73" w:rsidRDefault="00782BC9" w:rsidP="00782BC9">
      <w:pPr>
        <w:rPr>
          <w:sz w:val="28"/>
          <w:szCs w:val="28"/>
        </w:rPr>
      </w:pPr>
      <w:r w:rsidRPr="00A26A73">
        <w:rPr>
          <w:sz w:val="28"/>
          <w:szCs w:val="28"/>
        </w:rPr>
        <w:t>The following conditions were examined:</w:t>
      </w:r>
    </w:p>
    <w:p w14:paraId="46359899" w14:textId="77777777" w:rsidR="00782BC9" w:rsidRPr="00A26A73" w:rsidRDefault="00782BC9" w:rsidP="00782BC9">
      <w:pPr>
        <w:numPr>
          <w:ilvl w:val="0"/>
          <w:numId w:val="8"/>
        </w:numPr>
        <w:rPr>
          <w:sz w:val="28"/>
          <w:szCs w:val="28"/>
        </w:rPr>
      </w:pPr>
      <w:r w:rsidRPr="00A26A73">
        <w:rPr>
          <w:sz w:val="28"/>
          <w:szCs w:val="28"/>
        </w:rPr>
        <w:t>Product prices less than zero.</w:t>
      </w:r>
    </w:p>
    <w:p w14:paraId="112BFFB9" w14:textId="77777777" w:rsidR="00782BC9" w:rsidRPr="00A26A73" w:rsidRDefault="00782BC9" w:rsidP="00782BC9">
      <w:pPr>
        <w:numPr>
          <w:ilvl w:val="0"/>
          <w:numId w:val="8"/>
        </w:numPr>
        <w:rPr>
          <w:sz w:val="28"/>
          <w:szCs w:val="28"/>
        </w:rPr>
      </w:pPr>
      <w:r w:rsidRPr="00A26A73">
        <w:rPr>
          <w:sz w:val="28"/>
          <w:szCs w:val="28"/>
        </w:rPr>
        <w:t>Ratings below 1.</w:t>
      </w:r>
    </w:p>
    <w:p w14:paraId="5FFE2363" w14:textId="77777777" w:rsidR="00782BC9" w:rsidRPr="00A26A73" w:rsidRDefault="00782BC9" w:rsidP="00782BC9">
      <w:pPr>
        <w:numPr>
          <w:ilvl w:val="0"/>
          <w:numId w:val="8"/>
        </w:numPr>
        <w:rPr>
          <w:sz w:val="28"/>
          <w:szCs w:val="28"/>
        </w:rPr>
      </w:pPr>
      <w:r w:rsidRPr="00A26A73">
        <w:rPr>
          <w:sz w:val="28"/>
          <w:szCs w:val="28"/>
        </w:rPr>
        <w:t>Ratings above 5.</w:t>
      </w:r>
    </w:p>
    <w:p w14:paraId="33A07C3C" w14:textId="77777777" w:rsidR="00782BC9" w:rsidRPr="00A26A73" w:rsidRDefault="00782BC9" w:rsidP="00782BC9">
      <w:pPr>
        <w:rPr>
          <w:sz w:val="28"/>
          <w:szCs w:val="28"/>
        </w:rPr>
      </w:pPr>
      <w:r w:rsidRPr="00A26A73">
        <w:rPr>
          <w:sz w:val="28"/>
          <w:szCs w:val="28"/>
        </w:rPr>
        <w:t>The validation results showed:</w:t>
      </w:r>
    </w:p>
    <w:p w14:paraId="2ECAD986" w14:textId="77777777" w:rsidR="00782BC9" w:rsidRPr="00A26A73" w:rsidRDefault="00782BC9" w:rsidP="00782BC9">
      <w:pPr>
        <w:numPr>
          <w:ilvl w:val="0"/>
          <w:numId w:val="9"/>
        </w:numPr>
        <w:rPr>
          <w:sz w:val="28"/>
          <w:szCs w:val="28"/>
        </w:rPr>
      </w:pPr>
      <w:r w:rsidRPr="00A26A73">
        <w:rPr>
          <w:sz w:val="28"/>
          <w:szCs w:val="28"/>
        </w:rPr>
        <w:t>Invalid prices: 0</w:t>
      </w:r>
    </w:p>
    <w:p w14:paraId="3707A759" w14:textId="77777777" w:rsidR="00782BC9" w:rsidRDefault="00782BC9" w:rsidP="00782BC9">
      <w:pPr>
        <w:numPr>
          <w:ilvl w:val="0"/>
          <w:numId w:val="9"/>
        </w:numPr>
        <w:rPr>
          <w:sz w:val="28"/>
          <w:szCs w:val="28"/>
        </w:rPr>
      </w:pPr>
      <w:r w:rsidRPr="00A26A73">
        <w:rPr>
          <w:sz w:val="28"/>
          <w:szCs w:val="28"/>
        </w:rPr>
        <w:t>Invalid ratings: 0</w:t>
      </w:r>
    </w:p>
    <w:p w14:paraId="16BB4383" w14:textId="5B3D2A3E" w:rsidR="006069A4" w:rsidRPr="00A26A73" w:rsidRDefault="006069A4" w:rsidP="006069A4">
      <w:pPr>
        <w:ind w:left="720"/>
        <w:rPr>
          <w:sz w:val="28"/>
          <w:szCs w:val="28"/>
        </w:rPr>
      </w:pPr>
      <w:r w:rsidRPr="00142DA3">
        <w:rPr>
          <w:sz w:val="28"/>
          <w:szCs w:val="28"/>
        </w:rPr>
        <w:drawing>
          <wp:inline distT="0" distB="0" distL="0" distR="0" wp14:anchorId="548A763F" wp14:editId="5EE7340A">
            <wp:extent cx="4168501" cy="3673158"/>
            <wp:effectExtent l="0" t="0" r="3810" b="3810"/>
            <wp:docPr id="141032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28450" name=""/>
                    <pic:cNvPicPr/>
                  </pic:nvPicPr>
                  <pic:blipFill>
                    <a:blip r:embed="rId21"/>
                    <a:stretch>
                      <a:fillRect/>
                    </a:stretch>
                  </pic:blipFill>
                  <pic:spPr>
                    <a:xfrm>
                      <a:off x="0" y="0"/>
                      <a:ext cx="4168501" cy="3673158"/>
                    </a:xfrm>
                    <a:prstGeom prst="rect">
                      <a:avLst/>
                    </a:prstGeom>
                  </pic:spPr>
                </pic:pic>
              </a:graphicData>
            </a:graphic>
          </wp:inline>
        </w:drawing>
      </w:r>
    </w:p>
    <w:p w14:paraId="3BABC79E" w14:textId="77777777" w:rsidR="00782BC9" w:rsidRPr="00A26A73" w:rsidRDefault="00782BC9" w:rsidP="00782BC9">
      <w:pPr>
        <w:rPr>
          <w:sz w:val="28"/>
          <w:szCs w:val="28"/>
        </w:rPr>
      </w:pPr>
      <w:r w:rsidRPr="00A26A73">
        <w:rPr>
          <w:sz w:val="28"/>
          <w:szCs w:val="28"/>
        </w:rPr>
        <w:t>Therefore, no invalid price or rating records were identified using these conditions.</w:t>
      </w:r>
    </w:p>
    <w:p w14:paraId="00988DE7" w14:textId="012A2729" w:rsidR="007A7BE1" w:rsidRPr="00A26A73" w:rsidRDefault="00782BC9" w:rsidP="006069A4">
      <w:pPr>
        <w:rPr>
          <w:sz w:val="28"/>
          <w:szCs w:val="28"/>
        </w:rPr>
      </w:pPr>
      <w:r w:rsidRPr="00A26A73">
        <w:rPr>
          <w:sz w:val="28"/>
          <w:szCs w:val="28"/>
        </w:rPr>
        <w:t>This validation helped confirm that the numerical values were within the expected business constraints.</w:t>
      </w:r>
    </w:p>
    <w:p w14:paraId="049D28F6" w14:textId="3A65BE2F" w:rsidR="00782BC9" w:rsidRPr="007A7BE1" w:rsidRDefault="00782BC9" w:rsidP="007A7BE1">
      <w:pPr>
        <w:pStyle w:val="Heading1"/>
        <w:rPr>
          <w:b/>
          <w:bCs/>
          <w:u w:val="single"/>
        </w:rPr>
      </w:pPr>
      <w:r w:rsidRPr="007A7BE1">
        <w:rPr>
          <w:b/>
          <w:bCs/>
          <w:u w:val="single"/>
        </w:rPr>
        <w:t>Categorical Data Processing and Encoding</w:t>
      </w:r>
    </w:p>
    <w:p w14:paraId="1C391E8A" w14:textId="77777777" w:rsidR="00782BC9" w:rsidRPr="00A26A73" w:rsidRDefault="00782BC9" w:rsidP="00782BC9">
      <w:pPr>
        <w:rPr>
          <w:sz w:val="28"/>
          <w:szCs w:val="28"/>
        </w:rPr>
      </w:pPr>
      <w:r w:rsidRPr="00A26A73">
        <w:rPr>
          <w:sz w:val="28"/>
          <w:szCs w:val="28"/>
        </w:rPr>
        <w:t>Machine learning algorithms generally require categorical variables to be converted into numerical representations.</w:t>
      </w:r>
    </w:p>
    <w:p w14:paraId="56555E50" w14:textId="77777777" w:rsidR="00782BC9" w:rsidRPr="00A26A73" w:rsidRDefault="00782BC9" w:rsidP="00782BC9">
      <w:pPr>
        <w:rPr>
          <w:sz w:val="28"/>
          <w:szCs w:val="28"/>
        </w:rPr>
      </w:pPr>
      <w:r w:rsidRPr="00A26A73">
        <w:rPr>
          <w:sz w:val="28"/>
          <w:szCs w:val="28"/>
        </w:rPr>
        <w:t>In this project, categorical features were inspected using unique() and value_counts().</w:t>
      </w:r>
    </w:p>
    <w:p w14:paraId="240FF629" w14:textId="77777777" w:rsidR="00782BC9" w:rsidRPr="00A26A73" w:rsidRDefault="00782BC9" w:rsidP="00782BC9">
      <w:pPr>
        <w:rPr>
          <w:sz w:val="28"/>
          <w:szCs w:val="28"/>
        </w:rPr>
      </w:pPr>
      <w:r w:rsidRPr="00A26A73">
        <w:rPr>
          <w:sz w:val="28"/>
          <w:szCs w:val="28"/>
        </w:rPr>
        <w:t>The Skin_Type column was selected for One-Hot Encoding.</w:t>
      </w:r>
    </w:p>
    <w:p w14:paraId="1363473B" w14:textId="77777777" w:rsidR="00782BC9" w:rsidRPr="00A26A73" w:rsidRDefault="00782BC9" w:rsidP="00782BC9">
      <w:pPr>
        <w:rPr>
          <w:sz w:val="28"/>
          <w:szCs w:val="28"/>
        </w:rPr>
      </w:pPr>
      <w:r w:rsidRPr="00A26A73">
        <w:rPr>
          <w:sz w:val="28"/>
          <w:szCs w:val="28"/>
        </w:rPr>
        <w:lastRenderedPageBreak/>
        <w:t>The original skin-type categories were transformed into separate binary columns:</w:t>
      </w:r>
    </w:p>
    <w:p w14:paraId="62B06F15" w14:textId="77777777" w:rsidR="00782BC9" w:rsidRPr="00A26A73" w:rsidRDefault="00782BC9" w:rsidP="00782BC9">
      <w:pPr>
        <w:numPr>
          <w:ilvl w:val="0"/>
          <w:numId w:val="10"/>
        </w:numPr>
        <w:rPr>
          <w:sz w:val="28"/>
          <w:szCs w:val="28"/>
        </w:rPr>
      </w:pPr>
      <w:r w:rsidRPr="00A26A73">
        <w:rPr>
          <w:sz w:val="28"/>
          <w:szCs w:val="28"/>
        </w:rPr>
        <w:t>Skin_Type_combination</w:t>
      </w:r>
    </w:p>
    <w:p w14:paraId="25A271DD" w14:textId="77777777" w:rsidR="00782BC9" w:rsidRPr="00A26A73" w:rsidRDefault="00782BC9" w:rsidP="00782BC9">
      <w:pPr>
        <w:numPr>
          <w:ilvl w:val="0"/>
          <w:numId w:val="10"/>
        </w:numPr>
        <w:rPr>
          <w:sz w:val="28"/>
          <w:szCs w:val="28"/>
        </w:rPr>
      </w:pPr>
      <w:r w:rsidRPr="00A26A73">
        <w:rPr>
          <w:sz w:val="28"/>
          <w:szCs w:val="28"/>
        </w:rPr>
        <w:t>Skin_Type_dry</w:t>
      </w:r>
    </w:p>
    <w:p w14:paraId="63F70114" w14:textId="77777777" w:rsidR="00782BC9" w:rsidRPr="00A26A73" w:rsidRDefault="00782BC9" w:rsidP="00782BC9">
      <w:pPr>
        <w:numPr>
          <w:ilvl w:val="0"/>
          <w:numId w:val="10"/>
        </w:numPr>
        <w:rPr>
          <w:sz w:val="28"/>
          <w:szCs w:val="28"/>
        </w:rPr>
      </w:pPr>
      <w:r w:rsidRPr="00A26A73">
        <w:rPr>
          <w:sz w:val="28"/>
          <w:szCs w:val="28"/>
        </w:rPr>
        <w:t>Skin_Type_normal</w:t>
      </w:r>
    </w:p>
    <w:p w14:paraId="15F13549" w14:textId="77777777" w:rsidR="00782BC9" w:rsidRPr="00A26A73" w:rsidRDefault="00782BC9" w:rsidP="00782BC9">
      <w:pPr>
        <w:numPr>
          <w:ilvl w:val="0"/>
          <w:numId w:val="10"/>
        </w:numPr>
        <w:rPr>
          <w:sz w:val="28"/>
          <w:szCs w:val="28"/>
        </w:rPr>
      </w:pPr>
      <w:r w:rsidRPr="00A26A73">
        <w:rPr>
          <w:sz w:val="28"/>
          <w:szCs w:val="28"/>
        </w:rPr>
        <w:t>Skin_Type_oily</w:t>
      </w:r>
    </w:p>
    <w:p w14:paraId="6195DCE7" w14:textId="77777777" w:rsidR="00782BC9" w:rsidRPr="00A26A73" w:rsidRDefault="00782BC9" w:rsidP="00782BC9">
      <w:pPr>
        <w:numPr>
          <w:ilvl w:val="0"/>
          <w:numId w:val="10"/>
        </w:numPr>
        <w:rPr>
          <w:sz w:val="28"/>
          <w:szCs w:val="28"/>
        </w:rPr>
      </w:pPr>
      <w:r w:rsidRPr="00A26A73">
        <w:rPr>
          <w:sz w:val="28"/>
          <w:szCs w:val="28"/>
        </w:rPr>
        <w:t>Skin_Type_sensitive</w:t>
      </w:r>
    </w:p>
    <w:p w14:paraId="4D486A46" w14:textId="77777777" w:rsidR="00782BC9" w:rsidRPr="00A26A73" w:rsidRDefault="00782BC9" w:rsidP="00782BC9">
      <w:pPr>
        <w:rPr>
          <w:sz w:val="28"/>
          <w:szCs w:val="28"/>
        </w:rPr>
      </w:pPr>
      <w:r w:rsidRPr="00A26A73">
        <w:rPr>
          <w:sz w:val="28"/>
          <w:szCs w:val="28"/>
        </w:rPr>
        <w:t>Each new column represents whether a product is associated with a particular skin type.</w:t>
      </w:r>
    </w:p>
    <w:p w14:paraId="1FA61675" w14:textId="3958148C" w:rsidR="007A7BE1" w:rsidRDefault="00782BC9" w:rsidP="00782BC9">
      <w:pPr>
        <w:rPr>
          <w:sz w:val="28"/>
          <w:szCs w:val="28"/>
        </w:rPr>
      </w:pPr>
      <w:r w:rsidRPr="00A26A73">
        <w:rPr>
          <w:sz w:val="28"/>
          <w:szCs w:val="28"/>
        </w:rPr>
        <w:t>This transformation allows categorical information to be represented numerically without introducing an artificial ranking between skin-type categories.</w:t>
      </w:r>
    </w:p>
    <w:p w14:paraId="4B143389" w14:textId="21042034" w:rsidR="00DC3DA8" w:rsidRPr="00A26A73" w:rsidRDefault="00DC3DA8" w:rsidP="00DC3DA8">
      <w:pPr>
        <w:jc w:val="center"/>
        <w:rPr>
          <w:sz w:val="28"/>
          <w:szCs w:val="28"/>
        </w:rPr>
      </w:pPr>
      <w:r w:rsidRPr="00DC3DA8">
        <w:rPr>
          <w:sz w:val="28"/>
          <w:szCs w:val="28"/>
        </w:rPr>
        <w:drawing>
          <wp:inline distT="0" distB="0" distL="0" distR="0" wp14:anchorId="3654416F" wp14:editId="5E8B918D">
            <wp:extent cx="6487886" cy="1871980"/>
            <wp:effectExtent l="0" t="0" r="8255" b="0"/>
            <wp:docPr id="153945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59547" name=""/>
                    <pic:cNvPicPr/>
                  </pic:nvPicPr>
                  <pic:blipFill>
                    <a:blip r:embed="rId22"/>
                    <a:stretch>
                      <a:fillRect/>
                    </a:stretch>
                  </pic:blipFill>
                  <pic:spPr>
                    <a:xfrm>
                      <a:off x="0" y="0"/>
                      <a:ext cx="6505984" cy="1877202"/>
                    </a:xfrm>
                    <a:prstGeom prst="rect">
                      <a:avLst/>
                    </a:prstGeom>
                  </pic:spPr>
                </pic:pic>
              </a:graphicData>
            </a:graphic>
          </wp:inline>
        </w:drawing>
      </w:r>
    </w:p>
    <w:p w14:paraId="26FD16AF" w14:textId="33150142" w:rsidR="00782BC9" w:rsidRPr="00037EAE" w:rsidRDefault="00782BC9" w:rsidP="007A7BE1">
      <w:pPr>
        <w:pStyle w:val="Heading1"/>
        <w:rPr>
          <w:b/>
          <w:bCs/>
          <w:u w:val="single"/>
        </w:rPr>
      </w:pPr>
      <w:r w:rsidRPr="00037EAE">
        <w:rPr>
          <w:b/>
          <w:bCs/>
          <w:u w:val="single"/>
        </w:rPr>
        <w:t>Numerical Feature Scaling</w:t>
      </w:r>
    </w:p>
    <w:p w14:paraId="565C0007" w14:textId="77777777" w:rsidR="00782BC9" w:rsidRPr="00A26A73" w:rsidRDefault="00782BC9" w:rsidP="00782BC9">
      <w:pPr>
        <w:rPr>
          <w:sz w:val="28"/>
          <w:szCs w:val="28"/>
        </w:rPr>
      </w:pPr>
      <w:r w:rsidRPr="00A26A73">
        <w:rPr>
          <w:sz w:val="28"/>
          <w:szCs w:val="28"/>
        </w:rPr>
        <w:t>Numerical features often have different ranges and units. Feature scaling helps bring numerical variables onto comparable scales.</w:t>
      </w:r>
    </w:p>
    <w:p w14:paraId="2279FF2F" w14:textId="77777777" w:rsidR="00782BC9" w:rsidRPr="00A26A73" w:rsidRDefault="00782BC9" w:rsidP="00782BC9">
      <w:pPr>
        <w:rPr>
          <w:sz w:val="28"/>
          <w:szCs w:val="28"/>
        </w:rPr>
      </w:pPr>
      <w:r w:rsidRPr="00A26A73">
        <w:rPr>
          <w:sz w:val="28"/>
          <w:szCs w:val="28"/>
        </w:rPr>
        <w:t>The following numerical columns were selected:</w:t>
      </w:r>
    </w:p>
    <w:p w14:paraId="3D3F8478" w14:textId="77777777" w:rsidR="00782BC9" w:rsidRPr="00A26A73" w:rsidRDefault="00782BC9" w:rsidP="00782BC9">
      <w:pPr>
        <w:numPr>
          <w:ilvl w:val="0"/>
          <w:numId w:val="11"/>
        </w:numPr>
        <w:rPr>
          <w:sz w:val="28"/>
          <w:szCs w:val="28"/>
        </w:rPr>
      </w:pPr>
      <w:r w:rsidRPr="00A26A73">
        <w:rPr>
          <w:sz w:val="28"/>
          <w:szCs w:val="28"/>
        </w:rPr>
        <w:t>Price_USD</w:t>
      </w:r>
    </w:p>
    <w:p w14:paraId="48C9B3A1" w14:textId="77777777" w:rsidR="00782BC9" w:rsidRPr="00A26A73" w:rsidRDefault="00782BC9" w:rsidP="00782BC9">
      <w:pPr>
        <w:numPr>
          <w:ilvl w:val="0"/>
          <w:numId w:val="11"/>
        </w:numPr>
        <w:rPr>
          <w:sz w:val="28"/>
          <w:szCs w:val="28"/>
        </w:rPr>
      </w:pPr>
      <w:r w:rsidRPr="00A26A73">
        <w:rPr>
          <w:sz w:val="28"/>
          <w:szCs w:val="28"/>
        </w:rPr>
        <w:t>Rating</w:t>
      </w:r>
    </w:p>
    <w:p w14:paraId="7CFCFEA0" w14:textId="77777777" w:rsidR="00782BC9" w:rsidRPr="00A26A73" w:rsidRDefault="00782BC9" w:rsidP="00782BC9">
      <w:pPr>
        <w:numPr>
          <w:ilvl w:val="0"/>
          <w:numId w:val="11"/>
        </w:numPr>
        <w:rPr>
          <w:sz w:val="28"/>
          <w:szCs w:val="28"/>
        </w:rPr>
      </w:pPr>
      <w:r w:rsidRPr="00A26A73">
        <w:rPr>
          <w:sz w:val="28"/>
          <w:szCs w:val="28"/>
        </w:rPr>
        <w:t>Number_of_Reviews</w:t>
      </w:r>
    </w:p>
    <w:p w14:paraId="10C149D9" w14:textId="77777777" w:rsidR="00782BC9" w:rsidRPr="00A26A73" w:rsidRDefault="00782BC9" w:rsidP="00782BC9">
      <w:pPr>
        <w:rPr>
          <w:sz w:val="28"/>
          <w:szCs w:val="28"/>
        </w:rPr>
      </w:pPr>
      <w:r w:rsidRPr="00A26A73">
        <w:rPr>
          <w:sz w:val="28"/>
          <w:szCs w:val="28"/>
        </w:rPr>
        <w:t>Two scaling techniques were explored.</w:t>
      </w:r>
    </w:p>
    <w:p w14:paraId="7A33927A" w14:textId="77777777" w:rsidR="00DC3DA8" w:rsidRDefault="00DC3DA8" w:rsidP="00782BC9">
      <w:pPr>
        <w:rPr>
          <w:b/>
          <w:bCs/>
          <w:color w:val="0F4761" w:themeColor="accent1" w:themeShade="BF"/>
          <w:sz w:val="28"/>
          <w:szCs w:val="28"/>
        </w:rPr>
      </w:pPr>
    </w:p>
    <w:p w14:paraId="0B310A8E" w14:textId="77777777" w:rsidR="00DC3DA8" w:rsidRDefault="00DC3DA8" w:rsidP="00782BC9">
      <w:pPr>
        <w:rPr>
          <w:b/>
          <w:bCs/>
          <w:color w:val="0F4761" w:themeColor="accent1" w:themeShade="BF"/>
          <w:sz w:val="28"/>
          <w:szCs w:val="28"/>
        </w:rPr>
      </w:pPr>
    </w:p>
    <w:p w14:paraId="74CBA925" w14:textId="77777777" w:rsidR="00DC3DA8" w:rsidRDefault="00DC3DA8" w:rsidP="00782BC9">
      <w:pPr>
        <w:rPr>
          <w:b/>
          <w:bCs/>
          <w:color w:val="0F4761" w:themeColor="accent1" w:themeShade="BF"/>
          <w:sz w:val="28"/>
          <w:szCs w:val="28"/>
        </w:rPr>
      </w:pPr>
    </w:p>
    <w:p w14:paraId="5944AF46" w14:textId="77777777" w:rsidR="00DC3DA8" w:rsidRDefault="00DC3DA8" w:rsidP="00782BC9">
      <w:pPr>
        <w:rPr>
          <w:b/>
          <w:bCs/>
          <w:color w:val="0F4761" w:themeColor="accent1" w:themeShade="BF"/>
          <w:sz w:val="28"/>
          <w:szCs w:val="28"/>
        </w:rPr>
      </w:pPr>
    </w:p>
    <w:p w14:paraId="623AB7E9" w14:textId="4424F7D6" w:rsidR="00782BC9" w:rsidRDefault="00782BC9" w:rsidP="00782BC9">
      <w:pPr>
        <w:rPr>
          <w:b/>
          <w:bCs/>
          <w:color w:val="0F4761" w:themeColor="accent1" w:themeShade="BF"/>
          <w:sz w:val="28"/>
          <w:szCs w:val="28"/>
        </w:rPr>
      </w:pPr>
      <w:r w:rsidRPr="00037EAE">
        <w:rPr>
          <w:b/>
          <w:bCs/>
          <w:color w:val="0F4761" w:themeColor="accent1" w:themeShade="BF"/>
          <w:sz w:val="28"/>
          <w:szCs w:val="28"/>
        </w:rPr>
        <w:lastRenderedPageBreak/>
        <w:t>Min-Max Scaling</w:t>
      </w:r>
    </w:p>
    <w:p w14:paraId="2DAB5F2B" w14:textId="7D81352D" w:rsidR="00D77648" w:rsidRPr="00037EAE" w:rsidRDefault="00D77648" w:rsidP="00D77648">
      <w:pPr>
        <w:jc w:val="center"/>
        <w:rPr>
          <w:b/>
          <w:bCs/>
          <w:color w:val="0F4761" w:themeColor="accent1" w:themeShade="BF"/>
          <w:sz w:val="28"/>
          <w:szCs w:val="28"/>
        </w:rPr>
      </w:pPr>
      <w:r w:rsidRPr="00D77648">
        <w:rPr>
          <w:b/>
          <w:bCs/>
          <w:color w:val="0F4761" w:themeColor="accent1" w:themeShade="BF"/>
          <w:sz w:val="28"/>
          <w:szCs w:val="28"/>
        </w:rPr>
        <w:drawing>
          <wp:inline distT="0" distB="0" distL="0" distR="0" wp14:anchorId="60E1F2BC" wp14:editId="1A7C19E6">
            <wp:extent cx="2438400" cy="2892411"/>
            <wp:effectExtent l="0" t="0" r="0" b="3810"/>
            <wp:docPr id="8113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46848" name=""/>
                    <pic:cNvPicPr/>
                  </pic:nvPicPr>
                  <pic:blipFill>
                    <a:blip r:embed="rId23"/>
                    <a:stretch>
                      <a:fillRect/>
                    </a:stretch>
                  </pic:blipFill>
                  <pic:spPr>
                    <a:xfrm>
                      <a:off x="0" y="0"/>
                      <a:ext cx="2446237" cy="2901707"/>
                    </a:xfrm>
                    <a:prstGeom prst="rect">
                      <a:avLst/>
                    </a:prstGeom>
                  </pic:spPr>
                </pic:pic>
              </a:graphicData>
            </a:graphic>
          </wp:inline>
        </w:drawing>
      </w:r>
    </w:p>
    <w:p w14:paraId="01AE5AB0" w14:textId="77777777" w:rsidR="00782BC9" w:rsidRPr="00A26A73" w:rsidRDefault="00782BC9" w:rsidP="00782BC9">
      <w:pPr>
        <w:rPr>
          <w:sz w:val="28"/>
          <w:szCs w:val="28"/>
        </w:rPr>
      </w:pPr>
      <w:r w:rsidRPr="00A26A73">
        <w:rPr>
          <w:sz w:val="28"/>
          <w:szCs w:val="28"/>
        </w:rPr>
        <w:t>Min-Max Scaling transforms numerical values into a specified range, generally between 0 and 1.</w:t>
      </w:r>
    </w:p>
    <w:p w14:paraId="18D9BAC7" w14:textId="77777777" w:rsidR="00782BC9" w:rsidRPr="00A26A73" w:rsidRDefault="00782BC9" w:rsidP="00782BC9">
      <w:pPr>
        <w:rPr>
          <w:sz w:val="28"/>
          <w:szCs w:val="28"/>
        </w:rPr>
      </w:pPr>
      <w:r w:rsidRPr="00A26A73">
        <w:rPr>
          <w:sz w:val="28"/>
          <w:szCs w:val="28"/>
        </w:rPr>
        <w:t>Formula:</w:t>
      </w:r>
    </w:p>
    <w:p w14:paraId="73DF178B" w14:textId="77777777" w:rsidR="00782BC9" w:rsidRPr="00A26A73" w:rsidRDefault="00782BC9" w:rsidP="00782BC9">
      <w:pPr>
        <w:rPr>
          <w:sz w:val="28"/>
          <w:szCs w:val="28"/>
        </w:rPr>
      </w:pPr>
      <w:r w:rsidRPr="00A26A73">
        <w:rPr>
          <w:sz w:val="28"/>
          <w:szCs w:val="28"/>
        </w:rPr>
        <w:t>X_scaled = (X - X_min) / (X_max - X_min)</w:t>
      </w:r>
    </w:p>
    <w:p w14:paraId="650FEDA6" w14:textId="295AE068" w:rsidR="00037EAE" w:rsidRPr="00A26A73" w:rsidRDefault="00782BC9" w:rsidP="00782BC9">
      <w:pPr>
        <w:rPr>
          <w:sz w:val="28"/>
          <w:szCs w:val="28"/>
        </w:rPr>
      </w:pPr>
      <w:r w:rsidRPr="00A26A73">
        <w:rPr>
          <w:sz w:val="28"/>
          <w:szCs w:val="28"/>
        </w:rPr>
        <w:t>Scikit-learn's MinMaxScaler was used to demonstrate this technique.</w:t>
      </w:r>
    </w:p>
    <w:p w14:paraId="5224E253" w14:textId="2D288F2B" w:rsidR="00782BC9" w:rsidRPr="00037EAE" w:rsidRDefault="00782BC9" w:rsidP="00782BC9">
      <w:pPr>
        <w:rPr>
          <w:b/>
          <w:bCs/>
          <w:color w:val="0F4761" w:themeColor="accent1" w:themeShade="BF"/>
          <w:sz w:val="28"/>
          <w:szCs w:val="28"/>
        </w:rPr>
      </w:pPr>
      <w:r w:rsidRPr="00037EAE">
        <w:rPr>
          <w:b/>
          <w:bCs/>
          <w:color w:val="0F4761" w:themeColor="accent1" w:themeShade="BF"/>
          <w:sz w:val="28"/>
          <w:szCs w:val="28"/>
        </w:rPr>
        <w:t>Standardization</w:t>
      </w:r>
    </w:p>
    <w:p w14:paraId="6C0B6603" w14:textId="77777777" w:rsidR="00782BC9" w:rsidRPr="00A26A73" w:rsidRDefault="00782BC9" w:rsidP="00782BC9">
      <w:pPr>
        <w:rPr>
          <w:sz w:val="28"/>
          <w:szCs w:val="28"/>
        </w:rPr>
      </w:pPr>
      <w:r w:rsidRPr="00A26A73">
        <w:rPr>
          <w:sz w:val="28"/>
          <w:szCs w:val="28"/>
        </w:rPr>
        <w:t>Standardization transforms numerical data so that it has approximately zero mean and unit standard deviation.</w:t>
      </w:r>
    </w:p>
    <w:p w14:paraId="0C557575" w14:textId="77777777" w:rsidR="00782BC9" w:rsidRPr="00A26A73" w:rsidRDefault="00782BC9" w:rsidP="00782BC9">
      <w:pPr>
        <w:rPr>
          <w:sz w:val="28"/>
          <w:szCs w:val="28"/>
        </w:rPr>
      </w:pPr>
      <w:r w:rsidRPr="00A26A73">
        <w:rPr>
          <w:sz w:val="28"/>
          <w:szCs w:val="28"/>
        </w:rPr>
        <w:t>Formula:</w:t>
      </w:r>
    </w:p>
    <w:p w14:paraId="4587C06D" w14:textId="77777777" w:rsidR="00782BC9" w:rsidRPr="00A26A73" w:rsidRDefault="00782BC9" w:rsidP="00782BC9">
      <w:pPr>
        <w:rPr>
          <w:sz w:val="28"/>
          <w:szCs w:val="28"/>
        </w:rPr>
      </w:pPr>
      <w:r w:rsidRPr="00A26A73">
        <w:rPr>
          <w:sz w:val="28"/>
          <w:szCs w:val="28"/>
        </w:rPr>
        <w:t>Z = (X - μ) / σ</w:t>
      </w:r>
    </w:p>
    <w:p w14:paraId="03EDF4E9" w14:textId="77777777" w:rsidR="00782BC9" w:rsidRPr="00A26A73" w:rsidRDefault="00782BC9" w:rsidP="00782BC9">
      <w:pPr>
        <w:rPr>
          <w:sz w:val="28"/>
          <w:szCs w:val="28"/>
        </w:rPr>
      </w:pPr>
      <w:r w:rsidRPr="00A26A73">
        <w:rPr>
          <w:sz w:val="28"/>
          <w:szCs w:val="28"/>
        </w:rPr>
        <w:t>Where:</w:t>
      </w:r>
    </w:p>
    <w:p w14:paraId="5AD943EB" w14:textId="77777777" w:rsidR="00782BC9" w:rsidRPr="00A26A73" w:rsidRDefault="00782BC9" w:rsidP="00782BC9">
      <w:pPr>
        <w:numPr>
          <w:ilvl w:val="0"/>
          <w:numId w:val="12"/>
        </w:numPr>
        <w:rPr>
          <w:sz w:val="28"/>
          <w:szCs w:val="28"/>
        </w:rPr>
      </w:pPr>
      <w:r w:rsidRPr="00A26A73">
        <w:rPr>
          <w:sz w:val="28"/>
          <w:szCs w:val="28"/>
        </w:rPr>
        <w:t>X represents the original value.</w:t>
      </w:r>
    </w:p>
    <w:p w14:paraId="5C0F6DD4" w14:textId="77777777" w:rsidR="00782BC9" w:rsidRPr="00A26A73" w:rsidRDefault="00782BC9" w:rsidP="00782BC9">
      <w:pPr>
        <w:numPr>
          <w:ilvl w:val="0"/>
          <w:numId w:val="12"/>
        </w:numPr>
        <w:rPr>
          <w:sz w:val="28"/>
          <w:szCs w:val="28"/>
        </w:rPr>
      </w:pPr>
      <w:r w:rsidRPr="00A26A73">
        <w:rPr>
          <w:sz w:val="28"/>
          <w:szCs w:val="28"/>
        </w:rPr>
        <w:t>μ represents the mean.</w:t>
      </w:r>
    </w:p>
    <w:p w14:paraId="56F54797" w14:textId="77777777" w:rsidR="00782BC9" w:rsidRDefault="00782BC9" w:rsidP="00782BC9">
      <w:pPr>
        <w:numPr>
          <w:ilvl w:val="0"/>
          <w:numId w:val="12"/>
        </w:numPr>
        <w:rPr>
          <w:sz w:val="28"/>
          <w:szCs w:val="28"/>
        </w:rPr>
      </w:pPr>
      <w:r w:rsidRPr="00A26A73">
        <w:rPr>
          <w:sz w:val="28"/>
          <w:szCs w:val="28"/>
        </w:rPr>
        <w:t>σ represents the standard deviation.</w:t>
      </w:r>
    </w:p>
    <w:p w14:paraId="291578C4" w14:textId="6111CE73" w:rsidR="00445BEA" w:rsidRPr="00A26A73" w:rsidRDefault="00445BEA" w:rsidP="00445BEA">
      <w:pPr>
        <w:ind w:left="720"/>
        <w:jc w:val="center"/>
        <w:rPr>
          <w:sz w:val="28"/>
          <w:szCs w:val="28"/>
        </w:rPr>
      </w:pPr>
      <w:r w:rsidRPr="00445BEA">
        <w:rPr>
          <w:sz w:val="28"/>
          <w:szCs w:val="28"/>
        </w:rPr>
        <w:lastRenderedPageBreak/>
        <w:drawing>
          <wp:inline distT="0" distB="0" distL="0" distR="0" wp14:anchorId="0329F61C" wp14:editId="1FBE4048">
            <wp:extent cx="4494261" cy="4865914"/>
            <wp:effectExtent l="0" t="0" r="1905" b="0"/>
            <wp:docPr id="60730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05138" name=""/>
                    <pic:cNvPicPr/>
                  </pic:nvPicPr>
                  <pic:blipFill>
                    <a:blip r:embed="rId24"/>
                    <a:stretch>
                      <a:fillRect/>
                    </a:stretch>
                  </pic:blipFill>
                  <pic:spPr>
                    <a:xfrm>
                      <a:off x="0" y="0"/>
                      <a:ext cx="4515177" cy="4888560"/>
                    </a:xfrm>
                    <a:prstGeom prst="rect">
                      <a:avLst/>
                    </a:prstGeom>
                  </pic:spPr>
                </pic:pic>
              </a:graphicData>
            </a:graphic>
          </wp:inline>
        </w:drawing>
      </w:r>
    </w:p>
    <w:p w14:paraId="1AC84313" w14:textId="77777777" w:rsidR="00782BC9" w:rsidRPr="00A26A73" w:rsidRDefault="00782BC9" w:rsidP="00782BC9">
      <w:pPr>
        <w:rPr>
          <w:sz w:val="28"/>
          <w:szCs w:val="28"/>
        </w:rPr>
      </w:pPr>
      <w:r w:rsidRPr="00A26A73">
        <w:rPr>
          <w:sz w:val="28"/>
          <w:szCs w:val="28"/>
        </w:rPr>
        <w:t>Scikit-learn's StandardScaler was used to implement this technique.</w:t>
      </w:r>
    </w:p>
    <w:p w14:paraId="050468C2" w14:textId="4192373C" w:rsidR="00037EAE" w:rsidRPr="00A26A73" w:rsidRDefault="00782BC9" w:rsidP="00782BC9">
      <w:pPr>
        <w:rPr>
          <w:sz w:val="28"/>
          <w:szCs w:val="28"/>
        </w:rPr>
      </w:pPr>
      <w:r w:rsidRPr="00A26A73">
        <w:rPr>
          <w:sz w:val="28"/>
          <w:szCs w:val="28"/>
        </w:rPr>
        <w:t>Both methods were explored to understand how feature scaling influences numerical distributions and prepares features for machine learning algorithms.</w:t>
      </w:r>
    </w:p>
    <w:p w14:paraId="1EB53576" w14:textId="0C9AFFD0" w:rsidR="00782BC9" w:rsidRPr="00037EAE" w:rsidRDefault="00782BC9" w:rsidP="00037EAE">
      <w:pPr>
        <w:pStyle w:val="Heading1"/>
        <w:rPr>
          <w:b/>
          <w:bCs/>
          <w:u w:val="single"/>
        </w:rPr>
      </w:pPr>
      <w:r w:rsidRPr="00037EAE">
        <w:rPr>
          <w:b/>
          <w:bCs/>
          <w:u w:val="single"/>
        </w:rPr>
        <w:t>Python Libraries and Their Applications</w:t>
      </w:r>
    </w:p>
    <w:p w14:paraId="28D0B0FB" w14:textId="77777777" w:rsidR="00782BC9" w:rsidRPr="00A26A73" w:rsidRDefault="00782BC9" w:rsidP="00782BC9">
      <w:pPr>
        <w:rPr>
          <w:sz w:val="28"/>
          <w:szCs w:val="28"/>
        </w:rPr>
      </w:pPr>
      <w:r w:rsidRPr="00A26A73">
        <w:rPr>
          <w:sz w:val="28"/>
          <w:szCs w:val="28"/>
        </w:rPr>
        <w:t>The following functions and methods were important in the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3476"/>
      </w:tblGrid>
      <w:tr w:rsidR="00782BC9" w:rsidRPr="00A26A73" w14:paraId="3BA63139" w14:textId="77777777">
        <w:trPr>
          <w:tblCellSpacing w:w="15" w:type="dxa"/>
        </w:trPr>
        <w:tc>
          <w:tcPr>
            <w:tcW w:w="0" w:type="auto"/>
            <w:vAlign w:val="center"/>
            <w:hideMark/>
          </w:tcPr>
          <w:p w14:paraId="6922611A" w14:textId="77777777" w:rsidR="00782BC9" w:rsidRPr="00A26A73" w:rsidRDefault="00782BC9" w:rsidP="00782BC9">
            <w:pPr>
              <w:rPr>
                <w:b/>
                <w:bCs/>
                <w:sz w:val="28"/>
                <w:szCs w:val="28"/>
              </w:rPr>
            </w:pPr>
            <w:r w:rsidRPr="00A26A73">
              <w:rPr>
                <w:b/>
                <w:bCs/>
                <w:sz w:val="28"/>
                <w:szCs w:val="28"/>
              </w:rPr>
              <w:t>Function / Method</w:t>
            </w:r>
          </w:p>
        </w:tc>
        <w:tc>
          <w:tcPr>
            <w:tcW w:w="0" w:type="auto"/>
            <w:vAlign w:val="center"/>
            <w:hideMark/>
          </w:tcPr>
          <w:p w14:paraId="66F40D11" w14:textId="77777777" w:rsidR="00782BC9" w:rsidRPr="00A26A73" w:rsidRDefault="00782BC9" w:rsidP="00782BC9">
            <w:pPr>
              <w:rPr>
                <w:b/>
                <w:bCs/>
                <w:sz w:val="28"/>
                <w:szCs w:val="28"/>
              </w:rPr>
            </w:pPr>
            <w:r w:rsidRPr="00A26A73">
              <w:rPr>
                <w:b/>
                <w:bCs/>
                <w:sz w:val="28"/>
                <w:szCs w:val="28"/>
              </w:rPr>
              <w:t>Application</w:t>
            </w:r>
          </w:p>
        </w:tc>
      </w:tr>
      <w:tr w:rsidR="00782BC9" w:rsidRPr="00A26A73" w14:paraId="2A6317F4" w14:textId="77777777">
        <w:trPr>
          <w:tblCellSpacing w:w="15" w:type="dxa"/>
        </w:trPr>
        <w:tc>
          <w:tcPr>
            <w:tcW w:w="0" w:type="auto"/>
            <w:vAlign w:val="center"/>
            <w:hideMark/>
          </w:tcPr>
          <w:p w14:paraId="71BB2EB2" w14:textId="77777777" w:rsidR="00782BC9" w:rsidRPr="00A26A73" w:rsidRDefault="00782BC9" w:rsidP="00782BC9">
            <w:pPr>
              <w:rPr>
                <w:sz w:val="28"/>
                <w:szCs w:val="28"/>
              </w:rPr>
            </w:pPr>
            <w:r w:rsidRPr="00A26A73">
              <w:rPr>
                <w:sz w:val="28"/>
                <w:szCs w:val="28"/>
              </w:rPr>
              <w:t>pd.read_csv()</w:t>
            </w:r>
          </w:p>
        </w:tc>
        <w:tc>
          <w:tcPr>
            <w:tcW w:w="0" w:type="auto"/>
            <w:vAlign w:val="center"/>
            <w:hideMark/>
          </w:tcPr>
          <w:p w14:paraId="34FB5E72" w14:textId="77777777" w:rsidR="00782BC9" w:rsidRPr="00A26A73" w:rsidRDefault="00782BC9" w:rsidP="00782BC9">
            <w:pPr>
              <w:rPr>
                <w:sz w:val="28"/>
                <w:szCs w:val="28"/>
              </w:rPr>
            </w:pPr>
            <w:r w:rsidRPr="00A26A73">
              <w:rPr>
                <w:sz w:val="28"/>
                <w:szCs w:val="28"/>
              </w:rPr>
              <w:t>Loading the dataset</w:t>
            </w:r>
          </w:p>
        </w:tc>
      </w:tr>
      <w:tr w:rsidR="00782BC9" w:rsidRPr="00A26A73" w14:paraId="1A05B52C" w14:textId="77777777">
        <w:trPr>
          <w:tblCellSpacing w:w="15" w:type="dxa"/>
        </w:trPr>
        <w:tc>
          <w:tcPr>
            <w:tcW w:w="0" w:type="auto"/>
            <w:vAlign w:val="center"/>
            <w:hideMark/>
          </w:tcPr>
          <w:p w14:paraId="369AABA1" w14:textId="77777777" w:rsidR="00782BC9" w:rsidRPr="00A26A73" w:rsidRDefault="00782BC9" w:rsidP="00782BC9">
            <w:pPr>
              <w:rPr>
                <w:sz w:val="28"/>
                <w:szCs w:val="28"/>
              </w:rPr>
            </w:pPr>
            <w:r w:rsidRPr="00A26A73">
              <w:rPr>
                <w:sz w:val="28"/>
                <w:szCs w:val="28"/>
              </w:rPr>
              <w:t>df.head()</w:t>
            </w:r>
          </w:p>
        </w:tc>
        <w:tc>
          <w:tcPr>
            <w:tcW w:w="0" w:type="auto"/>
            <w:vAlign w:val="center"/>
            <w:hideMark/>
          </w:tcPr>
          <w:p w14:paraId="66B71DF9" w14:textId="77777777" w:rsidR="00782BC9" w:rsidRPr="00A26A73" w:rsidRDefault="00782BC9" w:rsidP="00782BC9">
            <w:pPr>
              <w:rPr>
                <w:sz w:val="28"/>
                <w:szCs w:val="28"/>
              </w:rPr>
            </w:pPr>
            <w:r w:rsidRPr="00A26A73">
              <w:rPr>
                <w:sz w:val="28"/>
                <w:szCs w:val="28"/>
              </w:rPr>
              <w:t>Initial data inspection</w:t>
            </w:r>
          </w:p>
        </w:tc>
      </w:tr>
      <w:tr w:rsidR="00782BC9" w:rsidRPr="00A26A73" w14:paraId="7674F127" w14:textId="77777777">
        <w:trPr>
          <w:tblCellSpacing w:w="15" w:type="dxa"/>
        </w:trPr>
        <w:tc>
          <w:tcPr>
            <w:tcW w:w="0" w:type="auto"/>
            <w:vAlign w:val="center"/>
            <w:hideMark/>
          </w:tcPr>
          <w:p w14:paraId="6804190C" w14:textId="77777777" w:rsidR="00782BC9" w:rsidRPr="00A26A73" w:rsidRDefault="00782BC9" w:rsidP="00782BC9">
            <w:pPr>
              <w:rPr>
                <w:sz w:val="28"/>
                <w:szCs w:val="28"/>
              </w:rPr>
            </w:pPr>
            <w:r w:rsidRPr="00A26A73">
              <w:rPr>
                <w:sz w:val="28"/>
                <w:szCs w:val="28"/>
              </w:rPr>
              <w:t>df.info()</w:t>
            </w:r>
          </w:p>
        </w:tc>
        <w:tc>
          <w:tcPr>
            <w:tcW w:w="0" w:type="auto"/>
            <w:vAlign w:val="center"/>
            <w:hideMark/>
          </w:tcPr>
          <w:p w14:paraId="0041C6D1" w14:textId="77777777" w:rsidR="00782BC9" w:rsidRPr="00A26A73" w:rsidRDefault="00782BC9" w:rsidP="00782BC9">
            <w:pPr>
              <w:rPr>
                <w:sz w:val="28"/>
                <w:szCs w:val="28"/>
              </w:rPr>
            </w:pPr>
            <w:r w:rsidRPr="00A26A73">
              <w:rPr>
                <w:sz w:val="28"/>
                <w:szCs w:val="28"/>
              </w:rPr>
              <w:t>Checking data types</w:t>
            </w:r>
          </w:p>
        </w:tc>
      </w:tr>
      <w:tr w:rsidR="00782BC9" w:rsidRPr="00A26A73" w14:paraId="15B9F5C7" w14:textId="77777777">
        <w:trPr>
          <w:tblCellSpacing w:w="15" w:type="dxa"/>
        </w:trPr>
        <w:tc>
          <w:tcPr>
            <w:tcW w:w="0" w:type="auto"/>
            <w:vAlign w:val="center"/>
            <w:hideMark/>
          </w:tcPr>
          <w:p w14:paraId="7F544BF8" w14:textId="77777777" w:rsidR="00782BC9" w:rsidRPr="00A26A73" w:rsidRDefault="00782BC9" w:rsidP="00782BC9">
            <w:pPr>
              <w:rPr>
                <w:sz w:val="28"/>
                <w:szCs w:val="28"/>
              </w:rPr>
            </w:pPr>
            <w:r w:rsidRPr="00A26A73">
              <w:rPr>
                <w:sz w:val="28"/>
                <w:szCs w:val="28"/>
              </w:rPr>
              <w:t>df.describe()</w:t>
            </w:r>
          </w:p>
        </w:tc>
        <w:tc>
          <w:tcPr>
            <w:tcW w:w="0" w:type="auto"/>
            <w:vAlign w:val="center"/>
            <w:hideMark/>
          </w:tcPr>
          <w:p w14:paraId="5FF35969" w14:textId="77777777" w:rsidR="00782BC9" w:rsidRPr="00A26A73" w:rsidRDefault="00782BC9" w:rsidP="00782BC9">
            <w:pPr>
              <w:rPr>
                <w:sz w:val="28"/>
                <w:szCs w:val="28"/>
              </w:rPr>
            </w:pPr>
            <w:r w:rsidRPr="00A26A73">
              <w:rPr>
                <w:sz w:val="28"/>
                <w:szCs w:val="28"/>
              </w:rPr>
              <w:t>Statistical summary</w:t>
            </w:r>
          </w:p>
        </w:tc>
      </w:tr>
      <w:tr w:rsidR="00782BC9" w:rsidRPr="00A26A73" w14:paraId="5B04CFB8" w14:textId="77777777">
        <w:trPr>
          <w:tblCellSpacing w:w="15" w:type="dxa"/>
        </w:trPr>
        <w:tc>
          <w:tcPr>
            <w:tcW w:w="0" w:type="auto"/>
            <w:vAlign w:val="center"/>
            <w:hideMark/>
          </w:tcPr>
          <w:p w14:paraId="1A168499" w14:textId="77777777" w:rsidR="00782BC9" w:rsidRPr="00A26A73" w:rsidRDefault="00782BC9" w:rsidP="00782BC9">
            <w:pPr>
              <w:rPr>
                <w:sz w:val="28"/>
                <w:szCs w:val="28"/>
              </w:rPr>
            </w:pPr>
            <w:r w:rsidRPr="00A26A73">
              <w:rPr>
                <w:sz w:val="28"/>
                <w:szCs w:val="28"/>
              </w:rPr>
              <w:t>df.isnull().sum()</w:t>
            </w:r>
          </w:p>
        </w:tc>
        <w:tc>
          <w:tcPr>
            <w:tcW w:w="0" w:type="auto"/>
            <w:vAlign w:val="center"/>
            <w:hideMark/>
          </w:tcPr>
          <w:p w14:paraId="6CE9A8FC" w14:textId="77777777" w:rsidR="00782BC9" w:rsidRPr="00A26A73" w:rsidRDefault="00782BC9" w:rsidP="00782BC9">
            <w:pPr>
              <w:rPr>
                <w:sz w:val="28"/>
                <w:szCs w:val="28"/>
              </w:rPr>
            </w:pPr>
            <w:r w:rsidRPr="00A26A73">
              <w:rPr>
                <w:sz w:val="28"/>
                <w:szCs w:val="28"/>
              </w:rPr>
              <w:t>Missing-value detection</w:t>
            </w:r>
          </w:p>
        </w:tc>
      </w:tr>
      <w:tr w:rsidR="00782BC9" w:rsidRPr="00A26A73" w14:paraId="7A7FD118" w14:textId="77777777">
        <w:trPr>
          <w:tblCellSpacing w:w="15" w:type="dxa"/>
        </w:trPr>
        <w:tc>
          <w:tcPr>
            <w:tcW w:w="0" w:type="auto"/>
            <w:vAlign w:val="center"/>
            <w:hideMark/>
          </w:tcPr>
          <w:p w14:paraId="62A1AF91" w14:textId="77777777" w:rsidR="00782BC9" w:rsidRPr="00A26A73" w:rsidRDefault="00782BC9" w:rsidP="00782BC9">
            <w:pPr>
              <w:rPr>
                <w:sz w:val="28"/>
                <w:szCs w:val="28"/>
              </w:rPr>
            </w:pPr>
            <w:r w:rsidRPr="00A26A73">
              <w:rPr>
                <w:sz w:val="28"/>
                <w:szCs w:val="28"/>
              </w:rPr>
              <w:t>df.duplicated().sum()</w:t>
            </w:r>
          </w:p>
        </w:tc>
        <w:tc>
          <w:tcPr>
            <w:tcW w:w="0" w:type="auto"/>
            <w:vAlign w:val="center"/>
            <w:hideMark/>
          </w:tcPr>
          <w:p w14:paraId="6FD932D4" w14:textId="77777777" w:rsidR="00782BC9" w:rsidRPr="00A26A73" w:rsidRDefault="00782BC9" w:rsidP="00782BC9">
            <w:pPr>
              <w:rPr>
                <w:sz w:val="28"/>
                <w:szCs w:val="28"/>
              </w:rPr>
            </w:pPr>
            <w:r w:rsidRPr="00A26A73">
              <w:rPr>
                <w:sz w:val="28"/>
                <w:szCs w:val="28"/>
              </w:rPr>
              <w:t>Duplicate detection</w:t>
            </w:r>
          </w:p>
        </w:tc>
      </w:tr>
      <w:tr w:rsidR="00782BC9" w:rsidRPr="00A26A73" w14:paraId="392BFFF2" w14:textId="77777777">
        <w:trPr>
          <w:tblCellSpacing w:w="15" w:type="dxa"/>
        </w:trPr>
        <w:tc>
          <w:tcPr>
            <w:tcW w:w="0" w:type="auto"/>
            <w:vAlign w:val="center"/>
            <w:hideMark/>
          </w:tcPr>
          <w:p w14:paraId="14857D15" w14:textId="77777777" w:rsidR="00782BC9" w:rsidRPr="00A26A73" w:rsidRDefault="00782BC9" w:rsidP="00782BC9">
            <w:pPr>
              <w:rPr>
                <w:sz w:val="28"/>
                <w:szCs w:val="28"/>
              </w:rPr>
            </w:pPr>
            <w:r w:rsidRPr="00A26A73">
              <w:rPr>
                <w:sz w:val="28"/>
                <w:szCs w:val="28"/>
              </w:rPr>
              <w:lastRenderedPageBreak/>
              <w:t>df.nunique()</w:t>
            </w:r>
          </w:p>
        </w:tc>
        <w:tc>
          <w:tcPr>
            <w:tcW w:w="0" w:type="auto"/>
            <w:vAlign w:val="center"/>
            <w:hideMark/>
          </w:tcPr>
          <w:p w14:paraId="601C4FBD" w14:textId="77777777" w:rsidR="00782BC9" w:rsidRPr="00A26A73" w:rsidRDefault="00782BC9" w:rsidP="00782BC9">
            <w:pPr>
              <w:rPr>
                <w:sz w:val="28"/>
                <w:szCs w:val="28"/>
              </w:rPr>
            </w:pPr>
            <w:r w:rsidRPr="00A26A73">
              <w:rPr>
                <w:sz w:val="28"/>
                <w:szCs w:val="28"/>
              </w:rPr>
              <w:t>Unique-value analysis</w:t>
            </w:r>
          </w:p>
        </w:tc>
      </w:tr>
      <w:tr w:rsidR="00782BC9" w:rsidRPr="00A26A73" w14:paraId="053840E7" w14:textId="77777777">
        <w:trPr>
          <w:tblCellSpacing w:w="15" w:type="dxa"/>
        </w:trPr>
        <w:tc>
          <w:tcPr>
            <w:tcW w:w="0" w:type="auto"/>
            <w:vAlign w:val="center"/>
            <w:hideMark/>
          </w:tcPr>
          <w:p w14:paraId="6806AB2C" w14:textId="77777777" w:rsidR="00782BC9" w:rsidRPr="00A26A73" w:rsidRDefault="00782BC9" w:rsidP="00782BC9">
            <w:pPr>
              <w:rPr>
                <w:sz w:val="28"/>
                <w:szCs w:val="28"/>
              </w:rPr>
            </w:pPr>
            <w:r w:rsidRPr="00A26A73">
              <w:rPr>
                <w:sz w:val="28"/>
                <w:szCs w:val="28"/>
              </w:rPr>
              <w:t>df.value_counts()</w:t>
            </w:r>
          </w:p>
        </w:tc>
        <w:tc>
          <w:tcPr>
            <w:tcW w:w="0" w:type="auto"/>
            <w:vAlign w:val="center"/>
            <w:hideMark/>
          </w:tcPr>
          <w:p w14:paraId="62E1A307" w14:textId="77777777" w:rsidR="00782BC9" w:rsidRPr="00A26A73" w:rsidRDefault="00782BC9" w:rsidP="00782BC9">
            <w:pPr>
              <w:rPr>
                <w:sz w:val="28"/>
                <w:szCs w:val="28"/>
              </w:rPr>
            </w:pPr>
            <w:r w:rsidRPr="00A26A73">
              <w:rPr>
                <w:sz w:val="28"/>
                <w:szCs w:val="28"/>
              </w:rPr>
              <w:t>Category frequency analysis</w:t>
            </w:r>
          </w:p>
        </w:tc>
      </w:tr>
      <w:tr w:rsidR="00782BC9" w:rsidRPr="00A26A73" w14:paraId="324CDEA0" w14:textId="77777777">
        <w:trPr>
          <w:tblCellSpacing w:w="15" w:type="dxa"/>
        </w:trPr>
        <w:tc>
          <w:tcPr>
            <w:tcW w:w="0" w:type="auto"/>
            <w:vAlign w:val="center"/>
            <w:hideMark/>
          </w:tcPr>
          <w:p w14:paraId="5A1E8CF9" w14:textId="77777777" w:rsidR="00782BC9" w:rsidRPr="00A26A73" w:rsidRDefault="00782BC9" w:rsidP="00782BC9">
            <w:pPr>
              <w:rPr>
                <w:sz w:val="28"/>
                <w:szCs w:val="28"/>
              </w:rPr>
            </w:pPr>
            <w:r w:rsidRPr="00A26A73">
              <w:rPr>
                <w:sz w:val="28"/>
                <w:szCs w:val="28"/>
              </w:rPr>
              <w:t>df.fillna()</w:t>
            </w:r>
          </w:p>
        </w:tc>
        <w:tc>
          <w:tcPr>
            <w:tcW w:w="0" w:type="auto"/>
            <w:vAlign w:val="center"/>
            <w:hideMark/>
          </w:tcPr>
          <w:p w14:paraId="611308FE" w14:textId="77777777" w:rsidR="00782BC9" w:rsidRPr="00A26A73" w:rsidRDefault="00782BC9" w:rsidP="00782BC9">
            <w:pPr>
              <w:rPr>
                <w:sz w:val="28"/>
                <w:szCs w:val="28"/>
              </w:rPr>
            </w:pPr>
            <w:r w:rsidRPr="00A26A73">
              <w:rPr>
                <w:sz w:val="28"/>
                <w:szCs w:val="28"/>
              </w:rPr>
              <w:t>Missing-value treatment</w:t>
            </w:r>
          </w:p>
        </w:tc>
      </w:tr>
      <w:tr w:rsidR="00782BC9" w:rsidRPr="00A26A73" w14:paraId="06835008" w14:textId="77777777">
        <w:trPr>
          <w:tblCellSpacing w:w="15" w:type="dxa"/>
        </w:trPr>
        <w:tc>
          <w:tcPr>
            <w:tcW w:w="0" w:type="auto"/>
            <w:vAlign w:val="center"/>
            <w:hideMark/>
          </w:tcPr>
          <w:p w14:paraId="4A057E9C" w14:textId="77777777" w:rsidR="00782BC9" w:rsidRPr="00A26A73" w:rsidRDefault="00782BC9" w:rsidP="00782BC9">
            <w:pPr>
              <w:rPr>
                <w:sz w:val="28"/>
                <w:szCs w:val="28"/>
              </w:rPr>
            </w:pPr>
            <w:r w:rsidRPr="00A26A73">
              <w:rPr>
                <w:sz w:val="28"/>
                <w:szCs w:val="28"/>
              </w:rPr>
              <w:t>sns.boxplot()</w:t>
            </w:r>
          </w:p>
        </w:tc>
        <w:tc>
          <w:tcPr>
            <w:tcW w:w="0" w:type="auto"/>
            <w:vAlign w:val="center"/>
            <w:hideMark/>
          </w:tcPr>
          <w:p w14:paraId="4FD70262" w14:textId="77777777" w:rsidR="00782BC9" w:rsidRPr="00A26A73" w:rsidRDefault="00782BC9" w:rsidP="00782BC9">
            <w:pPr>
              <w:rPr>
                <w:sz w:val="28"/>
                <w:szCs w:val="28"/>
              </w:rPr>
            </w:pPr>
            <w:r w:rsidRPr="00A26A73">
              <w:rPr>
                <w:sz w:val="28"/>
                <w:szCs w:val="28"/>
              </w:rPr>
              <w:t>Outlier visualization</w:t>
            </w:r>
          </w:p>
        </w:tc>
      </w:tr>
      <w:tr w:rsidR="00782BC9" w:rsidRPr="00A26A73" w14:paraId="0FA576F3" w14:textId="77777777">
        <w:trPr>
          <w:tblCellSpacing w:w="15" w:type="dxa"/>
        </w:trPr>
        <w:tc>
          <w:tcPr>
            <w:tcW w:w="0" w:type="auto"/>
            <w:vAlign w:val="center"/>
            <w:hideMark/>
          </w:tcPr>
          <w:p w14:paraId="76A201FE" w14:textId="77777777" w:rsidR="00782BC9" w:rsidRPr="00A26A73" w:rsidRDefault="00782BC9" w:rsidP="00782BC9">
            <w:pPr>
              <w:rPr>
                <w:sz w:val="28"/>
                <w:szCs w:val="28"/>
              </w:rPr>
            </w:pPr>
            <w:r w:rsidRPr="00A26A73">
              <w:rPr>
                <w:sz w:val="28"/>
                <w:szCs w:val="28"/>
              </w:rPr>
              <w:t>OneHotEncoder</w:t>
            </w:r>
          </w:p>
        </w:tc>
        <w:tc>
          <w:tcPr>
            <w:tcW w:w="0" w:type="auto"/>
            <w:vAlign w:val="center"/>
            <w:hideMark/>
          </w:tcPr>
          <w:p w14:paraId="40336B3A" w14:textId="77777777" w:rsidR="00782BC9" w:rsidRPr="00A26A73" w:rsidRDefault="00782BC9" w:rsidP="00782BC9">
            <w:pPr>
              <w:rPr>
                <w:sz w:val="28"/>
                <w:szCs w:val="28"/>
              </w:rPr>
            </w:pPr>
            <w:r w:rsidRPr="00A26A73">
              <w:rPr>
                <w:sz w:val="28"/>
                <w:szCs w:val="28"/>
              </w:rPr>
              <w:t>Categorical encoding</w:t>
            </w:r>
          </w:p>
        </w:tc>
      </w:tr>
      <w:tr w:rsidR="00782BC9" w:rsidRPr="00A26A73" w14:paraId="540FD86E" w14:textId="77777777">
        <w:trPr>
          <w:tblCellSpacing w:w="15" w:type="dxa"/>
        </w:trPr>
        <w:tc>
          <w:tcPr>
            <w:tcW w:w="0" w:type="auto"/>
            <w:vAlign w:val="center"/>
            <w:hideMark/>
          </w:tcPr>
          <w:p w14:paraId="59D10AD0" w14:textId="77777777" w:rsidR="00782BC9" w:rsidRPr="00A26A73" w:rsidRDefault="00782BC9" w:rsidP="00782BC9">
            <w:pPr>
              <w:rPr>
                <w:sz w:val="28"/>
                <w:szCs w:val="28"/>
              </w:rPr>
            </w:pPr>
            <w:r w:rsidRPr="00A26A73">
              <w:rPr>
                <w:sz w:val="28"/>
                <w:szCs w:val="28"/>
              </w:rPr>
              <w:t>MinMaxScaler</w:t>
            </w:r>
          </w:p>
        </w:tc>
        <w:tc>
          <w:tcPr>
            <w:tcW w:w="0" w:type="auto"/>
            <w:vAlign w:val="center"/>
            <w:hideMark/>
          </w:tcPr>
          <w:p w14:paraId="4398B2CA" w14:textId="77777777" w:rsidR="00782BC9" w:rsidRPr="00A26A73" w:rsidRDefault="00782BC9" w:rsidP="00782BC9">
            <w:pPr>
              <w:rPr>
                <w:sz w:val="28"/>
                <w:szCs w:val="28"/>
              </w:rPr>
            </w:pPr>
            <w:r w:rsidRPr="00A26A73">
              <w:rPr>
                <w:sz w:val="28"/>
                <w:szCs w:val="28"/>
              </w:rPr>
              <w:t>Numerical scaling</w:t>
            </w:r>
          </w:p>
        </w:tc>
      </w:tr>
      <w:tr w:rsidR="00782BC9" w:rsidRPr="00A26A73" w14:paraId="732F4ADF" w14:textId="77777777">
        <w:trPr>
          <w:tblCellSpacing w:w="15" w:type="dxa"/>
        </w:trPr>
        <w:tc>
          <w:tcPr>
            <w:tcW w:w="0" w:type="auto"/>
            <w:vAlign w:val="center"/>
            <w:hideMark/>
          </w:tcPr>
          <w:p w14:paraId="7EEEE71F" w14:textId="77777777" w:rsidR="00782BC9" w:rsidRPr="00A26A73" w:rsidRDefault="00782BC9" w:rsidP="00782BC9">
            <w:pPr>
              <w:rPr>
                <w:sz w:val="28"/>
                <w:szCs w:val="28"/>
              </w:rPr>
            </w:pPr>
            <w:r w:rsidRPr="00A26A73">
              <w:rPr>
                <w:sz w:val="28"/>
                <w:szCs w:val="28"/>
              </w:rPr>
              <w:t>StandardScaler</w:t>
            </w:r>
          </w:p>
        </w:tc>
        <w:tc>
          <w:tcPr>
            <w:tcW w:w="0" w:type="auto"/>
            <w:vAlign w:val="center"/>
            <w:hideMark/>
          </w:tcPr>
          <w:p w14:paraId="2E25976F" w14:textId="77777777" w:rsidR="00782BC9" w:rsidRPr="00A26A73" w:rsidRDefault="00782BC9" w:rsidP="00782BC9">
            <w:pPr>
              <w:rPr>
                <w:sz w:val="28"/>
                <w:szCs w:val="28"/>
              </w:rPr>
            </w:pPr>
            <w:r w:rsidRPr="00A26A73">
              <w:rPr>
                <w:sz w:val="28"/>
                <w:szCs w:val="28"/>
              </w:rPr>
              <w:t>Numerical standardization</w:t>
            </w:r>
          </w:p>
        </w:tc>
      </w:tr>
    </w:tbl>
    <w:p w14:paraId="78584D23" w14:textId="69FDEF38" w:rsidR="00782BC9" w:rsidRPr="00E32A4D" w:rsidRDefault="00782BC9" w:rsidP="00037EAE">
      <w:pPr>
        <w:pStyle w:val="Heading1"/>
        <w:rPr>
          <w:b/>
          <w:bCs/>
          <w:u w:val="single"/>
        </w:rPr>
      </w:pPr>
      <w:r w:rsidRPr="00E32A4D">
        <w:rPr>
          <w:b/>
          <w:bCs/>
          <w:u w:val="single"/>
        </w:rPr>
        <w:t>Overall Preprocessing Workflow</w:t>
      </w:r>
    </w:p>
    <w:p w14:paraId="6E9428EE" w14:textId="77777777" w:rsidR="00782BC9" w:rsidRPr="00A26A73" w:rsidRDefault="00782BC9" w:rsidP="00782BC9">
      <w:pPr>
        <w:rPr>
          <w:sz w:val="28"/>
          <w:szCs w:val="28"/>
        </w:rPr>
      </w:pPr>
      <w:r w:rsidRPr="00A26A73">
        <w:rPr>
          <w:sz w:val="28"/>
          <w:szCs w:val="28"/>
        </w:rPr>
        <w:t>The preprocessing pipeline followed a systematic sequence:</w:t>
      </w:r>
    </w:p>
    <w:p w14:paraId="44F31DFC" w14:textId="77777777" w:rsidR="00782BC9" w:rsidRPr="00A26A73" w:rsidRDefault="00782BC9" w:rsidP="00782BC9">
      <w:pPr>
        <w:numPr>
          <w:ilvl w:val="0"/>
          <w:numId w:val="13"/>
        </w:numPr>
        <w:rPr>
          <w:sz w:val="28"/>
          <w:szCs w:val="28"/>
        </w:rPr>
      </w:pPr>
      <w:r w:rsidRPr="00A26A73">
        <w:rPr>
          <w:sz w:val="28"/>
          <w:szCs w:val="28"/>
        </w:rPr>
        <w:t>Load the raw Beauty and Cosmetics dataset.</w:t>
      </w:r>
    </w:p>
    <w:p w14:paraId="3DD21933" w14:textId="77777777" w:rsidR="00782BC9" w:rsidRPr="00A26A73" w:rsidRDefault="00782BC9" w:rsidP="00782BC9">
      <w:pPr>
        <w:numPr>
          <w:ilvl w:val="0"/>
          <w:numId w:val="13"/>
        </w:numPr>
        <w:rPr>
          <w:sz w:val="28"/>
          <w:szCs w:val="28"/>
        </w:rPr>
      </w:pPr>
      <w:r w:rsidRPr="00A26A73">
        <w:rPr>
          <w:sz w:val="28"/>
          <w:szCs w:val="28"/>
        </w:rPr>
        <w:t>Inspect the dataset structure and data types.</w:t>
      </w:r>
    </w:p>
    <w:p w14:paraId="401D8C66" w14:textId="77777777" w:rsidR="00782BC9" w:rsidRPr="00A26A73" w:rsidRDefault="00782BC9" w:rsidP="00782BC9">
      <w:pPr>
        <w:numPr>
          <w:ilvl w:val="0"/>
          <w:numId w:val="13"/>
        </w:numPr>
        <w:rPr>
          <w:sz w:val="28"/>
          <w:szCs w:val="28"/>
        </w:rPr>
      </w:pPr>
      <w:r w:rsidRPr="00A26A73">
        <w:rPr>
          <w:sz w:val="28"/>
          <w:szCs w:val="28"/>
        </w:rPr>
        <w:t>Identify numerical and categorical attributes.</w:t>
      </w:r>
    </w:p>
    <w:p w14:paraId="489FFAD9" w14:textId="77777777" w:rsidR="00782BC9" w:rsidRPr="00A26A73" w:rsidRDefault="00782BC9" w:rsidP="00782BC9">
      <w:pPr>
        <w:numPr>
          <w:ilvl w:val="0"/>
          <w:numId w:val="13"/>
        </w:numPr>
        <w:rPr>
          <w:sz w:val="28"/>
          <w:szCs w:val="28"/>
        </w:rPr>
      </w:pPr>
      <w:r w:rsidRPr="00A26A73">
        <w:rPr>
          <w:sz w:val="28"/>
          <w:szCs w:val="28"/>
        </w:rPr>
        <w:t>Check for missing values.</w:t>
      </w:r>
    </w:p>
    <w:p w14:paraId="3C672FD9" w14:textId="77777777" w:rsidR="00782BC9" w:rsidRPr="00A26A73" w:rsidRDefault="00782BC9" w:rsidP="00782BC9">
      <w:pPr>
        <w:numPr>
          <w:ilvl w:val="0"/>
          <w:numId w:val="13"/>
        </w:numPr>
        <w:rPr>
          <w:sz w:val="28"/>
          <w:szCs w:val="28"/>
        </w:rPr>
      </w:pPr>
      <w:r w:rsidRPr="00A26A73">
        <w:rPr>
          <w:sz w:val="28"/>
          <w:szCs w:val="28"/>
        </w:rPr>
        <w:t>Apply suitable imputation strategies where required.</w:t>
      </w:r>
    </w:p>
    <w:p w14:paraId="5DA36994" w14:textId="77777777" w:rsidR="00782BC9" w:rsidRPr="00A26A73" w:rsidRDefault="00782BC9" w:rsidP="00782BC9">
      <w:pPr>
        <w:numPr>
          <w:ilvl w:val="0"/>
          <w:numId w:val="13"/>
        </w:numPr>
        <w:rPr>
          <w:sz w:val="28"/>
          <w:szCs w:val="28"/>
        </w:rPr>
      </w:pPr>
      <w:r w:rsidRPr="00A26A73">
        <w:rPr>
          <w:sz w:val="28"/>
          <w:szCs w:val="28"/>
        </w:rPr>
        <w:t>Detect duplicate records.</w:t>
      </w:r>
    </w:p>
    <w:p w14:paraId="6116331F" w14:textId="77777777" w:rsidR="00782BC9" w:rsidRPr="00A26A73" w:rsidRDefault="00782BC9" w:rsidP="00782BC9">
      <w:pPr>
        <w:numPr>
          <w:ilvl w:val="0"/>
          <w:numId w:val="13"/>
        </w:numPr>
        <w:rPr>
          <w:sz w:val="28"/>
          <w:szCs w:val="28"/>
        </w:rPr>
      </w:pPr>
      <w:r w:rsidRPr="00A26A73">
        <w:rPr>
          <w:sz w:val="28"/>
          <w:szCs w:val="28"/>
        </w:rPr>
        <w:t>Investigate potential outliers using boxplots.</w:t>
      </w:r>
    </w:p>
    <w:p w14:paraId="2BB41CBB" w14:textId="77777777" w:rsidR="00782BC9" w:rsidRPr="00A26A73" w:rsidRDefault="00782BC9" w:rsidP="00782BC9">
      <w:pPr>
        <w:numPr>
          <w:ilvl w:val="0"/>
          <w:numId w:val="13"/>
        </w:numPr>
        <w:rPr>
          <w:sz w:val="28"/>
          <w:szCs w:val="28"/>
        </w:rPr>
      </w:pPr>
      <w:r w:rsidRPr="00A26A73">
        <w:rPr>
          <w:sz w:val="28"/>
          <w:szCs w:val="28"/>
        </w:rPr>
        <w:t>Validate numerical values against expected ranges.</w:t>
      </w:r>
    </w:p>
    <w:p w14:paraId="37BEFE10" w14:textId="77777777" w:rsidR="00782BC9" w:rsidRPr="00A26A73" w:rsidRDefault="00782BC9" w:rsidP="00782BC9">
      <w:pPr>
        <w:numPr>
          <w:ilvl w:val="0"/>
          <w:numId w:val="13"/>
        </w:numPr>
        <w:rPr>
          <w:sz w:val="28"/>
          <w:szCs w:val="28"/>
        </w:rPr>
      </w:pPr>
      <w:r w:rsidRPr="00A26A73">
        <w:rPr>
          <w:sz w:val="28"/>
          <w:szCs w:val="28"/>
        </w:rPr>
        <w:t>Perform categorical encoding.</w:t>
      </w:r>
    </w:p>
    <w:p w14:paraId="35257445" w14:textId="77777777" w:rsidR="00782BC9" w:rsidRPr="00A26A73" w:rsidRDefault="00782BC9" w:rsidP="00782BC9">
      <w:pPr>
        <w:numPr>
          <w:ilvl w:val="0"/>
          <w:numId w:val="13"/>
        </w:numPr>
        <w:rPr>
          <w:sz w:val="28"/>
          <w:szCs w:val="28"/>
        </w:rPr>
      </w:pPr>
      <w:r w:rsidRPr="00A26A73">
        <w:rPr>
          <w:sz w:val="28"/>
          <w:szCs w:val="28"/>
        </w:rPr>
        <w:t>Apply numerical feature scaling and standardization.</w:t>
      </w:r>
    </w:p>
    <w:p w14:paraId="78EA4757" w14:textId="77777777" w:rsidR="00782BC9" w:rsidRPr="00A26A73" w:rsidRDefault="00782BC9" w:rsidP="00782BC9">
      <w:pPr>
        <w:numPr>
          <w:ilvl w:val="0"/>
          <w:numId w:val="13"/>
        </w:numPr>
        <w:rPr>
          <w:sz w:val="28"/>
          <w:szCs w:val="28"/>
        </w:rPr>
      </w:pPr>
      <w:r w:rsidRPr="00A26A73">
        <w:rPr>
          <w:sz w:val="28"/>
          <w:szCs w:val="28"/>
        </w:rPr>
        <w:t>Validate the processed data.</w:t>
      </w:r>
    </w:p>
    <w:p w14:paraId="4EBFD15C" w14:textId="77777777" w:rsidR="00782BC9" w:rsidRPr="00E32A4D" w:rsidRDefault="00782BC9" w:rsidP="00782BC9">
      <w:pPr>
        <w:rPr>
          <w:b/>
          <w:bCs/>
          <w:color w:val="0F4761" w:themeColor="accent1" w:themeShade="BF"/>
          <w:sz w:val="28"/>
          <w:szCs w:val="28"/>
        </w:rPr>
      </w:pPr>
      <w:r w:rsidRPr="00E32A4D">
        <w:rPr>
          <w:b/>
          <w:bCs/>
          <w:color w:val="0F4761" w:themeColor="accent1" w:themeShade="BF"/>
          <w:sz w:val="28"/>
          <w:szCs w:val="28"/>
        </w:rPr>
        <w:t>Preprocessing Flowchart</w:t>
      </w:r>
    </w:p>
    <w:p w14:paraId="1F59A124" w14:textId="4F7E4F63" w:rsidR="00E32A4D" w:rsidRPr="00A26A73" w:rsidRDefault="00782BC9" w:rsidP="00782BC9">
      <w:pPr>
        <w:rPr>
          <w:sz w:val="28"/>
          <w:szCs w:val="28"/>
        </w:rPr>
      </w:pPr>
      <w:r w:rsidRPr="00A26A73">
        <w:rPr>
          <w:sz w:val="28"/>
          <w:szCs w:val="28"/>
        </w:rPr>
        <w:t>Raw Dataset</w:t>
      </w:r>
      <w:r w:rsidRPr="00A26A73">
        <w:rPr>
          <w:sz w:val="28"/>
          <w:szCs w:val="28"/>
        </w:rPr>
        <w:br/>
        <w:t>↓</w:t>
      </w:r>
      <w:r w:rsidRPr="00A26A73">
        <w:rPr>
          <w:sz w:val="28"/>
          <w:szCs w:val="28"/>
        </w:rPr>
        <w:br/>
        <w:t>Dataset Loading and Inspection</w:t>
      </w:r>
      <w:r w:rsidRPr="00A26A73">
        <w:rPr>
          <w:sz w:val="28"/>
          <w:szCs w:val="28"/>
        </w:rPr>
        <w:br/>
        <w:t>↓</w:t>
      </w:r>
      <w:r w:rsidRPr="00A26A73">
        <w:rPr>
          <w:sz w:val="28"/>
          <w:szCs w:val="28"/>
        </w:rPr>
        <w:br/>
        <w:t>Data Quality Assessment</w:t>
      </w:r>
      <w:r w:rsidRPr="00A26A73">
        <w:rPr>
          <w:sz w:val="28"/>
          <w:szCs w:val="28"/>
        </w:rPr>
        <w:br/>
        <w:t>↓</w:t>
      </w:r>
      <w:r w:rsidRPr="00A26A73">
        <w:rPr>
          <w:sz w:val="28"/>
          <w:szCs w:val="28"/>
        </w:rPr>
        <w:br/>
        <w:t>Missing Value Detection and Handling</w:t>
      </w:r>
      <w:r w:rsidRPr="00A26A73">
        <w:rPr>
          <w:sz w:val="28"/>
          <w:szCs w:val="28"/>
        </w:rPr>
        <w:br/>
      </w:r>
      <w:r w:rsidRPr="00A26A73">
        <w:rPr>
          <w:sz w:val="28"/>
          <w:szCs w:val="28"/>
        </w:rPr>
        <w:lastRenderedPageBreak/>
        <w:t>↓</w:t>
      </w:r>
      <w:r w:rsidRPr="00A26A73">
        <w:rPr>
          <w:sz w:val="28"/>
          <w:szCs w:val="28"/>
        </w:rPr>
        <w:br/>
        <w:t>Duplicate Detection</w:t>
      </w:r>
      <w:r w:rsidRPr="00A26A73">
        <w:rPr>
          <w:sz w:val="28"/>
          <w:szCs w:val="28"/>
        </w:rPr>
        <w:br/>
        <w:t>↓</w:t>
      </w:r>
      <w:r w:rsidRPr="00A26A73">
        <w:rPr>
          <w:sz w:val="28"/>
          <w:szCs w:val="28"/>
        </w:rPr>
        <w:br/>
        <w:t>Outlier Detection and Validation</w:t>
      </w:r>
      <w:r w:rsidRPr="00A26A73">
        <w:rPr>
          <w:sz w:val="28"/>
          <w:szCs w:val="28"/>
        </w:rPr>
        <w:br/>
        <w:t>↓</w:t>
      </w:r>
      <w:r w:rsidRPr="00A26A73">
        <w:rPr>
          <w:sz w:val="28"/>
          <w:szCs w:val="28"/>
        </w:rPr>
        <w:br/>
        <w:t>Categorical Encoding</w:t>
      </w:r>
      <w:r w:rsidRPr="00A26A73">
        <w:rPr>
          <w:sz w:val="28"/>
          <w:szCs w:val="28"/>
        </w:rPr>
        <w:br/>
        <w:t>↓</w:t>
      </w:r>
      <w:r w:rsidRPr="00A26A73">
        <w:rPr>
          <w:sz w:val="28"/>
          <w:szCs w:val="28"/>
        </w:rPr>
        <w:br/>
        <w:t>Numerical Feature Scaling</w:t>
      </w:r>
      <w:r w:rsidRPr="00A26A73">
        <w:rPr>
          <w:sz w:val="28"/>
          <w:szCs w:val="28"/>
        </w:rPr>
        <w:br/>
        <w:t>↓</w:t>
      </w:r>
      <w:r w:rsidRPr="00A26A73">
        <w:rPr>
          <w:sz w:val="28"/>
          <w:szCs w:val="28"/>
        </w:rPr>
        <w:br/>
        <w:t>Final Data Validation</w:t>
      </w:r>
      <w:r w:rsidRPr="00A26A73">
        <w:rPr>
          <w:sz w:val="28"/>
          <w:szCs w:val="28"/>
        </w:rPr>
        <w:br/>
        <w:t>↓</w:t>
      </w:r>
      <w:r w:rsidRPr="00A26A73">
        <w:rPr>
          <w:sz w:val="28"/>
          <w:szCs w:val="28"/>
        </w:rPr>
        <w:br/>
        <w:t>Preprocessed Dataset Ready for Further Analysis and Modeling</w:t>
      </w:r>
    </w:p>
    <w:p w14:paraId="4B5C4F4D" w14:textId="7E1AC241" w:rsidR="00782BC9" w:rsidRPr="00E32A4D" w:rsidRDefault="00782BC9" w:rsidP="00E32A4D">
      <w:pPr>
        <w:pStyle w:val="Heading1"/>
        <w:rPr>
          <w:b/>
          <w:bCs/>
          <w:u w:val="single"/>
        </w:rPr>
      </w:pPr>
      <w:r w:rsidRPr="00E32A4D">
        <w:rPr>
          <w:b/>
          <w:bCs/>
          <w:u w:val="single"/>
        </w:rPr>
        <w:t>Results and Observations</w:t>
      </w:r>
    </w:p>
    <w:p w14:paraId="2F5B1C35" w14:textId="77777777" w:rsidR="00782BC9" w:rsidRPr="00A26A73" w:rsidRDefault="00782BC9" w:rsidP="00782BC9">
      <w:pPr>
        <w:rPr>
          <w:sz w:val="28"/>
          <w:szCs w:val="28"/>
        </w:rPr>
      </w:pPr>
      <w:r w:rsidRPr="00A26A73">
        <w:rPr>
          <w:sz w:val="28"/>
          <w:szCs w:val="28"/>
        </w:rPr>
        <w:t>The preprocessing implementation provided the following observations:</w:t>
      </w:r>
    </w:p>
    <w:p w14:paraId="5555F1EC" w14:textId="77777777" w:rsidR="00782BC9" w:rsidRPr="00A26A73" w:rsidRDefault="00782BC9" w:rsidP="00782BC9">
      <w:pPr>
        <w:numPr>
          <w:ilvl w:val="0"/>
          <w:numId w:val="14"/>
        </w:numPr>
        <w:rPr>
          <w:sz w:val="28"/>
          <w:szCs w:val="28"/>
        </w:rPr>
      </w:pPr>
      <w:r w:rsidRPr="00A26A73">
        <w:rPr>
          <w:sz w:val="28"/>
          <w:szCs w:val="28"/>
        </w:rPr>
        <w:t>A dataset containing 15,000 records and 14 columns was successfully loaded.</w:t>
      </w:r>
    </w:p>
    <w:p w14:paraId="5D2ECE50" w14:textId="77777777" w:rsidR="00782BC9" w:rsidRPr="00A26A73" w:rsidRDefault="00782BC9" w:rsidP="00782BC9">
      <w:pPr>
        <w:numPr>
          <w:ilvl w:val="0"/>
          <w:numId w:val="14"/>
        </w:numPr>
        <w:rPr>
          <w:sz w:val="28"/>
          <w:szCs w:val="28"/>
        </w:rPr>
      </w:pPr>
      <w:r w:rsidRPr="00A26A73">
        <w:rPr>
          <w:sz w:val="28"/>
          <w:szCs w:val="28"/>
        </w:rPr>
        <w:t>The dataset contained three numerical features and multiple categorical features.</w:t>
      </w:r>
    </w:p>
    <w:p w14:paraId="67ADBC42" w14:textId="77777777" w:rsidR="00782BC9" w:rsidRPr="00A26A73" w:rsidRDefault="00782BC9" w:rsidP="00782BC9">
      <w:pPr>
        <w:numPr>
          <w:ilvl w:val="0"/>
          <w:numId w:val="14"/>
        </w:numPr>
        <w:rPr>
          <w:sz w:val="28"/>
          <w:szCs w:val="28"/>
        </w:rPr>
      </w:pPr>
      <w:r w:rsidRPr="00A26A73">
        <w:rPr>
          <w:sz w:val="28"/>
          <w:szCs w:val="28"/>
        </w:rPr>
        <w:t>No missing values were identified in the original dataset.</w:t>
      </w:r>
    </w:p>
    <w:p w14:paraId="0F1C3115" w14:textId="77777777" w:rsidR="00782BC9" w:rsidRPr="00A26A73" w:rsidRDefault="00782BC9" w:rsidP="00782BC9">
      <w:pPr>
        <w:numPr>
          <w:ilvl w:val="0"/>
          <w:numId w:val="14"/>
        </w:numPr>
        <w:rPr>
          <w:sz w:val="28"/>
          <w:szCs w:val="28"/>
        </w:rPr>
      </w:pPr>
      <w:r w:rsidRPr="00A26A73">
        <w:rPr>
          <w:sz w:val="28"/>
          <w:szCs w:val="28"/>
        </w:rPr>
        <w:t>No duplicate records were identified.</w:t>
      </w:r>
    </w:p>
    <w:p w14:paraId="4793A4D5" w14:textId="77777777" w:rsidR="00782BC9" w:rsidRPr="00A26A73" w:rsidRDefault="00782BC9" w:rsidP="00782BC9">
      <w:pPr>
        <w:numPr>
          <w:ilvl w:val="0"/>
          <w:numId w:val="14"/>
        </w:numPr>
        <w:rPr>
          <w:sz w:val="28"/>
          <w:szCs w:val="28"/>
        </w:rPr>
      </w:pPr>
      <w:r w:rsidRPr="00A26A73">
        <w:rPr>
          <w:sz w:val="28"/>
          <w:szCs w:val="28"/>
        </w:rPr>
        <w:t>No invalid negative prices were detected.</w:t>
      </w:r>
    </w:p>
    <w:p w14:paraId="06274DAF" w14:textId="77777777" w:rsidR="00782BC9" w:rsidRPr="00A26A73" w:rsidRDefault="00782BC9" w:rsidP="00782BC9">
      <w:pPr>
        <w:numPr>
          <w:ilvl w:val="0"/>
          <w:numId w:val="14"/>
        </w:numPr>
        <w:rPr>
          <w:sz w:val="28"/>
          <w:szCs w:val="28"/>
        </w:rPr>
      </w:pPr>
      <w:r w:rsidRPr="00A26A73">
        <w:rPr>
          <w:sz w:val="28"/>
          <w:szCs w:val="28"/>
        </w:rPr>
        <w:t>No ratings outside the expected range of 1 to 5 were detected.</w:t>
      </w:r>
    </w:p>
    <w:p w14:paraId="2CDBDEEF" w14:textId="77777777" w:rsidR="00782BC9" w:rsidRPr="00A26A73" w:rsidRDefault="00782BC9" w:rsidP="00782BC9">
      <w:pPr>
        <w:numPr>
          <w:ilvl w:val="0"/>
          <w:numId w:val="14"/>
        </w:numPr>
        <w:rPr>
          <w:sz w:val="28"/>
          <w:szCs w:val="28"/>
        </w:rPr>
      </w:pPr>
      <w:r w:rsidRPr="00A26A73">
        <w:rPr>
          <w:sz w:val="28"/>
          <w:szCs w:val="28"/>
        </w:rPr>
        <w:t>Boxplots were generated to examine the distributions of product prices and review counts.</w:t>
      </w:r>
    </w:p>
    <w:p w14:paraId="0A043EAF" w14:textId="77777777" w:rsidR="00782BC9" w:rsidRPr="00A26A73" w:rsidRDefault="00782BC9" w:rsidP="00782BC9">
      <w:pPr>
        <w:numPr>
          <w:ilvl w:val="0"/>
          <w:numId w:val="14"/>
        </w:numPr>
        <w:rPr>
          <w:sz w:val="28"/>
          <w:szCs w:val="28"/>
        </w:rPr>
      </w:pPr>
      <w:r w:rsidRPr="00A26A73">
        <w:rPr>
          <w:sz w:val="28"/>
          <w:szCs w:val="28"/>
        </w:rPr>
        <w:t>One-Hot Encoding was demonstrated on the Skin_Type attribute.</w:t>
      </w:r>
    </w:p>
    <w:p w14:paraId="5FE57A77" w14:textId="77777777" w:rsidR="00782BC9" w:rsidRPr="00A26A73" w:rsidRDefault="00782BC9" w:rsidP="00782BC9">
      <w:pPr>
        <w:numPr>
          <w:ilvl w:val="0"/>
          <w:numId w:val="14"/>
        </w:numPr>
        <w:rPr>
          <w:sz w:val="28"/>
          <w:szCs w:val="28"/>
        </w:rPr>
      </w:pPr>
      <w:r w:rsidRPr="00A26A73">
        <w:rPr>
          <w:sz w:val="28"/>
          <w:szCs w:val="28"/>
        </w:rPr>
        <w:t>Min-Max Scaling and Standardization techniques were explored on numerical features.</w:t>
      </w:r>
    </w:p>
    <w:p w14:paraId="515DA544" w14:textId="2DF016BA" w:rsidR="00E32A4D" w:rsidRPr="00A26A73" w:rsidRDefault="00782BC9" w:rsidP="00782BC9">
      <w:pPr>
        <w:rPr>
          <w:sz w:val="28"/>
          <w:szCs w:val="28"/>
        </w:rPr>
      </w:pPr>
      <w:r w:rsidRPr="00A26A73">
        <w:rPr>
          <w:sz w:val="28"/>
          <w:szCs w:val="28"/>
        </w:rPr>
        <w:t>The analysis demonstrated that preprocessing is not limited to correcting errors. It also involves validating existing data, transforming features and preparing datasets for subsequent analytical tasks.</w:t>
      </w:r>
    </w:p>
    <w:p w14:paraId="43DA6E42" w14:textId="7580BC50" w:rsidR="00782BC9" w:rsidRPr="00E32A4D" w:rsidRDefault="00782BC9" w:rsidP="00E32A4D">
      <w:pPr>
        <w:pStyle w:val="Heading1"/>
        <w:rPr>
          <w:b/>
          <w:bCs/>
          <w:u w:val="single"/>
        </w:rPr>
      </w:pPr>
      <w:r w:rsidRPr="00E32A4D">
        <w:rPr>
          <w:b/>
          <w:bCs/>
          <w:u w:val="single"/>
        </w:rPr>
        <w:lastRenderedPageBreak/>
        <w:t>Importance of Documentation and Reproducibility</w:t>
      </w:r>
    </w:p>
    <w:p w14:paraId="2DC4A6EE" w14:textId="77777777" w:rsidR="00782BC9" w:rsidRPr="00A26A73" w:rsidRDefault="00782BC9" w:rsidP="00782BC9">
      <w:pPr>
        <w:rPr>
          <w:sz w:val="28"/>
          <w:szCs w:val="28"/>
        </w:rPr>
      </w:pPr>
      <w:r w:rsidRPr="00A26A73">
        <w:rPr>
          <w:sz w:val="28"/>
          <w:szCs w:val="28"/>
        </w:rPr>
        <w:t>Documenting each preprocessing operation is important for maintaining transparency and reproducibility.</w:t>
      </w:r>
    </w:p>
    <w:p w14:paraId="6C44CC4E" w14:textId="77777777" w:rsidR="00782BC9" w:rsidRPr="00A26A73" w:rsidRDefault="00782BC9" w:rsidP="00782BC9">
      <w:pPr>
        <w:rPr>
          <w:sz w:val="28"/>
          <w:szCs w:val="28"/>
        </w:rPr>
      </w:pPr>
      <w:r w:rsidRPr="00A26A73">
        <w:rPr>
          <w:sz w:val="28"/>
          <w:szCs w:val="28"/>
        </w:rPr>
        <w:t>The workflow was organized into separate steps so that each operation could be inspected and repeated.</w:t>
      </w:r>
    </w:p>
    <w:p w14:paraId="265EAFFE" w14:textId="77777777" w:rsidR="00782BC9" w:rsidRPr="00A26A73" w:rsidRDefault="00782BC9" w:rsidP="00782BC9">
      <w:pPr>
        <w:rPr>
          <w:sz w:val="28"/>
          <w:szCs w:val="28"/>
        </w:rPr>
      </w:pPr>
      <w:r w:rsidRPr="00A26A73">
        <w:rPr>
          <w:sz w:val="28"/>
          <w:szCs w:val="28"/>
        </w:rPr>
        <w:t>Recording missing-value counts, duplicate counts, validation results and transformation methods helps ensure that the preprocessing process can be understood and reproduced.</w:t>
      </w:r>
    </w:p>
    <w:p w14:paraId="35D592B3" w14:textId="58F6D124" w:rsidR="00E32A4D" w:rsidRPr="00A26A73" w:rsidRDefault="00782BC9" w:rsidP="00782BC9">
      <w:pPr>
        <w:rPr>
          <w:sz w:val="28"/>
          <w:szCs w:val="28"/>
        </w:rPr>
      </w:pPr>
      <w:r w:rsidRPr="00A26A73">
        <w:rPr>
          <w:sz w:val="28"/>
          <w:szCs w:val="28"/>
        </w:rPr>
        <w:t>The same workflow can also be adapted to other beauty, cosmetics and wellness datasets containing more complex data-quality issues.</w:t>
      </w:r>
    </w:p>
    <w:p w14:paraId="21752EA0" w14:textId="791D0200" w:rsidR="00782BC9" w:rsidRPr="00E32A4D" w:rsidRDefault="00782BC9" w:rsidP="00E32A4D">
      <w:pPr>
        <w:pStyle w:val="Heading1"/>
        <w:rPr>
          <w:b/>
          <w:bCs/>
          <w:u w:val="single"/>
        </w:rPr>
      </w:pPr>
      <w:r w:rsidRPr="00E32A4D">
        <w:rPr>
          <w:b/>
          <w:bCs/>
          <w:u w:val="single"/>
        </w:rPr>
        <w:t>Limitations</w:t>
      </w:r>
    </w:p>
    <w:p w14:paraId="278A80D3" w14:textId="77777777" w:rsidR="00782BC9" w:rsidRPr="00A26A73" w:rsidRDefault="00782BC9" w:rsidP="00782BC9">
      <w:pPr>
        <w:rPr>
          <w:sz w:val="28"/>
          <w:szCs w:val="28"/>
        </w:rPr>
      </w:pPr>
      <w:r w:rsidRPr="00A26A73">
        <w:rPr>
          <w:sz w:val="28"/>
          <w:szCs w:val="28"/>
        </w:rPr>
        <w:t>The project has a few limitations:</w:t>
      </w:r>
    </w:p>
    <w:p w14:paraId="077CEA2F" w14:textId="77777777" w:rsidR="00782BC9" w:rsidRPr="00A26A73" w:rsidRDefault="00782BC9" w:rsidP="00782BC9">
      <w:pPr>
        <w:numPr>
          <w:ilvl w:val="0"/>
          <w:numId w:val="15"/>
        </w:numPr>
        <w:rPr>
          <w:sz w:val="28"/>
          <w:szCs w:val="28"/>
        </w:rPr>
      </w:pPr>
      <w:r w:rsidRPr="00A26A73">
        <w:rPr>
          <w:sz w:val="28"/>
          <w:szCs w:val="28"/>
        </w:rPr>
        <w:t>The original dataset did not contain missing values or duplicate records, so actual imputation and duplicate removal were not required.</w:t>
      </w:r>
    </w:p>
    <w:p w14:paraId="5E30C425" w14:textId="77777777" w:rsidR="00782BC9" w:rsidRPr="00A26A73" w:rsidRDefault="00782BC9" w:rsidP="00782BC9">
      <w:pPr>
        <w:numPr>
          <w:ilvl w:val="0"/>
          <w:numId w:val="15"/>
        </w:numPr>
        <w:rPr>
          <w:sz w:val="28"/>
          <w:szCs w:val="28"/>
        </w:rPr>
      </w:pPr>
      <w:r w:rsidRPr="00A26A73">
        <w:rPr>
          <w:sz w:val="28"/>
          <w:szCs w:val="28"/>
        </w:rPr>
        <w:t>The dataset may not represent every beauty and cosmetics market.</w:t>
      </w:r>
    </w:p>
    <w:p w14:paraId="0FE1ACB1" w14:textId="77777777" w:rsidR="00782BC9" w:rsidRPr="00A26A73" w:rsidRDefault="00782BC9" w:rsidP="00782BC9">
      <w:pPr>
        <w:numPr>
          <w:ilvl w:val="0"/>
          <w:numId w:val="15"/>
        </w:numPr>
        <w:rPr>
          <w:sz w:val="28"/>
          <w:szCs w:val="28"/>
        </w:rPr>
      </w:pPr>
      <w:r w:rsidRPr="00A26A73">
        <w:rPr>
          <w:sz w:val="28"/>
          <w:szCs w:val="28"/>
        </w:rPr>
        <w:t>Outlier detection using statistical boundaries does not always indicate incorrect data.</w:t>
      </w:r>
    </w:p>
    <w:p w14:paraId="5FAAAF55" w14:textId="77777777" w:rsidR="00782BC9" w:rsidRPr="00A26A73" w:rsidRDefault="00782BC9" w:rsidP="00782BC9">
      <w:pPr>
        <w:numPr>
          <w:ilvl w:val="0"/>
          <w:numId w:val="15"/>
        </w:numPr>
        <w:rPr>
          <w:sz w:val="28"/>
          <w:szCs w:val="28"/>
        </w:rPr>
      </w:pPr>
      <w:r w:rsidRPr="00A26A73">
        <w:rPr>
          <w:sz w:val="28"/>
          <w:szCs w:val="28"/>
        </w:rPr>
        <w:t>Further validation of categorical consistency and product attributes may improve data quality.</w:t>
      </w:r>
    </w:p>
    <w:p w14:paraId="59F1F289" w14:textId="39A21DB2" w:rsidR="00E32A4D" w:rsidRPr="0093515F" w:rsidRDefault="00782BC9" w:rsidP="0093515F">
      <w:pPr>
        <w:numPr>
          <w:ilvl w:val="0"/>
          <w:numId w:val="15"/>
        </w:numPr>
        <w:rPr>
          <w:sz w:val="28"/>
          <w:szCs w:val="28"/>
        </w:rPr>
      </w:pPr>
      <w:r w:rsidRPr="00A26A73">
        <w:rPr>
          <w:sz w:val="28"/>
          <w:szCs w:val="28"/>
        </w:rPr>
        <w:t>Additional preprocessing may be required before applying specific machine learning algorithms.</w:t>
      </w:r>
    </w:p>
    <w:p w14:paraId="71E29E85" w14:textId="3EDB74D0" w:rsidR="00782BC9" w:rsidRPr="00E32A4D" w:rsidRDefault="00782BC9" w:rsidP="00E32A4D">
      <w:pPr>
        <w:pStyle w:val="Heading1"/>
        <w:rPr>
          <w:b/>
          <w:bCs/>
          <w:u w:val="single"/>
        </w:rPr>
      </w:pPr>
      <w:r w:rsidRPr="00E32A4D">
        <w:rPr>
          <w:b/>
          <w:bCs/>
          <w:u w:val="single"/>
        </w:rPr>
        <w:t>Conclusion</w:t>
      </w:r>
    </w:p>
    <w:p w14:paraId="1DE84F0D" w14:textId="77777777" w:rsidR="00782BC9" w:rsidRPr="00A26A73" w:rsidRDefault="00782BC9" w:rsidP="00782BC9">
      <w:pPr>
        <w:rPr>
          <w:sz w:val="28"/>
          <w:szCs w:val="28"/>
        </w:rPr>
      </w:pPr>
      <w:r w:rsidRPr="00A26A73">
        <w:rPr>
          <w:sz w:val="28"/>
          <w:szCs w:val="28"/>
        </w:rPr>
        <w:t>This project successfully demonstrated a structured data cleaning and preprocessing workflow using a Beauty and Cosmetics Products dataset containing 15,000 records.</w:t>
      </w:r>
    </w:p>
    <w:p w14:paraId="742D6D93" w14:textId="77777777" w:rsidR="00782BC9" w:rsidRPr="00A26A73" w:rsidRDefault="00782BC9" w:rsidP="00782BC9">
      <w:pPr>
        <w:rPr>
          <w:sz w:val="28"/>
          <w:szCs w:val="28"/>
        </w:rPr>
      </w:pPr>
      <w:r w:rsidRPr="00A26A73">
        <w:rPr>
          <w:sz w:val="28"/>
          <w:szCs w:val="28"/>
        </w:rPr>
        <w:t>The implementation covered dataset inspection, data-quality assessment, missing-value detection, duplicate detection, outlier visualization, numerical validation, categorical encoding and numerical feature scaling.</w:t>
      </w:r>
    </w:p>
    <w:p w14:paraId="0DD1A807" w14:textId="77777777" w:rsidR="00782BC9" w:rsidRPr="00A26A73" w:rsidRDefault="00782BC9" w:rsidP="00782BC9">
      <w:pPr>
        <w:rPr>
          <w:sz w:val="28"/>
          <w:szCs w:val="28"/>
        </w:rPr>
      </w:pPr>
      <w:r w:rsidRPr="00A26A73">
        <w:rPr>
          <w:sz w:val="28"/>
          <w:szCs w:val="28"/>
        </w:rPr>
        <w:t>Although the original dataset did not contain missing values or duplicate records, suitable handling procedures were implemented to make the workflow adaptable to other datasets.</w:t>
      </w:r>
    </w:p>
    <w:p w14:paraId="3F27BF54" w14:textId="77777777" w:rsidR="00782BC9" w:rsidRPr="00A26A73" w:rsidRDefault="00782BC9" w:rsidP="00782BC9">
      <w:pPr>
        <w:rPr>
          <w:sz w:val="28"/>
          <w:szCs w:val="28"/>
        </w:rPr>
      </w:pPr>
      <w:r w:rsidRPr="00A26A73">
        <w:rPr>
          <w:sz w:val="28"/>
          <w:szCs w:val="28"/>
        </w:rPr>
        <w:lastRenderedPageBreak/>
        <w:t>The project provided practical experience with Python data preprocessing libraries and demonstrated the importance of preparing reliable data before performing statistical analysis or developing machine learning models.</w:t>
      </w:r>
    </w:p>
    <w:p w14:paraId="6E4E6023" w14:textId="1D95B703" w:rsidR="00E32A4D" w:rsidRPr="00A26A73" w:rsidRDefault="00782BC9" w:rsidP="00782BC9">
      <w:pPr>
        <w:rPr>
          <w:sz w:val="28"/>
          <w:szCs w:val="28"/>
        </w:rPr>
      </w:pPr>
      <w:r w:rsidRPr="00A26A73">
        <w:rPr>
          <w:sz w:val="28"/>
          <w:szCs w:val="28"/>
        </w:rPr>
        <w:t>The resulting preprocessing workflow establishes a foundation for future beauty and cosmetics analytics, including product-rating analysis, customer preference analysis and predictive modeling.</w:t>
      </w:r>
    </w:p>
    <w:p w14:paraId="278F4E7C" w14:textId="100841B9" w:rsidR="00782BC9" w:rsidRPr="00E32A4D" w:rsidRDefault="00782BC9" w:rsidP="00E32A4D">
      <w:pPr>
        <w:pStyle w:val="Heading1"/>
        <w:rPr>
          <w:b/>
          <w:bCs/>
          <w:u w:val="single"/>
        </w:rPr>
      </w:pPr>
      <w:r w:rsidRPr="00E32A4D">
        <w:rPr>
          <w:b/>
          <w:bCs/>
          <w:u w:val="single"/>
        </w:rPr>
        <w:t>References</w:t>
      </w:r>
    </w:p>
    <w:p w14:paraId="3FC2B441" w14:textId="77777777" w:rsidR="00782BC9" w:rsidRPr="00A26A73" w:rsidRDefault="00782BC9" w:rsidP="00782BC9">
      <w:pPr>
        <w:numPr>
          <w:ilvl w:val="0"/>
          <w:numId w:val="16"/>
        </w:numPr>
        <w:rPr>
          <w:sz w:val="28"/>
          <w:szCs w:val="28"/>
        </w:rPr>
      </w:pPr>
      <w:r w:rsidRPr="00A26A73">
        <w:rPr>
          <w:sz w:val="28"/>
          <w:szCs w:val="28"/>
        </w:rPr>
        <w:t>Kaggle – Most Used Beauty and Cosmetic Products 2024 dataset.</w:t>
      </w:r>
    </w:p>
    <w:p w14:paraId="2B89E6D9" w14:textId="77777777" w:rsidR="00782BC9" w:rsidRPr="00A26A73" w:rsidRDefault="00782BC9" w:rsidP="00782BC9">
      <w:pPr>
        <w:numPr>
          <w:ilvl w:val="0"/>
          <w:numId w:val="16"/>
        </w:numPr>
        <w:rPr>
          <w:sz w:val="28"/>
          <w:szCs w:val="28"/>
        </w:rPr>
      </w:pPr>
      <w:r w:rsidRPr="00A26A73">
        <w:rPr>
          <w:sz w:val="28"/>
          <w:szCs w:val="28"/>
        </w:rPr>
        <w:t xml:space="preserve">Pandas Documentation – </w:t>
      </w:r>
      <w:hyperlink r:id="rId25" w:history="1">
        <w:r w:rsidRPr="00A26A73">
          <w:rPr>
            <w:rStyle w:val="Hyperlink"/>
            <w:sz w:val="28"/>
            <w:szCs w:val="28"/>
          </w:rPr>
          <w:t>https://pandas.pydata.org/docs/</w:t>
        </w:r>
      </w:hyperlink>
    </w:p>
    <w:p w14:paraId="6469E660" w14:textId="77777777" w:rsidR="00782BC9" w:rsidRPr="00A26A73" w:rsidRDefault="00782BC9" w:rsidP="00782BC9">
      <w:pPr>
        <w:numPr>
          <w:ilvl w:val="0"/>
          <w:numId w:val="16"/>
        </w:numPr>
        <w:rPr>
          <w:sz w:val="28"/>
          <w:szCs w:val="28"/>
        </w:rPr>
      </w:pPr>
      <w:r w:rsidRPr="00A26A73">
        <w:rPr>
          <w:sz w:val="28"/>
          <w:szCs w:val="28"/>
        </w:rPr>
        <w:t xml:space="preserve">NumPy Documentation – </w:t>
      </w:r>
      <w:hyperlink r:id="rId26" w:history="1">
        <w:r w:rsidRPr="00A26A73">
          <w:rPr>
            <w:rStyle w:val="Hyperlink"/>
            <w:sz w:val="28"/>
            <w:szCs w:val="28"/>
          </w:rPr>
          <w:t>https://numpy.org/doc/</w:t>
        </w:r>
      </w:hyperlink>
    </w:p>
    <w:p w14:paraId="4DB7DF05" w14:textId="77777777" w:rsidR="00782BC9" w:rsidRPr="00A26A73" w:rsidRDefault="00782BC9" w:rsidP="00782BC9">
      <w:pPr>
        <w:numPr>
          <w:ilvl w:val="0"/>
          <w:numId w:val="16"/>
        </w:numPr>
        <w:rPr>
          <w:sz w:val="28"/>
          <w:szCs w:val="28"/>
        </w:rPr>
      </w:pPr>
      <w:r w:rsidRPr="00A26A73">
        <w:rPr>
          <w:sz w:val="28"/>
          <w:szCs w:val="28"/>
        </w:rPr>
        <w:t xml:space="preserve">Matplotlib Documentation – </w:t>
      </w:r>
      <w:hyperlink r:id="rId27" w:history="1">
        <w:r w:rsidRPr="00A26A73">
          <w:rPr>
            <w:rStyle w:val="Hyperlink"/>
            <w:sz w:val="28"/>
            <w:szCs w:val="28"/>
          </w:rPr>
          <w:t>https://matplotlib.org/</w:t>
        </w:r>
      </w:hyperlink>
    </w:p>
    <w:p w14:paraId="21F39D1B" w14:textId="77777777" w:rsidR="00782BC9" w:rsidRPr="00A26A73" w:rsidRDefault="00782BC9" w:rsidP="00782BC9">
      <w:pPr>
        <w:numPr>
          <w:ilvl w:val="0"/>
          <w:numId w:val="16"/>
        </w:numPr>
        <w:rPr>
          <w:sz w:val="28"/>
          <w:szCs w:val="28"/>
        </w:rPr>
      </w:pPr>
      <w:r w:rsidRPr="00A26A73">
        <w:rPr>
          <w:sz w:val="28"/>
          <w:szCs w:val="28"/>
        </w:rPr>
        <w:t xml:space="preserve">Seaborn Documentation – </w:t>
      </w:r>
      <w:hyperlink r:id="rId28" w:history="1">
        <w:r w:rsidRPr="00A26A73">
          <w:rPr>
            <w:rStyle w:val="Hyperlink"/>
            <w:sz w:val="28"/>
            <w:szCs w:val="28"/>
          </w:rPr>
          <w:t>https://seaborn.pydata.org/</w:t>
        </w:r>
      </w:hyperlink>
    </w:p>
    <w:p w14:paraId="19DEE9EE" w14:textId="77777777" w:rsidR="00782BC9" w:rsidRPr="00A26A73" w:rsidRDefault="00782BC9" w:rsidP="00782BC9">
      <w:pPr>
        <w:numPr>
          <w:ilvl w:val="0"/>
          <w:numId w:val="16"/>
        </w:numPr>
        <w:rPr>
          <w:sz w:val="28"/>
          <w:szCs w:val="28"/>
        </w:rPr>
      </w:pPr>
      <w:r w:rsidRPr="00A26A73">
        <w:rPr>
          <w:sz w:val="28"/>
          <w:szCs w:val="28"/>
        </w:rPr>
        <w:t xml:space="preserve">Scikit-learn Preprocessing Documentation – </w:t>
      </w:r>
      <w:hyperlink r:id="rId29" w:history="1">
        <w:r w:rsidRPr="00A26A73">
          <w:rPr>
            <w:rStyle w:val="Hyperlink"/>
            <w:sz w:val="28"/>
            <w:szCs w:val="28"/>
          </w:rPr>
          <w:t>https://scikit-learn.org/stable/modules/preprocessing.html</w:t>
        </w:r>
      </w:hyperlink>
    </w:p>
    <w:p w14:paraId="0BF47ADD" w14:textId="77777777" w:rsidR="00782BC9" w:rsidRPr="00A26A73" w:rsidRDefault="00782BC9">
      <w:pPr>
        <w:rPr>
          <w:sz w:val="28"/>
          <w:szCs w:val="28"/>
        </w:rPr>
      </w:pPr>
    </w:p>
    <w:sectPr w:rsidR="00782BC9" w:rsidRPr="00A26A73" w:rsidSect="00A26A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V Boli">
    <w:panose1 w:val="02000500030200090000"/>
    <w:charset w:val="00"/>
    <w:family w:val="auto"/>
    <w:pitch w:val="variable"/>
    <w:sig w:usb0="00000003" w:usb1="00000000" w:usb2="000001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E80"/>
    <w:multiLevelType w:val="multilevel"/>
    <w:tmpl w:val="AD36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0336"/>
    <w:multiLevelType w:val="multilevel"/>
    <w:tmpl w:val="ADEA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B07D3"/>
    <w:multiLevelType w:val="multilevel"/>
    <w:tmpl w:val="B462C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F27DF"/>
    <w:multiLevelType w:val="multilevel"/>
    <w:tmpl w:val="7FDE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2626B"/>
    <w:multiLevelType w:val="multilevel"/>
    <w:tmpl w:val="012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8698C"/>
    <w:multiLevelType w:val="multilevel"/>
    <w:tmpl w:val="E2FE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A100B"/>
    <w:multiLevelType w:val="multilevel"/>
    <w:tmpl w:val="511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322B9"/>
    <w:multiLevelType w:val="multilevel"/>
    <w:tmpl w:val="905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21FDD"/>
    <w:multiLevelType w:val="multilevel"/>
    <w:tmpl w:val="22E6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DA0241"/>
    <w:multiLevelType w:val="multilevel"/>
    <w:tmpl w:val="35C6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50176"/>
    <w:multiLevelType w:val="multilevel"/>
    <w:tmpl w:val="6D72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942CF"/>
    <w:multiLevelType w:val="multilevel"/>
    <w:tmpl w:val="9AB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2D4E0D"/>
    <w:multiLevelType w:val="multilevel"/>
    <w:tmpl w:val="3D8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0036E"/>
    <w:multiLevelType w:val="multilevel"/>
    <w:tmpl w:val="92C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D1CE9"/>
    <w:multiLevelType w:val="multilevel"/>
    <w:tmpl w:val="BCB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96A4E"/>
    <w:multiLevelType w:val="multilevel"/>
    <w:tmpl w:val="F96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451925">
    <w:abstractNumId w:val="3"/>
  </w:num>
  <w:num w:numId="2" w16cid:durableId="82726257">
    <w:abstractNumId w:val="10"/>
  </w:num>
  <w:num w:numId="3" w16cid:durableId="2055542184">
    <w:abstractNumId w:val="4"/>
  </w:num>
  <w:num w:numId="4" w16cid:durableId="1882130380">
    <w:abstractNumId w:val="15"/>
  </w:num>
  <w:num w:numId="5" w16cid:durableId="592132428">
    <w:abstractNumId w:val="5"/>
  </w:num>
  <w:num w:numId="6" w16cid:durableId="1855996726">
    <w:abstractNumId w:val="8"/>
  </w:num>
  <w:num w:numId="7" w16cid:durableId="1664550404">
    <w:abstractNumId w:val="7"/>
  </w:num>
  <w:num w:numId="8" w16cid:durableId="1982229049">
    <w:abstractNumId w:val="0"/>
  </w:num>
  <w:num w:numId="9" w16cid:durableId="467280665">
    <w:abstractNumId w:val="9"/>
  </w:num>
  <w:num w:numId="10" w16cid:durableId="1857502694">
    <w:abstractNumId w:val="6"/>
  </w:num>
  <w:num w:numId="11" w16cid:durableId="1533886524">
    <w:abstractNumId w:val="12"/>
  </w:num>
  <w:num w:numId="12" w16cid:durableId="1555459337">
    <w:abstractNumId w:val="13"/>
  </w:num>
  <w:num w:numId="13" w16cid:durableId="1712150847">
    <w:abstractNumId w:val="2"/>
  </w:num>
  <w:num w:numId="14" w16cid:durableId="1161123021">
    <w:abstractNumId w:val="1"/>
  </w:num>
  <w:num w:numId="15" w16cid:durableId="666901975">
    <w:abstractNumId w:val="14"/>
  </w:num>
  <w:num w:numId="16" w16cid:durableId="2421832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52"/>
    <w:rsid w:val="00037EAE"/>
    <w:rsid w:val="000E53C7"/>
    <w:rsid w:val="00124B68"/>
    <w:rsid w:val="00142DA3"/>
    <w:rsid w:val="00160FD8"/>
    <w:rsid w:val="001A4FA0"/>
    <w:rsid w:val="00295FB1"/>
    <w:rsid w:val="003268BC"/>
    <w:rsid w:val="00334950"/>
    <w:rsid w:val="003440E2"/>
    <w:rsid w:val="003475DF"/>
    <w:rsid w:val="003556DD"/>
    <w:rsid w:val="0035774E"/>
    <w:rsid w:val="00445BEA"/>
    <w:rsid w:val="004677C5"/>
    <w:rsid w:val="004B6928"/>
    <w:rsid w:val="00515C89"/>
    <w:rsid w:val="00534F01"/>
    <w:rsid w:val="005B3117"/>
    <w:rsid w:val="005C5113"/>
    <w:rsid w:val="006069A4"/>
    <w:rsid w:val="006D234B"/>
    <w:rsid w:val="006F0FAE"/>
    <w:rsid w:val="00782BC9"/>
    <w:rsid w:val="007A7BE1"/>
    <w:rsid w:val="0089299F"/>
    <w:rsid w:val="0093515F"/>
    <w:rsid w:val="009B305B"/>
    <w:rsid w:val="009B42E4"/>
    <w:rsid w:val="00A00FEC"/>
    <w:rsid w:val="00A26A73"/>
    <w:rsid w:val="00A74991"/>
    <w:rsid w:val="00D143EC"/>
    <w:rsid w:val="00D77444"/>
    <w:rsid w:val="00D77648"/>
    <w:rsid w:val="00D953AE"/>
    <w:rsid w:val="00DC3DA8"/>
    <w:rsid w:val="00E14552"/>
    <w:rsid w:val="00E32A4D"/>
    <w:rsid w:val="00EF3037"/>
    <w:rsid w:val="00F00085"/>
    <w:rsid w:val="00F13516"/>
    <w:rsid w:val="00F32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3742A"/>
  <w15:chartTrackingRefBased/>
  <w15:docId w15:val="{B1BA38B1-6525-495A-ACCE-6392B1A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4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4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52"/>
    <w:rPr>
      <w:rFonts w:eastAsiaTheme="majorEastAsia" w:cstheme="majorBidi"/>
      <w:color w:val="272727" w:themeColor="text1" w:themeTint="D8"/>
    </w:rPr>
  </w:style>
  <w:style w:type="paragraph" w:styleId="Title">
    <w:name w:val="Title"/>
    <w:basedOn w:val="Normal"/>
    <w:next w:val="Normal"/>
    <w:link w:val="TitleChar"/>
    <w:uiPriority w:val="10"/>
    <w:qFormat/>
    <w:rsid w:val="00E1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52"/>
    <w:pPr>
      <w:spacing w:before="160"/>
      <w:jc w:val="center"/>
    </w:pPr>
    <w:rPr>
      <w:i/>
      <w:iCs/>
      <w:color w:val="404040" w:themeColor="text1" w:themeTint="BF"/>
    </w:rPr>
  </w:style>
  <w:style w:type="character" w:customStyle="1" w:styleId="QuoteChar">
    <w:name w:val="Quote Char"/>
    <w:basedOn w:val="DefaultParagraphFont"/>
    <w:link w:val="Quote"/>
    <w:uiPriority w:val="29"/>
    <w:rsid w:val="00E14552"/>
    <w:rPr>
      <w:i/>
      <w:iCs/>
      <w:color w:val="404040" w:themeColor="text1" w:themeTint="BF"/>
    </w:rPr>
  </w:style>
  <w:style w:type="paragraph" w:styleId="ListParagraph">
    <w:name w:val="List Paragraph"/>
    <w:basedOn w:val="Normal"/>
    <w:uiPriority w:val="34"/>
    <w:qFormat/>
    <w:rsid w:val="00E14552"/>
    <w:pPr>
      <w:ind w:left="720"/>
      <w:contextualSpacing/>
    </w:pPr>
  </w:style>
  <w:style w:type="character" w:styleId="IntenseEmphasis">
    <w:name w:val="Intense Emphasis"/>
    <w:basedOn w:val="DefaultParagraphFont"/>
    <w:uiPriority w:val="21"/>
    <w:qFormat/>
    <w:rsid w:val="00E14552"/>
    <w:rPr>
      <w:i/>
      <w:iCs/>
      <w:color w:val="0F4761" w:themeColor="accent1" w:themeShade="BF"/>
    </w:rPr>
  </w:style>
  <w:style w:type="paragraph" w:styleId="IntenseQuote">
    <w:name w:val="Intense Quote"/>
    <w:basedOn w:val="Normal"/>
    <w:next w:val="Normal"/>
    <w:link w:val="IntenseQuoteChar"/>
    <w:uiPriority w:val="30"/>
    <w:qFormat/>
    <w:rsid w:val="00E14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552"/>
    <w:rPr>
      <w:i/>
      <w:iCs/>
      <w:color w:val="0F4761" w:themeColor="accent1" w:themeShade="BF"/>
    </w:rPr>
  </w:style>
  <w:style w:type="character" w:styleId="IntenseReference">
    <w:name w:val="Intense Reference"/>
    <w:basedOn w:val="DefaultParagraphFont"/>
    <w:uiPriority w:val="32"/>
    <w:qFormat/>
    <w:rsid w:val="00E14552"/>
    <w:rPr>
      <w:b/>
      <w:bCs/>
      <w:smallCaps/>
      <w:color w:val="0F4761" w:themeColor="accent1" w:themeShade="BF"/>
      <w:spacing w:val="5"/>
    </w:rPr>
  </w:style>
  <w:style w:type="character" w:styleId="Hyperlink">
    <w:name w:val="Hyperlink"/>
    <w:basedOn w:val="DefaultParagraphFont"/>
    <w:uiPriority w:val="99"/>
    <w:unhideWhenUsed/>
    <w:rsid w:val="003268BC"/>
    <w:rPr>
      <w:color w:val="467886" w:themeColor="hyperlink"/>
      <w:u w:val="single"/>
    </w:rPr>
  </w:style>
  <w:style w:type="character" w:styleId="UnresolvedMention">
    <w:name w:val="Unresolved Mention"/>
    <w:basedOn w:val="DefaultParagraphFont"/>
    <w:uiPriority w:val="99"/>
    <w:semiHidden/>
    <w:unhideWhenUsed/>
    <w:rsid w:val="00782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scikit-learn.org/stable/modules/preprocessing.html" TargetMode="External"/><Relationship Id="rId1" Type="http://schemas.openxmlformats.org/officeDocument/2006/relationships/numbering" Target="numbering.xml"/><Relationship Id="rId6" Type="http://schemas.openxmlformats.org/officeDocument/2006/relationships/hyperlink" Target="https://github.com/shaikniha11/Data-Science-Orientation-Problem-Definition-in-Beauty-Wellness.git"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drive.google.com/file/d/1e4rU20K2eFoU-DM3is88R0LMq4Chz1km/view?usp=sharing"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seaborn.pydata.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matplotlib.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2195</Words>
  <Characters>12516</Characters>
  <Application>Microsoft Office Word</Application>
  <DocSecurity>0</DocSecurity>
  <Lines>104</Lines>
  <Paragraphs>29</Paragraphs>
  <ScaleCrop>false</ScaleCrop>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Nihasuhani</dc:creator>
  <cp:keywords/>
  <dc:description/>
  <cp:lastModifiedBy>Shaik Nihasuhani</cp:lastModifiedBy>
  <cp:revision>42</cp:revision>
  <dcterms:created xsi:type="dcterms:W3CDTF">2026-10-30T10:00:00Z</dcterms:created>
  <dcterms:modified xsi:type="dcterms:W3CDTF">2026-10-30T10:42:00Z</dcterms:modified>
</cp:coreProperties>
</file>