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6B4B2" w14:textId="36EF8D75" w:rsidR="00841AEF" w:rsidRDefault="00B051A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Day-34 Assessment</w:t>
      </w:r>
    </w:p>
    <w:p w14:paraId="56471312" w14:textId="3AA7E3CD" w:rsidR="00B051AF" w:rsidRDefault="00B051AF" w:rsidP="00B051AF">
      <w:pPr>
        <w:pStyle w:val="NoSpacing"/>
        <w:rPr>
          <w:b/>
          <w:bCs/>
        </w:rPr>
      </w:pPr>
      <w:r w:rsidRPr="00B051AF">
        <w:rPr>
          <w:b/>
          <w:bCs/>
        </w:rPr>
        <w:t xml:space="preserve">Section A: Deploying Flask Applications with </w:t>
      </w:r>
      <w:proofErr w:type="spellStart"/>
      <w:r w:rsidRPr="00B051AF">
        <w:rPr>
          <w:b/>
          <w:bCs/>
        </w:rPr>
        <w:t>Gunicorn</w:t>
      </w:r>
      <w:proofErr w:type="spellEnd"/>
      <w:r w:rsidRPr="00B051AF">
        <w:rPr>
          <w:b/>
          <w:bCs/>
        </w:rPr>
        <w:t xml:space="preserve"> </w:t>
      </w:r>
    </w:p>
    <w:p w14:paraId="4F0F7316" w14:textId="77777777" w:rsidR="00B051AF" w:rsidRPr="00B051AF" w:rsidRDefault="00B051AF" w:rsidP="00B051AF">
      <w:pPr>
        <w:pStyle w:val="NoSpacing"/>
        <w:rPr>
          <w:b/>
          <w:bCs/>
        </w:rPr>
      </w:pPr>
    </w:p>
    <w:p w14:paraId="7FB37B51" w14:textId="2332F280" w:rsidR="00B051AF" w:rsidRPr="00B051AF" w:rsidRDefault="00B051AF" w:rsidP="00B051AF">
      <w:pPr>
        <w:pStyle w:val="NoSpacing"/>
      </w:pPr>
      <w:r w:rsidRPr="00B051AF">
        <w:t xml:space="preserve">1. </w:t>
      </w:r>
      <w:proofErr w:type="spellStart"/>
      <w:r w:rsidRPr="00B051AF">
        <w:t>Gunicorn</w:t>
      </w:r>
      <w:proofErr w:type="spellEnd"/>
      <w:r w:rsidRPr="00B051AF">
        <w:t xml:space="preserve"> (Green Unicorn) is a Python WSGI HTTP server. It’s used to run Flask apps in production because it handles multiple requests efficiently, unlike the built-in flask run.</w:t>
      </w:r>
    </w:p>
    <w:p w14:paraId="238ED434" w14:textId="748DEDB1" w:rsidR="00B051AF" w:rsidRPr="00B051AF" w:rsidRDefault="00B051AF" w:rsidP="00B051AF">
      <w:pPr>
        <w:pStyle w:val="NoSpacing"/>
      </w:pPr>
    </w:p>
    <w:p w14:paraId="095E79FE" w14:textId="720D68F5" w:rsidR="00B051AF" w:rsidRPr="00B051AF" w:rsidRDefault="00B051AF" w:rsidP="00B051AF">
      <w:pPr>
        <w:pStyle w:val="NoSpacing"/>
      </w:pPr>
      <w:r w:rsidRPr="00B051AF">
        <w:t xml:space="preserve">2. </w:t>
      </w:r>
      <w:proofErr w:type="spellStart"/>
      <w:r w:rsidRPr="00B051AF">
        <w:t>gunicorn</w:t>
      </w:r>
      <w:proofErr w:type="spellEnd"/>
      <w:r w:rsidRPr="00B051AF">
        <w:t xml:space="preserve"> -w 4 </w:t>
      </w:r>
      <w:proofErr w:type="spellStart"/>
      <w:r w:rsidRPr="00B051AF">
        <w:t>app:app</w:t>
      </w:r>
      <w:proofErr w:type="spellEnd"/>
    </w:p>
    <w:p w14:paraId="667EB5E3" w14:textId="078082BB" w:rsidR="00B051AF" w:rsidRPr="00B051AF" w:rsidRDefault="00B051AF" w:rsidP="00B051AF">
      <w:pPr>
        <w:pStyle w:val="NoSpacing"/>
      </w:pPr>
    </w:p>
    <w:p w14:paraId="2614AD18" w14:textId="77777777" w:rsidR="00B051AF" w:rsidRPr="00B051AF" w:rsidRDefault="00B051AF" w:rsidP="00B051AF">
      <w:pPr>
        <w:pStyle w:val="NoSpacing"/>
      </w:pPr>
      <w:r w:rsidRPr="00B051AF">
        <w:t xml:space="preserve">3. flask run vs </w:t>
      </w:r>
      <w:proofErr w:type="spellStart"/>
      <w:r w:rsidRPr="00B051AF">
        <w:t>Gunicorn</w:t>
      </w:r>
      <w:proofErr w:type="spellEnd"/>
    </w:p>
    <w:p w14:paraId="02412D37" w14:textId="77777777" w:rsidR="00B051AF" w:rsidRPr="00B051AF" w:rsidRDefault="00B051AF" w:rsidP="00B051AF">
      <w:pPr>
        <w:pStyle w:val="NoSpacing"/>
        <w:numPr>
          <w:ilvl w:val="0"/>
          <w:numId w:val="1"/>
        </w:numPr>
      </w:pPr>
      <w:r w:rsidRPr="00B051AF">
        <w:t>flask run → Development server, single-threaded, not production-ready.</w:t>
      </w:r>
    </w:p>
    <w:p w14:paraId="19705300" w14:textId="77777777" w:rsidR="00B051AF" w:rsidRPr="00B051AF" w:rsidRDefault="00B051AF" w:rsidP="00B051AF">
      <w:pPr>
        <w:pStyle w:val="NoSpacing"/>
        <w:numPr>
          <w:ilvl w:val="0"/>
          <w:numId w:val="1"/>
        </w:numPr>
      </w:pPr>
      <w:proofErr w:type="spellStart"/>
      <w:r w:rsidRPr="00B051AF">
        <w:t>gunicorn</w:t>
      </w:r>
      <w:proofErr w:type="spellEnd"/>
      <w:r w:rsidRPr="00B051AF">
        <w:t xml:space="preserve"> → Production-ready, supports concurrency, workers, scaling.</w:t>
      </w:r>
    </w:p>
    <w:p w14:paraId="052CED70" w14:textId="6823FFFF" w:rsidR="00B051AF" w:rsidRPr="00B051AF" w:rsidRDefault="00B051AF" w:rsidP="00B051AF">
      <w:pPr>
        <w:pStyle w:val="NoSpacing"/>
      </w:pPr>
    </w:p>
    <w:p w14:paraId="279DA247" w14:textId="77777777" w:rsidR="00B051AF" w:rsidRPr="00B051AF" w:rsidRDefault="00B051AF" w:rsidP="00B051AF">
      <w:pPr>
        <w:pStyle w:val="NoSpacing"/>
      </w:pPr>
      <w:r w:rsidRPr="00B051AF">
        <w:t xml:space="preserve">4. Integrating </w:t>
      </w:r>
      <w:proofErr w:type="spellStart"/>
      <w:r w:rsidRPr="00B051AF">
        <w:t>Gunicorn</w:t>
      </w:r>
      <w:proofErr w:type="spellEnd"/>
      <w:r w:rsidRPr="00B051AF">
        <w:t xml:space="preserve"> with Nginx</w:t>
      </w:r>
    </w:p>
    <w:p w14:paraId="6567474C" w14:textId="77777777" w:rsidR="00B051AF" w:rsidRPr="00B051AF" w:rsidRDefault="00B051AF" w:rsidP="00B051AF">
      <w:pPr>
        <w:pStyle w:val="NoSpacing"/>
        <w:numPr>
          <w:ilvl w:val="0"/>
          <w:numId w:val="2"/>
        </w:numPr>
      </w:pPr>
      <w:proofErr w:type="spellStart"/>
      <w:r w:rsidRPr="00B051AF">
        <w:t>Gunicorn</w:t>
      </w:r>
      <w:proofErr w:type="spellEnd"/>
      <w:r w:rsidRPr="00B051AF">
        <w:t xml:space="preserve"> runs the Flask app.</w:t>
      </w:r>
    </w:p>
    <w:p w14:paraId="46270FB7" w14:textId="77777777" w:rsidR="00B051AF" w:rsidRPr="00B051AF" w:rsidRDefault="00B051AF" w:rsidP="00B051AF">
      <w:pPr>
        <w:pStyle w:val="NoSpacing"/>
        <w:numPr>
          <w:ilvl w:val="0"/>
          <w:numId w:val="2"/>
        </w:numPr>
      </w:pPr>
      <w:r w:rsidRPr="00B051AF">
        <w:t xml:space="preserve">Nginx acts as a reverse proxy: routes requests → </w:t>
      </w:r>
      <w:proofErr w:type="spellStart"/>
      <w:r w:rsidRPr="00B051AF">
        <w:t>Gunicorn</w:t>
      </w:r>
      <w:proofErr w:type="spellEnd"/>
      <w:r w:rsidRPr="00B051AF">
        <w:t>, handles static files, SSL, load balancing.</w:t>
      </w:r>
      <w:r w:rsidRPr="00B051AF">
        <w:br/>
        <w:t xml:space="preserve">Typical setup: Nginx → </w:t>
      </w:r>
      <w:proofErr w:type="spellStart"/>
      <w:r w:rsidRPr="00B051AF">
        <w:t>Gunicorn</w:t>
      </w:r>
      <w:proofErr w:type="spellEnd"/>
      <w:r w:rsidRPr="00B051AF">
        <w:t xml:space="preserve"> → Flask.</w:t>
      </w:r>
    </w:p>
    <w:p w14:paraId="6392C8E7" w14:textId="4820BF17" w:rsidR="00B051AF" w:rsidRPr="00B051AF" w:rsidRDefault="00B051AF" w:rsidP="00B051AF">
      <w:pPr>
        <w:pStyle w:val="NoSpacing"/>
      </w:pPr>
    </w:p>
    <w:p w14:paraId="11323590" w14:textId="77777777" w:rsidR="00B051AF" w:rsidRPr="00B051AF" w:rsidRDefault="00B051AF" w:rsidP="00B051AF">
      <w:pPr>
        <w:pStyle w:val="NoSpacing"/>
      </w:pPr>
      <w:r w:rsidRPr="00B051AF">
        <w:t xml:space="preserve">5. Debug: </w:t>
      </w:r>
      <w:proofErr w:type="spellStart"/>
      <w:r w:rsidRPr="00B051AF">
        <w:t>ModuleNotFoundError</w:t>
      </w:r>
      <w:proofErr w:type="spellEnd"/>
      <w:r w:rsidRPr="00B051AF">
        <w:t>: No module named 'app'</w:t>
      </w:r>
      <w:r w:rsidRPr="00B051AF">
        <w:br/>
        <w:t>Causes:</w:t>
      </w:r>
    </w:p>
    <w:p w14:paraId="4E3DA184" w14:textId="77777777" w:rsidR="00B051AF" w:rsidRPr="00B051AF" w:rsidRDefault="00B051AF" w:rsidP="00B051AF">
      <w:pPr>
        <w:pStyle w:val="NoSpacing"/>
        <w:numPr>
          <w:ilvl w:val="0"/>
          <w:numId w:val="3"/>
        </w:numPr>
      </w:pPr>
      <w:r w:rsidRPr="00B051AF">
        <w:t>Wrong module path (</w:t>
      </w:r>
      <w:proofErr w:type="spellStart"/>
      <w:r w:rsidRPr="00B051AF">
        <w:t>gunicorn</w:t>
      </w:r>
      <w:proofErr w:type="spellEnd"/>
      <w:r w:rsidRPr="00B051AF">
        <w:t xml:space="preserve"> -w 4 </w:t>
      </w:r>
      <w:proofErr w:type="spellStart"/>
      <w:r w:rsidRPr="00B051AF">
        <w:t>wrong_name:app</w:t>
      </w:r>
      <w:proofErr w:type="spellEnd"/>
      <w:r w:rsidRPr="00B051AF">
        <w:t>).</w:t>
      </w:r>
    </w:p>
    <w:p w14:paraId="2D6A1461" w14:textId="77777777" w:rsidR="00B051AF" w:rsidRPr="00B051AF" w:rsidRDefault="00B051AF" w:rsidP="00B051AF">
      <w:pPr>
        <w:pStyle w:val="NoSpacing"/>
        <w:numPr>
          <w:ilvl w:val="0"/>
          <w:numId w:val="3"/>
        </w:numPr>
      </w:pPr>
      <w:r w:rsidRPr="00B051AF">
        <w:t>Running from wrong directory.</w:t>
      </w:r>
    </w:p>
    <w:p w14:paraId="671C1A75" w14:textId="66FF892E" w:rsidR="00B051AF" w:rsidRDefault="00B051AF" w:rsidP="000B5451">
      <w:pPr>
        <w:pStyle w:val="NoSpacing"/>
        <w:numPr>
          <w:ilvl w:val="0"/>
          <w:numId w:val="3"/>
        </w:numPr>
      </w:pPr>
      <w:r w:rsidRPr="00B051AF">
        <w:t>Flask app instance not named app.</w:t>
      </w:r>
    </w:p>
    <w:p w14:paraId="1E9F9A82" w14:textId="77777777" w:rsidR="00B051AF" w:rsidRPr="00B051AF" w:rsidRDefault="00B051AF" w:rsidP="00B051AF">
      <w:pPr>
        <w:pStyle w:val="NoSpacing"/>
        <w:ind w:left="720"/>
      </w:pPr>
    </w:p>
    <w:p w14:paraId="3C2FE162" w14:textId="77777777" w:rsidR="00B051AF" w:rsidRPr="00B051AF" w:rsidRDefault="00B051AF" w:rsidP="00B051AF">
      <w:pPr>
        <w:pStyle w:val="NoSpacing"/>
      </w:pPr>
      <w:r w:rsidRPr="00B051AF">
        <w:t xml:space="preserve">6. Enable logging in </w:t>
      </w:r>
      <w:proofErr w:type="spellStart"/>
      <w:r w:rsidRPr="00B051AF">
        <w:t>Gunicorn</w:t>
      </w:r>
      <w:proofErr w:type="spellEnd"/>
    </w:p>
    <w:p w14:paraId="13E62F24" w14:textId="77777777" w:rsidR="00B051AF" w:rsidRPr="00B051AF" w:rsidRDefault="00B051AF" w:rsidP="00B051AF">
      <w:pPr>
        <w:pStyle w:val="NoSpacing"/>
      </w:pPr>
      <w:proofErr w:type="spellStart"/>
      <w:r w:rsidRPr="00B051AF">
        <w:t>gunicorn</w:t>
      </w:r>
      <w:proofErr w:type="spellEnd"/>
      <w:r w:rsidRPr="00B051AF">
        <w:t xml:space="preserve"> -w 4 </w:t>
      </w:r>
      <w:proofErr w:type="spellStart"/>
      <w:r w:rsidRPr="00B051AF">
        <w:t>app:app</w:t>
      </w:r>
      <w:proofErr w:type="spellEnd"/>
      <w:r w:rsidRPr="00B051AF">
        <w:t xml:space="preserve"> --access-logfile access.log --error-logfile error.log --log-level debug</w:t>
      </w:r>
    </w:p>
    <w:p w14:paraId="00AB36F2" w14:textId="6BF728A4" w:rsidR="00B051AF" w:rsidRPr="00B051AF" w:rsidRDefault="00B051AF" w:rsidP="00B051AF">
      <w:pPr>
        <w:pStyle w:val="NoSpacing"/>
      </w:pPr>
    </w:p>
    <w:p w14:paraId="4367A49A" w14:textId="77777777" w:rsidR="00B051AF" w:rsidRPr="00B051AF" w:rsidRDefault="00B051AF" w:rsidP="00B051AF">
      <w:pPr>
        <w:pStyle w:val="NoSpacing"/>
      </w:pPr>
      <w:r w:rsidRPr="00B051AF">
        <w:t xml:space="preserve">7. Default worker type in </w:t>
      </w:r>
      <w:proofErr w:type="spellStart"/>
      <w:r w:rsidRPr="00B051AF">
        <w:t>Gunicorn</w:t>
      </w:r>
      <w:proofErr w:type="spellEnd"/>
    </w:p>
    <w:p w14:paraId="7A2274BF" w14:textId="77777777" w:rsidR="00B051AF" w:rsidRPr="00B051AF" w:rsidRDefault="00B051AF" w:rsidP="00B051AF">
      <w:pPr>
        <w:pStyle w:val="NoSpacing"/>
        <w:numPr>
          <w:ilvl w:val="0"/>
          <w:numId w:val="4"/>
        </w:numPr>
      </w:pPr>
      <w:r w:rsidRPr="00B051AF">
        <w:t>Default: sync workers.</w:t>
      </w:r>
    </w:p>
    <w:p w14:paraId="16E5AFA9" w14:textId="77777777" w:rsidR="00B051AF" w:rsidRPr="00B051AF" w:rsidRDefault="00B051AF" w:rsidP="00B051AF">
      <w:pPr>
        <w:pStyle w:val="NoSpacing"/>
        <w:numPr>
          <w:ilvl w:val="0"/>
          <w:numId w:val="4"/>
        </w:numPr>
      </w:pPr>
      <w:r w:rsidRPr="00B051AF">
        <w:t>Change to async (</w:t>
      </w:r>
      <w:proofErr w:type="spellStart"/>
      <w:r w:rsidRPr="00B051AF">
        <w:t>gevent</w:t>
      </w:r>
      <w:proofErr w:type="spellEnd"/>
      <w:r w:rsidRPr="00B051AF">
        <w:t xml:space="preserve">, </w:t>
      </w:r>
      <w:proofErr w:type="spellStart"/>
      <w:r w:rsidRPr="00B051AF">
        <w:t>eventlet</w:t>
      </w:r>
      <w:proofErr w:type="spellEnd"/>
      <w:r w:rsidRPr="00B051AF">
        <w:t xml:space="preserve">) when handling long-lived connections (e.g., </w:t>
      </w:r>
      <w:proofErr w:type="spellStart"/>
      <w:r w:rsidRPr="00B051AF">
        <w:t>WebSockets</w:t>
      </w:r>
      <w:proofErr w:type="spellEnd"/>
      <w:r w:rsidRPr="00B051AF">
        <w:t>).</w:t>
      </w:r>
    </w:p>
    <w:p w14:paraId="0490AC02" w14:textId="03DF1D5C" w:rsidR="00B051AF" w:rsidRPr="00B051AF" w:rsidRDefault="00B051AF" w:rsidP="00B051AF">
      <w:pPr>
        <w:pStyle w:val="NoSpacing"/>
      </w:pPr>
    </w:p>
    <w:p w14:paraId="3D237263" w14:textId="77777777" w:rsidR="00B051AF" w:rsidRPr="00B051AF" w:rsidRDefault="00B051AF" w:rsidP="00B051AF">
      <w:pPr>
        <w:pStyle w:val="NoSpacing"/>
      </w:pPr>
      <w:r w:rsidRPr="00B051AF">
        <w:t>8. Sync vs Async workers</w:t>
      </w:r>
    </w:p>
    <w:p w14:paraId="13E81982" w14:textId="77777777" w:rsidR="00B051AF" w:rsidRPr="00B051AF" w:rsidRDefault="00B051AF" w:rsidP="00B051AF">
      <w:pPr>
        <w:pStyle w:val="NoSpacing"/>
        <w:numPr>
          <w:ilvl w:val="0"/>
          <w:numId w:val="5"/>
        </w:numPr>
      </w:pPr>
      <w:r w:rsidRPr="00B051AF">
        <w:t>Sync → Handles one request per worker at a time, better for CPU-bound tasks.</w:t>
      </w:r>
    </w:p>
    <w:p w14:paraId="4A274606" w14:textId="77777777" w:rsidR="00B051AF" w:rsidRPr="00B051AF" w:rsidRDefault="00B051AF" w:rsidP="00B051AF">
      <w:pPr>
        <w:pStyle w:val="NoSpacing"/>
        <w:numPr>
          <w:ilvl w:val="0"/>
          <w:numId w:val="5"/>
        </w:numPr>
      </w:pPr>
      <w:r w:rsidRPr="00B051AF">
        <w:t>Async → Can handle many requests concurrently, good for I/O-bound tasks.</w:t>
      </w:r>
    </w:p>
    <w:p w14:paraId="5FB63E0D" w14:textId="2175F69D" w:rsidR="00B051AF" w:rsidRPr="00B051AF" w:rsidRDefault="00B051AF" w:rsidP="00B051AF">
      <w:pPr>
        <w:pStyle w:val="NoSpacing"/>
      </w:pPr>
    </w:p>
    <w:p w14:paraId="196FE467" w14:textId="42579AC4" w:rsidR="00B051AF" w:rsidRPr="00B051AF" w:rsidRDefault="00B051AF" w:rsidP="00B051AF">
      <w:pPr>
        <w:pStyle w:val="NoSpacing"/>
      </w:pPr>
      <w:r w:rsidRPr="00B051AF">
        <w:t>9. workers = 4</w:t>
      </w:r>
    </w:p>
    <w:p w14:paraId="749A1529" w14:textId="77777777" w:rsidR="00B051AF" w:rsidRPr="00B051AF" w:rsidRDefault="00B051AF" w:rsidP="00B051AF">
      <w:pPr>
        <w:pStyle w:val="NoSpacing"/>
      </w:pPr>
      <w:r w:rsidRPr="00B051AF">
        <w:t>timeout = 120</w:t>
      </w:r>
    </w:p>
    <w:p w14:paraId="562ACC9D" w14:textId="77777777" w:rsidR="00B051AF" w:rsidRPr="00B051AF" w:rsidRDefault="00B051AF" w:rsidP="00B051AF">
      <w:pPr>
        <w:pStyle w:val="NoSpacing"/>
      </w:pPr>
      <w:proofErr w:type="spellStart"/>
      <w:r w:rsidRPr="00B051AF">
        <w:t>loglevel</w:t>
      </w:r>
      <w:proofErr w:type="spellEnd"/>
      <w:r w:rsidRPr="00B051AF">
        <w:t xml:space="preserve"> = 'info'</w:t>
      </w:r>
    </w:p>
    <w:p w14:paraId="5DDDB782" w14:textId="35D91FBB" w:rsidR="00B051AF" w:rsidRPr="00B051AF" w:rsidRDefault="00B051AF" w:rsidP="00B051AF">
      <w:pPr>
        <w:pStyle w:val="NoSpacing"/>
      </w:pPr>
    </w:p>
    <w:p w14:paraId="1DD5E99E" w14:textId="77777777" w:rsidR="00B051AF" w:rsidRPr="00B051AF" w:rsidRDefault="00B051AF" w:rsidP="00B051AF">
      <w:pPr>
        <w:pStyle w:val="NoSpacing"/>
      </w:pPr>
      <w:r w:rsidRPr="00B051AF">
        <w:t xml:space="preserve">10. </w:t>
      </w:r>
      <w:proofErr w:type="spellStart"/>
      <w:r w:rsidRPr="00B051AF">
        <w:t>Gunicorn</w:t>
      </w:r>
      <w:proofErr w:type="spellEnd"/>
      <w:r w:rsidRPr="00B051AF">
        <w:t xml:space="preserve"> vs </w:t>
      </w:r>
      <w:proofErr w:type="spellStart"/>
      <w:r w:rsidRPr="00B051AF">
        <w:t>uWSGI</w:t>
      </w:r>
      <w:proofErr w:type="spellEnd"/>
    </w:p>
    <w:p w14:paraId="327021C0" w14:textId="77777777" w:rsidR="00B051AF" w:rsidRPr="00B051AF" w:rsidRDefault="00B051AF" w:rsidP="00B051AF">
      <w:pPr>
        <w:pStyle w:val="NoSpacing"/>
        <w:numPr>
          <w:ilvl w:val="0"/>
          <w:numId w:val="6"/>
        </w:numPr>
      </w:pPr>
      <w:proofErr w:type="spellStart"/>
      <w:r w:rsidRPr="00B051AF">
        <w:t>Gunicorn</w:t>
      </w:r>
      <w:proofErr w:type="spellEnd"/>
      <w:r w:rsidRPr="00B051AF">
        <w:t xml:space="preserve"> → Simpler, easier to configure, widely used with Flask/Django.</w:t>
      </w:r>
    </w:p>
    <w:p w14:paraId="12CB83F1" w14:textId="77777777" w:rsidR="00B051AF" w:rsidRPr="00B051AF" w:rsidRDefault="00B051AF" w:rsidP="00B051AF">
      <w:pPr>
        <w:pStyle w:val="NoSpacing"/>
        <w:numPr>
          <w:ilvl w:val="0"/>
          <w:numId w:val="6"/>
        </w:numPr>
      </w:pPr>
      <w:proofErr w:type="spellStart"/>
      <w:r w:rsidRPr="00B051AF">
        <w:t>uWSGI</w:t>
      </w:r>
      <w:proofErr w:type="spellEnd"/>
      <w:r w:rsidRPr="00B051AF">
        <w:t xml:space="preserve"> → More features, plugin support, but more complex configuration.</w:t>
      </w:r>
    </w:p>
    <w:p w14:paraId="24916914" w14:textId="65A30A32" w:rsidR="00B051AF" w:rsidRPr="00B051AF" w:rsidRDefault="00B051AF" w:rsidP="00B051AF">
      <w:pPr>
        <w:pStyle w:val="NoSpacing"/>
      </w:pPr>
    </w:p>
    <w:p w14:paraId="66EDF216" w14:textId="77777777" w:rsidR="00B051AF" w:rsidRDefault="00B051AF" w:rsidP="00B051AF">
      <w:pPr>
        <w:pStyle w:val="NoSpacing"/>
        <w:rPr>
          <w:b/>
          <w:bCs/>
        </w:rPr>
      </w:pPr>
    </w:p>
    <w:p w14:paraId="7978E467" w14:textId="474CC352" w:rsidR="00B051AF" w:rsidRDefault="00B051AF" w:rsidP="00B051AF">
      <w:pPr>
        <w:pStyle w:val="NoSpacing"/>
        <w:rPr>
          <w:b/>
          <w:bCs/>
        </w:rPr>
      </w:pPr>
      <w:r w:rsidRPr="00B051AF">
        <w:rPr>
          <w:b/>
          <w:bCs/>
        </w:rPr>
        <w:lastRenderedPageBreak/>
        <w:t>Section B: Introduction to Microservices Architecture</w:t>
      </w:r>
    </w:p>
    <w:p w14:paraId="607B0ABF" w14:textId="77777777" w:rsidR="00B051AF" w:rsidRPr="00B051AF" w:rsidRDefault="00B051AF" w:rsidP="00B051AF">
      <w:pPr>
        <w:pStyle w:val="NoSpacing"/>
      </w:pPr>
    </w:p>
    <w:p w14:paraId="2DDF2FD7" w14:textId="77777777" w:rsidR="00B051AF" w:rsidRPr="00B051AF" w:rsidRDefault="00B051AF" w:rsidP="00B051AF">
      <w:pPr>
        <w:pStyle w:val="NoSpacing"/>
      </w:pPr>
      <w:r w:rsidRPr="00B051AF">
        <w:t>11. Define microservices architecture</w:t>
      </w:r>
      <w:r w:rsidRPr="00B051AF">
        <w:br/>
        <w:t>Breaking an application into small, independent services, each responsible for one functionality, communicating via APIs.</w:t>
      </w:r>
    </w:p>
    <w:p w14:paraId="663B1EA6" w14:textId="6B5831A1" w:rsidR="00B051AF" w:rsidRPr="00B051AF" w:rsidRDefault="00B051AF" w:rsidP="00B051AF">
      <w:pPr>
        <w:pStyle w:val="NoSpacing"/>
      </w:pPr>
    </w:p>
    <w:p w14:paraId="0513B474" w14:textId="77777777" w:rsidR="00B051AF" w:rsidRPr="00B051AF" w:rsidRDefault="00B051AF" w:rsidP="00B051AF">
      <w:pPr>
        <w:pStyle w:val="NoSpacing"/>
      </w:pPr>
      <w:r w:rsidRPr="00B051AF">
        <w:t>12. Monolith vs Microservices</w:t>
      </w:r>
    </w:p>
    <w:p w14:paraId="5FFE7A10" w14:textId="77777777" w:rsidR="00B051AF" w:rsidRPr="00B051AF" w:rsidRDefault="00B051AF" w:rsidP="00B051AF">
      <w:pPr>
        <w:pStyle w:val="NoSpacing"/>
        <w:numPr>
          <w:ilvl w:val="0"/>
          <w:numId w:val="7"/>
        </w:numPr>
      </w:pPr>
      <w:r w:rsidRPr="00B051AF">
        <w:t>Monolith: One large codebase (e.g., all features in one Django project).</w:t>
      </w:r>
    </w:p>
    <w:p w14:paraId="409DB34B" w14:textId="77777777" w:rsidR="00B051AF" w:rsidRPr="00B051AF" w:rsidRDefault="00B051AF" w:rsidP="00B051AF">
      <w:pPr>
        <w:pStyle w:val="NoSpacing"/>
        <w:numPr>
          <w:ilvl w:val="0"/>
          <w:numId w:val="7"/>
        </w:numPr>
      </w:pPr>
      <w:r w:rsidRPr="00B051AF">
        <w:t>Microservices: Independent services (e.g., User Service, Order Service, Payment Service).</w:t>
      </w:r>
    </w:p>
    <w:p w14:paraId="7CF42B45" w14:textId="3174CB13" w:rsidR="00B051AF" w:rsidRPr="00B051AF" w:rsidRDefault="00B051AF" w:rsidP="00B051AF">
      <w:pPr>
        <w:pStyle w:val="NoSpacing"/>
      </w:pPr>
    </w:p>
    <w:p w14:paraId="3E2CECE7" w14:textId="77777777" w:rsidR="00B051AF" w:rsidRPr="00B051AF" w:rsidRDefault="00B051AF" w:rsidP="00B051AF">
      <w:pPr>
        <w:pStyle w:val="NoSpacing"/>
      </w:pPr>
      <w:r w:rsidRPr="00B051AF">
        <w:t>13. Advantages of microservices</w:t>
      </w:r>
    </w:p>
    <w:p w14:paraId="5C89370D" w14:textId="77777777" w:rsidR="00B051AF" w:rsidRPr="00B051AF" w:rsidRDefault="00B051AF" w:rsidP="00B051AF">
      <w:pPr>
        <w:pStyle w:val="NoSpacing"/>
        <w:numPr>
          <w:ilvl w:val="0"/>
          <w:numId w:val="8"/>
        </w:numPr>
      </w:pPr>
      <w:r w:rsidRPr="00B051AF">
        <w:t>Independent deployment</w:t>
      </w:r>
    </w:p>
    <w:p w14:paraId="1711E576" w14:textId="77777777" w:rsidR="00B051AF" w:rsidRPr="00B051AF" w:rsidRDefault="00B051AF" w:rsidP="00B051AF">
      <w:pPr>
        <w:pStyle w:val="NoSpacing"/>
        <w:numPr>
          <w:ilvl w:val="0"/>
          <w:numId w:val="8"/>
        </w:numPr>
      </w:pPr>
      <w:r w:rsidRPr="00B051AF">
        <w:t>Scalability per service</w:t>
      </w:r>
    </w:p>
    <w:p w14:paraId="249C9D63" w14:textId="77777777" w:rsidR="00B051AF" w:rsidRPr="00B051AF" w:rsidRDefault="00B051AF" w:rsidP="00B051AF">
      <w:pPr>
        <w:pStyle w:val="NoSpacing"/>
        <w:numPr>
          <w:ilvl w:val="0"/>
          <w:numId w:val="8"/>
        </w:numPr>
      </w:pPr>
      <w:r w:rsidRPr="00B051AF">
        <w:t>Fault isolation</w:t>
      </w:r>
    </w:p>
    <w:p w14:paraId="274E9750" w14:textId="77777777" w:rsidR="00B051AF" w:rsidRPr="00B051AF" w:rsidRDefault="00B051AF" w:rsidP="00B051AF">
      <w:pPr>
        <w:pStyle w:val="NoSpacing"/>
        <w:numPr>
          <w:ilvl w:val="0"/>
          <w:numId w:val="8"/>
        </w:numPr>
      </w:pPr>
      <w:r w:rsidRPr="00B051AF">
        <w:t>Technology flexibility</w:t>
      </w:r>
    </w:p>
    <w:p w14:paraId="0D0FA252" w14:textId="689F6CCB" w:rsidR="00B051AF" w:rsidRPr="00B051AF" w:rsidRDefault="00B051AF" w:rsidP="00B051AF">
      <w:pPr>
        <w:pStyle w:val="NoSpacing"/>
      </w:pPr>
    </w:p>
    <w:p w14:paraId="2BD2D77E" w14:textId="77777777" w:rsidR="00B051AF" w:rsidRPr="00B051AF" w:rsidRDefault="00B051AF" w:rsidP="00B051AF">
      <w:pPr>
        <w:pStyle w:val="NoSpacing"/>
      </w:pPr>
      <w:r w:rsidRPr="00B051AF">
        <w:t>14. Service registry &amp; discovery</w:t>
      </w:r>
    </w:p>
    <w:p w14:paraId="52A1BCFC" w14:textId="77777777" w:rsidR="00B051AF" w:rsidRPr="00B051AF" w:rsidRDefault="00B051AF" w:rsidP="00B051AF">
      <w:pPr>
        <w:pStyle w:val="NoSpacing"/>
        <w:numPr>
          <w:ilvl w:val="0"/>
          <w:numId w:val="9"/>
        </w:numPr>
      </w:pPr>
      <w:r w:rsidRPr="00B051AF">
        <w:t>Registry: Keeps track of available services (like a phonebook).</w:t>
      </w:r>
    </w:p>
    <w:p w14:paraId="21DC02F0" w14:textId="77777777" w:rsidR="00B051AF" w:rsidRPr="00B051AF" w:rsidRDefault="00B051AF" w:rsidP="00B051AF">
      <w:pPr>
        <w:pStyle w:val="NoSpacing"/>
        <w:numPr>
          <w:ilvl w:val="0"/>
          <w:numId w:val="9"/>
        </w:numPr>
      </w:pPr>
      <w:r w:rsidRPr="00B051AF">
        <w:t>Discovery: Services find each other via the registry (e.g., Consul, Eureka).</w:t>
      </w:r>
    </w:p>
    <w:p w14:paraId="1069808A" w14:textId="471DA03B" w:rsidR="00B051AF" w:rsidRPr="00B051AF" w:rsidRDefault="00B051AF" w:rsidP="00B051AF">
      <w:pPr>
        <w:pStyle w:val="NoSpacing"/>
      </w:pPr>
    </w:p>
    <w:p w14:paraId="3A74EF52" w14:textId="77777777" w:rsidR="00B051AF" w:rsidRPr="00B051AF" w:rsidRDefault="00B051AF" w:rsidP="00B051AF">
      <w:pPr>
        <w:pStyle w:val="NoSpacing"/>
      </w:pPr>
      <w:r w:rsidRPr="00B051AF">
        <w:t>15. Communication methods</w:t>
      </w:r>
    </w:p>
    <w:p w14:paraId="330DF7AE" w14:textId="77777777" w:rsidR="00B051AF" w:rsidRPr="00B051AF" w:rsidRDefault="00B051AF" w:rsidP="00B051AF">
      <w:pPr>
        <w:pStyle w:val="NoSpacing"/>
        <w:numPr>
          <w:ilvl w:val="0"/>
          <w:numId w:val="10"/>
        </w:numPr>
      </w:pPr>
      <w:r w:rsidRPr="00B051AF">
        <w:t>REST APIs (HTTP)</w:t>
      </w:r>
    </w:p>
    <w:p w14:paraId="39E38E5A" w14:textId="77777777" w:rsidR="00B051AF" w:rsidRPr="00B051AF" w:rsidRDefault="00B051AF" w:rsidP="00B051AF">
      <w:pPr>
        <w:pStyle w:val="NoSpacing"/>
        <w:numPr>
          <w:ilvl w:val="0"/>
          <w:numId w:val="10"/>
        </w:numPr>
      </w:pPr>
      <w:r w:rsidRPr="00B051AF">
        <w:t>Message queues (RabbitMQ, Kafka)</w:t>
      </w:r>
    </w:p>
    <w:p w14:paraId="69D8D8C0" w14:textId="77777777" w:rsidR="00B051AF" w:rsidRPr="00B051AF" w:rsidRDefault="00B051AF" w:rsidP="00B051AF">
      <w:pPr>
        <w:pStyle w:val="NoSpacing"/>
        <w:numPr>
          <w:ilvl w:val="0"/>
          <w:numId w:val="10"/>
        </w:numPr>
      </w:pPr>
      <w:proofErr w:type="spellStart"/>
      <w:r w:rsidRPr="00B051AF">
        <w:t>gRPC</w:t>
      </w:r>
      <w:proofErr w:type="spellEnd"/>
      <w:r w:rsidRPr="00B051AF">
        <w:t xml:space="preserve"> (binary protocol, faster)</w:t>
      </w:r>
    </w:p>
    <w:p w14:paraId="3F003795" w14:textId="5698D445" w:rsidR="00B051AF" w:rsidRPr="00B051AF" w:rsidRDefault="00B051AF" w:rsidP="00B051AF">
      <w:pPr>
        <w:pStyle w:val="NoSpacing"/>
      </w:pPr>
    </w:p>
    <w:p w14:paraId="0661364F" w14:textId="77777777" w:rsidR="00B051AF" w:rsidRPr="00B051AF" w:rsidRDefault="00B051AF" w:rsidP="00B051AF">
      <w:pPr>
        <w:pStyle w:val="NoSpacing"/>
      </w:pPr>
      <w:r w:rsidRPr="00B051AF">
        <w:t>16. API Gateway</w:t>
      </w:r>
      <w:r w:rsidRPr="00B051AF">
        <w:br/>
        <w:t xml:space="preserve">Acts as a </w:t>
      </w:r>
      <w:proofErr w:type="gramStart"/>
      <w:r w:rsidRPr="00B051AF">
        <w:t>single entry</w:t>
      </w:r>
      <w:proofErr w:type="gramEnd"/>
      <w:r w:rsidRPr="00B051AF">
        <w:t xml:space="preserve"> point for clients → routes requests to services, handles auth, rate-limiting, logging.</w:t>
      </w:r>
    </w:p>
    <w:p w14:paraId="5A6D2CBF" w14:textId="401436EE" w:rsidR="00B051AF" w:rsidRPr="00B051AF" w:rsidRDefault="00B051AF" w:rsidP="00B051AF">
      <w:pPr>
        <w:pStyle w:val="NoSpacing"/>
      </w:pPr>
    </w:p>
    <w:p w14:paraId="295A7022" w14:textId="77777777" w:rsidR="00B051AF" w:rsidRPr="00B051AF" w:rsidRDefault="00B051AF" w:rsidP="00B051AF">
      <w:pPr>
        <w:pStyle w:val="NoSpacing"/>
      </w:pPr>
      <w:r w:rsidRPr="00B051AF">
        <w:t>17. Fault tolerance</w:t>
      </w:r>
    </w:p>
    <w:p w14:paraId="0D8C8C8A" w14:textId="77777777" w:rsidR="00B051AF" w:rsidRPr="00B051AF" w:rsidRDefault="00B051AF" w:rsidP="00B051AF">
      <w:pPr>
        <w:pStyle w:val="NoSpacing"/>
        <w:numPr>
          <w:ilvl w:val="0"/>
          <w:numId w:val="11"/>
        </w:numPr>
      </w:pPr>
      <w:r w:rsidRPr="00B051AF">
        <w:t>Circuit breaker pattern</w:t>
      </w:r>
    </w:p>
    <w:p w14:paraId="63F848D9" w14:textId="77777777" w:rsidR="00B051AF" w:rsidRPr="00B051AF" w:rsidRDefault="00B051AF" w:rsidP="00B051AF">
      <w:pPr>
        <w:pStyle w:val="NoSpacing"/>
        <w:numPr>
          <w:ilvl w:val="0"/>
          <w:numId w:val="11"/>
        </w:numPr>
      </w:pPr>
      <w:r w:rsidRPr="00B051AF">
        <w:t>Retry policies</w:t>
      </w:r>
    </w:p>
    <w:p w14:paraId="470F87F2" w14:textId="77777777" w:rsidR="00B051AF" w:rsidRPr="00B051AF" w:rsidRDefault="00B051AF" w:rsidP="00B051AF">
      <w:pPr>
        <w:pStyle w:val="NoSpacing"/>
        <w:numPr>
          <w:ilvl w:val="0"/>
          <w:numId w:val="11"/>
        </w:numPr>
      </w:pPr>
      <w:r w:rsidRPr="00B051AF">
        <w:t>Load balancing</w:t>
      </w:r>
    </w:p>
    <w:p w14:paraId="39DF23F5" w14:textId="77777777" w:rsidR="00B051AF" w:rsidRPr="00B051AF" w:rsidRDefault="00B051AF" w:rsidP="00B051AF">
      <w:pPr>
        <w:pStyle w:val="NoSpacing"/>
        <w:numPr>
          <w:ilvl w:val="0"/>
          <w:numId w:val="11"/>
        </w:numPr>
      </w:pPr>
      <w:r w:rsidRPr="00B051AF">
        <w:t>Replicas across servers</w:t>
      </w:r>
    </w:p>
    <w:p w14:paraId="40734E10" w14:textId="628C1676" w:rsidR="00B051AF" w:rsidRPr="00B051AF" w:rsidRDefault="00B051AF" w:rsidP="00B051AF">
      <w:pPr>
        <w:pStyle w:val="NoSpacing"/>
      </w:pPr>
    </w:p>
    <w:p w14:paraId="22869069" w14:textId="77777777" w:rsidR="00B051AF" w:rsidRPr="00B051AF" w:rsidRDefault="00B051AF" w:rsidP="00B051AF">
      <w:pPr>
        <w:pStyle w:val="NoSpacing"/>
      </w:pPr>
      <w:r w:rsidRPr="00B051AF">
        <w:t>18. Challenges moving to microservices</w:t>
      </w:r>
    </w:p>
    <w:p w14:paraId="1F5EC265" w14:textId="77777777" w:rsidR="00B051AF" w:rsidRPr="00B051AF" w:rsidRDefault="00B051AF" w:rsidP="00B051AF">
      <w:pPr>
        <w:pStyle w:val="NoSpacing"/>
        <w:numPr>
          <w:ilvl w:val="0"/>
          <w:numId w:val="12"/>
        </w:numPr>
      </w:pPr>
      <w:r w:rsidRPr="00B051AF">
        <w:t>Service communication complexity</w:t>
      </w:r>
    </w:p>
    <w:p w14:paraId="115463A7" w14:textId="77777777" w:rsidR="00B051AF" w:rsidRPr="00B051AF" w:rsidRDefault="00B051AF" w:rsidP="00B051AF">
      <w:pPr>
        <w:pStyle w:val="NoSpacing"/>
        <w:numPr>
          <w:ilvl w:val="0"/>
          <w:numId w:val="12"/>
        </w:numPr>
      </w:pPr>
      <w:r w:rsidRPr="00B051AF">
        <w:t>Data consistency issues</w:t>
      </w:r>
    </w:p>
    <w:p w14:paraId="6D7FB1AA" w14:textId="77777777" w:rsidR="00B051AF" w:rsidRPr="00B051AF" w:rsidRDefault="00B051AF" w:rsidP="00B051AF">
      <w:pPr>
        <w:pStyle w:val="NoSpacing"/>
        <w:numPr>
          <w:ilvl w:val="0"/>
          <w:numId w:val="12"/>
        </w:numPr>
      </w:pPr>
      <w:r w:rsidRPr="00B051AF">
        <w:t>DevOps overhead (CI/CD, monitoring)</w:t>
      </w:r>
    </w:p>
    <w:p w14:paraId="56CFC935" w14:textId="77777777" w:rsidR="00B051AF" w:rsidRPr="00B051AF" w:rsidRDefault="00B051AF" w:rsidP="00B051AF">
      <w:pPr>
        <w:pStyle w:val="NoSpacing"/>
        <w:numPr>
          <w:ilvl w:val="0"/>
          <w:numId w:val="12"/>
        </w:numPr>
      </w:pPr>
      <w:r w:rsidRPr="00B051AF">
        <w:t>Debugging across services</w:t>
      </w:r>
    </w:p>
    <w:p w14:paraId="7C66D93B" w14:textId="793B4429" w:rsidR="00B051AF" w:rsidRPr="00B051AF" w:rsidRDefault="00B051AF" w:rsidP="00B051AF">
      <w:pPr>
        <w:pStyle w:val="NoSpacing"/>
      </w:pPr>
    </w:p>
    <w:p w14:paraId="10A8AA9E" w14:textId="77777777" w:rsidR="00B051AF" w:rsidRPr="00B051AF" w:rsidRDefault="00B051AF" w:rsidP="00B051AF">
      <w:pPr>
        <w:pStyle w:val="NoSpacing"/>
      </w:pPr>
      <w:r w:rsidRPr="00B051AF">
        <w:t>19. Bounded context (DDD)</w:t>
      </w:r>
      <w:r w:rsidRPr="00B051AF">
        <w:br/>
        <w:t>Each microservice is responsible for a well-defined business domain (e.g., Billing Service vs Inventory Service).</w:t>
      </w:r>
    </w:p>
    <w:p w14:paraId="31A61E61" w14:textId="71B2D8DF" w:rsidR="00B051AF" w:rsidRDefault="00B051AF" w:rsidP="00B051AF">
      <w:pPr>
        <w:pStyle w:val="NoSpacing"/>
      </w:pPr>
    </w:p>
    <w:p w14:paraId="515C38E8" w14:textId="77777777" w:rsidR="00241F85" w:rsidRPr="00B051AF" w:rsidRDefault="00241F85" w:rsidP="00B051AF">
      <w:pPr>
        <w:pStyle w:val="NoSpacing"/>
      </w:pPr>
    </w:p>
    <w:p w14:paraId="4CE844CE" w14:textId="77777777" w:rsidR="00B051AF" w:rsidRPr="00B051AF" w:rsidRDefault="00B051AF" w:rsidP="00B051AF">
      <w:pPr>
        <w:pStyle w:val="NoSpacing"/>
      </w:pPr>
      <w:r w:rsidRPr="00B051AF">
        <w:lastRenderedPageBreak/>
        <w:t>20. Role of Docker</w:t>
      </w:r>
    </w:p>
    <w:p w14:paraId="05A47D50" w14:textId="77777777" w:rsidR="00B051AF" w:rsidRPr="00B051AF" w:rsidRDefault="00B051AF" w:rsidP="00B051AF">
      <w:pPr>
        <w:pStyle w:val="NoSpacing"/>
        <w:numPr>
          <w:ilvl w:val="0"/>
          <w:numId w:val="13"/>
        </w:numPr>
      </w:pPr>
      <w:r w:rsidRPr="00B051AF">
        <w:t>Containerizes each microservice with its dependencies.</w:t>
      </w:r>
    </w:p>
    <w:p w14:paraId="12681DD0" w14:textId="77777777" w:rsidR="00B051AF" w:rsidRPr="00B051AF" w:rsidRDefault="00B051AF" w:rsidP="00B051AF">
      <w:pPr>
        <w:pStyle w:val="NoSpacing"/>
        <w:numPr>
          <w:ilvl w:val="0"/>
          <w:numId w:val="13"/>
        </w:numPr>
      </w:pPr>
      <w:r w:rsidRPr="00B051AF">
        <w:t>Ensures consistency across environments.</w:t>
      </w:r>
    </w:p>
    <w:p w14:paraId="3F4C6D6F" w14:textId="77777777" w:rsidR="00B051AF" w:rsidRPr="00B051AF" w:rsidRDefault="00B051AF" w:rsidP="00B051AF">
      <w:pPr>
        <w:pStyle w:val="NoSpacing"/>
        <w:numPr>
          <w:ilvl w:val="0"/>
          <w:numId w:val="13"/>
        </w:numPr>
      </w:pPr>
      <w:r w:rsidRPr="00B051AF">
        <w:t>Easy scaling via orchestration (Kubernetes).</w:t>
      </w:r>
    </w:p>
    <w:p w14:paraId="720F0FFE" w14:textId="59FFF06D" w:rsidR="00B051AF" w:rsidRPr="00B051AF" w:rsidRDefault="00B051AF" w:rsidP="00B051AF">
      <w:pPr>
        <w:pStyle w:val="NoSpacing"/>
      </w:pPr>
    </w:p>
    <w:p w14:paraId="46E566DA" w14:textId="77777777" w:rsidR="00B051AF" w:rsidRPr="00B051AF" w:rsidRDefault="00B051AF" w:rsidP="00B051AF">
      <w:pPr>
        <w:pStyle w:val="NoSpacing"/>
      </w:pPr>
      <w:r w:rsidRPr="00B051AF">
        <w:t>21. Sync vs Async communication</w:t>
      </w:r>
    </w:p>
    <w:p w14:paraId="69A7A278" w14:textId="77777777" w:rsidR="00B051AF" w:rsidRPr="00B051AF" w:rsidRDefault="00B051AF" w:rsidP="00B051AF">
      <w:pPr>
        <w:pStyle w:val="NoSpacing"/>
        <w:numPr>
          <w:ilvl w:val="0"/>
          <w:numId w:val="14"/>
        </w:numPr>
      </w:pPr>
      <w:r w:rsidRPr="00B051AF">
        <w:t>Sync: Immediate response (HTTP REST).</w:t>
      </w:r>
    </w:p>
    <w:p w14:paraId="5F10B74C" w14:textId="77777777" w:rsidR="00B051AF" w:rsidRPr="00B051AF" w:rsidRDefault="00B051AF" w:rsidP="00B051AF">
      <w:pPr>
        <w:pStyle w:val="NoSpacing"/>
        <w:numPr>
          <w:ilvl w:val="0"/>
          <w:numId w:val="14"/>
        </w:numPr>
      </w:pPr>
      <w:r w:rsidRPr="00B051AF">
        <w:t>Async: Decoupled, event-driven (message queues, Kafka).</w:t>
      </w:r>
    </w:p>
    <w:p w14:paraId="1F54D96B" w14:textId="4AB75EC3" w:rsidR="00B051AF" w:rsidRPr="00B051AF" w:rsidRDefault="00B051AF" w:rsidP="00B051AF">
      <w:pPr>
        <w:pStyle w:val="NoSpacing"/>
      </w:pPr>
    </w:p>
    <w:p w14:paraId="1525AC8C" w14:textId="77777777" w:rsidR="00B051AF" w:rsidRPr="00B051AF" w:rsidRDefault="00B051AF" w:rsidP="00B051AF">
      <w:pPr>
        <w:pStyle w:val="NoSpacing"/>
      </w:pPr>
      <w:r w:rsidRPr="00B051AF">
        <w:t>22. Circuit breaker pattern</w:t>
      </w:r>
      <w:r w:rsidRPr="00B051AF">
        <w:br/>
        <w:t>Stops sending requests to a failing service temporarily → prevents cascading failures.</w:t>
      </w:r>
    </w:p>
    <w:p w14:paraId="6159460F" w14:textId="77BB3E85" w:rsidR="00B051AF" w:rsidRPr="00B051AF" w:rsidRDefault="00B051AF" w:rsidP="00B051AF">
      <w:pPr>
        <w:pStyle w:val="NoSpacing"/>
      </w:pPr>
    </w:p>
    <w:p w14:paraId="38E18710" w14:textId="77777777" w:rsidR="00B051AF" w:rsidRPr="00B051AF" w:rsidRDefault="00B051AF" w:rsidP="00B051AF">
      <w:pPr>
        <w:pStyle w:val="NoSpacing"/>
      </w:pPr>
      <w:r w:rsidRPr="00B051AF">
        <w:t>23. Database strategy</w:t>
      </w:r>
    </w:p>
    <w:p w14:paraId="3F0753F1" w14:textId="77777777" w:rsidR="00B051AF" w:rsidRPr="00B051AF" w:rsidRDefault="00B051AF" w:rsidP="00B051AF">
      <w:pPr>
        <w:pStyle w:val="NoSpacing"/>
        <w:numPr>
          <w:ilvl w:val="0"/>
          <w:numId w:val="15"/>
        </w:numPr>
      </w:pPr>
      <w:r w:rsidRPr="00B051AF">
        <w:t>One DB per service → Best practice for independence and scaling.</w:t>
      </w:r>
    </w:p>
    <w:p w14:paraId="172C2A4E" w14:textId="77777777" w:rsidR="00B051AF" w:rsidRPr="00B051AF" w:rsidRDefault="00B051AF" w:rsidP="00B051AF">
      <w:pPr>
        <w:pStyle w:val="NoSpacing"/>
        <w:numPr>
          <w:ilvl w:val="0"/>
          <w:numId w:val="15"/>
        </w:numPr>
      </w:pPr>
      <w:r w:rsidRPr="00B051AF">
        <w:t xml:space="preserve">Shared DB couples </w:t>
      </w:r>
      <w:proofErr w:type="gramStart"/>
      <w:r w:rsidRPr="00B051AF">
        <w:t>services</w:t>
      </w:r>
      <w:proofErr w:type="gramEnd"/>
      <w:r w:rsidRPr="00B051AF">
        <w:t xml:space="preserve"> and breaks autonomy.</w:t>
      </w:r>
    </w:p>
    <w:p w14:paraId="145FBF71" w14:textId="655A72CB" w:rsidR="00B051AF" w:rsidRPr="00B051AF" w:rsidRDefault="00B051AF" w:rsidP="00B051AF">
      <w:pPr>
        <w:pStyle w:val="NoSpacing"/>
      </w:pPr>
    </w:p>
    <w:p w14:paraId="38400201" w14:textId="77777777" w:rsidR="00B051AF" w:rsidRPr="00B051AF" w:rsidRDefault="00B051AF" w:rsidP="00B051AF">
      <w:pPr>
        <w:pStyle w:val="NoSpacing"/>
      </w:pPr>
      <w:r w:rsidRPr="00B051AF">
        <w:t>24. Orchestration vs Choreography</w:t>
      </w:r>
    </w:p>
    <w:p w14:paraId="0A99C3CC" w14:textId="77777777" w:rsidR="00B051AF" w:rsidRPr="00B051AF" w:rsidRDefault="00B051AF" w:rsidP="00B051AF">
      <w:pPr>
        <w:pStyle w:val="NoSpacing"/>
        <w:numPr>
          <w:ilvl w:val="0"/>
          <w:numId w:val="16"/>
        </w:numPr>
      </w:pPr>
      <w:r w:rsidRPr="00B051AF">
        <w:t>Orchestration → Central controller decides service flow.</w:t>
      </w:r>
    </w:p>
    <w:p w14:paraId="47F91E02" w14:textId="77777777" w:rsidR="00B051AF" w:rsidRPr="00B051AF" w:rsidRDefault="00B051AF" w:rsidP="00B051AF">
      <w:pPr>
        <w:pStyle w:val="NoSpacing"/>
        <w:numPr>
          <w:ilvl w:val="0"/>
          <w:numId w:val="16"/>
        </w:numPr>
      </w:pPr>
      <w:r w:rsidRPr="00B051AF">
        <w:t>Choreography → Services react to events independently (event-driven).</w:t>
      </w:r>
    </w:p>
    <w:p w14:paraId="3B0115B5" w14:textId="59F2C6F6" w:rsidR="00B051AF" w:rsidRPr="00B051AF" w:rsidRDefault="00B051AF" w:rsidP="00B051AF">
      <w:pPr>
        <w:pStyle w:val="NoSpacing"/>
      </w:pPr>
    </w:p>
    <w:p w14:paraId="33AA9892" w14:textId="77777777" w:rsidR="00B051AF" w:rsidRPr="00B051AF" w:rsidRDefault="00B051AF" w:rsidP="00B051AF">
      <w:pPr>
        <w:pStyle w:val="NoSpacing"/>
      </w:pPr>
      <w:r w:rsidRPr="00B051AF">
        <w:t>25. Real-world example</w:t>
      </w:r>
      <w:r w:rsidRPr="00B051AF">
        <w:br/>
        <w:t>Netflix → Uses microservices for streaming, recommendations, billing, search. Reason: Scalability, fault tolerance.</w:t>
      </w:r>
    </w:p>
    <w:p w14:paraId="32ABEE62" w14:textId="51C7B6D0" w:rsidR="00B051AF" w:rsidRPr="00B051AF" w:rsidRDefault="00B051AF" w:rsidP="00B051AF">
      <w:pPr>
        <w:pStyle w:val="NoSpacing"/>
      </w:pPr>
    </w:p>
    <w:p w14:paraId="08E4FB2C" w14:textId="15E17D4A" w:rsidR="00B051AF" w:rsidRDefault="00B051AF" w:rsidP="00B051AF">
      <w:pPr>
        <w:pStyle w:val="NoSpacing"/>
      </w:pPr>
      <w:r w:rsidRPr="00B051AF">
        <w:rPr>
          <w:b/>
          <w:bCs/>
        </w:rPr>
        <w:t>Section C: Building Microservices with Python</w:t>
      </w:r>
      <w:r w:rsidRPr="00B051AF">
        <w:t xml:space="preserve"> </w:t>
      </w:r>
    </w:p>
    <w:p w14:paraId="656B1DF4" w14:textId="77777777" w:rsidR="00241F85" w:rsidRPr="00B051AF" w:rsidRDefault="00241F85" w:rsidP="00B051AF">
      <w:pPr>
        <w:pStyle w:val="NoSpacing"/>
      </w:pPr>
    </w:p>
    <w:p w14:paraId="53848B18" w14:textId="77777777" w:rsidR="00B051AF" w:rsidRPr="00B051AF" w:rsidRDefault="00B051AF" w:rsidP="00B051AF">
      <w:pPr>
        <w:pStyle w:val="NoSpacing"/>
      </w:pPr>
      <w:r w:rsidRPr="00B051AF">
        <w:t>26. Flask/</w:t>
      </w:r>
      <w:proofErr w:type="spellStart"/>
      <w:r w:rsidRPr="00B051AF">
        <w:t>FastAPI</w:t>
      </w:r>
      <w:proofErr w:type="spellEnd"/>
      <w:r w:rsidRPr="00B051AF">
        <w:t xml:space="preserve"> feature for microservices</w:t>
      </w:r>
    </w:p>
    <w:p w14:paraId="1ED8F5D5" w14:textId="77777777" w:rsidR="00B051AF" w:rsidRPr="00B051AF" w:rsidRDefault="00B051AF" w:rsidP="00B051AF">
      <w:pPr>
        <w:pStyle w:val="NoSpacing"/>
        <w:numPr>
          <w:ilvl w:val="0"/>
          <w:numId w:val="17"/>
        </w:numPr>
      </w:pPr>
      <w:r w:rsidRPr="00B051AF">
        <w:t>Flask → Lightweight, flexible.</w:t>
      </w:r>
    </w:p>
    <w:p w14:paraId="045BA541" w14:textId="77777777" w:rsidR="00B051AF" w:rsidRPr="00B051AF" w:rsidRDefault="00B051AF" w:rsidP="00B051AF">
      <w:pPr>
        <w:pStyle w:val="NoSpacing"/>
        <w:numPr>
          <w:ilvl w:val="0"/>
          <w:numId w:val="17"/>
        </w:numPr>
      </w:pPr>
      <w:proofErr w:type="spellStart"/>
      <w:r w:rsidRPr="00B051AF">
        <w:t>FastAPI</w:t>
      </w:r>
      <w:proofErr w:type="spellEnd"/>
      <w:r w:rsidRPr="00B051AF">
        <w:t xml:space="preserve"> → Built-in async support, automatic validation with </w:t>
      </w:r>
      <w:proofErr w:type="spellStart"/>
      <w:r w:rsidRPr="00B051AF">
        <w:t>Pydantic</w:t>
      </w:r>
      <w:proofErr w:type="spellEnd"/>
      <w:r w:rsidRPr="00B051AF">
        <w:t>, auto-docs (Swagger).</w:t>
      </w:r>
    </w:p>
    <w:p w14:paraId="4ADF5CEB" w14:textId="5969089C" w:rsidR="00B051AF" w:rsidRPr="00B051AF" w:rsidRDefault="00B051AF" w:rsidP="00B051AF">
      <w:pPr>
        <w:pStyle w:val="NoSpacing"/>
      </w:pPr>
    </w:p>
    <w:p w14:paraId="75FC86F3" w14:textId="77777777" w:rsidR="00B051AF" w:rsidRPr="00B051AF" w:rsidRDefault="00B051AF" w:rsidP="00B051AF">
      <w:pPr>
        <w:pStyle w:val="NoSpacing"/>
      </w:pPr>
      <w:r w:rsidRPr="00B051AF">
        <w:t>27. Flask microservice returning server time</w:t>
      </w:r>
    </w:p>
    <w:p w14:paraId="73D20179" w14:textId="77777777" w:rsidR="00B051AF" w:rsidRPr="00B051AF" w:rsidRDefault="00B051AF" w:rsidP="00B051AF">
      <w:pPr>
        <w:pStyle w:val="NoSpacing"/>
      </w:pPr>
      <w:r w:rsidRPr="00B051AF">
        <w:t xml:space="preserve">from flask import Flask, </w:t>
      </w:r>
      <w:proofErr w:type="spellStart"/>
      <w:r w:rsidRPr="00B051AF">
        <w:t>jsonify</w:t>
      </w:r>
      <w:proofErr w:type="spellEnd"/>
    </w:p>
    <w:p w14:paraId="5A8F800F" w14:textId="77777777" w:rsidR="00B051AF" w:rsidRPr="00B051AF" w:rsidRDefault="00B051AF" w:rsidP="00B051AF">
      <w:pPr>
        <w:pStyle w:val="NoSpacing"/>
      </w:pPr>
      <w:r w:rsidRPr="00B051AF">
        <w:t>import datetime</w:t>
      </w:r>
    </w:p>
    <w:p w14:paraId="4E309817" w14:textId="77777777" w:rsidR="00B051AF" w:rsidRPr="00B051AF" w:rsidRDefault="00B051AF" w:rsidP="00B051AF">
      <w:pPr>
        <w:pStyle w:val="NoSpacing"/>
      </w:pPr>
    </w:p>
    <w:p w14:paraId="39477FA0" w14:textId="77777777" w:rsidR="00B051AF" w:rsidRPr="00B051AF" w:rsidRDefault="00B051AF" w:rsidP="00B051AF">
      <w:pPr>
        <w:pStyle w:val="NoSpacing"/>
      </w:pPr>
      <w:r w:rsidRPr="00B051AF">
        <w:t>app = Flask(__name__)</w:t>
      </w:r>
    </w:p>
    <w:p w14:paraId="06F7EBBB" w14:textId="77777777" w:rsidR="00B051AF" w:rsidRPr="00B051AF" w:rsidRDefault="00B051AF" w:rsidP="00B051AF">
      <w:pPr>
        <w:pStyle w:val="NoSpacing"/>
      </w:pPr>
    </w:p>
    <w:p w14:paraId="701B06CC" w14:textId="77777777" w:rsidR="00B051AF" w:rsidRPr="00B051AF" w:rsidRDefault="00B051AF" w:rsidP="00B051AF">
      <w:pPr>
        <w:pStyle w:val="NoSpacing"/>
      </w:pPr>
      <w:r w:rsidRPr="00B051AF">
        <w:t>@</w:t>
      </w:r>
      <w:proofErr w:type="gramStart"/>
      <w:r w:rsidRPr="00B051AF">
        <w:t>app.route</w:t>
      </w:r>
      <w:proofErr w:type="gramEnd"/>
      <w:r w:rsidRPr="00B051AF">
        <w:t>('/time')</w:t>
      </w:r>
    </w:p>
    <w:p w14:paraId="57E0C435" w14:textId="77777777" w:rsidR="00B051AF" w:rsidRPr="00B051AF" w:rsidRDefault="00B051AF" w:rsidP="00B051AF">
      <w:pPr>
        <w:pStyle w:val="NoSpacing"/>
      </w:pPr>
      <w:r w:rsidRPr="00B051AF">
        <w:t xml:space="preserve">def </w:t>
      </w:r>
      <w:proofErr w:type="spellStart"/>
      <w:r w:rsidRPr="00B051AF">
        <w:t>get_</w:t>
      </w:r>
      <w:proofErr w:type="gramStart"/>
      <w:r w:rsidRPr="00B051AF">
        <w:t>time</w:t>
      </w:r>
      <w:proofErr w:type="spellEnd"/>
      <w:r w:rsidRPr="00B051AF">
        <w:t>(</w:t>
      </w:r>
      <w:proofErr w:type="gramEnd"/>
      <w:r w:rsidRPr="00B051AF">
        <w:t>):</w:t>
      </w:r>
    </w:p>
    <w:p w14:paraId="64D40815" w14:textId="77777777" w:rsidR="00B051AF" w:rsidRPr="00B051AF" w:rsidRDefault="00B051AF" w:rsidP="00B051AF">
      <w:pPr>
        <w:pStyle w:val="NoSpacing"/>
      </w:pPr>
      <w:r w:rsidRPr="00B051AF">
        <w:t xml:space="preserve">    return </w:t>
      </w:r>
      <w:proofErr w:type="spellStart"/>
      <w:proofErr w:type="gramStart"/>
      <w:r w:rsidRPr="00B051AF">
        <w:t>jsonify</w:t>
      </w:r>
      <w:proofErr w:type="spellEnd"/>
      <w:r w:rsidRPr="00B051AF">
        <w:t>(</w:t>
      </w:r>
      <w:proofErr w:type="gramEnd"/>
      <w:r w:rsidRPr="00B051AF">
        <w:t>{"time": str(</w:t>
      </w:r>
      <w:proofErr w:type="spellStart"/>
      <w:proofErr w:type="gramStart"/>
      <w:r w:rsidRPr="00B051AF">
        <w:t>datetime.datetime.now</w:t>
      </w:r>
      <w:proofErr w:type="spellEnd"/>
      <w:r w:rsidRPr="00B051AF">
        <w:t>(</w:t>
      </w:r>
      <w:proofErr w:type="gramEnd"/>
      <w:r w:rsidRPr="00B051AF">
        <w:t>))})</w:t>
      </w:r>
    </w:p>
    <w:p w14:paraId="3546FDDF" w14:textId="2D7C22E3" w:rsidR="00B051AF" w:rsidRPr="00B051AF" w:rsidRDefault="00B051AF" w:rsidP="00B051AF">
      <w:pPr>
        <w:pStyle w:val="NoSpacing"/>
      </w:pPr>
    </w:p>
    <w:p w14:paraId="7F863198" w14:textId="77777777" w:rsidR="00B051AF" w:rsidRPr="00B051AF" w:rsidRDefault="00B051AF" w:rsidP="00B051AF">
      <w:pPr>
        <w:pStyle w:val="NoSpacing"/>
      </w:pPr>
      <w:r w:rsidRPr="00B051AF">
        <w:t>28. Two Python microservices via REST</w:t>
      </w:r>
      <w:r w:rsidRPr="00B051AF">
        <w:br/>
        <w:t>Service A calls Service B:</w:t>
      </w:r>
    </w:p>
    <w:p w14:paraId="5A298F66" w14:textId="77777777" w:rsidR="00B051AF" w:rsidRPr="00B051AF" w:rsidRDefault="00B051AF" w:rsidP="00B051AF">
      <w:pPr>
        <w:pStyle w:val="NoSpacing"/>
      </w:pPr>
      <w:r w:rsidRPr="00B051AF">
        <w:t># Service A</w:t>
      </w:r>
    </w:p>
    <w:p w14:paraId="076F2D93" w14:textId="77777777" w:rsidR="00B051AF" w:rsidRPr="00B051AF" w:rsidRDefault="00B051AF" w:rsidP="00B051AF">
      <w:pPr>
        <w:pStyle w:val="NoSpacing"/>
      </w:pPr>
      <w:r w:rsidRPr="00B051AF">
        <w:t>import requests</w:t>
      </w:r>
    </w:p>
    <w:p w14:paraId="4F341AFF" w14:textId="77777777" w:rsidR="00B051AF" w:rsidRPr="00B051AF" w:rsidRDefault="00B051AF" w:rsidP="00B051AF">
      <w:pPr>
        <w:pStyle w:val="NoSpacing"/>
      </w:pPr>
      <w:r w:rsidRPr="00B051AF">
        <w:t xml:space="preserve">res = </w:t>
      </w:r>
      <w:proofErr w:type="spellStart"/>
      <w:r w:rsidRPr="00B051AF">
        <w:t>requests.get</w:t>
      </w:r>
      <w:proofErr w:type="spellEnd"/>
      <w:r w:rsidRPr="00B051AF">
        <w:t>("http://service-b:5000/data")</w:t>
      </w:r>
    </w:p>
    <w:p w14:paraId="1CFC8420" w14:textId="77777777" w:rsidR="00B051AF" w:rsidRPr="00B051AF" w:rsidRDefault="00B051AF" w:rsidP="00B051AF">
      <w:pPr>
        <w:pStyle w:val="NoSpacing"/>
      </w:pPr>
      <w:r w:rsidRPr="00B051AF">
        <w:t>print(</w:t>
      </w:r>
      <w:proofErr w:type="spellStart"/>
      <w:proofErr w:type="gramStart"/>
      <w:r w:rsidRPr="00B051AF">
        <w:t>res.json</w:t>
      </w:r>
      <w:proofErr w:type="spellEnd"/>
      <w:proofErr w:type="gramEnd"/>
      <w:r w:rsidRPr="00B051AF">
        <w:t>())</w:t>
      </w:r>
    </w:p>
    <w:p w14:paraId="1E659126" w14:textId="0E532C9E" w:rsidR="00B051AF" w:rsidRPr="00B051AF" w:rsidRDefault="00B051AF" w:rsidP="00B051AF">
      <w:pPr>
        <w:pStyle w:val="NoSpacing"/>
      </w:pPr>
    </w:p>
    <w:p w14:paraId="397E2A42" w14:textId="77777777" w:rsidR="00B051AF" w:rsidRPr="00B051AF" w:rsidRDefault="00B051AF" w:rsidP="00B051AF">
      <w:pPr>
        <w:pStyle w:val="NoSpacing"/>
      </w:pPr>
      <w:r w:rsidRPr="00B051AF">
        <w:t>29. Libraries for message queues</w:t>
      </w:r>
    </w:p>
    <w:p w14:paraId="3827FC72" w14:textId="77777777" w:rsidR="00B051AF" w:rsidRPr="00B051AF" w:rsidRDefault="00B051AF" w:rsidP="00B051AF">
      <w:pPr>
        <w:pStyle w:val="NoSpacing"/>
        <w:numPr>
          <w:ilvl w:val="0"/>
          <w:numId w:val="18"/>
        </w:numPr>
      </w:pPr>
      <w:r w:rsidRPr="00B051AF">
        <w:t>Celery</w:t>
      </w:r>
    </w:p>
    <w:p w14:paraId="710C6C6A" w14:textId="77777777" w:rsidR="00B051AF" w:rsidRPr="00B051AF" w:rsidRDefault="00B051AF" w:rsidP="00B051AF">
      <w:pPr>
        <w:pStyle w:val="NoSpacing"/>
        <w:numPr>
          <w:ilvl w:val="0"/>
          <w:numId w:val="18"/>
        </w:numPr>
      </w:pPr>
      <w:r w:rsidRPr="00B051AF">
        <w:t>Kombu</w:t>
      </w:r>
    </w:p>
    <w:p w14:paraId="04A817E5" w14:textId="77777777" w:rsidR="00B051AF" w:rsidRPr="00B051AF" w:rsidRDefault="00B051AF" w:rsidP="00B051AF">
      <w:pPr>
        <w:pStyle w:val="NoSpacing"/>
        <w:numPr>
          <w:ilvl w:val="0"/>
          <w:numId w:val="18"/>
        </w:numPr>
      </w:pPr>
      <w:r w:rsidRPr="00B051AF">
        <w:t>RabbitMQ client (pika)</w:t>
      </w:r>
    </w:p>
    <w:p w14:paraId="3FA9698F" w14:textId="77777777" w:rsidR="00B051AF" w:rsidRPr="00B051AF" w:rsidRDefault="00B051AF" w:rsidP="00B051AF">
      <w:pPr>
        <w:pStyle w:val="NoSpacing"/>
        <w:numPr>
          <w:ilvl w:val="0"/>
          <w:numId w:val="18"/>
        </w:numPr>
      </w:pPr>
      <w:r w:rsidRPr="00B051AF">
        <w:t>Kafka client (confluent-</w:t>
      </w:r>
      <w:proofErr w:type="spellStart"/>
      <w:r w:rsidRPr="00B051AF">
        <w:t>kafka</w:t>
      </w:r>
      <w:proofErr w:type="spellEnd"/>
      <w:r w:rsidRPr="00B051AF">
        <w:t>-python)</w:t>
      </w:r>
    </w:p>
    <w:p w14:paraId="614363B8" w14:textId="27E36E2F" w:rsidR="00B051AF" w:rsidRPr="00B051AF" w:rsidRDefault="00B051AF" w:rsidP="00B051AF">
      <w:pPr>
        <w:pStyle w:val="NoSpacing"/>
      </w:pPr>
    </w:p>
    <w:p w14:paraId="715582B3" w14:textId="77777777" w:rsidR="00B051AF" w:rsidRPr="00B051AF" w:rsidRDefault="00B051AF" w:rsidP="00B051AF">
      <w:pPr>
        <w:pStyle w:val="NoSpacing"/>
      </w:pPr>
      <w:r w:rsidRPr="00B051AF">
        <w:t xml:space="preserve">30. </w:t>
      </w:r>
      <w:proofErr w:type="spellStart"/>
      <w:r w:rsidRPr="00B051AF">
        <w:t>FastAPI</w:t>
      </w:r>
      <w:proofErr w:type="spellEnd"/>
      <w:r w:rsidRPr="00B051AF">
        <w:t xml:space="preserve"> POST service</w:t>
      </w:r>
    </w:p>
    <w:p w14:paraId="78840CB4" w14:textId="77777777" w:rsidR="00B051AF" w:rsidRPr="00B051AF" w:rsidRDefault="00B051AF" w:rsidP="00B051AF">
      <w:pPr>
        <w:pStyle w:val="NoSpacing"/>
      </w:pPr>
      <w:r w:rsidRPr="00B051AF">
        <w:t xml:space="preserve">from </w:t>
      </w:r>
      <w:proofErr w:type="spellStart"/>
      <w:r w:rsidRPr="00B051AF">
        <w:t>fastapi</w:t>
      </w:r>
      <w:proofErr w:type="spellEnd"/>
      <w:r w:rsidRPr="00B051AF">
        <w:t xml:space="preserve"> import </w:t>
      </w:r>
      <w:proofErr w:type="spellStart"/>
      <w:r w:rsidRPr="00B051AF">
        <w:t>FastAPI</w:t>
      </w:r>
      <w:proofErr w:type="spellEnd"/>
    </w:p>
    <w:p w14:paraId="7CE84302" w14:textId="77777777" w:rsidR="00B051AF" w:rsidRPr="00B051AF" w:rsidRDefault="00B051AF" w:rsidP="00B051AF">
      <w:pPr>
        <w:pStyle w:val="NoSpacing"/>
      </w:pPr>
      <w:r w:rsidRPr="00B051AF">
        <w:t xml:space="preserve">from </w:t>
      </w:r>
      <w:proofErr w:type="spellStart"/>
      <w:r w:rsidRPr="00B051AF">
        <w:t>pydantic</w:t>
      </w:r>
      <w:proofErr w:type="spellEnd"/>
      <w:r w:rsidRPr="00B051AF">
        <w:t xml:space="preserve"> import </w:t>
      </w:r>
      <w:proofErr w:type="spellStart"/>
      <w:r w:rsidRPr="00B051AF">
        <w:t>BaseModel</w:t>
      </w:r>
      <w:proofErr w:type="spellEnd"/>
    </w:p>
    <w:p w14:paraId="755F9A09" w14:textId="77777777" w:rsidR="00B051AF" w:rsidRPr="00B051AF" w:rsidRDefault="00B051AF" w:rsidP="00B051AF">
      <w:pPr>
        <w:pStyle w:val="NoSpacing"/>
      </w:pPr>
    </w:p>
    <w:p w14:paraId="6FA54447" w14:textId="77777777" w:rsidR="00B051AF" w:rsidRPr="00B051AF" w:rsidRDefault="00B051AF" w:rsidP="00B051AF">
      <w:pPr>
        <w:pStyle w:val="NoSpacing"/>
      </w:pPr>
      <w:r w:rsidRPr="00B051AF">
        <w:t xml:space="preserve">app = </w:t>
      </w:r>
      <w:proofErr w:type="spellStart"/>
      <w:proofErr w:type="gramStart"/>
      <w:r w:rsidRPr="00B051AF">
        <w:t>FastAPI</w:t>
      </w:r>
      <w:proofErr w:type="spellEnd"/>
      <w:r w:rsidRPr="00B051AF">
        <w:t>(</w:t>
      </w:r>
      <w:proofErr w:type="gramEnd"/>
      <w:r w:rsidRPr="00B051AF">
        <w:t>)</w:t>
      </w:r>
    </w:p>
    <w:p w14:paraId="32393F1F" w14:textId="77777777" w:rsidR="00B051AF" w:rsidRPr="00B051AF" w:rsidRDefault="00B051AF" w:rsidP="00B051AF">
      <w:pPr>
        <w:pStyle w:val="NoSpacing"/>
      </w:pPr>
    </w:p>
    <w:p w14:paraId="59374E52" w14:textId="77777777" w:rsidR="00B051AF" w:rsidRPr="00B051AF" w:rsidRDefault="00B051AF" w:rsidP="00B051AF">
      <w:pPr>
        <w:pStyle w:val="NoSpacing"/>
      </w:pPr>
      <w:r w:rsidRPr="00B051AF">
        <w:t xml:space="preserve">class </w:t>
      </w:r>
      <w:proofErr w:type="spellStart"/>
      <w:proofErr w:type="gramStart"/>
      <w:r w:rsidRPr="00B051AF">
        <w:t>NameData</w:t>
      </w:r>
      <w:proofErr w:type="spellEnd"/>
      <w:r w:rsidRPr="00B051AF">
        <w:t>(</w:t>
      </w:r>
      <w:proofErr w:type="spellStart"/>
      <w:proofErr w:type="gramEnd"/>
      <w:r w:rsidRPr="00B051AF">
        <w:t>BaseModel</w:t>
      </w:r>
      <w:proofErr w:type="spellEnd"/>
      <w:r w:rsidRPr="00B051AF">
        <w:t>):</w:t>
      </w:r>
    </w:p>
    <w:p w14:paraId="39C47343" w14:textId="77777777" w:rsidR="00B051AF" w:rsidRPr="00B051AF" w:rsidRDefault="00B051AF" w:rsidP="00B051AF">
      <w:pPr>
        <w:pStyle w:val="NoSpacing"/>
      </w:pPr>
      <w:r w:rsidRPr="00B051AF">
        <w:t xml:space="preserve">    name: str</w:t>
      </w:r>
    </w:p>
    <w:p w14:paraId="40869227" w14:textId="77777777" w:rsidR="00B051AF" w:rsidRPr="00B051AF" w:rsidRDefault="00B051AF" w:rsidP="00B051AF">
      <w:pPr>
        <w:pStyle w:val="NoSpacing"/>
      </w:pPr>
    </w:p>
    <w:p w14:paraId="05A1C095" w14:textId="77777777" w:rsidR="00B051AF" w:rsidRPr="00B051AF" w:rsidRDefault="00B051AF" w:rsidP="00B051AF">
      <w:pPr>
        <w:pStyle w:val="NoSpacing"/>
      </w:pPr>
      <w:r w:rsidRPr="00B051AF">
        <w:t>@app.post("/hello")</w:t>
      </w:r>
    </w:p>
    <w:p w14:paraId="2965C283" w14:textId="77777777" w:rsidR="00B051AF" w:rsidRPr="00B051AF" w:rsidRDefault="00B051AF" w:rsidP="00B051AF">
      <w:pPr>
        <w:pStyle w:val="NoSpacing"/>
      </w:pPr>
      <w:r w:rsidRPr="00B051AF">
        <w:t xml:space="preserve">def </w:t>
      </w:r>
      <w:proofErr w:type="gramStart"/>
      <w:r w:rsidRPr="00B051AF">
        <w:t>hello(</w:t>
      </w:r>
      <w:proofErr w:type="gramEnd"/>
      <w:r w:rsidRPr="00B051AF">
        <w:t xml:space="preserve">data: </w:t>
      </w:r>
      <w:proofErr w:type="spellStart"/>
      <w:r w:rsidRPr="00B051AF">
        <w:t>NameData</w:t>
      </w:r>
      <w:proofErr w:type="spellEnd"/>
      <w:r w:rsidRPr="00B051AF">
        <w:t>):</w:t>
      </w:r>
    </w:p>
    <w:p w14:paraId="3FE3DFC6" w14:textId="77777777" w:rsidR="00B051AF" w:rsidRPr="00B051AF" w:rsidRDefault="00B051AF" w:rsidP="00B051AF">
      <w:pPr>
        <w:pStyle w:val="NoSpacing"/>
      </w:pPr>
      <w:r w:rsidRPr="00B051AF">
        <w:t xml:space="preserve">    return {"message": </w:t>
      </w:r>
      <w:proofErr w:type="spellStart"/>
      <w:r w:rsidRPr="00B051AF">
        <w:t>f"Hello</w:t>
      </w:r>
      <w:proofErr w:type="spellEnd"/>
      <w:r w:rsidRPr="00B051AF">
        <w:t xml:space="preserve"> {data.name}"}</w:t>
      </w:r>
    </w:p>
    <w:p w14:paraId="240C9403" w14:textId="5B06D12C" w:rsidR="00B051AF" w:rsidRPr="00B051AF" w:rsidRDefault="00B051AF" w:rsidP="00B051AF">
      <w:pPr>
        <w:pStyle w:val="NoSpacing"/>
      </w:pPr>
    </w:p>
    <w:p w14:paraId="1196EBD8" w14:textId="77777777" w:rsidR="00B051AF" w:rsidRPr="00B051AF" w:rsidRDefault="00B051AF" w:rsidP="00B051AF">
      <w:pPr>
        <w:pStyle w:val="NoSpacing"/>
      </w:pPr>
      <w:r w:rsidRPr="00B051AF">
        <w:t>31. Secure communication</w:t>
      </w:r>
    </w:p>
    <w:p w14:paraId="65E26C26" w14:textId="77777777" w:rsidR="00B051AF" w:rsidRPr="00B051AF" w:rsidRDefault="00B051AF" w:rsidP="00B051AF">
      <w:pPr>
        <w:pStyle w:val="NoSpacing"/>
        <w:numPr>
          <w:ilvl w:val="0"/>
          <w:numId w:val="19"/>
        </w:numPr>
      </w:pPr>
      <w:r w:rsidRPr="00B051AF">
        <w:t>JWT tokens</w:t>
      </w:r>
    </w:p>
    <w:p w14:paraId="3A5BCDDD" w14:textId="77777777" w:rsidR="00B051AF" w:rsidRPr="00B051AF" w:rsidRDefault="00B051AF" w:rsidP="00B051AF">
      <w:pPr>
        <w:pStyle w:val="NoSpacing"/>
        <w:numPr>
          <w:ilvl w:val="0"/>
          <w:numId w:val="19"/>
        </w:numPr>
      </w:pPr>
      <w:r w:rsidRPr="00B051AF">
        <w:t>HTTPS/TLS</w:t>
      </w:r>
    </w:p>
    <w:p w14:paraId="6EF56BE0" w14:textId="77777777" w:rsidR="00B051AF" w:rsidRPr="00B051AF" w:rsidRDefault="00B051AF" w:rsidP="00B051AF">
      <w:pPr>
        <w:pStyle w:val="NoSpacing"/>
        <w:numPr>
          <w:ilvl w:val="0"/>
          <w:numId w:val="19"/>
        </w:numPr>
      </w:pPr>
      <w:r w:rsidRPr="00B051AF">
        <w:t>Mutual TLS (</w:t>
      </w:r>
      <w:proofErr w:type="spellStart"/>
      <w:r w:rsidRPr="00B051AF">
        <w:t>mTLS</w:t>
      </w:r>
      <w:proofErr w:type="spellEnd"/>
      <w:r w:rsidRPr="00B051AF">
        <w:t>)</w:t>
      </w:r>
    </w:p>
    <w:p w14:paraId="58387359" w14:textId="77777777" w:rsidR="00B051AF" w:rsidRPr="00B051AF" w:rsidRDefault="00B051AF" w:rsidP="00B051AF">
      <w:pPr>
        <w:pStyle w:val="NoSpacing"/>
        <w:numPr>
          <w:ilvl w:val="0"/>
          <w:numId w:val="19"/>
        </w:numPr>
      </w:pPr>
      <w:r w:rsidRPr="00B051AF">
        <w:t>API keys</w:t>
      </w:r>
    </w:p>
    <w:p w14:paraId="08AE0AA8" w14:textId="2F93657E" w:rsidR="00B051AF" w:rsidRPr="00B051AF" w:rsidRDefault="00B051AF" w:rsidP="00B051AF">
      <w:pPr>
        <w:pStyle w:val="NoSpacing"/>
      </w:pPr>
    </w:p>
    <w:p w14:paraId="17DB8309" w14:textId="77777777" w:rsidR="00B051AF" w:rsidRPr="00B051AF" w:rsidRDefault="00B051AF" w:rsidP="00B051AF">
      <w:pPr>
        <w:pStyle w:val="NoSpacing"/>
      </w:pPr>
      <w:r w:rsidRPr="00B051AF">
        <w:t>32. Horizontal scaling</w:t>
      </w:r>
    </w:p>
    <w:p w14:paraId="5B3EA5FE" w14:textId="77777777" w:rsidR="00B051AF" w:rsidRPr="00B051AF" w:rsidRDefault="00B051AF" w:rsidP="00B051AF">
      <w:pPr>
        <w:pStyle w:val="NoSpacing"/>
        <w:numPr>
          <w:ilvl w:val="0"/>
          <w:numId w:val="20"/>
        </w:numPr>
      </w:pPr>
      <w:r w:rsidRPr="00B051AF">
        <w:t>Run multiple instances behind load balancer (Nginx/K8s).</w:t>
      </w:r>
    </w:p>
    <w:p w14:paraId="0D72E42F" w14:textId="77777777" w:rsidR="00B051AF" w:rsidRPr="00B051AF" w:rsidRDefault="00B051AF" w:rsidP="00B051AF">
      <w:pPr>
        <w:pStyle w:val="NoSpacing"/>
        <w:numPr>
          <w:ilvl w:val="0"/>
          <w:numId w:val="20"/>
        </w:numPr>
      </w:pPr>
      <w:r w:rsidRPr="00B051AF">
        <w:t>Each handles part of traffic.</w:t>
      </w:r>
    </w:p>
    <w:p w14:paraId="0BA88990" w14:textId="44A96AD0" w:rsidR="00B051AF" w:rsidRPr="00B051AF" w:rsidRDefault="00B051AF" w:rsidP="00B051AF">
      <w:pPr>
        <w:pStyle w:val="NoSpacing"/>
      </w:pPr>
    </w:p>
    <w:p w14:paraId="5BB20C6A" w14:textId="77777777" w:rsidR="00B051AF" w:rsidRPr="00B051AF" w:rsidRDefault="00B051AF" w:rsidP="00B051AF">
      <w:pPr>
        <w:pStyle w:val="NoSpacing"/>
      </w:pPr>
      <w:r w:rsidRPr="00B051AF">
        <w:t>33. Debug: Microservice works locally but fails in Docker</w:t>
      </w:r>
    </w:p>
    <w:p w14:paraId="589313B3" w14:textId="77777777" w:rsidR="00B051AF" w:rsidRPr="00B051AF" w:rsidRDefault="00B051AF" w:rsidP="00B051AF">
      <w:pPr>
        <w:pStyle w:val="NoSpacing"/>
        <w:numPr>
          <w:ilvl w:val="0"/>
          <w:numId w:val="21"/>
        </w:numPr>
      </w:pPr>
      <w:r w:rsidRPr="00B051AF">
        <w:t>Check Docker network (use service name, not localhost).</w:t>
      </w:r>
    </w:p>
    <w:p w14:paraId="1D67A806" w14:textId="77777777" w:rsidR="00B051AF" w:rsidRPr="00B051AF" w:rsidRDefault="00B051AF" w:rsidP="00B051AF">
      <w:pPr>
        <w:pStyle w:val="NoSpacing"/>
        <w:numPr>
          <w:ilvl w:val="0"/>
          <w:numId w:val="21"/>
        </w:numPr>
      </w:pPr>
      <w:r w:rsidRPr="00B051AF">
        <w:t>Ports exposed correctly.</w:t>
      </w:r>
    </w:p>
    <w:p w14:paraId="2CA5BA88" w14:textId="77777777" w:rsidR="00B051AF" w:rsidRPr="00B051AF" w:rsidRDefault="00B051AF" w:rsidP="00B051AF">
      <w:pPr>
        <w:pStyle w:val="NoSpacing"/>
        <w:numPr>
          <w:ilvl w:val="0"/>
          <w:numId w:val="21"/>
        </w:numPr>
      </w:pPr>
      <w:r w:rsidRPr="00B051AF">
        <w:t>ENV variables configured.</w:t>
      </w:r>
    </w:p>
    <w:p w14:paraId="6CF1D0C4" w14:textId="327397D0" w:rsidR="00B051AF" w:rsidRPr="00B051AF" w:rsidRDefault="00B051AF" w:rsidP="00B051AF">
      <w:pPr>
        <w:pStyle w:val="NoSpacing"/>
      </w:pPr>
    </w:p>
    <w:p w14:paraId="13E2D57C" w14:textId="77777777" w:rsidR="00B051AF" w:rsidRPr="00B051AF" w:rsidRDefault="00B051AF" w:rsidP="00B051AF">
      <w:pPr>
        <w:pStyle w:val="NoSpacing"/>
      </w:pPr>
      <w:r w:rsidRPr="00B051AF">
        <w:t>34. JWT in microservices</w:t>
      </w:r>
      <w:r w:rsidRPr="00B051AF">
        <w:br/>
        <w:t>JSON Web Token → encodes user info &amp; signature.</w:t>
      </w:r>
    </w:p>
    <w:p w14:paraId="0024A747" w14:textId="77777777" w:rsidR="00B051AF" w:rsidRPr="00B051AF" w:rsidRDefault="00B051AF" w:rsidP="00B051AF">
      <w:pPr>
        <w:pStyle w:val="NoSpacing"/>
        <w:numPr>
          <w:ilvl w:val="0"/>
          <w:numId w:val="22"/>
        </w:numPr>
      </w:pPr>
      <w:r w:rsidRPr="00B051AF">
        <w:t>Service A authenticates user → issues JWT.</w:t>
      </w:r>
    </w:p>
    <w:p w14:paraId="19320F3C" w14:textId="77777777" w:rsidR="00B051AF" w:rsidRPr="00B051AF" w:rsidRDefault="00B051AF" w:rsidP="00B051AF">
      <w:pPr>
        <w:pStyle w:val="NoSpacing"/>
        <w:numPr>
          <w:ilvl w:val="0"/>
          <w:numId w:val="22"/>
        </w:numPr>
      </w:pPr>
      <w:r w:rsidRPr="00B051AF">
        <w:t>Service B verifies JWT before serving request.</w:t>
      </w:r>
    </w:p>
    <w:p w14:paraId="307F2C5E" w14:textId="1793CFC5" w:rsidR="00B051AF" w:rsidRPr="00B051AF" w:rsidRDefault="00B051AF" w:rsidP="00B051AF">
      <w:pPr>
        <w:pStyle w:val="NoSpacing"/>
      </w:pPr>
    </w:p>
    <w:p w14:paraId="19D5E381" w14:textId="5464F504" w:rsidR="00B051AF" w:rsidRPr="00B051AF" w:rsidRDefault="00B051AF" w:rsidP="00B051AF">
      <w:pPr>
        <w:pStyle w:val="NoSpacing"/>
      </w:pPr>
      <w:r w:rsidRPr="00B051AF">
        <w:t>35. Expose /health endpoint returning 200 OK if service is healthy.</w:t>
      </w:r>
      <w:r w:rsidRPr="00B051AF">
        <w:br/>
        <w:t>Used by Kubernetes/Docker for auto-restarts.</w:t>
      </w:r>
    </w:p>
    <w:p w14:paraId="3D85913F" w14:textId="40188899" w:rsidR="00B051AF" w:rsidRPr="00B051AF" w:rsidRDefault="00B051AF" w:rsidP="00B051AF">
      <w:pPr>
        <w:pStyle w:val="NoSpacing"/>
      </w:pPr>
    </w:p>
    <w:p w14:paraId="4821FF5E" w14:textId="77777777" w:rsidR="00B051AF" w:rsidRPr="00B051AF" w:rsidRDefault="00B051AF" w:rsidP="00B051AF">
      <w:pPr>
        <w:pStyle w:val="NoSpacing"/>
      </w:pPr>
      <w:r w:rsidRPr="00B051AF">
        <w:t>36. Flask + MongoDB microservice</w:t>
      </w:r>
    </w:p>
    <w:p w14:paraId="5B4E9F0D" w14:textId="77777777" w:rsidR="00B051AF" w:rsidRPr="00B051AF" w:rsidRDefault="00B051AF" w:rsidP="00B051AF">
      <w:pPr>
        <w:pStyle w:val="NoSpacing"/>
      </w:pPr>
      <w:r w:rsidRPr="00B051AF">
        <w:t xml:space="preserve">from flask import Flask, </w:t>
      </w:r>
      <w:proofErr w:type="spellStart"/>
      <w:r w:rsidRPr="00B051AF">
        <w:t>jsonify</w:t>
      </w:r>
      <w:proofErr w:type="spellEnd"/>
    </w:p>
    <w:p w14:paraId="723890C2" w14:textId="77777777" w:rsidR="00B051AF" w:rsidRPr="00B051AF" w:rsidRDefault="00B051AF" w:rsidP="00B051AF">
      <w:pPr>
        <w:pStyle w:val="NoSpacing"/>
      </w:pPr>
      <w:r w:rsidRPr="00B051AF">
        <w:t xml:space="preserve">from </w:t>
      </w:r>
      <w:proofErr w:type="spellStart"/>
      <w:r w:rsidRPr="00B051AF">
        <w:t>pymongo</w:t>
      </w:r>
      <w:proofErr w:type="spellEnd"/>
      <w:r w:rsidRPr="00B051AF">
        <w:t xml:space="preserve"> import </w:t>
      </w:r>
      <w:proofErr w:type="spellStart"/>
      <w:r w:rsidRPr="00B051AF">
        <w:t>MongoClient</w:t>
      </w:r>
      <w:proofErr w:type="spellEnd"/>
    </w:p>
    <w:p w14:paraId="7F1656E9" w14:textId="77777777" w:rsidR="00B051AF" w:rsidRPr="00B051AF" w:rsidRDefault="00B051AF" w:rsidP="00B051AF">
      <w:pPr>
        <w:pStyle w:val="NoSpacing"/>
      </w:pPr>
    </w:p>
    <w:p w14:paraId="17113357" w14:textId="77777777" w:rsidR="00B051AF" w:rsidRPr="00B051AF" w:rsidRDefault="00B051AF" w:rsidP="00B051AF">
      <w:pPr>
        <w:pStyle w:val="NoSpacing"/>
      </w:pPr>
      <w:r w:rsidRPr="00B051AF">
        <w:lastRenderedPageBreak/>
        <w:t>app = Flask(__name__)</w:t>
      </w:r>
    </w:p>
    <w:p w14:paraId="09EB4C7A" w14:textId="77777777" w:rsidR="00B051AF" w:rsidRPr="00B051AF" w:rsidRDefault="00B051AF" w:rsidP="00B051AF">
      <w:pPr>
        <w:pStyle w:val="NoSpacing"/>
      </w:pPr>
      <w:r w:rsidRPr="00B051AF">
        <w:t xml:space="preserve">client = </w:t>
      </w:r>
      <w:proofErr w:type="spellStart"/>
      <w:r w:rsidRPr="00B051AF">
        <w:t>MongoClient</w:t>
      </w:r>
      <w:proofErr w:type="spellEnd"/>
      <w:r w:rsidRPr="00B051AF">
        <w:t>("</w:t>
      </w:r>
      <w:proofErr w:type="spellStart"/>
      <w:r w:rsidRPr="00B051AF">
        <w:t>mongodb</w:t>
      </w:r>
      <w:proofErr w:type="spellEnd"/>
      <w:r w:rsidRPr="00B051AF">
        <w:t>://localhost:27017/")</w:t>
      </w:r>
    </w:p>
    <w:p w14:paraId="22E19CD1" w14:textId="77777777" w:rsidR="00B051AF" w:rsidRPr="00B051AF" w:rsidRDefault="00B051AF" w:rsidP="00B051AF">
      <w:pPr>
        <w:pStyle w:val="NoSpacing"/>
      </w:pPr>
      <w:proofErr w:type="spellStart"/>
      <w:r w:rsidRPr="00B051AF">
        <w:t>db</w:t>
      </w:r>
      <w:proofErr w:type="spellEnd"/>
      <w:r w:rsidRPr="00B051AF">
        <w:t xml:space="preserve"> = </w:t>
      </w:r>
      <w:proofErr w:type="spellStart"/>
      <w:proofErr w:type="gramStart"/>
      <w:r w:rsidRPr="00B051AF">
        <w:t>client.mydatabase</w:t>
      </w:r>
      <w:proofErr w:type="spellEnd"/>
      <w:proofErr w:type="gramEnd"/>
    </w:p>
    <w:p w14:paraId="4449D61E" w14:textId="77777777" w:rsidR="00B051AF" w:rsidRPr="00B051AF" w:rsidRDefault="00B051AF" w:rsidP="00B051AF">
      <w:pPr>
        <w:pStyle w:val="NoSpacing"/>
      </w:pPr>
    </w:p>
    <w:p w14:paraId="5FA80EB8" w14:textId="77777777" w:rsidR="00B051AF" w:rsidRPr="00B051AF" w:rsidRDefault="00B051AF" w:rsidP="00B051AF">
      <w:pPr>
        <w:pStyle w:val="NoSpacing"/>
      </w:pPr>
      <w:r w:rsidRPr="00B051AF">
        <w:t>@</w:t>
      </w:r>
      <w:proofErr w:type="gramStart"/>
      <w:r w:rsidRPr="00B051AF">
        <w:t>app.route</w:t>
      </w:r>
      <w:proofErr w:type="gramEnd"/>
      <w:r w:rsidRPr="00B051AF">
        <w:t>('/</w:t>
      </w:r>
      <w:proofErr w:type="gramStart"/>
      <w:r w:rsidRPr="00B051AF">
        <w:t>users'</w:t>
      </w:r>
      <w:proofErr w:type="gramEnd"/>
      <w:r w:rsidRPr="00B051AF">
        <w:t>)</w:t>
      </w:r>
    </w:p>
    <w:p w14:paraId="4D49902B" w14:textId="77777777" w:rsidR="00B051AF" w:rsidRPr="00B051AF" w:rsidRDefault="00B051AF" w:rsidP="00B051AF">
      <w:pPr>
        <w:pStyle w:val="NoSpacing"/>
      </w:pPr>
      <w:r w:rsidRPr="00B051AF">
        <w:t xml:space="preserve">def </w:t>
      </w:r>
      <w:proofErr w:type="spellStart"/>
      <w:r w:rsidRPr="00B051AF">
        <w:t>get_</w:t>
      </w:r>
      <w:proofErr w:type="gramStart"/>
      <w:r w:rsidRPr="00B051AF">
        <w:t>users</w:t>
      </w:r>
      <w:proofErr w:type="spellEnd"/>
      <w:r w:rsidRPr="00B051AF">
        <w:t>(</w:t>
      </w:r>
      <w:proofErr w:type="gramEnd"/>
      <w:r w:rsidRPr="00B051AF">
        <w:t>):</w:t>
      </w:r>
    </w:p>
    <w:p w14:paraId="1A2CADF8" w14:textId="77777777" w:rsidR="00B051AF" w:rsidRPr="00B051AF" w:rsidRDefault="00B051AF" w:rsidP="00B051AF">
      <w:pPr>
        <w:pStyle w:val="NoSpacing"/>
      </w:pPr>
      <w:r w:rsidRPr="00B051AF">
        <w:t xml:space="preserve">    users = list(</w:t>
      </w:r>
      <w:proofErr w:type="spellStart"/>
      <w:proofErr w:type="gramStart"/>
      <w:r w:rsidRPr="00B051AF">
        <w:t>db.users</w:t>
      </w:r>
      <w:proofErr w:type="gramEnd"/>
      <w:r w:rsidRPr="00B051AF">
        <w:t>.</w:t>
      </w:r>
      <w:proofErr w:type="gramStart"/>
      <w:r w:rsidRPr="00B051AF">
        <w:t>find</w:t>
      </w:r>
      <w:proofErr w:type="spellEnd"/>
      <w:r w:rsidRPr="00B051AF">
        <w:t>(</w:t>
      </w:r>
      <w:proofErr w:type="gramEnd"/>
      <w:r w:rsidRPr="00B051AF">
        <w:t>{}, {"_id": 0}))</w:t>
      </w:r>
    </w:p>
    <w:p w14:paraId="3F1ACF99" w14:textId="77777777" w:rsidR="00B051AF" w:rsidRPr="00B051AF" w:rsidRDefault="00B051AF" w:rsidP="00B051AF">
      <w:pPr>
        <w:pStyle w:val="NoSpacing"/>
      </w:pPr>
      <w:r w:rsidRPr="00B051AF">
        <w:t xml:space="preserve">    return </w:t>
      </w:r>
      <w:proofErr w:type="spellStart"/>
      <w:r w:rsidRPr="00B051AF">
        <w:t>jsonify</w:t>
      </w:r>
      <w:proofErr w:type="spellEnd"/>
      <w:r w:rsidRPr="00B051AF">
        <w:t>(users)</w:t>
      </w:r>
    </w:p>
    <w:p w14:paraId="029AE585" w14:textId="083D2FE0" w:rsidR="00B051AF" w:rsidRPr="00B051AF" w:rsidRDefault="00B051AF" w:rsidP="00B051AF">
      <w:pPr>
        <w:pStyle w:val="NoSpacing"/>
      </w:pPr>
    </w:p>
    <w:p w14:paraId="0B63D6FE" w14:textId="77777777" w:rsidR="00B051AF" w:rsidRPr="00B051AF" w:rsidRDefault="00B051AF" w:rsidP="00B051AF">
      <w:pPr>
        <w:pStyle w:val="NoSpacing"/>
      </w:pPr>
      <w:r w:rsidRPr="00B051AF">
        <w:t>37. Role of Celery</w:t>
      </w:r>
      <w:r w:rsidRPr="00B051AF">
        <w:br/>
        <w:t>Distributed task queue → runs background jobs (email sending, report generation, async processing).</w:t>
      </w:r>
    </w:p>
    <w:p w14:paraId="103B802E" w14:textId="2E625322" w:rsidR="00B051AF" w:rsidRPr="00B051AF" w:rsidRDefault="00B051AF" w:rsidP="00B051AF">
      <w:pPr>
        <w:pStyle w:val="NoSpacing"/>
      </w:pPr>
    </w:p>
    <w:p w14:paraId="55B12E21" w14:textId="77777777" w:rsidR="00B051AF" w:rsidRPr="00B051AF" w:rsidRDefault="00B051AF" w:rsidP="00B051AF">
      <w:pPr>
        <w:pStyle w:val="NoSpacing"/>
      </w:pPr>
      <w:r w:rsidRPr="00B051AF">
        <w:t>38. Caching with Redis</w:t>
      </w:r>
    </w:p>
    <w:p w14:paraId="0943993F" w14:textId="77777777" w:rsidR="00B051AF" w:rsidRPr="00B051AF" w:rsidRDefault="00B051AF" w:rsidP="00B051AF">
      <w:pPr>
        <w:pStyle w:val="NoSpacing"/>
      </w:pPr>
      <w:r w:rsidRPr="00B051AF">
        <w:t xml:space="preserve">import </w:t>
      </w:r>
      <w:proofErr w:type="spellStart"/>
      <w:r w:rsidRPr="00B051AF">
        <w:t>redis</w:t>
      </w:r>
      <w:proofErr w:type="spellEnd"/>
    </w:p>
    <w:p w14:paraId="015ABB3D" w14:textId="77777777" w:rsidR="00B051AF" w:rsidRPr="00B051AF" w:rsidRDefault="00B051AF" w:rsidP="00B051AF">
      <w:pPr>
        <w:pStyle w:val="NoSpacing"/>
      </w:pPr>
      <w:r w:rsidRPr="00B051AF">
        <w:t xml:space="preserve">r = </w:t>
      </w:r>
      <w:proofErr w:type="spellStart"/>
      <w:proofErr w:type="gramStart"/>
      <w:r w:rsidRPr="00B051AF">
        <w:t>redis.Redis</w:t>
      </w:r>
      <w:proofErr w:type="spellEnd"/>
      <w:proofErr w:type="gramEnd"/>
      <w:r w:rsidRPr="00B051AF">
        <w:t>(host='localhost', port=6379)</w:t>
      </w:r>
    </w:p>
    <w:p w14:paraId="10CDD33A" w14:textId="77777777" w:rsidR="00B051AF" w:rsidRPr="00B051AF" w:rsidRDefault="00B051AF" w:rsidP="00B051AF">
      <w:pPr>
        <w:pStyle w:val="NoSpacing"/>
      </w:pPr>
      <w:proofErr w:type="spellStart"/>
      <w:proofErr w:type="gramStart"/>
      <w:r w:rsidRPr="00B051AF">
        <w:t>r.set</w:t>
      </w:r>
      <w:proofErr w:type="spellEnd"/>
      <w:r w:rsidRPr="00B051AF">
        <w:t>(</w:t>
      </w:r>
      <w:proofErr w:type="gramEnd"/>
      <w:r w:rsidRPr="00B051AF">
        <w:t>'key', 'value')</w:t>
      </w:r>
    </w:p>
    <w:p w14:paraId="432D1729" w14:textId="77777777" w:rsidR="00B051AF" w:rsidRPr="00B051AF" w:rsidRDefault="00B051AF" w:rsidP="00B051AF">
      <w:pPr>
        <w:pStyle w:val="NoSpacing"/>
      </w:pPr>
      <w:proofErr w:type="spellStart"/>
      <w:r w:rsidRPr="00B051AF">
        <w:t>r.get</w:t>
      </w:r>
      <w:proofErr w:type="spellEnd"/>
      <w:r w:rsidRPr="00B051AF">
        <w:t>('key')</w:t>
      </w:r>
    </w:p>
    <w:p w14:paraId="33DE62FD" w14:textId="0D1C0005" w:rsidR="00B051AF" w:rsidRPr="00B051AF" w:rsidRDefault="00B051AF" w:rsidP="00B051AF">
      <w:pPr>
        <w:pStyle w:val="NoSpacing"/>
      </w:pPr>
    </w:p>
    <w:p w14:paraId="75885308" w14:textId="77777777" w:rsidR="00B051AF" w:rsidRPr="00B051AF" w:rsidRDefault="00B051AF" w:rsidP="00B051AF">
      <w:pPr>
        <w:pStyle w:val="NoSpacing"/>
      </w:pPr>
      <w:r w:rsidRPr="00B051AF">
        <w:t xml:space="preserve">39. Flask vs </w:t>
      </w:r>
      <w:proofErr w:type="spellStart"/>
      <w:r w:rsidRPr="00B051AF">
        <w:t>FastAPI</w:t>
      </w:r>
      <w:proofErr w:type="spellEnd"/>
      <w:r w:rsidRPr="00B051AF">
        <w:t xml:space="preserve"> for microservices</w:t>
      </w:r>
    </w:p>
    <w:p w14:paraId="09E652EB" w14:textId="77777777" w:rsidR="00B051AF" w:rsidRPr="00B051AF" w:rsidRDefault="00B051AF" w:rsidP="00B051AF">
      <w:pPr>
        <w:pStyle w:val="NoSpacing"/>
        <w:numPr>
          <w:ilvl w:val="0"/>
          <w:numId w:val="23"/>
        </w:numPr>
      </w:pPr>
      <w:r w:rsidRPr="00B051AF">
        <w:t>Flask → Simpler, mature, widely adopted.</w:t>
      </w:r>
    </w:p>
    <w:p w14:paraId="6407C255" w14:textId="77777777" w:rsidR="00B051AF" w:rsidRPr="00B051AF" w:rsidRDefault="00B051AF" w:rsidP="00B051AF">
      <w:pPr>
        <w:pStyle w:val="NoSpacing"/>
        <w:numPr>
          <w:ilvl w:val="0"/>
          <w:numId w:val="23"/>
        </w:numPr>
      </w:pPr>
      <w:proofErr w:type="spellStart"/>
      <w:r w:rsidRPr="00B051AF">
        <w:t>FastAPI</w:t>
      </w:r>
      <w:proofErr w:type="spellEnd"/>
      <w:r w:rsidRPr="00B051AF">
        <w:t xml:space="preserve"> → Faster, async support, automatic validation, better for high-performance systems.</w:t>
      </w:r>
    </w:p>
    <w:p w14:paraId="18B7233A" w14:textId="063969EE" w:rsidR="00B051AF" w:rsidRPr="00B051AF" w:rsidRDefault="00B051AF" w:rsidP="00B051AF">
      <w:pPr>
        <w:pStyle w:val="NoSpacing"/>
      </w:pPr>
    </w:p>
    <w:p w14:paraId="44CF3492" w14:textId="77777777" w:rsidR="00B051AF" w:rsidRPr="00B051AF" w:rsidRDefault="00B051AF" w:rsidP="00B051AF">
      <w:pPr>
        <w:pStyle w:val="NoSpacing"/>
      </w:pPr>
      <w:r w:rsidRPr="00B051AF">
        <w:t>40. School management system as microservices</w:t>
      </w:r>
    </w:p>
    <w:p w14:paraId="5C20B056" w14:textId="77777777" w:rsidR="00B051AF" w:rsidRPr="00B051AF" w:rsidRDefault="00B051AF" w:rsidP="00B051AF">
      <w:pPr>
        <w:pStyle w:val="NoSpacing"/>
        <w:numPr>
          <w:ilvl w:val="0"/>
          <w:numId w:val="24"/>
        </w:numPr>
      </w:pPr>
      <w:r w:rsidRPr="00B051AF">
        <w:t>Student Service → Manages student data.</w:t>
      </w:r>
    </w:p>
    <w:p w14:paraId="6D19B146" w14:textId="77777777" w:rsidR="00B051AF" w:rsidRPr="00B051AF" w:rsidRDefault="00B051AF" w:rsidP="00B051AF">
      <w:pPr>
        <w:pStyle w:val="NoSpacing"/>
        <w:numPr>
          <w:ilvl w:val="0"/>
          <w:numId w:val="24"/>
        </w:numPr>
      </w:pPr>
      <w:r w:rsidRPr="00B051AF">
        <w:t>Teacher Service → Handles teacher profiles.</w:t>
      </w:r>
    </w:p>
    <w:p w14:paraId="0DB2C910" w14:textId="77777777" w:rsidR="00B051AF" w:rsidRPr="00B051AF" w:rsidRDefault="00B051AF" w:rsidP="00B051AF">
      <w:pPr>
        <w:pStyle w:val="NoSpacing"/>
        <w:numPr>
          <w:ilvl w:val="0"/>
          <w:numId w:val="24"/>
        </w:numPr>
      </w:pPr>
      <w:r w:rsidRPr="00B051AF">
        <w:t>Course Service → Manages classes/subjects.</w:t>
      </w:r>
    </w:p>
    <w:p w14:paraId="1ED81D64" w14:textId="77777777" w:rsidR="00B051AF" w:rsidRPr="00B051AF" w:rsidRDefault="00B051AF" w:rsidP="00B051AF">
      <w:pPr>
        <w:pStyle w:val="NoSpacing"/>
        <w:numPr>
          <w:ilvl w:val="0"/>
          <w:numId w:val="24"/>
        </w:numPr>
      </w:pPr>
      <w:r w:rsidRPr="00B051AF">
        <w:t>Auth Service → Authentication &amp; authorization.</w:t>
      </w:r>
    </w:p>
    <w:p w14:paraId="63EC501B" w14:textId="77777777" w:rsidR="00B051AF" w:rsidRPr="00B051AF" w:rsidRDefault="00B051AF" w:rsidP="00B051AF">
      <w:pPr>
        <w:pStyle w:val="NoSpacing"/>
      </w:pPr>
      <w:r w:rsidRPr="00B051AF">
        <w:t>Each communicates via REST/Message queue, uses its own DB.</w:t>
      </w:r>
    </w:p>
    <w:p w14:paraId="27A7B319" w14:textId="77777777" w:rsidR="00B051AF" w:rsidRPr="00B051AF" w:rsidRDefault="00B051AF" w:rsidP="00B051AF">
      <w:pPr>
        <w:pStyle w:val="NoSpacing"/>
      </w:pPr>
    </w:p>
    <w:sectPr w:rsidR="00B051AF" w:rsidRPr="00B051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37A18"/>
    <w:multiLevelType w:val="multilevel"/>
    <w:tmpl w:val="8DF6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B579A"/>
    <w:multiLevelType w:val="multilevel"/>
    <w:tmpl w:val="D540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B0593"/>
    <w:multiLevelType w:val="multilevel"/>
    <w:tmpl w:val="F08C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B72AF"/>
    <w:multiLevelType w:val="multilevel"/>
    <w:tmpl w:val="C23E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C40E1"/>
    <w:multiLevelType w:val="multilevel"/>
    <w:tmpl w:val="53F8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35E4A"/>
    <w:multiLevelType w:val="multilevel"/>
    <w:tmpl w:val="0166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73C29"/>
    <w:multiLevelType w:val="multilevel"/>
    <w:tmpl w:val="7B4A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804C7"/>
    <w:multiLevelType w:val="multilevel"/>
    <w:tmpl w:val="EECA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92B72"/>
    <w:multiLevelType w:val="multilevel"/>
    <w:tmpl w:val="E888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C797A"/>
    <w:multiLevelType w:val="multilevel"/>
    <w:tmpl w:val="0D70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12D3A"/>
    <w:multiLevelType w:val="multilevel"/>
    <w:tmpl w:val="919A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E3727"/>
    <w:multiLevelType w:val="multilevel"/>
    <w:tmpl w:val="2EE2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B2E49"/>
    <w:multiLevelType w:val="multilevel"/>
    <w:tmpl w:val="CB18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A225D"/>
    <w:multiLevelType w:val="multilevel"/>
    <w:tmpl w:val="1568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86150"/>
    <w:multiLevelType w:val="multilevel"/>
    <w:tmpl w:val="EFD2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D5E5C"/>
    <w:multiLevelType w:val="multilevel"/>
    <w:tmpl w:val="8CC6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C67CF"/>
    <w:multiLevelType w:val="multilevel"/>
    <w:tmpl w:val="54BA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576B1"/>
    <w:multiLevelType w:val="multilevel"/>
    <w:tmpl w:val="8510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2E0A70"/>
    <w:multiLevelType w:val="multilevel"/>
    <w:tmpl w:val="3BB0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412843"/>
    <w:multiLevelType w:val="multilevel"/>
    <w:tmpl w:val="7C84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D92F48"/>
    <w:multiLevelType w:val="multilevel"/>
    <w:tmpl w:val="1710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5B11CB"/>
    <w:multiLevelType w:val="multilevel"/>
    <w:tmpl w:val="A42C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856FBC"/>
    <w:multiLevelType w:val="multilevel"/>
    <w:tmpl w:val="993E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9355D3"/>
    <w:multiLevelType w:val="multilevel"/>
    <w:tmpl w:val="ACB6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464233">
    <w:abstractNumId w:val="20"/>
  </w:num>
  <w:num w:numId="2" w16cid:durableId="1487745633">
    <w:abstractNumId w:val="13"/>
  </w:num>
  <w:num w:numId="3" w16cid:durableId="846872996">
    <w:abstractNumId w:val="22"/>
  </w:num>
  <w:num w:numId="4" w16cid:durableId="1410542592">
    <w:abstractNumId w:val="18"/>
  </w:num>
  <w:num w:numId="5" w16cid:durableId="847520062">
    <w:abstractNumId w:val="15"/>
  </w:num>
  <w:num w:numId="6" w16cid:durableId="611084599">
    <w:abstractNumId w:val="11"/>
  </w:num>
  <w:num w:numId="7" w16cid:durableId="675158996">
    <w:abstractNumId w:val="5"/>
  </w:num>
  <w:num w:numId="8" w16cid:durableId="1882088845">
    <w:abstractNumId w:val="16"/>
  </w:num>
  <w:num w:numId="9" w16cid:durableId="2011716859">
    <w:abstractNumId w:val="3"/>
  </w:num>
  <w:num w:numId="10" w16cid:durableId="1548568127">
    <w:abstractNumId w:val="19"/>
  </w:num>
  <w:num w:numId="11" w16cid:durableId="1085565920">
    <w:abstractNumId w:val="8"/>
  </w:num>
  <w:num w:numId="12" w16cid:durableId="1433284912">
    <w:abstractNumId w:val="7"/>
  </w:num>
  <w:num w:numId="13" w16cid:durableId="400566762">
    <w:abstractNumId w:val="6"/>
  </w:num>
  <w:num w:numId="14" w16cid:durableId="1631083069">
    <w:abstractNumId w:val="10"/>
  </w:num>
  <w:num w:numId="15" w16cid:durableId="240987212">
    <w:abstractNumId w:val="4"/>
  </w:num>
  <w:num w:numId="16" w16cid:durableId="1700273385">
    <w:abstractNumId w:val="0"/>
  </w:num>
  <w:num w:numId="17" w16cid:durableId="2105030034">
    <w:abstractNumId w:val="17"/>
  </w:num>
  <w:num w:numId="18" w16cid:durableId="2050570862">
    <w:abstractNumId w:val="14"/>
  </w:num>
  <w:num w:numId="19" w16cid:durableId="1091777403">
    <w:abstractNumId w:val="1"/>
  </w:num>
  <w:num w:numId="20" w16cid:durableId="69080528">
    <w:abstractNumId w:val="12"/>
  </w:num>
  <w:num w:numId="21" w16cid:durableId="687606217">
    <w:abstractNumId w:val="23"/>
  </w:num>
  <w:num w:numId="22" w16cid:durableId="2001694984">
    <w:abstractNumId w:val="2"/>
  </w:num>
  <w:num w:numId="23" w16cid:durableId="166024618">
    <w:abstractNumId w:val="21"/>
  </w:num>
  <w:num w:numId="24" w16cid:durableId="3084406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1AF"/>
    <w:rsid w:val="00241F85"/>
    <w:rsid w:val="00755BA2"/>
    <w:rsid w:val="00841AEF"/>
    <w:rsid w:val="00A30492"/>
    <w:rsid w:val="00B051AF"/>
    <w:rsid w:val="00FE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FC164"/>
  <w15:chartTrackingRefBased/>
  <w15:docId w15:val="{67275463-3E2F-4280-805D-CBCB43C01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1A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051A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00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85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6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50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75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71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23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9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3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7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4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6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3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52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64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04AB814D9624D93347893A84A59B2" ma:contentTypeVersion="9" ma:contentTypeDescription="Create a new document." ma:contentTypeScope="" ma:versionID="a85385e4cbda4c91587a62d549713be6">
  <xsd:schema xmlns:xsd="http://www.w3.org/2001/XMLSchema" xmlns:xs="http://www.w3.org/2001/XMLSchema" xmlns:p="http://schemas.microsoft.com/office/2006/metadata/properties" xmlns:ns3="0488756b-22c7-4400-a0c9-f58897b7d7e3" targetNamespace="http://schemas.microsoft.com/office/2006/metadata/properties" ma:root="true" ma:fieldsID="df57c1392741313e66de964078086118" ns3:_="">
    <xsd:import namespace="0488756b-22c7-4400-a0c9-f58897b7d7e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8756b-22c7-4400-a0c9-f58897b7d7e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88756b-22c7-4400-a0c9-f58897b7d7e3" xsi:nil="true"/>
  </documentManagement>
</p:properties>
</file>

<file path=customXml/itemProps1.xml><?xml version="1.0" encoding="utf-8"?>
<ds:datastoreItem xmlns:ds="http://schemas.openxmlformats.org/officeDocument/2006/customXml" ds:itemID="{1A606517-BF2D-4D6F-A324-5D23377F07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88756b-22c7-4400-a0c9-f58897b7d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BE6F42-876D-4885-BA20-DAE3CC2C6B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39A226-8693-4255-B694-FEBF7E0232FE}">
  <ds:schemaRefs>
    <ds:schemaRef ds:uri="http://purl.org/dc/terms/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purl.org/dc/dcmitype/"/>
    <ds:schemaRef ds:uri="0488756b-22c7-4400-a0c9-f58897b7d7e3"/>
    <ds:schemaRef ds:uri="http://schemas.openxmlformats.org/package/2006/metadata/core-properties"/>
    <ds:schemaRef ds:uri="http://www.w3.org/XML/1998/namespace"/>
  </ds:schemaRefs>
</ds:datastoreItem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931</Words>
  <Characters>5312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Sompalli, Amitha</dc:creator>
  <cp:keywords/>
  <dc:description/>
  <cp:lastModifiedBy>Sompalli, Amitha</cp:lastModifiedBy>
  <cp:revision>1</cp:revision>
  <dcterms:created xsi:type="dcterms:W3CDTF">2025-09-14T13:13:00Z</dcterms:created>
  <dcterms:modified xsi:type="dcterms:W3CDTF">2025-09-14T13:47:00Z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0x0101003B104AB814D9624D93347893A84A59B2</vt:lpwstr>
  </property>
</Properties>
</file>