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A8850" w14:textId="2AC21F1C" w:rsidR="007C78DC" w:rsidRDefault="00347536">
      <w:r>
        <w:t>SIMRAN AGRAWAL</w:t>
      </w:r>
    </w:p>
    <w:p w14:paraId="7C203A16" w14:textId="099B949D" w:rsidR="00347536" w:rsidRDefault="00347536">
      <w:r>
        <w:t>107269</w:t>
      </w:r>
    </w:p>
    <w:p w14:paraId="290653A5" w14:textId="77777777" w:rsidR="00347536" w:rsidRDefault="0034753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47536" w14:paraId="69E2422F" w14:textId="77777777" w:rsidTr="00347536">
        <w:tc>
          <w:tcPr>
            <w:tcW w:w="4675" w:type="dxa"/>
          </w:tcPr>
          <w:p w14:paraId="5C95AF0D" w14:textId="6CFADDFB" w:rsidR="00347536" w:rsidRPr="00347536" w:rsidRDefault="00347536">
            <w:pPr>
              <w:rPr>
                <w:b/>
                <w:bCs/>
              </w:rPr>
            </w:pPr>
            <w:r w:rsidRPr="00347536">
              <w:rPr>
                <w:b/>
                <w:bCs/>
              </w:rPr>
              <w:t>SQL</w:t>
            </w:r>
          </w:p>
        </w:tc>
        <w:tc>
          <w:tcPr>
            <w:tcW w:w="4675" w:type="dxa"/>
          </w:tcPr>
          <w:p w14:paraId="7569760A" w14:textId="52FDAF91" w:rsidR="00347536" w:rsidRPr="00347536" w:rsidRDefault="00347536">
            <w:pPr>
              <w:rPr>
                <w:b/>
                <w:bCs/>
              </w:rPr>
            </w:pPr>
            <w:r w:rsidRPr="00347536">
              <w:rPr>
                <w:b/>
                <w:bCs/>
              </w:rPr>
              <w:t>NOSQL</w:t>
            </w:r>
          </w:p>
        </w:tc>
      </w:tr>
      <w:tr w:rsidR="00347536" w14:paraId="446439E5" w14:textId="77777777" w:rsidTr="00347536">
        <w:tc>
          <w:tcPr>
            <w:tcW w:w="4675" w:type="dxa"/>
          </w:tcPr>
          <w:p w14:paraId="1E4F19E3" w14:textId="4249BA39" w:rsidR="00347536" w:rsidRPr="00347536" w:rsidRDefault="00347536" w:rsidP="00347536">
            <w:pPr>
              <w:rPr>
                <w:b/>
                <w:bCs/>
              </w:rPr>
            </w:pPr>
            <w:r w:rsidRPr="00BF0656">
              <w:t>SQL databases follow the relational database model.</w:t>
            </w:r>
          </w:p>
        </w:tc>
        <w:tc>
          <w:tcPr>
            <w:tcW w:w="4675" w:type="dxa"/>
          </w:tcPr>
          <w:p w14:paraId="5BA0D6FB" w14:textId="4CFC2382" w:rsidR="00347536" w:rsidRDefault="00347536" w:rsidP="00347536">
            <w:r w:rsidRPr="00D82790">
              <w:t>NoSQL databases follow a non-relational database model.</w:t>
            </w:r>
          </w:p>
        </w:tc>
      </w:tr>
      <w:tr w:rsidR="00347536" w14:paraId="371C707B" w14:textId="77777777" w:rsidTr="00347536">
        <w:tc>
          <w:tcPr>
            <w:tcW w:w="4675" w:type="dxa"/>
          </w:tcPr>
          <w:p w14:paraId="47E151E6" w14:textId="43792142" w:rsidR="00347536" w:rsidRPr="00347536" w:rsidRDefault="00347536" w:rsidP="00347536">
            <w:r w:rsidRPr="00BF0656">
              <w:t>Data is stored in tables consisting of rows and columns.</w:t>
            </w:r>
          </w:p>
        </w:tc>
        <w:tc>
          <w:tcPr>
            <w:tcW w:w="4675" w:type="dxa"/>
          </w:tcPr>
          <w:p w14:paraId="2A0FB195" w14:textId="7FEB0804" w:rsidR="00347536" w:rsidRDefault="00347536" w:rsidP="00347536">
            <w:r w:rsidRPr="00D82790">
              <w:t>Data is stored in key-value, document, column-family, or graph formats.</w:t>
            </w:r>
          </w:p>
        </w:tc>
      </w:tr>
      <w:tr w:rsidR="00347536" w14:paraId="41AB55B2" w14:textId="77777777" w:rsidTr="00347536">
        <w:tc>
          <w:tcPr>
            <w:tcW w:w="4675" w:type="dxa"/>
          </w:tcPr>
          <w:p w14:paraId="5679860E" w14:textId="18FDB4F9" w:rsidR="00347536" w:rsidRPr="00347536" w:rsidRDefault="00347536" w:rsidP="00347536">
            <w:r w:rsidRPr="00BF0656">
              <w:t xml:space="preserve">  SQL databases require a fixed and predefined schema.</w:t>
            </w:r>
          </w:p>
        </w:tc>
        <w:tc>
          <w:tcPr>
            <w:tcW w:w="4675" w:type="dxa"/>
          </w:tcPr>
          <w:p w14:paraId="0F18B383" w14:textId="769F80D4" w:rsidR="00347536" w:rsidRDefault="00347536" w:rsidP="00347536">
            <w:r w:rsidRPr="00D82790">
              <w:t>NoSQL databases support a flexible or schema-less structure.</w:t>
            </w:r>
          </w:p>
        </w:tc>
      </w:tr>
      <w:tr w:rsidR="00347536" w14:paraId="5B3675B2" w14:textId="77777777" w:rsidTr="00347536">
        <w:tc>
          <w:tcPr>
            <w:tcW w:w="4675" w:type="dxa"/>
          </w:tcPr>
          <w:p w14:paraId="141FAEB3" w14:textId="58147FAF" w:rsidR="00347536" w:rsidRPr="00347536" w:rsidRDefault="00347536" w:rsidP="00347536">
            <w:r w:rsidRPr="00BF0656">
              <w:t xml:space="preserve">  They use Structured Query Language (SQL) for data operations.</w:t>
            </w:r>
          </w:p>
        </w:tc>
        <w:tc>
          <w:tcPr>
            <w:tcW w:w="4675" w:type="dxa"/>
          </w:tcPr>
          <w:p w14:paraId="1E7DCD37" w14:textId="601E3D20" w:rsidR="00347536" w:rsidRDefault="00347536" w:rsidP="00347536">
            <w:r w:rsidRPr="00D82790">
              <w:t>They use database-specific query mechanisms instead of standard SQL.</w:t>
            </w:r>
          </w:p>
        </w:tc>
      </w:tr>
      <w:tr w:rsidR="00347536" w14:paraId="41616307" w14:textId="77777777" w:rsidTr="00347536">
        <w:tc>
          <w:tcPr>
            <w:tcW w:w="4675" w:type="dxa"/>
          </w:tcPr>
          <w:p w14:paraId="4A8EB64D" w14:textId="25734480" w:rsidR="00347536" w:rsidRPr="00347536" w:rsidRDefault="00347536" w:rsidP="00347536">
            <w:r w:rsidRPr="00BF0656">
              <w:t xml:space="preserve">  SQL databases support vertical scalability.</w:t>
            </w:r>
          </w:p>
        </w:tc>
        <w:tc>
          <w:tcPr>
            <w:tcW w:w="4675" w:type="dxa"/>
          </w:tcPr>
          <w:p w14:paraId="5FF47CB7" w14:textId="031BD510" w:rsidR="00347536" w:rsidRDefault="00347536" w:rsidP="00347536">
            <w:r w:rsidRPr="00D82790">
              <w:t>NoSQL databases support horizontal scalability.</w:t>
            </w:r>
          </w:p>
        </w:tc>
      </w:tr>
      <w:tr w:rsidR="00347536" w14:paraId="3BD779BE" w14:textId="77777777" w:rsidTr="00347536">
        <w:tc>
          <w:tcPr>
            <w:tcW w:w="4675" w:type="dxa"/>
          </w:tcPr>
          <w:p w14:paraId="2811FC49" w14:textId="5217B9DE" w:rsidR="00347536" w:rsidRPr="00347536" w:rsidRDefault="00347536" w:rsidP="00347536">
            <w:r w:rsidRPr="00BF0656">
              <w:t xml:space="preserve">  They allow </w:t>
            </w:r>
            <w:proofErr w:type="gramStart"/>
            <w:r w:rsidRPr="00BF0656">
              <w:t>joins</w:t>
            </w:r>
            <w:proofErr w:type="gramEnd"/>
            <w:r w:rsidRPr="00BF0656">
              <w:t xml:space="preserve"> to combine data from multiple tables.</w:t>
            </w:r>
          </w:p>
        </w:tc>
        <w:tc>
          <w:tcPr>
            <w:tcW w:w="4675" w:type="dxa"/>
          </w:tcPr>
          <w:p w14:paraId="550855FC" w14:textId="5DC97185" w:rsidR="00347536" w:rsidRDefault="00347536" w:rsidP="00347536">
            <w:r w:rsidRPr="00D82790">
              <w:t xml:space="preserve">They do not support </w:t>
            </w:r>
            <w:proofErr w:type="gramStart"/>
            <w:r w:rsidRPr="00D82790">
              <w:t>joins</w:t>
            </w:r>
            <w:proofErr w:type="gramEnd"/>
            <w:r w:rsidRPr="00D82790">
              <w:t xml:space="preserve"> natively; relationships are handled in application logic.</w:t>
            </w:r>
          </w:p>
        </w:tc>
      </w:tr>
      <w:tr w:rsidR="00347536" w14:paraId="5F3D9EF6" w14:textId="77777777" w:rsidTr="00347536">
        <w:tc>
          <w:tcPr>
            <w:tcW w:w="4675" w:type="dxa"/>
          </w:tcPr>
          <w:p w14:paraId="546635A7" w14:textId="73424B8B" w:rsidR="00347536" w:rsidRPr="00347536" w:rsidRDefault="00347536" w:rsidP="00347536">
            <w:r w:rsidRPr="00BF0656">
              <w:t xml:space="preserve">  SQL supports primary keys and foreign keys to maintain relationships.</w:t>
            </w:r>
          </w:p>
        </w:tc>
        <w:tc>
          <w:tcPr>
            <w:tcW w:w="4675" w:type="dxa"/>
          </w:tcPr>
          <w:p w14:paraId="70253A61" w14:textId="1414E9B1" w:rsidR="00347536" w:rsidRDefault="00347536" w:rsidP="00347536">
            <w:r w:rsidRPr="00D82790">
              <w:t>NoSQL databases follow the BASE consistency model.</w:t>
            </w:r>
          </w:p>
        </w:tc>
      </w:tr>
      <w:tr w:rsidR="00347536" w14:paraId="35841A1F" w14:textId="77777777" w:rsidTr="00347536">
        <w:tc>
          <w:tcPr>
            <w:tcW w:w="4675" w:type="dxa"/>
          </w:tcPr>
          <w:p w14:paraId="5A0829CB" w14:textId="515901CA" w:rsidR="00347536" w:rsidRPr="00347536" w:rsidRDefault="00347536" w:rsidP="00347536">
            <w:r w:rsidRPr="00BF0656">
              <w:t xml:space="preserve">  SQL databases follow ACID properties for transactions.</w:t>
            </w:r>
          </w:p>
        </w:tc>
        <w:tc>
          <w:tcPr>
            <w:tcW w:w="4675" w:type="dxa"/>
          </w:tcPr>
          <w:p w14:paraId="06383634" w14:textId="0155E4C6" w:rsidR="00347536" w:rsidRDefault="00347536" w:rsidP="00347536">
            <w:r w:rsidRPr="00D82790">
              <w:t>They provide eventual consistency rather than strict consistency.</w:t>
            </w:r>
          </w:p>
        </w:tc>
      </w:tr>
      <w:tr w:rsidR="00347536" w14:paraId="7E73D35A" w14:textId="77777777" w:rsidTr="00347536">
        <w:tc>
          <w:tcPr>
            <w:tcW w:w="4675" w:type="dxa"/>
          </w:tcPr>
          <w:p w14:paraId="27EAD7B4" w14:textId="5EA68A9B" w:rsidR="00347536" w:rsidRPr="00347536" w:rsidRDefault="00347536" w:rsidP="00347536">
            <w:r w:rsidRPr="00BF0656">
              <w:t xml:space="preserve">  They provide strong data consistency.</w:t>
            </w:r>
          </w:p>
        </w:tc>
        <w:tc>
          <w:tcPr>
            <w:tcW w:w="4675" w:type="dxa"/>
          </w:tcPr>
          <w:p w14:paraId="7761CFF5" w14:textId="57363F9E" w:rsidR="00347536" w:rsidRDefault="00347536" w:rsidP="00347536">
            <w:r w:rsidRPr="00D82790">
              <w:t>NoSQL is well suited for unstructured and semi-structured data.</w:t>
            </w:r>
          </w:p>
        </w:tc>
      </w:tr>
      <w:tr w:rsidR="00347536" w14:paraId="51BD5C71" w14:textId="77777777" w:rsidTr="00347536">
        <w:tc>
          <w:tcPr>
            <w:tcW w:w="4675" w:type="dxa"/>
          </w:tcPr>
          <w:p w14:paraId="3C800C85" w14:textId="36204F8D" w:rsidR="00347536" w:rsidRPr="00347536" w:rsidRDefault="00347536" w:rsidP="00347536">
            <w:r w:rsidRPr="00BF0656">
              <w:t xml:space="preserve">  SQL databases are best suited for structured data and complex queries.</w:t>
            </w:r>
          </w:p>
        </w:tc>
        <w:tc>
          <w:tcPr>
            <w:tcW w:w="4675" w:type="dxa"/>
          </w:tcPr>
          <w:p w14:paraId="176D28A7" w14:textId="57337960" w:rsidR="00347536" w:rsidRDefault="00347536" w:rsidP="00347536">
            <w:r w:rsidRPr="00D82790">
              <w:t>NoSQL databases are commonly used for big data, real-time, and distributed applications.</w:t>
            </w:r>
          </w:p>
        </w:tc>
      </w:tr>
    </w:tbl>
    <w:p w14:paraId="5951A2CB" w14:textId="77777777" w:rsidR="00347536" w:rsidRDefault="00347536"/>
    <w:p w14:paraId="48B157A5" w14:textId="77777777" w:rsidR="00347536" w:rsidRDefault="00347536"/>
    <w:p w14:paraId="7526FFCF" w14:textId="0AD7FFF8" w:rsidR="00347536" w:rsidRPr="00347536" w:rsidRDefault="00347536">
      <w:pPr>
        <w:rPr>
          <w:b/>
          <w:bCs/>
        </w:rPr>
      </w:pPr>
      <w:r w:rsidRPr="00347536">
        <w:rPr>
          <w:b/>
          <w:bCs/>
        </w:rPr>
        <w:t>BANK DATABASE</w:t>
      </w:r>
    </w:p>
    <w:p w14:paraId="0401EF4D" w14:textId="77777777" w:rsidR="00347536" w:rsidRDefault="00347536" w:rsidP="00347536">
      <w:proofErr w:type="spellStart"/>
      <w:proofErr w:type="gramStart"/>
      <w:r>
        <w:t>db.accounts</w:t>
      </w:r>
      <w:proofErr w:type="gramEnd"/>
      <w:r>
        <w:t>.</w:t>
      </w:r>
      <w:proofErr w:type="gramStart"/>
      <w:r>
        <w:t>insertMany</w:t>
      </w:r>
      <w:proofErr w:type="spellEnd"/>
      <w:r>
        <w:t>(</w:t>
      </w:r>
      <w:proofErr w:type="gramEnd"/>
      <w:r>
        <w:t>[</w:t>
      </w:r>
    </w:p>
    <w:p w14:paraId="5945FC97" w14:textId="77777777" w:rsidR="00347536" w:rsidRDefault="00347536" w:rsidP="00347536">
      <w:r>
        <w:t xml:space="preserve">  </w:t>
      </w:r>
      <w:proofErr w:type="gramStart"/>
      <w:r>
        <w:t xml:space="preserve">{ </w:t>
      </w:r>
      <w:proofErr w:type="spellStart"/>
      <w:r>
        <w:t>accNo</w:t>
      </w:r>
      <w:proofErr w:type="spellEnd"/>
      <w:proofErr w:type="gramEnd"/>
      <w:r>
        <w:t>: 101, name: 'Ravi', balance: 50000, type: 'Savings</w:t>
      </w:r>
      <w:proofErr w:type="gramStart"/>
      <w:r>
        <w:t>' }</w:t>
      </w:r>
      <w:proofErr w:type="gramEnd"/>
      <w:r>
        <w:t>,</w:t>
      </w:r>
    </w:p>
    <w:p w14:paraId="6CF81FB8" w14:textId="77777777" w:rsidR="00347536" w:rsidRDefault="00347536" w:rsidP="00347536">
      <w:r>
        <w:t xml:space="preserve">  </w:t>
      </w:r>
      <w:proofErr w:type="gramStart"/>
      <w:r>
        <w:t xml:space="preserve">{ </w:t>
      </w:r>
      <w:proofErr w:type="spellStart"/>
      <w:r>
        <w:t>accNo</w:t>
      </w:r>
      <w:proofErr w:type="spellEnd"/>
      <w:proofErr w:type="gramEnd"/>
      <w:r>
        <w:t>: 102, name: 'Neha', balance: 120000, type: 'Current</w:t>
      </w:r>
      <w:proofErr w:type="gramStart"/>
      <w:r>
        <w:t>' }</w:t>
      </w:r>
      <w:proofErr w:type="gramEnd"/>
      <w:r>
        <w:t>,</w:t>
      </w:r>
    </w:p>
    <w:p w14:paraId="05E5C125" w14:textId="77777777" w:rsidR="00347536" w:rsidRDefault="00347536" w:rsidP="00347536">
      <w:r>
        <w:t xml:space="preserve">  </w:t>
      </w:r>
      <w:proofErr w:type="gramStart"/>
      <w:r>
        <w:t xml:space="preserve">{ </w:t>
      </w:r>
      <w:proofErr w:type="spellStart"/>
      <w:r>
        <w:t>accNo</w:t>
      </w:r>
      <w:proofErr w:type="spellEnd"/>
      <w:proofErr w:type="gramEnd"/>
      <w:r>
        <w:t>: 103, name: 'Amit', balance: 75000, type: 'Savings</w:t>
      </w:r>
      <w:proofErr w:type="gramStart"/>
      <w:r>
        <w:t>' }</w:t>
      </w:r>
      <w:proofErr w:type="gramEnd"/>
      <w:r>
        <w:t>,</w:t>
      </w:r>
    </w:p>
    <w:p w14:paraId="5A2F601D" w14:textId="77777777" w:rsidR="00347536" w:rsidRDefault="00347536" w:rsidP="00347536">
      <w:r>
        <w:t xml:space="preserve">  </w:t>
      </w:r>
      <w:proofErr w:type="gramStart"/>
      <w:r>
        <w:t xml:space="preserve">{ </w:t>
      </w:r>
      <w:proofErr w:type="spellStart"/>
      <w:r>
        <w:t>accNo</w:t>
      </w:r>
      <w:proofErr w:type="spellEnd"/>
      <w:proofErr w:type="gramEnd"/>
      <w:r>
        <w:t>: 104, name: 'Pooja', balance: 30000, type: 'Savings</w:t>
      </w:r>
      <w:proofErr w:type="gramStart"/>
      <w:r>
        <w:t>' }</w:t>
      </w:r>
      <w:proofErr w:type="gramEnd"/>
      <w:r>
        <w:t>,</w:t>
      </w:r>
    </w:p>
    <w:p w14:paraId="668710CC" w14:textId="77777777" w:rsidR="00347536" w:rsidRDefault="00347536" w:rsidP="00347536">
      <w:r>
        <w:t xml:space="preserve">  </w:t>
      </w:r>
      <w:proofErr w:type="gramStart"/>
      <w:r>
        <w:t xml:space="preserve">{ </w:t>
      </w:r>
      <w:proofErr w:type="spellStart"/>
      <w:r>
        <w:t>accNo</w:t>
      </w:r>
      <w:proofErr w:type="spellEnd"/>
      <w:proofErr w:type="gramEnd"/>
      <w:r>
        <w:t>: 105, name: 'Karan', balance: 95000, type: 'Current</w:t>
      </w:r>
      <w:proofErr w:type="gramStart"/>
      <w:r>
        <w:t>' }</w:t>
      </w:r>
      <w:proofErr w:type="gramEnd"/>
      <w:r>
        <w:t>,</w:t>
      </w:r>
    </w:p>
    <w:p w14:paraId="669C6143" w14:textId="77777777" w:rsidR="00347536" w:rsidRDefault="00347536" w:rsidP="00347536">
      <w:r>
        <w:t xml:space="preserve">  </w:t>
      </w:r>
      <w:proofErr w:type="gramStart"/>
      <w:r>
        <w:t xml:space="preserve">{ </w:t>
      </w:r>
      <w:proofErr w:type="spellStart"/>
      <w:r>
        <w:t>accNo</w:t>
      </w:r>
      <w:proofErr w:type="spellEnd"/>
      <w:proofErr w:type="gramEnd"/>
      <w:r>
        <w:t>: 106, name: 'Sneha', balance: 40000, type: 'Savings</w:t>
      </w:r>
      <w:proofErr w:type="gramStart"/>
      <w:r>
        <w:t>' }</w:t>
      </w:r>
      <w:proofErr w:type="gramEnd"/>
      <w:r>
        <w:t>,</w:t>
      </w:r>
    </w:p>
    <w:p w14:paraId="184C2A8C" w14:textId="77777777" w:rsidR="00347536" w:rsidRDefault="00347536" w:rsidP="00347536">
      <w:r>
        <w:t xml:space="preserve">  </w:t>
      </w:r>
      <w:proofErr w:type="gramStart"/>
      <w:r>
        <w:t xml:space="preserve">{ </w:t>
      </w:r>
      <w:proofErr w:type="spellStart"/>
      <w:r>
        <w:t>accNo</w:t>
      </w:r>
      <w:proofErr w:type="spellEnd"/>
      <w:proofErr w:type="gramEnd"/>
      <w:r>
        <w:t>: 107, name: 'Rahul', balance: 150000, type: 'Current</w:t>
      </w:r>
      <w:proofErr w:type="gramStart"/>
      <w:r>
        <w:t>' }</w:t>
      </w:r>
      <w:proofErr w:type="gramEnd"/>
      <w:r>
        <w:t>,</w:t>
      </w:r>
    </w:p>
    <w:p w14:paraId="3D090338" w14:textId="77777777" w:rsidR="00347536" w:rsidRDefault="00347536" w:rsidP="00347536">
      <w:r>
        <w:t xml:space="preserve">  </w:t>
      </w:r>
      <w:proofErr w:type="gramStart"/>
      <w:r>
        <w:t xml:space="preserve">{ </w:t>
      </w:r>
      <w:proofErr w:type="spellStart"/>
      <w:r>
        <w:t>accNo</w:t>
      </w:r>
      <w:proofErr w:type="spellEnd"/>
      <w:proofErr w:type="gramEnd"/>
      <w:r>
        <w:t>: 108, name: 'Meena', balance: 68000, type: 'Savings</w:t>
      </w:r>
      <w:proofErr w:type="gramStart"/>
      <w:r>
        <w:t>' }</w:t>
      </w:r>
      <w:proofErr w:type="gramEnd"/>
      <w:r>
        <w:t>,</w:t>
      </w:r>
    </w:p>
    <w:p w14:paraId="1DCD4454" w14:textId="77777777" w:rsidR="00347536" w:rsidRDefault="00347536" w:rsidP="00347536">
      <w:r>
        <w:t xml:space="preserve">  </w:t>
      </w:r>
      <w:proofErr w:type="gramStart"/>
      <w:r>
        <w:t xml:space="preserve">{ </w:t>
      </w:r>
      <w:proofErr w:type="spellStart"/>
      <w:r>
        <w:t>accNo</w:t>
      </w:r>
      <w:proofErr w:type="spellEnd"/>
      <w:proofErr w:type="gramEnd"/>
      <w:r>
        <w:t>: 109, name: 'Arjun', balance: 52000, type: 'Savings</w:t>
      </w:r>
      <w:proofErr w:type="gramStart"/>
      <w:r>
        <w:t>' }</w:t>
      </w:r>
      <w:proofErr w:type="gramEnd"/>
      <w:r>
        <w:t>,</w:t>
      </w:r>
    </w:p>
    <w:p w14:paraId="66C2FAD8" w14:textId="77777777" w:rsidR="00347536" w:rsidRDefault="00347536" w:rsidP="00347536">
      <w:r>
        <w:lastRenderedPageBreak/>
        <w:t xml:space="preserve">  </w:t>
      </w:r>
      <w:proofErr w:type="gramStart"/>
      <w:r>
        <w:t xml:space="preserve">{ </w:t>
      </w:r>
      <w:proofErr w:type="spellStart"/>
      <w:r>
        <w:t>accNo</w:t>
      </w:r>
      <w:proofErr w:type="spellEnd"/>
      <w:proofErr w:type="gramEnd"/>
      <w:r>
        <w:t>: 110, name: 'Divya', balance: 110000, type: 'Current</w:t>
      </w:r>
      <w:proofErr w:type="gramStart"/>
      <w:r>
        <w:t>' }</w:t>
      </w:r>
      <w:proofErr w:type="gramEnd"/>
    </w:p>
    <w:p w14:paraId="611E1060" w14:textId="77777777" w:rsidR="00347536" w:rsidRDefault="00347536" w:rsidP="00347536">
      <w:r>
        <w:t>]);</w:t>
      </w:r>
    </w:p>
    <w:p w14:paraId="59671FE5" w14:textId="77777777" w:rsidR="00347536" w:rsidRDefault="00347536" w:rsidP="00347536"/>
    <w:p w14:paraId="1D476577" w14:textId="643F790B" w:rsidR="00347536" w:rsidRDefault="00347536" w:rsidP="00347536">
      <w:proofErr w:type="spellStart"/>
      <w:r>
        <w:t>db.accounts.find</w:t>
      </w:r>
      <w:proofErr w:type="spellEnd"/>
      <w:r>
        <w:t>({ type: 'Savings' });</w:t>
      </w:r>
    </w:p>
    <w:p w14:paraId="0E4D610E" w14:textId="77777777" w:rsidR="00347536" w:rsidRDefault="00347536"/>
    <w:sectPr w:rsidR="003475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536"/>
    <w:rsid w:val="002C1FDB"/>
    <w:rsid w:val="00347536"/>
    <w:rsid w:val="00653B86"/>
    <w:rsid w:val="007C78DC"/>
    <w:rsid w:val="00A36458"/>
    <w:rsid w:val="00B76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925D4"/>
  <w15:chartTrackingRefBased/>
  <w15:docId w15:val="{AE805E59-05CC-413E-8FFF-55BF5BD26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75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5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5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5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5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5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5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5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5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5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5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5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5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5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5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5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5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5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5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5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5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5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5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5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5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5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5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5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53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475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34753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301</Words>
  <Characters>1721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SIMRAN AGRAWAL</dc:creator>
  <cp:keywords/>
  <dc:description/>
  <cp:lastModifiedBy>SIMRAN AGRAWAL</cp:lastModifiedBy>
  <cp:revision>1</cp:revision>
  <dcterms:created xsi:type="dcterms:W3CDTF">2025-12-23T05:11:00Z</dcterms:created>
  <dcterms:modified xsi:type="dcterms:W3CDTF">2025-12-23T05:22:00Z</dcterms:modified>
</cp:coreProperties>
</file>