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DB65" w14:textId="4EB32764" w:rsidR="00AC2855" w:rsidRPr="0097079F" w:rsidRDefault="0097079F">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079F">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 – Scenario Based Questions (Answers)</w:t>
      </w:r>
    </w:p>
    <w:p w14:paraId="18B46D59" w14:textId="2923721C" w:rsidR="00E20BD0" w:rsidRPr="00E20BD0" w:rsidRDefault="00000000" w:rsidP="00E20BD0">
      <w:pPr>
        <w:pStyle w:val="Heading2"/>
        <w:rPr>
          <w:color w:val="000000" w:themeColor="text1"/>
          <w:lang w:val="en-IN"/>
        </w:rPr>
      </w:pPr>
      <w:r w:rsidRPr="00E20BD0">
        <w:rPr>
          <w:color w:val="000000" w:themeColor="text1"/>
        </w:rPr>
        <w:t>8</w:t>
      </w:r>
      <w:proofErr w:type="gramStart"/>
      <w:r w:rsidRPr="00E20BD0">
        <w:rPr>
          <w:color w:val="000000" w:themeColor="text1"/>
        </w:rPr>
        <w:t xml:space="preserve">. </w:t>
      </w:r>
      <w:r w:rsidR="00E20BD0" w:rsidRPr="00E20BD0">
        <w:rPr>
          <w:color w:val="000000" w:themeColor="text1"/>
          <w:lang w:val="en-IN"/>
        </w:rPr>
        <w:t xml:space="preserve"> An</w:t>
      </w:r>
      <w:proofErr w:type="gramEnd"/>
      <w:r w:rsidR="00E20BD0" w:rsidRPr="00E20BD0">
        <w:rPr>
          <w:color w:val="000000" w:themeColor="text1"/>
          <w:lang w:val="en-IN"/>
        </w:rPr>
        <w:t xml:space="preserve"> online travel booking platform receives frequent feature requests from users.</w:t>
      </w:r>
    </w:p>
    <w:p w14:paraId="5CD3BC95" w14:textId="77777777" w:rsidR="00E20BD0" w:rsidRPr="00E20BD0" w:rsidRDefault="00E20BD0" w:rsidP="00E20BD0">
      <w:pPr>
        <w:pStyle w:val="Heading2"/>
        <w:rPr>
          <w:color w:val="000000" w:themeColor="text1"/>
          <w:lang w:val="en-IN"/>
        </w:rPr>
      </w:pPr>
      <w:r w:rsidRPr="00E20BD0">
        <w:rPr>
          <w:color w:val="000000" w:themeColor="text1"/>
          <w:lang w:val="en-IN"/>
        </w:rPr>
        <w:t>How would Agile help manage these changing requirements?</w:t>
      </w:r>
    </w:p>
    <w:p w14:paraId="50F77F2B" w14:textId="78D1BD76" w:rsidR="00AC2855" w:rsidRPr="00E20BD0" w:rsidRDefault="00E20BD0">
      <w:pPr>
        <w:pStyle w:val="Heading2"/>
        <w:rPr>
          <w:color w:val="000000" w:themeColor="text1"/>
        </w:rPr>
      </w:pPr>
      <w:r>
        <w:rPr>
          <w:color w:val="000000" w:themeColor="text1"/>
        </w:rPr>
        <w:t xml:space="preserve"> Answer:</w:t>
      </w:r>
    </w:p>
    <w:p w14:paraId="7825CBB5" w14:textId="44698A1D" w:rsidR="00E20BD0" w:rsidRPr="00E20BD0" w:rsidRDefault="00000000">
      <w:pPr>
        <w:rPr>
          <w:rFonts w:ascii="Times New Roman" w:hAnsi="Times New Roman" w:cs="Times New Roman"/>
          <w:sz w:val="24"/>
          <w:szCs w:val="24"/>
        </w:rPr>
      </w:pPr>
      <w:r w:rsidRPr="00E20BD0">
        <w:rPr>
          <w:rFonts w:ascii="Times New Roman" w:hAnsi="Times New Roman" w:cs="Times New Roman"/>
          <w:sz w:val="24"/>
          <w:szCs w:val="24"/>
        </w:rPr>
        <w:t xml:space="preserve">Agile supports changing requirements by working in short iterations and maintaining a </w:t>
      </w:r>
      <w:r w:rsidR="00E20BD0">
        <w:rPr>
          <w:rFonts w:ascii="Times New Roman" w:hAnsi="Times New Roman" w:cs="Times New Roman"/>
          <w:sz w:val="24"/>
          <w:szCs w:val="24"/>
        </w:rPr>
        <w:t>correct</w:t>
      </w:r>
      <w:r w:rsidRPr="00E20BD0">
        <w:rPr>
          <w:rFonts w:ascii="Times New Roman" w:hAnsi="Times New Roman" w:cs="Times New Roman"/>
          <w:sz w:val="24"/>
          <w:szCs w:val="24"/>
        </w:rPr>
        <w:t xml:space="preserve"> product backlog.</w:t>
      </w:r>
    </w:p>
    <w:p w14:paraId="1DCABBB0" w14:textId="3CECCD2F" w:rsidR="00E20BD0" w:rsidRPr="00E20BD0" w:rsidRDefault="00000000">
      <w:pPr>
        <w:rPr>
          <w:rFonts w:ascii="Times New Roman" w:hAnsi="Times New Roman" w:cs="Times New Roman"/>
          <w:sz w:val="24"/>
          <w:szCs w:val="24"/>
        </w:rPr>
      </w:pPr>
      <w:r w:rsidRPr="00E20BD0">
        <w:rPr>
          <w:rFonts w:ascii="Times New Roman" w:hAnsi="Times New Roman" w:cs="Times New Roman"/>
          <w:sz w:val="24"/>
          <w:szCs w:val="24"/>
        </w:rPr>
        <w:t xml:space="preserve"> New feature requests can be added, refined, and planned for upcoming sprints without disrupting </w:t>
      </w:r>
      <w:r w:rsidR="00E20BD0">
        <w:rPr>
          <w:rFonts w:ascii="Times New Roman" w:hAnsi="Times New Roman" w:cs="Times New Roman"/>
          <w:sz w:val="24"/>
          <w:szCs w:val="24"/>
        </w:rPr>
        <w:t>previous</w:t>
      </w:r>
      <w:r w:rsidRPr="00E20BD0">
        <w:rPr>
          <w:rFonts w:ascii="Times New Roman" w:hAnsi="Times New Roman" w:cs="Times New Roman"/>
          <w:sz w:val="24"/>
          <w:szCs w:val="24"/>
        </w:rPr>
        <w:t xml:space="preserve"> work. </w:t>
      </w:r>
    </w:p>
    <w:p w14:paraId="66A04677" w14:textId="77777777" w:rsidR="00E20BD0" w:rsidRDefault="00000000" w:rsidP="00E20BD0">
      <w:pPr>
        <w:rPr>
          <w:rFonts w:ascii="Times New Roman" w:hAnsi="Times New Roman" w:cs="Times New Roman"/>
          <w:sz w:val="24"/>
          <w:szCs w:val="24"/>
        </w:rPr>
      </w:pPr>
      <w:r w:rsidRPr="00E20BD0">
        <w:rPr>
          <w:rFonts w:ascii="Times New Roman" w:hAnsi="Times New Roman" w:cs="Times New Roman"/>
          <w:sz w:val="24"/>
          <w:szCs w:val="24"/>
        </w:rPr>
        <w:t xml:space="preserve">Continuous stakeholder feedback </w:t>
      </w:r>
      <w:r w:rsidR="00E20BD0">
        <w:rPr>
          <w:rFonts w:ascii="Times New Roman" w:hAnsi="Times New Roman" w:cs="Times New Roman"/>
          <w:sz w:val="24"/>
          <w:szCs w:val="24"/>
        </w:rPr>
        <w:t xml:space="preserve">and </w:t>
      </w:r>
      <w:r w:rsidRPr="00E20BD0">
        <w:rPr>
          <w:rFonts w:ascii="Times New Roman" w:hAnsi="Times New Roman" w:cs="Times New Roman"/>
          <w:sz w:val="24"/>
          <w:szCs w:val="24"/>
        </w:rPr>
        <w:t>ensures the most valuable features are delivered first.</w:t>
      </w:r>
    </w:p>
    <w:p w14:paraId="770EF83C" w14:textId="12BFE426" w:rsidR="00E20BD0" w:rsidRPr="00E20BD0" w:rsidRDefault="00E20BD0" w:rsidP="00E20BD0">
      <w:pPr>
        <w:rPr>
          <w:rFonts w:ascii="Times New Roman" w:hAnsi="Times New Roman" w:cs="Times New Roman"/>
          <w:sz w:val="24"/>
          <w:szCs w:val="24"/>
        </w:rPr>
      </w:pPr>
      <w:r w:rsidRPr="00E20BD0">
        <w:rPr>
          <w:rFonts w:asciiTheme="majorHAnsi" w:eastAsiaTheme="majorEastAsia" w:hAnsiTheme="majorHAnsi" w:cstheme="majorBidi"/>
          <w:b/>
          <w:bCs/>
          <w:color w:val="000000" w:themeColor="text1"/>
          <w:sz w:val="26"/>
          <w:szCs w:val="26"/>
          <w:lang w:val="en-IN"/>
        </w:rPr>
        <w:t xml:space="preserve">9. During a sprint, the product owner asks for a high-priority feature to be </w:t>
      </w:r>
      <w:r>
        <w:rPr>
          <w:rFonts w:asciiTheme="majorHAnsi" w:eastAsiaTheme="majorEastAsia" w:hAnsiTheme="majorHAnsi" w:cstheme="majorBidi"/>
          <w:b/>
          <w:bCs/>
          <w:color w:val="000000" w:themeColor="text1"/>
          <w:sz w:val="26"/>
          <w:szCs w:val="26"/>
          <w:lang w:val="en-IN"/>
        </w:rPr>
        <w:t xml:space="preserve">                   </w:t>
      </w:r>
      <w:r w:rsidRPr="00E20BD0">
        <w:rPr>
          <w:rFonts w:asciiTheme="majorHAnsi" w:eastAsiaTheme="majorEastAsia" w:hAnsiTheme="majorHAnsi" w:cstheme="majorBidi"/>
          <w:b/>
          <w:bCs/>
          <w:color w:val="000000" w:themeColor="text1"/>
          <w:sz w:val="26"/>
          <w:szCs w:val="26"/>
          <w:lang w:val="en-IN"/>
        </w:rPr>
        <w:t>added immediately.</w:t>
      </w:r>
    </w:p>
    <w:p w14:paraId="145617E0" w14:textId="233DC8F6" w:rsidR="00E20BD0" w:rsidRPr="00E20BD0" w:rsidRDefault="00E20BD0" w:rsidP="00E20BD0">
      <w:pPr>
        <w:pStyle w:val="Heading2"/>
        <w:rPr>
          <w:color w:val="000000" w:themeColor="text1"/>
          <w:lang w:val="en-IN"/>
        </w:rPr>
      </w:pPr>
      <w:r w:rsidRPr="00E20BD0">
        <w:rPr>
          <w:color w:val="000000" w:themeColor="text1"/>
          <w:lang w:val="en-IN"/>
        </w:rPr>
        <w:t>How would you handle this in Agile</w:t>
      </w:r>
      <w:r w:rsidR="0097079F">
        <w:rPr>
          <w:color w:val="000000" w:themeColor="text1"/>
          <w:lang w:val="en-IN"/>
        </w:rPr>
        <w:t>?</w:t>
      </w:r>
    </w:p>
    <w:p w14:paraId="594A42B2" w14:textId="45DEAC70" w:rsidR="00AC2855" w:rsidRDefault="00AC2855">
      <w:pPr>
        <w:pStyle w:val="Heading2"/>
        <w:rPr>
          <w:color w:val="000000" w:themeColor="text1"/>
        </w:rPr>
      </w:pPr>
    </w:p>
    <w:p w14:paraId="103C988C" w14:textId="2231679E" w:rsidR="00E20BD0" w:rsidRPr="00E20BD0" w:rsidRDefault="00E20BD0" w:rsidP="00E20BD0">
      <w:pPr>
        <w:rPr>
          <w:b/>
          <w:bCs/>
        </w:rPr>
      </w:pPr>
      <w:r w:rsidRPr="00E20BD0">
        <w:rPr>
          <w:b/>
          <w:bCs/>
        </w:rPr>
        <w:t>Answer:</w:t>
      </w:r>
    </w:p>
    <w:p w14:paraId="02E620D9" w14:textId="20AF3B9D" w:rsidR="00AC2855" w:rsidRDefault="00000000" w:rsidP="00E20BD0">
      <w:pPr>
        <w:rPr>
          <w:rFonts w:ascii="Times New Roman" w:hAnsi="Times New Roman" w:cs="Times New Roman"/>
          <w:color w:val="000000" w:themeColor="text1"/>
          <w:sz w:val="24"/>
          <w:szCs w:val="24"/>
        </w:rPr>
      </w:pPr>
      <w:r w:rsidRPr="00E20BD0">
        <w:rPr>
          <w:rFonts w:ascii="Times New Roman" w:hAnsi="Times New Roman" w:cs="Times New Roman"/>
          <w:color w:val="000000" w:themeColor="text1"/>
          <w:sz w:val="24"/>
          <w:szCs w:val="24"/>
        </w:rPr>
        <w:t>In Agile, the team first evaluates the urgency and impact of the request with the Product Owner. If it is critical, the team may swap it with a lower-priority sprint item or re-plan the sprint. Otherwise, it is added to the backlog for the next sprint to avoid sprint disruption.</w:t>
      </w:r>
    </w:p>
    <w:p w14:paraId="43F637DF" w14:textId="7FE11303" w:rsidR="00E20BD0" w:rsidRPr="00E20BD0" w:rsidRDefault="00E20BD0" w:rsidP="00E20BD0">
      <w:pPr>
        <w:rPr>
          <w:rFonts w:ascii="Times New Roman" w:hAnsi="Times New Roman" w:cs="Times New Roman"/>
          <w:b/>
          <w:bCs/>
          <w:color w:val="000000" w:themeColor="text1"/>
          <w:sz w:val="24"/>
          <w:szCs w:val="24"/>
          <w:lang w:val="en-IN"/>
        </w:rPr>
      </w:pPr>
      <w:r w:rsidRPr="00E20BD0">
        <w:rPr>
          <w:rFonts w:ascii="Times New Roman" w:hAnsi="Times New Roman" w:cs="Times New Roman"/>
          <w:b/>
          <w:bCs/>
          <w:color w:val="000000" w:themeColor="text1"/>
          <w:sz w:val="24"/>
          <w:szCs w:val="24"/>
        </w:rPr>
        <w:t>10.</w:t>
      </w:r>
      <w:r w:rsidRPr="00E20BD0">
        <w:rPr>
          <w:rFonts w:ascii="Arial" w:eastAsia="Times New Roman" w:hAnsi="Arial" w:cs="Arial"/>
          <w:b/>
          <w:bCs/>
          <w:color w:val="222222"/>
          <w:sz w:val="24"/>
          <w:szCs w:val="24"/>
          <w:lang w:val="en-IN" w:eastAsia="en-IN"/>
        </w:rPr>
        <w:t xml:space="preserve"> </w:t>
      </w:r>
      <w:r w:rsidRPr="00E20BD0">
        <w:rPr>
          <w:rFonts w:ascii="Times New Roman" w:hAnsi="Times New Roman" w:cs="Times New Roman"/>
          <w:b/>
          <w:bCs/>
          <w:color w:val="000000" w:themeColor="text1"/>
          <w:sz w:val="24"/>
          <w:szCs w:val="24"/>
          <w:lang w:val="en-IN"/>
        </w:rPr>
        <w:t>Your Agile team consistently misses sprint deadlines for an online SaaS product.</w:t>
      </w:r>
    </w:p>
    <w:p w14:paraId="57CA51AF" w14:textId="673C132B" w:rsidR="00E20BD0" w:rsidRDefault="00E20BD0" w:rsidP="00E20BD0">
      <w:pPr>
        <w:rPr>
          <w:rFonts w:ascii="Times New Roman" w:hAnsi="Times New Roman" w:cs="Times New Roman"/>
          <w:b/>
          <w:bCs/>
          <w:color w:val="000000" w:themeColor="text1"/>
          <w:sz w:val="24"/>
          <w:szCs w:val="24"/>
          <w:lang w:val="en-IN"/>
        </w:rPr>
      </w:pPr>
      <w:r w:rsidRPr="00E20BD0">
        <w:rPr>
          <w:rFonts w:ascii="Times New Roman" w:hAnsi="Times New Roman" w:cs="Times New Roman"/>
          <w:b/>
          <w:bCs/>
          <w:color w:val="000000" w:themeColor="text1"/>
          <w:sz w:val="24"/>
          <w:szCs w:val="24"/>
          <w:lang w:val="en-IN"/>
        </w:rPr>
        <w:t xml:space="preserve">      What steps would you take during retrospectives to improve delivery?</w:t>
      </w:r>
    </w:p>
    <w:p w14:paraId="67965AE7" w14:textId="3064E037" w:rsidR="00E20BD0" w:rsidRPr="00E20BD0" w:rsidRDefault="00E20BD0" w:rsidP="00E20BD0">
      <w:pP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Answer:</w:t>
      </w:r>
    </w:p>
    <w:p w14:paraId="5186E259" w14:textId="0760F9C1" w:rsidR="00AC2855" w:rsidRPr="00E20BD0" w:rsidRDefault="00000000">
      <w:pPr>
        <w:rPr>
          <w:rFonts w:ascii="Times New Roman" w:hAnsi="Times New Roman" w:cs="Times New Roman"/>
          <w:color w:val="000000" w:themeColor="text1"/>
          <w:sz w:val="24"/>
          <w:szCs w:val="24"/>
        </w:rPr>
      </w:pPr>
      <w:r w:rsidRPr="00E20BD0">
        <w:rPr>
          <w:rFonts w:ascii="Times New Roman" w:hAnsi="Times New Roman" w:cs="Times New Roman"/>
          <w:color w:val="000000" w:themeColor="text1"/>
          <w:sz w:val="24"/>
          <w:szCs w:val="24"/>
        </w:rPr>
        <w:t xml:space="preserve">During retrospectives, the team analyzes root causes such as over-commitment, unclear requirements, or dependencies. Action items like better estimation, breaking stories into smaller tasks, and improving collaboration are </w:t>
      </w:r>
      <w:proofErr w:type="gramStart"/>
      <w:r w:rsidRPr="00E20BD0">
        <w:rPr>
          <w:rFonts w:ascii="Times New Roman" w:hAnsi="Times New Roman" w:cs="Times New Roman"/>
          <w:color w:val="000000" w:themeColor="text1"/>
          <w:sz w:val="24"/>
          <w:szCs w:val="24"/>
        </w:rPr>
        <w:t>agreed .</w:t>
      </w:r>
      <w:proofErr w:type="gramEnd"/>
      <w:r w:rsidRPr="00E20BD0">
        <w:rPr>
          <w:rFonts w:ascii="Times New Roman" w:hAnsi="Times New Roman" w:cs="Times New Roman"/>
          <w:color w:val="000000" w:themeColor="text1"/>
          <w:sz w:val="24"/>
          <w:szCs w:val="24"/>
        </w:rPr>
        <w:t xml:space="preserve"> These improvements are </w:t>
      </w:r>
      <w:proofErr w:type="gramStart"/>
      <w:r w:rsidRPr="00E20BD0">
        <w:rPr>
          <w:rFonts w:ascii="Times New Roman" w:hAnsi="Times New Roman" w:cs="Times New Roman"/>
          <w:color w:val="000000" w:themeColor="text1"/>
          <w:sz w:val="24"/>
          <w:szCs w:val="24"/>
        </w:rPr>
        <w:t>applied</w:t>
      </w:r>
      <w:proofErr w:type="gramEnd"/>
      <w:r w:rsidRPr="00E20BD0">
        <w:rPr>
          <w:rFonts w:ascii="Times New Roman" w:hAnsi="Times New Roman" w:cs="Times New Roman"/>
          <w:color w:val="000000" w:themeColor="text1"/>
          <w:sz w:val="24"/>
          <w:szCs w:val="24"/>
        </w:rPr>
        <w:t xml:space="preserve"> in the next sprint for better delivery.</w:t>
      </w:r>
    </w:p>
    <w:p w14:paraId="6699CF2A" w14:textId="77777777" w:rsidR="00E20BD0" w:rsidRDefault="00E20BD0">
      <w:pPr>
        <w:rPr>
          <w:color w:val="000000" w:themeColor="text1"/>
        </w:rPr>
      </w:pPr>
    </w:p>
    <w:p w14:paraId="26F6B4AF" w14:textId="77777777" w:rsidR="00E20BD0" w:rsidRPr="00E20BD0" w:rsidRDefault="00E20BD0" w:rsidP="00E20BD0">
      <w:pPr>
        <w:rPr>
          <w:b/>
          <w:bCs/>
          <w:color w:val="000000" w:themeColor="text1"/>
          <w:lang w:val="en-IN"/>
        </w:rPr>
      </w:pPr>
      <w:r w:rsidRPr="00E20BD0">
        <w:rPr>
          <w:b/>
          <w:bCs/>
          <w:color w:val="000000" w:themeColor="text1"/>
          <w:lang w:val="en-IN"/>
        </w:rPr>
        <w:lastRenderedPageBreak/>
        <w:t>11. A newly released feature causes performance issues in production.</w:t>
      </w:r>
    </w:p>
    <w:p w14:paraId="617E5FCF" w14:textId="27783D59" w:rsidR="00E20BD0" w:rsidRDefault="00E20BD0" w:rsidP="00E20BD0">
      <w:pPr>
        <w:rPr>
          <w:b/>
          <w:bCs/>
          <w:color w:val="000000" w:themeColor="text1"/>
          <w:lang w:val="en-IN"/>
        </w:rPr>
      </w:pPr>
      <w:r w:rsidRPr="00E20BD0">
        <w:rPr>
          <w:b/>
          <w:bCs/>
          <w:color w:val="000000" w:themeColor="text1"/>
          <w:lang w:val="en-IN"/>
        </w:rPr>
        <w:t xml:space="preserve">         How would Agile practices help resolve this quickly?</w:t>
      </w:r>
    </w:p>
    <w:p w14:paraId="5B5ACC3A" w14:textId="3096261D" w:rsidR="00E20BD0" w:rsidRPr="00E20BD0" w:rsidRDefault="00E20BD0">
      <w:pPr>
        <w:rPr>
          <w:b/>
          <w:bCs/>
          <w:color w:val="000000" w:themeColor="text1"/>
          <w:lang w:val="en-IN"/>
        </w:rPr>
      </w:pPr>
      <w:r>
        <w:rPr>
          <w:b/>
          <w:bCs/>
          <w:color w:val="000000" w:themeColor="text1"/>
          <w:lang w:val="en-IN"/>
        </w:rPr>
        <w:t>Answer:</w:t>
      </w:r>
    </w:p>
    <w:p w14:paraId="0D333A42" w14:textId="4C9BC7F7" w:rsidR="00AC2855" w:rsidRPr="00E20BD0" w:rsidRDefault="00000000">
      <w:pPr>
        <w:rPr>
          <w:color w:val="000000" w:themeColor="text1"/>
        </w:rPr>
      </w:pPr>
      <w:r w:rsidRPr="00E20BD0">
        <w:rPr>
          <w:color w:val="000000" w:themeColor="text1"/>
        </w:rPr>
        <w:t xml:space="preserve">Agile enables quick response through rapid feedback loops and cross-functional teams. The issue is prioritized in the backlog, addressed in a </w:t>
      </w:r>
      <w:proofErr w:type="spellStart"/>
      <w:r w:rsidR="00574CBA">
        <w:rPr>
          <w:color w:val="000000" w:themeColor="text1"/>
        </w:rPr>
        <w:t>fast</w:t>
      </w:r>
      <w:r w:rsidRPr="00E20BD0">
        <w:rPr>
          <w:color w:val="000000" w:themeColor="text1"/>
        </w:rPr>
        <w:t>fix</w:t>
      </w:r>
      <w:proofErr w:type="spellEnd"/>
      <w:r w:rsidRPr="00E20BD0">
        <w:rPr>
          <w:color w:val="000000" w:themeColor="text1"/>
        </w:rPr>
        <w:t xml:space="preserve"> or immediate sprint, and tested continuously. Post-incident reviews help prevent similar issues in future releases.</w:t>
      </w:r>
    </w:p>
    <w:p w14:paraId="5578D5F9" w14:textId="77777777" w:rsidR="00E20BD0" w:rsidRPr="00E20BD0" w:rsidRDefault="00E20BD0" w:rsidP="00E20BD0">
      <w:pPr>
        <w:rPr>
          <w:b/>
          <w:bCs/>
          <w:color w:val="000000" w:themeColor="text1"/>
          <w:lang w:val="en-IN"/>
        </w:rPr>
      </w:pPr>
      <w:r w:rsidRPr="00E20BD0">
        <w:rPr>
          <w:color w:val="000000" w:themeColor="text1"/>
          <w:lang w:val="en-IN"/>
        </w:rPr>
        <w:br/>
      </w:r>
      <w:r w:rsidRPr="00E20BD0">
        <w:rPr>
          <w:b/>
          <w:bCs/>
          <w:color w:val="000000" w:themeColor="text1"/>
          <w:lang w:val="en-IN"/>
        </w:rPr>
        <w:t>12. Multiple stakeholders have conflicting priorities for an online marketplace.</w:t>
      </w:r>
    </w:p>
    <w:p w14:paraId="17B59411" w14:textId="2BDFF1F8" w:rsidR="00E20BD0" w:rsidRPr="00E20BD0" w:rsidRDefault="00E20BD0" w:rsidP="00E20BD0">
      <w:pPr>
        <w:rPr>
          <w:b/>
          <w:bCs/>
          <w:color w:val="000000" w:themeColor="text1"/>
          <w:lang w:val="en-IN"/>
        </w:rPr>
      </w:pPr>
      <w:r>
        <w:rPr>
          <w:b/>
          <w:bCs/>
          <w:color w:val="000000" w:themeColor="text1"/>
          <w:lang w:val="en-IN"/>
        </w:rPr>
        <w:t xml:space="preserve">        </w:t>
      </w:r>
      <w:r w:rsidRPr="00E20BD0">
        <w:rPr>
          <w:b/>
          <w:bCs/>
          <w:color w:val="000000" w:themeColor="text1"/>
          <w:lang w:val="en-IN"/>
        </w:rPr>
        <w:t>How does Agile help in prioritization and decision-making?</w:t>
      </w:r>
    </w:p>
    <w:p w14:paraId="543D1CA3" w14:textId="7D37355E" w:rsidR="00E20BD0" w:rsidRPr="00E20BD0" w:rsidRDefault="00E20BD0">
      <w:pPr>
        <w:rPr>
          <w:b/>
          <w:bCs/>
          <w:color w:val="000000" w:themeColor="text1"/>
        </w:rPr>
      </w:pPr>
      <w:r w:rsidRPr="00E20BD0">
        <w:rPr>
          <w:b/>
          <w:bCs/>
          <w:color w:val="000000" w:themeColor="text1"/>
        </w:rPr>
        <w:t>Answer:</w:t>
      </w:r>
    </w:p>
    <w:p w14:paraId="40746813" w14:textId="0B40E926" w:rsidR="00AC2855" w:rsidRPr="00E20BD0" w:rsidRDefault="00000000">
      <w:pPr>
        <w:rPr>
          <w:rFonts w:ascii="Times New Roman" w:hAnsi="Times New Roman" w:cs="Times New Roman"/>
          <w:color w:val="000000" w:themeColor="text1"/>
          <w:sz w:val="24"/>
          <w:szCs w:val="24"/>
        </w:rPr>
      </w:pPr>
      <w:r w:rsidRPr="00E20BD0">
        <w:rPr>
          <w:rFonts w:ascii="Times New Roman" w:hAnsi="Times New Roman" w:cs="Times New Roman"/>
          <w:color w:val="000000" w:themeColor="text1"/>
          <w:sz w:val="24"/>
          <w:szCs w:val="24"/>
        </w:rPr>
        <w:t>Agile uses a single, transparent product backlog owned by the Product Owner. Stakeholder inputs are evaluated based on business value, risk, and customer impact. This structured prioritization ensures informed decision-making and alignment with product goals.</w:t>
      </w:r>
    </w:p>
    <w:p w14:paraId="0EB93EEF" w14:textId="77777777" w:rsidR="00E20BD0" w:rsidRDefault="00E20BD0">
      <w:pPr>
        <w:rPr>
          <w:color w:val="000000" w:themeColor="text1"/>
        </w:rPr>
      </w:pPr>
    </w:p>
    <w:p w14:paraId="5329C1B6" w14:textId="77777777" w:rsidR="00E20BD0" w:rsidRPr="00E20BD0" w:rsidRDefault="00E20BD0" w:rsidP="00E20BD0">
      <w:pPr>
        <w:rPr>
          <w:b/>
          <w:bCs/>
          <w:color w:val="000000" w:themeColor="text1"/>
          <w:lang w:val="en-IN"/>
        </w:rPr>
      </w:pPr>
      <w:r w:rsidRPr="00E20BD0">
        <w:rPr>
          <w:b/>
          <w:bCs/>
          <w:color w:val="000000" w:themeColor="text1"/>
          <w:lang w:val="en-IN"/>
        </w:rPr>
        <w:t>13. Users complain that the UI of a mobile commerce app is confusing.</w:t>
      </w:r>
    </w:p>
    <w:p w14:paraId="03F9329F" w14:textId="186FD4A5" w:rsidR="00E20BD0" w:rsidRPr="00E20BD0" w:rsidRDefault="00E20BD0" w:rsidP="00E20BD0">
      <w:pPr>
        <w:rPr>
          <w:b/>
          <w:bCs/>
          <w:color w:val="000000" w:themeColor="text1"/>
          <w:lang w:val="en-IN"/>
        </w:rPr>
      </w:pPr>
      <w:r w:rsidRPr="00E20BD0">
        <w:rPr>
          <w:b/>
          <w:bCs/>
          <w:color w:val="000000" w:themeColor="text1"/>
          <w:lang w:val="en-IN"/>
        </w:rPr>
        <w:t xml:space="preserve">      How would Agile enable continuous improvement based on user feedback?</w:t>
      </w:r>
    </w:p>
    <w:p w14:paraId="453A0A1E" w14:textId="712273AB" w:rsidR="00E20BD0" w:rsidRPr="00E20BD0" w:rsidRDefault="00E20BD0">
      <w:pPr>
        <w:rPr>
          <w:b/>
          <w:bCs/>
          <w:color w:val="000000" w:themeColor="text1"/>
        </w:rPr>
      </w:pPr>
      <w:r>
        <w:rPr>
          <w:b/>
          <w:bCs/>
          <w:color w:val="000000" w:themeColor="text1"/>
        </w:rPr>
        <w:t>Answer:</w:t>
      </w:r>
    </w:p>
    <w:p w14:paraId="66883E67" w14:textId="73B0159C" w:rsidR="00AC2855" w:rsidRPr="00E20BD0" w:rsidRDefault="00000000">
      <w:pPr>
        <w:rPr>
          <w:rFonts w:ascii="Times New Roman" w:hAnsi="Times New Roman" w:cs="Times New Roman"/>
          <w:color w:val="000000" w:themeColor="text1"/>
          <w:sz w:val="24"/>
          <w:szCs w:val="24"/>
        </w:rPr>
      </w:pPr>
      <w:r w:rsidRPr="00E20BD0">
        <w:rPr>
          <w:rFonts w:ascii="Times New Roman" w:hAnsi="Times New Roman" w:cs="Times New Roman"/>
          <w:color w:val="000000" w:themeColor="text1"/>
          <w:sz w:val="24"/>
          <w:szCs w:val="24"/>
        </w:rPr>
        <w:t>Agile encourages frequent user feedback through reviews, analytics, and usability testing. UI issues are converted into user stories and iteratively improved in upcoming sprints. Continuous refinement ensures the product evolves based on real user needs.</w:t>
      </w:r>
    </w:p>
    <w:p w14:paraId="32DD5B91" w14:textId="77777777" w:rsidR="00E20BD0" w:rsidRPr="00E20BD0" w:rsidRDefault="00E20BD0" w:rsidP="00E20BD0">
      <w:pPr>
        <w:rPr>
          <w:b/>
          <w:bCs/>
          <w:color w:val="000000" w:themeColor="text1"/>
          <w:lang w:val="en-IN"/>
        </w:rPr>
      </w:pPr>
      <w:r w:rsidRPr="00E20BD0">
        <w:rPr>
          <w:b/>
          <w:bCs/>
          <w:color w:val="000000" w:themeColor="text1"/>
          <w:lang w:val="en-IN"/>
        </w:rPr>
        <w:t>14. Your Agile team is distributed across different time zones.</w:t>
      </w:r>
    </w:p>
    <w:p w14:paraId="710EA995" w14:textId="54363CA3" w:rsidR="00E20BD0" w:rsidRDefault="00E20BD0" w:rsidP="00E20BD0">
      <w:pPr>
        <w:rPr>
          <w:b/>
          <w:bCs/>
          <w:color w:val="000000" w:themeColor="text1"/>
          <w:lang w:val="en-IN"/>
        </w:rPr>
      </w:pPr>
      <w:r w:rsidRPr="00E20BD0">
        <w:rPr>
          <w:b/>
          <w:bCs/>
          <w:color w:val="000000" w:themeColor="text1"/>
          <w:lang w:val="en-IN"/>
        </w:rPr>
        <w:t xml:space="preserve">       How would you ensure effective communication and sprint success?</w:t>
      </w:r>
    </w:p>
    <w:p w14:paraId="1A369A60" w14:textId="542AB716" w:rsidR="00E20BD0" w:rsidRPr="00E20BD0" w:rsidRDefault="00E20BD0">
      <w:pPr>
        <w:rPr>
          <w:b/>
          <w:bCs/>
          <w:color w:val="000000" w:themeColor="text1"/>
          <w:lang w:val="en-IN"/>
        </w:rPr>
      </w:pPr>
      <w:r>
        <w:rPr>
          <w:b/>
          <w:bCs/>
          <w:color w:val="000000" w:themeColor="text1"/>
          <w:lang w:val="en-IN"/>
        </w:rPr>
        <w:t>Answer:</w:t>
      </w:r>
    </w:p>
    <w:p w14:paraId="016A77B6" w14:textId="131EA898" w:rsidR="00AC2855" w:rsidRPr="00E20BD0" w:rsidRDefault="00000000">
      <w:pPr>
        <w:rPr>
          <w:rFonts w:ascii="Times New Roman" w:hAnsi="Times New Roman" w:cs="Times New Roman"/>
          <w:color w:val="000000" w:themeColor="text1"/>
          <w:sz w:val="24"/>
          <w:szCs w:val="24"/>
        </w:rPr>
      </w:pPr>
      <w:r w:rsidRPr="00E20BD0">
        <w:rPr>
          <w:rFonts w:ascii="Times New Roman" w:hAnsi="Times New Roman" w:cs="Times New Roman"/>
          <w:color w:val="000000" w:themeColor="text1"/>
          <w:sz w:val="24"/>
          <w:szCs w:val="24"/>
        </w:rPr>
        <w:t>Agile promotes clear communication through daily stand-ups, shared tools, and documented sprint goals. Time-zone overlaps are used for critical meetings, while async tools handle updates. Transparency and regular syncs keep the team aligned and productive.</w:t>
      </w:r>
    </w:p>
    <w:p w14:paraId="3AA7B61F" w14:textId="77777777" w:rsidR="00E20BD0" w:rsidRDefault="00E20BD0">
      <w:pPr>
        <w:rPr>
          <w:color w:val="000000" w:themeColor="text1"/>
        </w:rPr>
      </w:pPr>
    </w:p>
    <w:p w14:paraId="59749CE9" w14:textId="77777777" w:rsidR="00E20BD0" w:rsidRDefault="00E20BD0" w:rsidP="00E20BD0">
      <w:pPr>
        <w:rPr>
          <w:color w:val="000000" w:themeColor="text1"/>
          <w:lang w:val="en-IN"/>
        </w:rPr>
      </w:pPr>
    </w:p>
    <w:p w14:paraId="73145776" w14:textId="4D79EC8C" w:rsidR="00E20BD0" w:rsidRPr="00E20BD0" w:rsidRDefault="00E20BD0" w:rsidP="00E20BD0">
      <w:pPr>
        <w:rPr>
          <w:b/>
          <w:bCs/>
          <w:color w:val="000000" w:themeColor="text1"/>
          <w:lang w:val="en-IN"/>
        </w:rPr>
      </w:pPr>
      <w:r w:rsidRPr="00E20BD0">
        <w:rPr>
          <w:b/>
          <w:bCs/>
          <w:color w:val="000000" w:themeColor="text1"/>
          <w:lang w:val="en-IN"/>
        </w:rPr>
        <w:lastRenderedPageBreak/>
        <w:t>15. A competitor launches a new feature that impacts your online business.</w:t>
      </w:r>
    </w:p>
    <w:p w14:paraId="6E6C4965" w14:textId="43862944" w:rsidR="00E20BD0" w:rsidRDefault="0097079F" w:rsidP="00E20BD0">
      <w:pPr>
        <w:rPr>
          <w:b/>
          <w:bCs/>
          <w:color w:val="000000" w:themeColor="text1"/>
          <w:lang w:val="en-IN"/>
        </w:rPr>
      </w:pPr>
      <w:r w:rsidRPr="0097079F">
        <w:rPr>
          <w:b/>
          <w:bCs/>
          <w:color w:val="000000" w:themeColor="text1"/>
          <w:lang w:val="en-IN"/>
        </w:rPr>
        <w:t xml:space="preserve">       </w:t>
      </w:r>
      <w:r w:rsidR="00E20BD0" w:rsidRPr="00E20BD0">
        <w:rPr>
          <w:b/>
          <w:bCs/>
          <w:color w:val="000000" w:themeColor="text1"/>
          <w:lang w:val="en-IN"/>
        </w:rPr>
        <w:t>How can Agile help your team respond faster compared to traditional SDLC?</w:t>
      </w:r>
    </w:p>
    <w:p w14:paraId="04D401F7" w14:textId="10C7A677" w:rsidR="0097079F" w:rsidRPr="00E20BD0" w:rsidRDefault="0097079F" w:rsidP="00E20BD0">
      <w:pPr>
        <w:rPr>
          <w:b/>
          <w:bCs/>
          <w:color w:val="000000" w:themeColor="text1"/>
          <w:lang w:val="en-IN"/>
        </w:rPr>
      </w:pPr>
      <w:r>
        <w:rPr>
          <w:b/>
          <w:bCs/>
          <w:color w:val="000000" w:themeColor="text1"/>
          <w:lang w:val="en-IN"/>
        </w:rPr>
        <w:t>Answer:</w:t>
      </w:r>
    </w:p>
    <w:p w14:paraId="6695E273" w14:textId="0475EA3C" w:rsidR="00AC2855" w:rsidRPr="0097079F" w:rsidRDefault="00000000">
      <w:pPr>
        <w:rPr>
          <w:rFonts w:ascii="Times New Roman" w:hAnsi="Times New Roman" w:cs="Times New Roman"/>
          <w:color w:val="000000" w:themeColor="text1"/>
          <w:sz w:val="24"/>
          <w:szCs w:val="24"/>
        </w:rPr>
      </w:pPr>
      <w:r w:rsidRPr="0097079F">
        <w:rPr>
          <w:rFonts w:ascii="Times New Roman" w:hAnsi="Times New Roman" w:cs="Times New Roman"/>
          <w:color w:val="000000" w:themeColor="text1"/>
          <w:sz w:val="24"/>
          <w:szCs w:val="24"/>
        </w:rPr>
        <w:t>Agile allows rapid reprioritization of the backlog and quick iteration cycles. The team can validate ideas, build MVPs, and release improvements faster. Compared to traditional SDLC, Agile reduces decision and delivery time significantly.</w:t>
      </w:r>
    </w:p>
    <w:sectPr w:rsidR="00AC2855" w:rsidRPr="0097079F"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8905B" w14:textId="77777777" w:rsidR="00CE3F30" w:rsidRDefault="00CE3F30" w:rsidP="00694C2E">
      <w:pPr>
        <w:spacing w:after="0" w:line="240" w:lineRule="auto"/>
      </w:pPr>
      <w:r>
        <w:separator/>
      </w:r>
    </w:p>
  </w:endnote>
  <w:endnote w:type="continuationSeparator" w:id="0">
    <w:p w14:paraId="3B1D9F39" w14:textId="77777777" w:rsidR="00CE3F30" w:rsidRDefault="00CE3F30" w:rsidP="00694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0F05" w14:textId="5AB919E2" w:rsidR="00694C2E" w:rsidRDefault="00694C2E">
    <w:pPr>
      <w:pStyle w:val="Footer"/>
    </w:pPr>
    <w:r>
      <w:rPr>
        <w:noProof/>
      </w:rPr>
      <mc:AlternateContent>
        <mc:Choice Requires="wps">
          <w:drawing>
            <wp:anchor distT="0" distB="0" distL="0" distR="0" simplePos="0" relativeHeight="251659264" behindDoc="0" locked="0" layoutInCell="1" allowOverlap="1" wp14:anchorId="0A22D1BD" wp14:editId="1B700A14">
              <wp:simplePos x="635" y="635"/>
              <wp:positionH relativeFrom="page">
                <wp:align>left</wp:align>
              </wp:positionH>
              <wp:positionV relativeFrom="page">
                <wp:align>bottom</wp:align>
              </wp:positionV>
              <wp:extent cx="756920" cy="325120"/>
              <wp:effectExtent l="0" t="0" r="5080" b="0"/>
              <wp:wrapNone/>
              <wp:docPr id="183965540"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42AE915C" w14:textId="3E0B4DF0" w:rsidR="00694C2E" w:rsidRPr="00694C2E" w:rsidRDefault="00694C2E" w:rsidP="00694C2E">
                          <w:pPr>
                            <w:spacing w:after="0"/>
                            <w:rPr>
                              <w:rFonts w:ascii="Arial" w:eastAsia="Arial" w:hAnsi="Arial" w:cs="Arial"/>
                              <w:noProof/>
                              <w:color w:val="000000"/>
                              <w:sz w:val="16"/>
                              <w:szCs w:val="16"/>
                            </w:rPr>
                          </w:pPr>
                          <w:r w:rsidRPr="00694C2E">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22D1BD" id="_x0000_t202" coordsize="21600,21600" o:spt="202" path="m,l,21600r21600,l21600,xe">
              <v:stroke joinstyle="miter"/>
              <v:path gradientshapeok="t" o:connecttype="rect"/>
            </v:shapetype>
            <v:shape id="Text Box 2" o:spid="_x0000_s1026" type="#_x0000_t202" alt="INTERNAL"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filled="f" stroked="f">
              <v:fill o:detectmouseclick="t"/>
              <v:textbox style="mso-fit-shape-to-text:t" inset="20pt,0,0,15pt">
                <w:txbxContent>
                  <w:p w14:paraId="42AE915C" w14:textId="3E0B4DF0" w:rsidR="00694C2E" w:rsidRPr="00694C2E" w:rsidRDefault="00694C2E" w:rsidP="00694C2E">
                    <w:pPr>
                      <w:spacing w:after="0"/>
                      <w:rPr>
                        <w:rFonts w:ascii="Arial" w:eastAsia="Arial" w:hAnsi="Arial" w:cs="Arial"/>
                        <w:noProof/>
                        <w:color w:val="000000"/>
                        <w:sz w:val="16"/>
                        <w:szCs w:val="16"/>
                      </w:rPr>
                    </w:pPr>
                    <w:r w:rsidRPr="00694C2E">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7389" w14:textId="7E325CB7" w:rsidR="00694C2E" w:rsidRDefault="00694C2E">
    <w:pPr>
      <w:pStyle w:val="Footer"/>
    </w:pPr>
    <w:r>
      <w:rPr>
        <w:noProof/>
      </w:rPr>
      <mc:AlternateContent>
        <mc:Choice Requires="wps">
          <w:drawing>
            <wp:anchor distT="0" distB="0" distL="0" distR="0" simplePos="0" relativeHeight="251660288" behindDoc="0" locked="0" layoutInCell="1" allowOverlap="1" wp14:anchorId="6D1BDADA" wp14:editId="3260165F">
              <wp:simplePos x="1143000" y="9436100"/>
              <wp:positionH relativeFrom="page">
                <wp:align>left</wp:align>
              </wp:positionH>
              <wp:positionV relativeFrom="page">
                <wp:align>bottom</wp:align>
              </wp:positionV>
              <wp:extent cx="756920" cy="325120"/>
              <wp:effectExtent l="0" t="0" r="5080" b="0"/>
              <wp:wrapNone/>
              <wp:docPr id="16014709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64E624C4" w14:textId="6C1D6E28" w:rsidR="00694C2E" w:rsidRPr="00694C2E" w:rsidRDefault="00694C2E" w:rsidP="00694C2E">
                          <w:pPr>
                            <w:spacing w:after="0"/>
                            <w:rPr>
                              <w:rFonts w:ascii="Arial" w:eastAsia="Arial" w:hAnsi="Arial" w:cs="Arial"/>
                              <w:noProof/>
                              <w:color w:val="000000"/>
                              <w:sz w:val="16"/>
                              <w:szCs w:val="16"/>
                            </w:rPr>
                          </w:pPr>
                          <w:r w:rsidRPr="00694C2E">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1BDADA" id="_x0000_t202" coordsize="21600,21600" o:spt="202" path="m,l,21600r21600,l21600,xe">
              <v:stroke joinstyle="miter"/>
              <v:path gradientshapeok="t" o:connecttype="rect"/>
            </v:shapetype>
            <v:shape id="Text Box 3" o:spid="_x0000_s1027" type="#_x0000_t202" alt="INTERNAL" style="position:absolute;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filled="f" stroked="f">
              <v:fill o:detectmouseclick="t"/>
              <v:textbox style="mso-fit-shape-to-text:t" inset="20pt,0,0,15pt">
                <w:txbxContent>
                  <w:p w14:paraId="64E624C4" w14:textId="6C1D6E28" w:rsidR="00694C2E" w:rsidRPr="00694C2E" w:rsidRDefault="00694C2E" w:rsidP="00694C2E">
                    <w:pPr>
                      <w:spacing w:after="0"/>
                      <w:rPr>
                        <w:rFonts w:ascii="Arial" w:eastAsia="Arial" w:hAnsi="Arial" w:cs="Arial"/>
                        <w:noProof/>
                        <w:color w:val="000000"/>
                        <w:sz w:val="16"/>
                        <w:szCs w:val="16"/>
                      </w:rPr>
                    </w:pPr>
                    <w:r w:rsidRPr="00694C2E">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2D66" w14:textId="47E288F0" w:rsidR="00694C2E" w:rsidRDefault="00694C2E">
    <w:pPr>
      <w:pStyle w:val="Footer"/>
    </w:pPr>
    <w:r>
      <w:rPr>
        <w:noProof/>
      </w:rPr>
      <mc:AlternateContent>
        <mc:Choice Requires="wps">
          <w:drawing>
            <wp:anchor distT="0" distB="0" distL="0" distR="0" simplePos="0" relativeHeight="251658240" behindDoc="0" locked="0" layoutInCell="1" allowOverlap="1" wp14:anchorId="58AC3EA5" wp14:editId="0E9B672C">
              <wp:simplePos x="635" y="635"/>
              <wp:positionH relativeFrom="page">
                <wp:align>left</wp:align>
              </wp:positionH>
              <wp:positionV relativeFrom="page">
                <wp:align>bottom</wp:align>
              </wp:positionV>
              <wp:extent cx="756920" cy="325120"/>
              <wp:effectExtent l="0" t="0" r="5080" b="0"/>
              <wp:wrapNone/>
              <wp:docPr id="22618890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6A384FF1" w14:textId="0D5FC717" w:rsidR="00694C2E" w:rsidRPr="00694C2E" w:rsidRDefault="00694C2E" w:rsidP="00694C2E">
                          <w:pPr>
                            <w:spacing w:after="0"/>
                            <w:rPr>
                              <w:rFonts w:ascii="Arial" w:eastAsia="Arial" w:hAnsi="Arial" w:cs="Arial"/>
                              <w:noProof/>
                              <w:color w:val="000000"/>
                              <w:sz w:val="16"/>
                              <w:szCs w:val="16"/>
                            </w:rPr>
                          </w:pPr>
                          <w:r w:rsidRPr="00694C2E">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AC3EA5" id="_x0000_t202" coordsize="21600,21600" o:spt="202" path="m,l,21600r21600,l21600,xe">
              <v:stroke joinstyle="miter"/>
              <v:path gradientshapeok="t" o:connecttype="rect"/>
            </v:shapetype>
            <v:shape id="Text Box 1" o:spid="_x0000_s1028" type="#_x0000_t202" alt="INTERNAL"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" filled="f" stroked="f">
              <v:fill o:detectmouseclick="t"/>
              <v:textbox style="mso-fit-shape-to-text:t" inset="20pt,0,0,15pt">
                <w:txbxContent>
                  <w:p w14:paraId="6A384FF1" w14:textId="0D5FC717" w:rsidR="00694C2E" w:rsidRPr="00694C2E" w:rsidRDefault="00694C2E" w:rsidP="00694C2E">
                    <w:pPr>
                      <w:spacing w:after="0"/>
                      <w:rPr>
                        <w:rFonts w:ascii="Arial" w:eastAsia="Arial" w:hAnsi="Arial" w:cs="Arial"/>
                        <w:noProof/>
                        <w:color w:val="000000"/>
                        <w:sz w:val="16"/>
                        <w:szCs w:val="16"/>
                      </w:rPr>
                    </w:pPr>
                    <w:r w:rsidRPr="00694C2E">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87DBB" w14:textId="77777777" w:rsidR="00CE3F30" w:rsidRDefault="00CE3F30" w:rsidP="00694C2E">
      <w:pPr>
        <w:spacing w:after="0" w:line="240" w:lineRule="auto"/>
      </w:pPr>
      <w:r>
        <w:separator/>
      </w:r>
    </w:p>
  </w:footnote>
  <w:footnote w:type="continuationSeparator" w:id="0">
    <w:p w14:paraId="705BACF4" w14:textId="77777777" w:rsidR="00CE3F30" w:rsidRDefault="00CE3F30" w:rsidP="00694C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182391">
    <w:abstractNumId w:val="8"/>
  </w:num>
  <w:num w:numId="2" w16cid:durableId="1415515898">
    <w:abstractNumId w:val="6"/>
  </w:num>
  <w:num w:numId="3" w16cid:durableId="41174953">
    <w:abstractNumId w:val="5"/>
  </w:num>
  <w:num w:numId="4" w16cid:durableId="1362317184">
    <w:abstractNumId w:val="4"/>
  </w:num>
  <w:num w:numId="5" w16cid:durableId="1339428937">
    <w:abstractNumId w:val="7"/>
  </w:num>
  <w:num w:numId="6" w16cid:durableId="5716049">
    <w:abstractNumId w:val="3"/>
  </w:num>
  <w:num w:numId="7" w16cid:durableId="136843683">
    <w:abstractNumId w:val="2"/>
  </w:num>
  <w:num w:numId="8" w16cid:durableId="1003505862">
    <w:abstractNumId w:val="1"/>
  </w:num>
  <w:num w:numId="9" w16cid:durableId="30042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26B1"/>
    <w:rsid w:val="00574CBA"/>
    <w:rsid w:val="005E7AA1"/>
    <w:rsid w:val="00694C2E"/>
    <w:rsid w:val="0073173C"/>
    <w:rsid w:val="008F3D5D"/>
    <w:rsid w:val="0097079F"/>
    <w:rsid w:val="00A94C2E"/>
    <w:rsid w:val="00AA1D8D"/>
    <w:rsid w:val="00AC2855"/>
    <w:rsid w:val="00AD1DC8"/>
    <w:rsid w:val="00B47730"/>
    <w:rsid w:val="00CB0664"/>
    <w:rsid w:val="00CE3F30"/>
    <w:rsid w:val="00E20B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6982C"/>
  <w14:defaultImageDpi w14:val="300"/>
  <w15:docId w15:val="{85A9A90E-79BC-4DC4-8EBC-553E64447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490</Words>
  <Characters>2898</Characters>
  <Application>Microsoft Office Word</Application>
  <DocSecurity>0</DocSecurity>
  <Lines>64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Ragula (Digital Solutions IN I-PD/1)</cp:lastModifiedBy>
  <cp:revision>4</cp:revision>
  <dcterms:created xsi:type="dcterms:W3CDTF">2025-12-18T10:28:00Z</dcterms:created>
  <dcterms:modified xsi:type="dcterms:W3CDTF">2025-12-18T10:28:00Z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d7b5e66,af71764,98ba695</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