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C5EA9" w14:textId="768A213D" w:rsidR="00D55E90" w:rsidRDefault="00206A92" w:rsidP="00206A92">
      <w:pPr>
        <w:jc w:val="center"/>
        <w:rPr>
          <w:rFonts w:ascii="Times New Roman" w:hAnsi="Times New Roman" w:cs="Times New Roman"/>
          <w:b/>
          <w:bCs/>
          <w:sz w:val="28"/>
          <w:szCs w:val="28"/>
        </w:rPr>
      </w:pPr>
      <w:r w:rsidRPr="00206A92">
        <w:rPr>
          <w:rFonts w:ascii="Times New Roman" w:hAnsi="Times New Roman" w:cs="Times New Roman"/>
          <w:b/>
          <w:bCs/>
          <w:sz w:val="28"/>
          <w:szCs w:val="28"/>
        </w:rPr>
        <w:t>COMMON MODULE TRAINING (DAY 2</w:t>
      </w:r>
      <w:r>
        <w:rPr>
          <w:rFonts w:ascii="Times New Roman" w:hAnsi="Times New Roman" w:cs="Times New Roman"/>
          <w:b/>
          <w:bCs/>
          <w:sz w:val="28"/>
          <w:szCs w:val="28"/>
        </w:rPr>
        <w:t xml:space="preserve"> – Morning</w:t>
      </w:r>
      <w:r w:rsidRPr="00206A92">
        <w:rPr>
          <w:rFonts w:ascii="Times New Roman" w:hAnsi="Times New Roman" w:cs="Times New Roman"/>
          <w:b/>
          <w:bCs/>
          <w:sz w:val="28"/>
          <w:szCs w:val="28"/>
        </w:rPr>
        <w:t>)</w:t>
      </w:r>
    </w:p>
    <w:p w14:paraId="656054C6" w14:textId="77777777" w:rsidR="00206A92" w:rsidRDefault="00206A92" w:rsidP="00206A92">
      <w:pPr>
        <w:jc w:val="center"/>
        <w:rPr>
          <w:rFonts w:ascii="Times New Roman" w:hAnsi="Times New Roman" w:cs="Times New Roman"/>
          <w:b/>
          <w:bCs/>
          <w:sz w:val="28"/>
          <w:szCs w:val="28"/>
        </w:rPr>
      </w:pPr>
    </w:p>
    <w:p w14:paraId="2FB8116F" w14:textId="6FCFB34C" w:rsidR="00206A92" w:rsidRPr="00206A92" w:rsidRDefault="00206A92" w:rsidP="00206A92">
      <w:pPr>
        <w:jc w:val="both"/>
        <w:rPr>
          <w:rFonts w:ascii="Times New Roman" w:hAnsi="Times New Roman" w:cs="Times New Roman"/>
          <w:b/>
          <w:bCs/>
          <w:u w:val="single"/>
        </w:rPr>
      </w:pPr>
      <w:r w:rsidRPr="00206A92">
        <w:rPr>
          <w:rFonts w:ascii="Times New Roman" w:hAnsi="Times New Roman" w:cs="Times New Roman"/>
          <w:b/>
          <w:bCs/>
          <w:u w:val="single"/>
        </w:rPr>
        <w:t xml:space="preserve">Database Management System </w:t>
      </w:r>
    </w:p>
    <w:p w14:paraId="0DB5C6D8" w14:textId="37C48DB9" w:rsidR="00206A92" w:rsidRPr="00206A92" w:rsidRDefault="00206A92" w:rsidP="00206A92">
      <w:pPr>
        <w:pStyle w:val="NormalWeb"/>
        <w:numPr>
          <w:ilvl w:val="0"/>
          <w:numId w:val="1"/>
        </w:numPr>
        <w:jc w:val="both"/>
      </w:pPr>
      <w:r w:rsidRPr="00206A92">
        <w:t xml:space="preserve">Data is typically stored in </w:t>
      </w:r>
      <w:r w:rsidRPr="00206A92">
        <w:rPr>
          <w:rStyle w:val="Strong"/>
          <w:rFonts w:eastAsiaTheme="majorEastAsia"/>
          <w:b w:val="0"/>
          <w:bCs w:val="0"/>
        </w:rPr>
        <w:t>files or unstructured/semi-structured tables</w:t>
      </w:r>
      <w:r w:rsidRPr="00206A92">
        <w:t>.</w:t>
      </w:r>
    </w:p>
    <w:p w14:paraId="119A1261" w14:textId="62DC6EDE" w:rsidR="00206A92" w:rsidRPr="00206A92" w:rsidRDefault="00206A92" w:rsidP="00206A92">
      <w:pPr>
        <w:pStyle w:val="NormalWeb"/>
        <w:numPr>
          <w:ilvl w:val="0"/>
          <w:numId w:val="1"/>
        </w:numPr>
        <w:jc w:val="both"/>
      </w:pPr>
      <w:r w:rsidRPr="00206A92">
        <w:t xml:space="preserve">Relationships between data entities are </w:t>
      </w:r>
      <w:r w:rsidRPr="00206A92">
        <w:rPr>
          <w:rStyle w:val="Strong"/>
          <w:rFonts w:eastAsiaTheme="majorEastAsia"/>
          <w:b w:val="0"/>
          <w:bCs w:val="0"/>
        </w:rPr>
        <w:t>not enforced at the schema level</w:t>
      </w:r>
      <w:r w:rsidRPr="00206A92">
        <w:t>.</w:t>
      </w:r>
    </w:p>
    <w:p w14:paraId="5EBFD8C5" w14:textId="3D9614DD" w:rsidR="00206A92" w:rsidRPr="00206A92" w:rsidRDefault="00206A92" w:rsidP="00206A92">
      <w:pPr>
        <w:pStyle w:val="NormalWeb"/>
        <w:numPr>
          <w:ilvl w:val="0"/>
          <w:numId w:val="1"/>
        </w:numPr>
        <w:jc w:val="both"/>
      </w:pPr>
      <w:r w:rsidRPr="00206A92">
        <w:rPr>
          <w:rStyle w:val="Strong"/>
          <w:rFonts w:eastAsiaTheme="majorEastAsia"/>
          <w:b w:val="0"/>
          <w:bCs w:val="0"/>
        </w:rPr>
        <w:t>Referential integrity constraints</w:t>
      </w:r>
      <w:r w:rsidRPr="00206A92">
        <w:t xml:space="preserve"> are generally absent.</w:t>
      </w:r>
    </w:p>
    <w:p w14:paraId="00EBECFD" w14:textId="41AB3070" w:rsidR="00206A92" w:rsidRPr="00206A92" w:rsidRDefault="00206A92" w:rsidP="00206A92">
      <w:pPr>
        <w:pStyle w:val="NormalWeb"/>
        <w:numPr>
          <w:ilvl w:val="0"/>
          <w:numId w:val="1"/>
        </w:numPr>
        <w:jc w:val="both"/>
      </w:pPr>
      <w:r w:rsidRPr="00206A92">
        <w:t xml:space="preserve">Data redundancy is </w:t>
      </w:r>
      <w:r w:rsidRPr="00206A92">
        <w:rPr>
          <w:rStyle w:val="Strong"/>
          <w:rFonts w:eastAsiaTheme="majorEastAsia"/>
          <w:b w:val="0"/>
          <w:bCs w:val="0"/>
        </w:rPr>
        <w:t>high</w:t>
      </w:r>
      <w:r w:rsidRPr="00206A92">
        <w:t xml:space="preserve"> due to lack of normalization.</w:t>
      </w:r>
    </w:p>
    <w:p w14:paraId="75EF5D34" w14:textId="5F6DFD78" w:rsidR="00206A92" w:rsidRPr="00206A92" w:rsidRDefault="00206A92" w:rsidP="00206A92">
      <w:pPr>
        <w:pStyle w:val="NormalWeb"/>
        <w:numPr>
          <w:ilvl w:val="0"/>
          <w:numId w:val="1"/>
        </w:numPr>
        <w:jc w:val="both"/>
      </w:pPr>
      <w:r w:rsidRPr="00206A92">
        <w:rPr>
          <w:rStyle w:val="Strong"/>
          <w:rFonts w:eastAsiaTheme="majorEastAsia"/>
          <w:b w:val="0"/>
          <w:bCs w:val="0"/>
        </w:rPr>
        <w:t>Transaction support</w:t>
      </w:r>
      <w:r w:rsidRPr="00206A92">
        <w:t xml:space="preserve"> is limited or non-ACID compliant.</w:t>
      </w:r>
    </w:p>
    <w:p w14:paraId="7AD7960A" w14:textId="19A1DB0F" w:rsidR="00206A92" w:rsidRPr="00206A92" w:rsidRDefault="00206A92" w:rsidP="00206A92">
      <w:pPr>
        <w:pStyle w:val="NormalWeb"/>
        <w:numPr>
          <w:ilvl w:val="0"/>
          <w:numId w:val="1"/>
        </w:numPr>
        <w:jc w:val="both"/>
      </w:pPr>
      <w:r w:rsidRPr="00206A92">
        <w:t xml:space="preserve">Concurrency control mechanisms are </w:t>
      </w:r>
      <w:r w:rsidRPr="00206A92">
        <w:rPr>
          <w:rStyle w:val="Strong"/>
          <w:rFonts w:eastAsiaTheme="majorEastAsia"/>
          <w:b w:val="0"/>
          <w:bCs w:val="0"/>
        </w:rPr>
        <w:t>weak or minimal</w:t>
      </w:r>
      <w:r w:rsidRPr="00206A92">
        <w:t>.</w:t>
      </w:r>
    </w:p>
    <w:p w14:paraId="3BA3F6A5" w14:textId="715D8897" w:rsidR="00206A92" w:rsidRPr="00206A92" w:rsidRDefault="00206A92" w:rsidP="00206A92">
      <w:pPr>
        <w:pStyle w:val="NormalWeb"/>
        <w:numPr>
          <w:ilvl w:val="0"/>
          <w:numId w:val="1"/>
        </w:numPr>
        <w:jc w:val="both"/>
      </w:pPr>
      <w:r w:rsidRPr="00206A92">
        <w:t xml:space="preserve">Data consistency depends largely on </w:t>
      </w:r>
      <w:r w:rsidRPr="00206A92">
        <w:rPr>
          <w:rStyle w:val="Strong"/>
          <w:rFonts w:eastAsiaTheme="majorEastAsia"/>
          <w:b w:val="0"/>
          <w:bCs w:val="0"/>
        </w:rPr>
        <w:t>application-level logic</w:t>
      </w:r>
      <w:r w:rsidRPr="00206A92">
        <w:t>.</w:t>
      </w:r>
    </w:p>
    <w:p w14:paraId="1C39D8E8" w14:textId="2C4E0743" w:rsidR="00206A92" w:rsidRPr="00206A92" w:rsidRDefault="00206A92" w:rsidP="00206A92">
      <w:pPr>
        <w:pStyle w:val="NormalWeb"/>
        <w:numPr>
          <w:ilvl w:val="0"/>
          <w:numId w:val="1"/>
        </w:numPr>
        <w:jc w:val="both"/>
      </w:pPr>
      <w:r w:rsidRPr="00206A92">
        <w:t xml:space="preserve">Query processing is </w:t>
      </w:r>
      <w:r w:rsidRPr="00206A92">
        <w:rPr>
          <w:rStyle w:val="Strong"/>
          <w:rFonts w:eastAsiaTheme="majorEastAsia"/>
          <w:b w:val="0"/>
          <w:bCs w:val="0"/>
        </w:rPr>
        <w:t xml:space="preserve">procedural or </w:t>
      </w:r>
      <w:proofErr w:type="gramStart"/>
      <w:r w:rsidRPr="00206A92">
        <w:rPr>
          <w:rStyle w:val="Strong"/>
          <w:rFonts w:eastAsiaTheme="majorEastAsia"/>
          <w:b w:val="0"/>
          <w:bCs w:val="0"/>
        </w:rPr>
        <w:t>file-oriented</w:t>
      </w:r>
      <w:proofErr w:type="gramEnd"/>
      <w:r w:rsidRPr="00206A92">
        <w:t>.</w:t>
      </w:r>
    </w:p>
    <w:p w14:paraId="72430243" w14:textId="4879594D" w:rsidR="00206A92" w:rsidRPr="00206A92" w:rsidRDefault="00206A92" w:rsidP="00206A92">
      <w:pPr>
        <w:pStyle w:val="NormalWeb"/>
        <w:numPr>
          <w:ilvl w:val="0"/>
          <w:numId w:val="1"/>
        </w:numPr>
        <w:jc w:val="both"/>
      </w:pPr>
      <w:r w:rsidRPr="00206A92">
        <w:t xml:space="preserve">Scalability is </w:t>
      </w:r>
      <w:r w:rsidRPr="00206A92">
        <w:rPr>
          <w:rStyle w:val="Strong"/>
          <w:rFonts w:eastAsiaTheme="majorEastAsia"/>
          <w:b w:val="0"/>
          <w:bCs w:val="0"/>
        </w:rPr>
        <w:t>limited</w:t>
      </w:r>
      <w:r w:rsidRPr="00206A92">
        <w:t xml:space="preserve"> for large, multi-user environments.</w:t>
      </w:r>
    </w:p>
    <w:p w14:paraId="0FBAB735" w14:textId="7263AF25" w:rsidR="00206A92" w:rsidRDefault="00206A92" w:rsidP="00206A92">
      <w:pPr>
        <w:pStyle w:val="NormalWeb"/>
        <w:numPr>
          <w:ilvl w:val="0"/>
          <w:numId w:val="1"/>
        </w:numPr>
        <w:jc w:val="both"/>
      </w:pPr>
      <w:r w:rsidRPr="00206A92">
        <w:t xml:space="preserve">Suitable for </w:t>
      </w:r>
      <w:r w:rsidRPr="00206A92">
        <w:rPr>
          <w:rStyle w:val="Strong"/>
          <w:rFonts w:eastAsiaTheme="majorEastAsia"/>
          <w:b w:val="0"/>
          <w:bCs w:val="0"/>
        </w:rPr>
        <w:t>small-scale, single-user or low-concurrency applications</w:t>
      </w:r>
      <w:r w:rsidRPr="00206A92">
        <w:t>.</w:t>
      </w:r>
    </w:p>
    <w:p w14:paraId="3C56A3AC" w14:textId="77777777" w:rsidR="00206A92" w:rsidRDefault="00206A92" w:rsidP="00206A92">
      <w:pPr>
        <w:pStyle w:val="NormalWeb"/>
        <w:ind w:left="720"/>
        <w:jc w:val="both"/>
      </w:pPr>
    </w:p>
    <w:p w14:paraId="26416835" w14:textId="4BDB2110" w:rsidR="00206A92" w:rsidRDefault="00206A92" w:rsidP="00206A92">
      <w:pPr>
        <w:pStyle w:val="NormalWeb"/>
        <w:jc w:val="both"/>
        <w:rPr>
          <w:b/>
          <w:bCs/>
          <w:u w:val="single"/>
        </w:rPr>
      </w:pPr>
      <w:r w:rsidRPr="00206A92">
        <w:rPr>
          <w:b/>
          <w:bCs/>
          <w:u w:val="single"/>
        </w:rPr>
        <w:t>Relational Database Management System:</w:t>
      </w:r>
    </w:p>
    <w:p w14:paraId="090E1C6F" w14:textId="0FD8B9FA" w:rsidR="00206A92" w:rsidRPr="00206A92" w:rsidRDefault="00206A92" w:rsidP="00206A92">
      <w:pPr>
        <w:pStyle w:val="NormalWeb"/>
        <w:numPr>
          <w:ilvl w:val="0"/>
          <w:numId w:val="2"/>
        </w:numPr>
        <w:jc w:val="both"/>
      </w:pPr>
      <w:r w:rsidRPr="00206A92">
        <w:t xml:space="preserve">Data is stored in </w:t>
      </w:r>
      <w:r w:rsidRPr="00206A92">
        <w:rPr>
          <w:rStyle w:val="Strong"/>
          <w:rFonts w:eastAsiaTheme="majorEastAsia"/>
          <w:b w:val="0"/>
          <w:bCs w:val="0"/>
        </w:rPr>
        <w:t>structured relational tables (relations)</w:t>
      </w:r>
      <w:r w:rsidRPr="00206A92">
        <w:t>.</w:t>
      </w:r>
    </w:p>
    <w:p w14:paraId="7D6581F2" w14:textId="60755207" w:rsidR="00206A92" w:rsidRPr="00206A92" w:rsidRDefault="00206A92" w:rsidP="00206A92">
      <w:pPr>
        <w:pStyle w:val="NormalWeb"/>
        <w:numPr>
          <w:ilvl w:val="0"/>
          <w:numId w:val="2"/>
        </w:numPr>
        <w:jc w:val="both"/>
      </w:pPr>
      <w:r w:rsidRPr="00206A92">
        <w:t xml:space="preserve">Tables are connected using </w:t>
      </w:r>
      <w:r w:rsidRPr="00206A92">
        <w:rPr>
          <w:rStyle w:val="Strong"/>
          <w:rFonts w:eastAsiaTheme="majorEastAsia"/>
          <w:b w:val="0"/>
          <w:bCs w:val="0"/>
        </w:rPr>
        <w:t>primary keys and foreign keys</w:t>
      </w:r>
      <w:r w:rsidRPr="00206A92">
        <w:t>.</w:t>
      </w:r>
    </w:p>
    <w:p w14:paraId="3A3726E3" w14:textId="5CC0832E" w:rsidR="00206A92" w:rsidRPr="00206A92" w:rsidRDefault="00206A92" w:rsidP="00206A92">
      <w:pPr>
        <w:pStyle w:val="NormalWeb"/>
        <w:numPr>
          <w:ilvl w:val="0"/>
          <w:numId w:val="2"/>
        </w:numPr>
        <w:jc w:val="both"/>
      </w:pPr>
      <w:r w:rsidRPr="00206A92">
        <w:rPr>
          <w:rStyle w:val="Strong"/>
          <w:rFonts w:eastAsiaTheme="majorEastAsia"/>
          <w:b w:val="0"/>
          <w:bCs w:val="0"/>
        </w:rPr>
        <w:t>Referential and entity integrity constraints</w:t>
      </w:r>
      <w:r w:rsidRPr="00206A92">
        <w:t xml:space="preserve"> are enforced.</w:t>
      </w:r>
    </w:p>
    <w:p w14:paraId="70DBA39C" w14:textId="08C08525" w:rsidR="00206A92" w:rsidRPr="00206A92" w:rsidRDefault="00206A92" w:rsidP="00206A92">
      <w:pPr>
        <w:pStyle w:val="NormalWeb"/>
        <w:numPr>
          <w:ilvl w:val="0"/>
          <w:numId w:val="2"/>
        </w:numPr>
        <w:jc w:val="both"/>
      </w:pPr>
      <w:r w:rsidRPr="00206A92">
        <w:t xml:space="preserve">Data redundancy is minimized through </w:t>
      </w:r>
      <w:r w:rsidRPr="00206A92">
        <w:rPr>
          <w:rStyle w:val="Strong"/>
          <w:rFonts w:eastAsiaTheme="majorEastAsia"/>
          <w:b w:val="0"/>
          <w:bCs w:val="0"/>
        </w:rPr>
        <w:t>normalization (1NF–3NF)</w:t>
      </w:r>
      <w:r w:rsidRPr="00206A92">
        <w:t>.</w:t>
      </w:r>
    </w:p>
    <w:p w14:paraId="35208D03" w14:textId="3C8300BF" w:rsidR="00206A92" w:rsidRPr="00206A92" w:rsidRDefault="00206A92" w:rsidP="00206A92">
      <w:pPr>
        <w:pStyle w:val="NormalWeb"/>
        <w:numPr>
          <w:ilvl w:val="0"/>
          <w:numId w:val="2"/>
        </w:numPr>
        <w:jc w:val="both"/>
      </w:pPr>
      <w:r w:rsidRPr="00206A92">
        <w:t xml:space="preserve">Full support for </w:t>
      </w:r>
      <w:r w:rsidRPr="00206A92">
        <w:rPr>
          <w:rStyle w:val="Strong"/>
          <w:rFonts w:eastAsiaTheme="majorEastAsia"/>
          <w:b w:val="0"/>
          <w:bCs w:val="0"/>
        </w:rPr>
        <w:t>ACID-compliant transactions</w:t>
      </w:r>
      <w:r w:rsidRPr="00206A92">
        <w:t>.</w:t>
      </w:r>
    </w:p>
    <w:p w14:paraId="3CCE70F3" w14:textId="17184B94" w:rsidR="00206A92" w:rsidRPr="00206A92" w:rsidRDefault="00206A92" w:rsidP="00206A92">
      <w:pPr>
        <w:pStyle w:val="NormalWeb"/>
        <w:numPr>
          <w:ilvl w:val="0"/>
          <w:numId w:val="2"/>
        </w:numPr>
        <w:jc w:val="both"/>
      </w:pPr>
      <w:r w:rsidRPr="00206A92">
        <w:t xml:space="preserve">Robust </w:t>
      </w:r>
      <w:r w:rsidRPr="00206A92">
        <w:rPr>
          <w:rStyle w:val="Strong"/>
          <w:rFonts w:eastAsiaTheme="majorEastAsia"/>
          <w:b w:val="0"/>
          <w:bCs w:val="0"/>
        </w:rPr>
        <w:t>concurrency control</w:t>
      </w:r>
      <w:r w:rsidRPr="00206A92">
        <w:t xml:space="preserve"> using locking and isolation levels.</w:t>
      </w:r>
    </w:p>
    <w:p w14:paraId="56CFF158" w14:textId="176EF777" w:rsidR="00206A92" w:rsidRPr="00206A92" w:rsidRDefault="00206A92" w:rsidP="00206A92">
      <w:pPr>
        <w:pStyle w:val="NormalWeb"/>
        <w:numPr>
          <w:ilvl w:val="0"/>
          <w:numId w:val="2"/>
        </w:numPr>
        <w:jc w:val="both"/>
      </w:pPr>
      <w:r w:rsidRPr="00206A92">
        <w:t xml:space="preserve">Consistency is maintained at the </w:t>
      </w:r>
      <w:r w:rsidRPr="00206A92">
        <w:rPr>
          <w:rStyle w:val="Strong"/>
          <w:rFonts w:eastAsiaTheme="majorEastAsia"/>
          <w:b w:val="0"/>
          <w:bCs w:val="0"/>
        </w:rPr>
        <w:t>database engine level</w:t>
      </w:r>
      <w:r w:rsidRPr="00206A92">
        <w:t>.</w:t>
      </w:r>
    </w:p>
    <w:p w14:paraId="026A995C" w14:textId="384703F1" w:rsidR="00206A92" w:rsidRPr="00206A92" w:rsidRDefault="00206A92" w:rsidP="00206A92">
      <w:pPr>
        <w:pStyle w:val="NormalWeb"/>
        <w:numPr>
          <w:ilvl w:val="0"/>
          <w:numId w:val="2"/>
        </w:numPr>
        <w:jc w:val="both"/>
      </w:pPr>
      <w:r w:rsidRPr="00206A92">
        <w:t xml:space="preserve">Data is accessed and manipulated using </w:t>
      </w:r>
      <w:r w:rsidRPr="00206A92">
        <w:rPr>
          <w:rStyle w:val="Strong"/>
          <w:rFonts w:eastAsiaTheme="majorEastAsia"/>
          <w:b w:val="0"/>
          <w:bCs w:val="0"/>
        </w:rPr>
        <w:t>SQL (Structured Query Language)</w:t>
      </w:r>
      <w:r w:rsidRPr="00206A92">
        <w:t>.</w:t>
      </w:r>
    </w:p>
    <w:p w14:paraId="4E8A1079" w14:textId="6B6C640C" w:rsidR="00206A92" w:rsidRPr="00206A92" w:rsidRDefault="00206A92" w:rsidP="00206A92">
      <w:pPr>
        <w:pStyle w:val="NormalWeb"/>
        <w:numPr>
          <w:ilvl w:val="0"/>
          <w:numId w:val="2"/>
        </w:numPr>
        <w:jc w:val="both"/>
      </w:pPr>
      <w:r w:rsidRPr="00206A92">
        <w:t xml:space="preserve">Designed for </w:t>
      </w:r>
      <w:r w:rsidRPr="00206A92">
        <w:rPr>
          <w:rStyle w:val="Strong"/>
          <w:rFonts w:eastAsiaTheme="majorEastAsia"/>
          <w:b w:val="0"/>
          <w:bCs w:val="0"/>
        </w:rPr>
        <w:t>high scalability and multi-user environments</w:t>
      </w:r>
      <w:r w:rsidRPr="00206A92">
        <w:t>.</w:t>
      </w:r>
    </w:p>
    <w:p w14:paraId="21A6D8B0" w14:textId="617BF4D4" w:rsidR="00206A92" w:rsidRDefault="00206A92" w:rsidP="00206A92">
      <w:pPr>
        <w:pStyle w:val="NormalWeb"/>
        <w:numPr>
          <w:ilvl w:val="0"/>
          <w:numId w:val="2"/>
        </w:numPr>
        <w:jc w:val="both"/>
      </w:pPr>
      <w:r w:rsidRPr="00206A92">
        <w:t xml:space="preserve">Widely used in </w:t>
      </w:r>
      <w:r w:rsidRPr="00206A92">
        <w:rPr>
          <w:rStyle w:val="Strong"/>
          <w:rFonts w:eastAsiaTheme="majorEastAsia"/>
          <w:b w:val="0"/>
          <w:bCs w:val="0"/>
        </w:rPr>
        <w:t>enterprise-grade applications</w:t>
      </w:r>
      <w:r w:rsidRPr="00206A92">
        <w:t xml:space="preserve"> such as banking, healthcare, and e-commerce.</w:t>
      </w:r>
    </w:p>
    <w:p w14:paraId="678255D2" w14:textId="77777777" w:rsidR="00206A92" w:rsidRDefault="00206A92" w:rsidP="00206A92">
      <w:pPr>
        <w:pStyle w:val="NormalWeb"/>
        <w:ind w:left="720"/>
        <w:jc w:val="both"/>
      </w:pPr>
    </w:p>
    <w:p w14:paraId="7CDF6BEF" w14:textId="77777777" w:rsidR="00206A92" w:rsidRDefault="00206A92" w:rsidP="00206A92">
      <w:pPr>
        <w:pStyle w:val="NormalWeb"/>
        <w:ind w:left="720"/>
        <w:jc w:val="both"/>
      </w:pPr>
    </w:p>
    <w:p w14:paraId="0C95F5BD" w14:textId="77777777" w:rsidR="00206A92" w:rsidRDefault="00206A92" w:rsidP="00206A92">
      <w:pPr>
        <w:pStyle w:val="NormalWeb"/>
        <w:ind w:left="720"/>
        <w:jc w:val="both"/>
      </w:pPr>
    </w:p>
    <w:p w14:paraId="75361BF5" w14:textId="77777777" w:rsidR="00206A92" w:rsidRDefault="00206A92" w:rsidP="00206A92">
      <w:pPr>
        <w:pStyle w:val="NormalWeb"/>
        <w:ind w:left="720"/>
        <w:jc w:val="both"/>
      </w:pPr>
    </w:p>
    <w:p w14:paraId="7B11B880" w14:textId="77777777" w:rsidR="00206A92" w:rsidRDefault="00206A92" w:rsidP="00206A92">
      <w:pPr>
        <w:pStyle w:val="NormalWeb"/>
        <w:ind w:left="720"/>
        <w:jc w:val="both"/>
      </w:pPr>
    </w:p>
    <w:p w14:paraId="36FB80C4" w14:textId="77777777" w:rsidR="00206A92" w:rsidRDefault="00206A92" w:rsidP="00206A92">
      <w:pPr>
        <w:pStyle w:val="NormalWeb"/>
        <w:ind w:left="720"/>
        <w:jc w:val="both"/>
      </w:pPr>
    </w:p>
    <w:p w14:paraId="16A4AEBD" w14:textId="77777777" w:rsidR="00206A92" w:rsidRDefault="00206A92" w:rsidP="00206A92">
      <w:pPr>
        <w:pStyle w:val="NormalWeb"/>
        <w:ind w:left="720"/>
        <w:jc w:val="both"/>
      </w:pPr>
    </w:p>
    <w:p w14:paraId="41B06D92" w14:textId="77777777" w:rsidR="00206A92" w:rsidRDefault="00206A92" w:rsidP="00206A92">
      <w:pPr>
        <w:pStyle w:val="NormalWeb"/>
        <w:ind w:left="720"/>
        <w:jc w:val="both"/>
      </w:pPr>
    </w:p>
    <w:p w14:paraId="45FC29AF" w14:textId="555C347D" w:rsidR="00206A92" w:rsidRDefault="00206A92" w:rsidP="00206A92">
      <w:pPr>
        <w:pStyle w:val="NormalWeb"/>
        <w:ind w:left="720"/>
        <w:jc w:val="both"/>
        <w:rPr>
          <w:b/>
          <w:bCs/>
        </w:rPr>
      </w:pPr>
      <w:r w:rsidRPr="00206A92">
        <w:rPr>
          <w:b/>
          <w:bCs/>
        </w:rPr>
        <w:t xml:space="preserve">Difference Between DBMS &amp; RDBMS: </w:t>
      </w:r>
    </w:p>
    <w:tbl>
      <w:tblPr>
        <w:tblStyle w:val="TableGrid"/>
        <w:tblW w:w="0" w:type="auto"/>
        <w:tblInd w:w="720" w:type="dxa"/>
        <w:tblLook w:val="04A0" w:firstRow="1" w:lastRow="0" w:firstColumn="1" w:lastColumn="0" w:noHBand="0" w:noVBand="1"/>
      </w:tblPr>
      <w:tblGrid>
        <w:gridCol w:w="2907"/>
        <w:gridCol w:w="2859"/>
        <w:gridCol w:w="2864"/>
      </w:tblGrid>
      <w:tr w:rsidR="00206A92" w14:paraId="280C8EF6" w14:textId="77777777" w:rsidTr="00206A92">
        <w:tc>
          <w:tcPr>
            <w:tcW w:w="3116" w:type="dxa"/>
          </w:tcPr>
          <w:p w14:paraId="0D799637" w14:textId="3A8E5D57" w:rsidR="00206A92" w:rsidRDefault="00206A92" w:rsidP="00206A92">
            <w:pPr>
              <w:pStyle w:val="NormalWeb"/>
              <w:jc w:val="center"/>
              <w:rPr>
                <w:b/>
                <w:bCs/>
              </w:rPr>
            </w:pPr>
            <w:r>
              <w:rPr>
                <w:b/>
                <w:bCs/>
              </w:rPr>
              <w:t>Aspect</w:t>
            </w:r>
          </w:p>
        </w:tc>
        <w:tc>
          <w:tcPr>
            <w:tcW w:w="3117" w:type="dxa"/>
          </w:tcPr>
          <w:p w14:paraId="0C8478E7" w14:textId="6F7363D8" w:rsidR="00206A92" w:rsidRDefault="00206A92" w:rsidP="00206A92">
            <w:pPr>
              <w:pStyle w:val="NormalWeb"/>
              <w:jc w:val="center"/>
              <w:rPr>
                <w:b/>
                <w:bCs/>
              </w:rPr>
            </w:pPr>
            <w:r>
              <w:rPr>
                <w:b/>
                <w:bCs/>
              </w:rPr>
              <w:t>DBMS</w:t>
            </w:r>
          </w:p>
        </w:tc>
        <w:tc>
          <w:tcPr>
            <w:tcW w:w="3117" w:type="dxa"/>
          </w:tcPr>
          <w:p w14:paraId="511EDCE1" w14:textId="3A95057B" w:rsidR="00206A92" w:rsidRDefault="00206A92" w:rsidP="00206A92">
            <w:pPr>
              <w:pStyle w:val="NormalWeb"/>
              <w:jc w:val="center"/>
              <w:rPr>
                <w:b/>
                <w:bCs/>
              </w:rPr>
            </w:pPr>
            <w:r>
              <w:rPr>
                <w:b/>
                <w:bCs/>
              </w:rPr>
              <w:t>RDBMS</w:t>
            </w:r>
          </w:p>
        </w:tc>
      </w:tr>
      <w:tr w:rsidR="00206A92" w:rsidRPr="00206A92" w14:paraId="37508E22" w14:textId="77777777" w:rsidTr="00206A92">
        <w:tc>
          <w:tcPr>
            <w:tcW w:w="3116" w:type="dxa"/>
          </w:tcPr>
          <w:p w14:paraId="04D54A70" w14:textId="266AFE27" w:rsidR="00206A92" w:rsidRPr="00206A92" w:rsidRDefault="00206A92" w:rsidP="009D0FED">
            <w:pPr>
              <w:pStyle w:val="NormalWeb"/>
              <w:jc w:val="center"/>
            </w:pPr>
            <w:r w:rsidRPr="00206A92">
              <w:t>Data Storage</w:t>
            </w:r>
          </w:p>
        </w:tc>
        <w:tc>
          <w:tcPr>
            <w:tcW w:w="3117" w:type="dxa"/>
          </w:tcPr>
          <w:p w14:paraId="059560B7" w14:textId="1F33DF4C" w:rsidR="00206A92" w:rsidRPr="00206A92" w:rsidRDefault="00206A92" w:rsidP="009D0FED">
            <w:pPr>
              <w:pStyle w:val="NormalWeb"/>
              <w:jc w:val="center"/>
            </w:pPr>
            <w:r w:rsidRPr="00206A92">
              <w:t>Files or simple tables</w:t>
            </w:r>
          </w:p>
        </w:tc>
        <w:tc>
          <w:tcPr>
            <w:tcW w:w="3117" w:type="dxa"/>
          </w:tcPr>
          <w:p w14:paraId="4EABFE88" w14:textId="257CBE62" w:rsidR="00206A92" w:rsidRPr="00206A92" w:rsidRDefault="00206A92" w:rsidP="009D0FED">
            <w:pPr>
              <w:pStyle w:val="NormalWeb"/>
              <w:jc w:val="center"/>
            </w:pPr>
            <w:r w:rsidRPr="00206A92">
              <w:t>Relational tables</w:t>
            </w:r>
          </w:p>
        </w:tc>
      </w:tr>
      <w:tr w:rsidR="00206A92" w:rsidRPr="00206A92" w14:paraId="507EDF99" w14:textId="77777777" w:rsidTr="00206A92">
        <w:tc>
          <w:tcPr>
            <w:tcW w:w="3116" w:type="dxa"/>
          </w:tcPr>
          <w:p w14:paraId="28698951" w14:textId="52BBF8FB" w:rsidR="00206A92" w:rsidRPr="00206A92" w:rsidRDefault="00206A92" w:rsidP="009D0FED">
            <w:pPr>
              <w:pStyle w:val="NormalWeb"/>
              <w:jc w:val="center"/>
            </w:pPr>
            <w:r>
              <w:t>Data Model</w:t>
            </w:r>
          </w:p>
        </w:tc>
        <w:tc>
          <w:tcPr>
            <w:tcW w:w="3117" w:type="dxa"/>
          </w:tcPr>
          <w:p w14:paraId="73C5AF88" w14:textId="53D55FB5" w:rsidR="00206A92" w:rsidRPr="00206A92" w:rsidRDefault="00206A92" w:rsidP="009D0FED">
            <w:pPr>
              <w:pStyle w:val="NormalWeb"/>
              <w:jc w:val="center"/>
            </w:pPr>
            <w:r>
              <w:t>Non-relational</w:t>
            </w:r>
          </w:p>
        </w:tc>
        <w:tc>
          <w:tcPr>
            <w:tcW w:w="3117" w:type="dxa"/>
          </w:tcPr>
          <w:p w14:paraId="01EBDCB6" w14:textId="6A990145" w:rsidR="00206A92" w:rsidRPr="00206A92" w:rsidRDefault="00206A92" w:rsidP="009D0FED">
            <w:pPr>
              <w:pStyle w:val="NormalWeb"/>
              <w:jc w:val="center"/>
            </w:pPr>
            <w:r>
              <w:t>Relational</w:t>
            </w:r>
          </w:p>
        </w:tc>
      </w:tr>
      <w:tr w:rsidR="00206A92" w:rsidRPr="00206A92" w14:paraId="517B96B4" w14:textId="77777777" w:rsidTr="00206A92">
        <w:tc>
          <w:tcPr>
            <w:tcW w:w="3116" w:type="dxa"/>
          </w:tcPr>
          <w:p w14:paraId="2E54D43E" w14:textId="235307C9" w:rsidR="00206A92" w:rsidRPr="00206A92" w:rsidRDefault="00206A92" w:rsidP="009D0FED">
            <w:pPr>
              <w:pStyle w:val="NormalWeb"/>
              <w:jc w:val="center"/>
            </w:pPr>
            <w:r>
              <w:t>Relationship Enforcement</w:t>
            </w:r>
          </w:p>
        </w:tc>
        <w:tc>
          <w:tcPr>
            <w:tcW w:w="3117" w:type="dxa"/>
          </w:tcPr>
          <w:p w14:paraId="075F08F9" w14:textId="4E3FF39D" w:rsidR="00206A92" w:rsidRPr="00206A92" w:rsidRDefault="00206A92" w:rsidP="009D0FED">
            <w:pPr>
              <w:pStyle w:val="NormalWeb"/>
              <w:jc w:val="center"/>
            </w:pPr>
            <w:r>
              <w:t>Not Enforced</w:t>
            </w:r>
          </w:p>
        </w:tc>
        <w:tc>
          <w:tcPr>
            <w:tcW w:w="3117" w:type="dxa"/>
          </w:tcPr>
          <w:p w14:paraId="63E7DFA5" w14:textId="34A4B43D" w:rsidR="00206A92" w:rsidRPr="00206A92" w:rsidRDefault="00206A92" w:rsidP="009D0FED">
            <w:pPr>
              <w:pStyle w:val="NormalWeb"/>
              <w:jc w:val="center"/>
            </w:pPr>
            <w:r>
              <w:t>Enforced by PK and FK</w:t>
            </w:r>
          </w:p>
        </w:tc>
      </w:tr>
      <w:tr w:rsidR="00206A92" w:rsidRPr="00206A92" w14:paraId="5644089C" w14:textId="77777777" w:rsidTr="00206A92">
        <w:tc>
          <w:tcPr>
            <w:tcW w:w="3116" w:type="dxa"/>
          </w:tcPr>
          <w:p w14:paraId="0D516876" w14:textId="639F99DE" w:rsidR="00206A92" w:rsidRPr="00206A92" w:rsidRDefault="00206A92" w:rsidP="009D0FED">
            <w:pPr>
              <w:pStyle w:val="NormalWeb"/>
              <w:jc w:val="center"/>
            </w:pPr>
            <w:r>
              <w:t>Data Redundancy</w:t>
            </w:r>
          </w:p>
        </w:tc>
        <w:tc>
          <w:tcPr>
            <w:tcW w:w="3117" w:type="dxa"/>
          </w:tcPr>
          <w:p w14:paraId="07212E05" w14:textId="14E0BBAF" w:rsidR="00206A92" w:rsidRPr="00206A92" w:rsidRDefault="00206A92" w:rsidP="009D0FED">
            <w:pPr>
              <w:pStyle w:val="NormalWeb"/>
              <w:jc w:val="center"/>
            </w:pPr>
            <w:r>
              <w:t>High</w:t>
            </w:r>
          </w:p>
        </w:tc>
        <w:tc>
          <w:tcPr>
            <w:tcW w:w="3117" w:type="dxa"/>
          </w:tcPr>
          <w:p w14:paraId="1EEF1D4E" w14:textId="29BE2A46" w:rsidR="00206A92" w:rsidRPr="00206A92" w:rsidRDefault="00206A92" w:rsidP="009D0FED">
            <w:pPr>
              <w:pStyle w:val="NormalWeb"/>
              <w:jc w:val="center"/>
            </w:pPr>
            <w:r>
              <w:t>Low</w:t>
            </w:r>
          </w:p>
        </w:tc>
      </w:tr>
      <w:tr w:rsidR="00206A92" w:rsidRPr="00206A92" w14:paraId="7F287267" w14:textId="77777777" w:rsidTr="00206A92">
        <w:tc>
          <w:tcPr>
            <w:tcW w:w="3116" w:type="dxa"/>
          </w:tcPr>
          <w:p w14:paraId="0B0B2942" w14:textId="0C8CF408" w:rsidR="00206A92" w:rsidRPr="00206A92" w:rsidRDefault="00206A92" w:rsidP="009D0FED">
            <w:pPr>
              <w:pStyle w:val="NormalWeb"/>
              <w:jc w:val="center"/>
            </w:pPr>
            <w:r>
              <w:t>Normalization</w:t>
            </w:r>
          </w:p>
        </w:tc>
        <w:tc>
          <w:tcPr>
            <w:tcW w:w="3117" w:type="dxa"/>
          </w:tcPr>
          <w:p w14:paraId="463A819F" w14:textId="167A8703" w:rsidR="00206A92" w:rsidRPr="00206A92" w:rsidRDefault="00206A92" w:rsidP="009D0FED">
            <w:pPr>
              <w:pStyle w:val="NormalWeb"/>
              <w:jc w:val="center"/>
            </w:pPr>
            <w:r>
              <w:t>Not mandatory</w:t>
            </w:r>
          </w:p>
        </w:tc>
        <w:tc>
          <w:tcPr>
            <w:tcW w:w="3117" w:type="dxa"/>
          </w:tcPr>
          <w:p w14:paraId="4D8B96E3" w14:textId="17DB8971" w:rsidR="00206A92" w:rsidRPr="00206A92" w:rsidRDefault="00206A92" w:rsidP="009D0FED">
            <w:pPr>
              <w:pStyle w:val="NormalWeb"/>
              <w:jc w:val="center"/>
            </w:pPr>
            <w:r>
              <w:t>Mandatory</w:t>
            </w:r>
          </w:p>
        </w:tc>
      </w:tr>
      <w:tr w:rsidR="00206A92" w:rsidRPr="00206A92" w14:paraId="4AC99F16" w14:textId="77777777" w:rsidTr="00206A92">
        <w:tc>
          <w:tcPr>
            <w:tcW w:w="3116" w:type="dxa"/>
          </w:tcPr>
          <w:p w14:paraId="1FEB573B" w14:textId="759A4917" w:rsidR="00206A92" w:rsidRDefault="00206A92" w:rsidP="009D0FED">
            <w:pPr>
              <w:pStyle w:val="NormalWeb"/>
              <w:jc w:val="center"/>
            </w:pPr>
            <w:r>
              <w:t>Integrity constraints</w:t>
            </w:r>
          </w:p>
        </w:tc>
        <w:tc>
          <w:tcPr>
            <w:tcW w:w="3117" w:type="dxa"/>
          </w:tcPr>
          <w:p w14:paraId="227E3160" w14:textId="3AF2F0BD" w:rsidR="00206A92" w:rsidRDefault="00206A92" w:rsidP="009D0FED">
            <w:pPr>
              <w:pStyle w:val="NormalWeb"/>
              <w:jc w:val="center"/>
            </w:pPr>
            <w:r>
              <w:t>Limited</w:t>
            </w:r>
          </w:p>
        </w:tc>
        <w:tc>
          <w:tcPr>
            <w:tcW w:w="3117" w:type="dxa"/>
          </w:tcPr>
          <w:p w14:paraId="5E38F987" w14:textId="087D232C" w:rsidR="00206A92" w:rsidRDefault="00091362" w:rsidP="009D0FED">
            <w:pPr>
              <w:pStyle w:val="NormalWeb"/>
              <w:jc w:val="center"/>
            </w:pPr>
            <w:r>
              <w:t>Strong (</w:t>
            </w:r>
            <w:r w:rsidR="00206A92">
              <w:t>entity &amp; referential)</w:t>
            </w:r>
          </w:p>
        </w:tc>
      </w:tr>
      <w:tr w:rsidR="00206A92" w:rsidRPr="00206A92" w14:paraId="122A1B93" w14:textId="77777777" w:rsidTr="00206A92">
        <w:tc>
          <w:tcPr>
            <w:tcW w:w="3116" w:type="dxa"/>
          </w:tcPr>
          <w:p w14:paraId="3AF7FAFC" w14:textId="73BE5404" w:rsidR="00206A92" w:rsidRDefault="00206A92" w:rsidP="009D0FED">
            <w:pPr>
              <w:pStyle w:val="NormalWeb"/>
              <w:jc w:val="center"/>
            </w:pPr>
            <w:r>
              <w:t>Transaction Support</w:t>
            </w:r>
          </w:p>
        </w:tc>
        <w:tc>
          <w:tcPr>
            <w:tcW w:w="3117" w:type="dxa"/>
          </w:tcPr>
          <w:p w14:paraId="56645BAE" w14:textId="06466B14" w:rsidR="00206A92" w:rsidRDefault="009D0FED" w:rsidP="009D0FED">
            <w:pPr>
              <w:pStyle w:val="NormalWeb"/>
              <w:jc w:val="center"/>
            </w:pPr>
            <w:r w:rsidRPr="009D0FED">
              <w:t>Partial / limited</w:t>
            </w:r>
          </w:p>
        </w:tc>
        <w:tc>
          <w:tcPr>
            <w:tcW w:w="3117" w:type="dxa"/>
          </w:tcPr>
          <w:p w14:paraId="631E081D" w14:textId="7ED38D4D" w:rsidR="00206A92" w:rsidRDefault="009D0FED" w:rsidP="009D0FED">
            <w:pPr>
              <w:pStyle w:val="NormalWeb"/>
              <w:jc w:val="center"/>
            </w:pPr>
            <w:r w:rsidRPr="009D0FED">
              <w:t>Full ACID suppor</w:t>
            </w:r>
            <w:r>
              <w:t>t</w:t>
            </w:r>
          </w:p>
        </w:tc>
      </w:tr>
    </w:tbl>
    <w:p w14:paraId="08B2E6B8" w14:textId="77777777" w:rsidR="00206A92" w:rsidRDefault="00206A92" w:rsidP="00206A92">
      <w:pPr>
        <w:pStyle w:val="NormalWeb"/>
        <w:ind w:left="720"/>
        <w:jc w:val="both"/>
        <w:rPr>
          <w:b/>
          <w:bCs/>
        </w:rPr>
      </w:pPr>
    </w:p>
    <w:p w14:paraId="78A2174E" w14:textId="60E845A7" w:rsidR="00091362" w:rsidRDefault="00091362" w:rsidP="00206A92">
      <w:pPr>
        <w:pStyle w:val="NormalWeb"/>
        <w:ind w:left="720"/>
        <w:jc w:val="both"/>
        <w:rPr>
          <w:b/>
          <w:bCs/>
        </w:rPr>
      </w:pPr>
      <w:r w:rsidRPr="00091362">
        <w:rPr>
          <w:b/>
          <w:bCs/>
        </w:rPr>
        <w:t>Scenario: E-Commerce Order Processing System</w:t>
      </w:r>
      <w:r>
        <w:rPr>
          <w:b/>
          <w:bCs/>
        </w:rPr>
        <w:t>:</w:t>
      </w:r>
    </w:p>
    <w:p w14:paraId="3F9E2134" w14:textId="2C032DFD" w:rsidR="00091362" w:rsidRDefault="00091362" w:rsidP="00206A92">
      <w:pPr>
        <w:pStyle w:val="NormalWeb"/>
        <w:ind w:left="720"/>
        <w:jc w:val="both"/>
      </w:pPr>
      <w:r w:rsidRPr="00091362">
        <w:t xml:space="preserve">In the initial implementation of an e-commerce platform, the system uses a DBMS to manage data through separate flat files such as </w:t>
      </w:r>
      <w:proofErr w:type="spellStart"/>
      <w:r w:rsidRPr="00091362">
        <w:t>Customer_Data</w:t>
      </w:r>
      <w:proofErr w:type="spellEnd"/>
      <w:r w:rsidRPr="00091362">
        <w:t xml:space="preserve">, </w:t>
      </w:r>
      <w:proofErr w:type="spellStart"/>
      <w:r w:rsidRPr="00091362">
        <w:t>Product_Data</w:t>
      </w:r>
      <w:proofErr w:type="spellEnd"/>
      <w:r w:rsidRPr="00091362">
        <w:t xml:space="preserve">, and </w:t>
      </w:r>
      <w:proofErr w:type="spellStart"/>
      <w:r w:rsidRPr="00091362">
        <w:t>Order_Data</w:t>
      </w:r>
      <w:proofErr w:type="spellEnd"/>
      <w:r w:rsidRPr="00091362">
        <w:t>. These files are accessed directly by the application. There is no schema-level enforcement of relationships, leading to data redundancy, insertion and deletion anomalies, and a lack of referential integrity. Any consistency checks are handled on the application layer, and transaction management is limited or absent.</w:t>
      </w:r>
    </w:p>
    <w:p w14:paraId="7A5B9BEF" w14:textId="74AC241E" w:rsidR="00091362" w:rsidRDefault="00091362" w:rsidP="00206A92">
      <w:pPr>
        <w:pStyle w:val="NormalWeb"/>
        <w:ind w:left="720"/>
        <w:jc w:val="both"/>
      </w:pPr>
      <w:r w:rsidRPr="00091362">
        <w:t>As the platform scales to support high traffic and concurrent users, the system transitions to an RDBMS. Data is modeled using normalized relational schemas, including tables such as CUSTOMER, PRODUCT, ORDER, and ORDER_ITEM. Relationships are enforced through primary keys and foreign keys. The system supports ACID-compliant transactions, ensuring atomic order placement, inventory updates, and payment processing. Concurrency control mechanisms, indexing strategies, and SQL-based query optimization enable consistency, isolation, and scalability under concurrent workloads.</w:t>
      </w:r>
    </w:p>
    <w:p w14:paraId="38086E74" w14:textId="0AF2780E" w:rsidR="00091362" w:rsidRDefault="00091362" w:rsidP="00206A92">
      <w:pPr>
        <w:pStyle w:val="NormalWeb"/>
        <w:ind w:left="720"/>
        <w:jc w:val="both"/>
      </w:pPr>
      <w:r>
        <w:t>Tables in Scenario:</w:t>
      </w:r>
    </w:p>
    <w:p w14:paraId="04543CDC" w14:textId="77777777" w:rsidR="00091362" w:rsidRPr="00091362" w:rsidRDefault="00091362" w:rsidP="00091362">
      <w:pPr>
        <w:pStyle w:val="NormalWeb"/>
        <w:numPr>
          <w:ilvl w:val="0"/>
          <w:numId w:val="3"/>
        </w:numPr>
        <w:spacing w:after="0" w:afterAutospacing="0"/>
        <w:jc w:val="both"/>
        <w:rPr>
          <w:b/>
          <w:bCs/>
        </w:rPr>
      </w:pPr>
      <w:r w:rsidRPr="00091362">
        <w:rPr>
          <w:b/>
          <w:bCs/>
        </w:rPr>
        <w:t>Customer Table:</w:t>
      </w:r>
    </w:p>
    <w:p w14:paraId="745D7356" w14:textId="591B3885" w:rsidR="00091362" w:rsidRDefault="00091362" w:rsidP="00091362">
      <w:pPr>
        <w:pStyle w:val="NormalWeb"/>
        <w:spacing w:before="0" w:beforeAutospacing="0" w:after="0" w:afterAutospacing="0"/>
        <w:ind w:left="1080"/>
        <w:jc w:val="both"/>
      </w:pPr>
      <w:proofErr w:type="spellStart"/>
      <w:r>
        <w:t>CustomerID</w:t>
      </w:r>
      <w:proofErr w:type="spellEnd"/>
      <w:r>
        <w:t xml:space="preserve"> (PK)</w:t>
      </w:r>
    </w:p>
    <w:p w14:paraId="401E9697" w14:textId="77777777" w:rsidR="00091362" w:rsidRDefault="00091362" w:rsidP="00091362">
      <w:pPr>
        <w:pStyle w:val="NormalWeb"/>
        <w:spacing w:before="0" w:beforeAutospacing="0" w:after="0" w:afterAutospacing="0"/>
        <w:ind w:left="1080"/>
        <w:jc w:val="both"/>
      </w:pPr>
      <w:r>
        <w:t>Name</w:t>
      </w:r>
    </w:p>
    <w:p w14:paraId="7083EB81" w14:textId="77777777" w:rsidR="00091362" w:rsidRDefault="00091362" w:rsidP="00091362">
      <w:pPr>
        <w:pStyle w:val="NormalWeb"/>
        <w:spacing w:before="0" w:beforeAutospacing="0" w:after="0" w:afterAutospacing="0"/>
        <w:ind w:left="1080"/>
        <w:jc w:val="both"/>
      </w:pPr>
      <w:r>
        <w:t>Email</w:t>
      </w:r>
    </w:p>
    <w:p w14:paraId="0FEEAD1A" w14:textId="77777777" w:rsidR="00091362" w:rsidRDefault="00091362" w:rsidP="00091362">
      <w:pPr>
        <w:pStyle w:val="NormalWeb"/>
        <w:spacing w:before="0" w:beforeAutospacing="0" w:after="0" w:afterAutospacing="0"/>
        <w:ind w:left="1080"/>
        <w:jc w:val="both"/>
      </w:pPr>
      <w:r>
        <w:t>Phone</w:t>
      </w:r>
    </w:p>
    <w:p w14:paraId="2C621D21" w14:textId="4B044996" w:rsidR="00091362" w:rsidRDefault="00091362" w:rsidP="00091362">
      <w:pPr>
        <w:pStyle w:val="NormalWeb"/>
        <w:spacing w:before="0" w:beforeAutospacing="0" w:after="0" w:afterAutospacing="0"/>
        <w:ind w:left="1080"/>
        <w:jc w:val="both"/>
      </w:pPr>
      <w:r>
        <w:t xml:space="preserve">Primary Key: </w:t>
      </w:r>
      <w:proofErr w:type="spellStart"/>
      <w:r>
        <w:t>CustomerID</w:t>
      </w:r>
      <w:proofErr w:type="spellEnd"/>
    </w:p>
    <w:p w14:paraId="025AB8DC" w14:textId="77777777" w:rsidR="00091362" w:rsidRDefault="00091362" w:rsidP="00091362">
      <w:pPr>
        <w:pStyle w:val="NormalWeb"/>
        <w:spacing w:before="0" w:beforeAutospacing="0" w:after="0" w:afterAutospacing="0"/>
        <w:ind w:left="1080"/>
        <w:jc w:val="both"/>
      </w:pPr>
      <w:r>
        <w:t xml:space="preserve">Uniquely </w:t>
      </w:r>
      <w:proofErr w:type="gramStart"/>
      <w:r>
        <w:t>identifies</w:t>
      </w:r>
      <w:proofErr w:type="gramEnd"/>
      <w:r>
        <w:t xml:space="preserve"> each </w:t>
      </w:r>
      <w:proofErr w:type="gramStart"/>
      <w:r>
        <w:t>customer</w:t>
      </w:r>
      <w:proofErr w:type="gramEnd"/>
      <w:r>
        <w:t xml:space="preserve"> entity.</w:t>
      </w:r>
    </w:p>
    <w:p w14:paraId="3FC59FBA" w14:textId="77777777" w:rsidR="00091362" w:rsidRDefault="00091362" w:rsidP="00091362">
      <w:pPr>
        <w:pStyle w:val="NormalWeb"/>
        <w:spacing w:before="0" w:beforeAutospacing="0" w:after="0" w:afterAutospacing="0"/>
        <w:ind w:left="1080"/>
        <w:jc w:val="both"/>
      </w:pPr>
    </w:p>
    <w:p w14:paraId="1F438A4D" w14:textId="77777777" w:rsidR="00091362" w:rsidRDefault="00091362" w:rsidP="00091362">
      <w:pPr>
        <w:pStyle w:val="NormalWeb"/>
        <w:spacing w:before="0" w:beforeAutospacing="0" w:after="0" w:afterAutospacing="0"/>
        <w:ind w:left="1080"/>
        <w:jc w:val="both"/>
      </w:pPr>
    </w:p>
    <w:p w14:paraId="6B7349FB" w14:textId="77777777" w:rsidR="00091362" w:rsidRDefault="00091362" w:rsidP="00091362">
      <w:pPr>
        <w:pStyle w:val="NormalWeb"/>
        <w:spacing w:before="0" w:beforeAutospacing="0" w:after="0" w:afterAutospacing="0"/>
        <w:ind w:left="1080"/>
        <w:jc w:val="both"/>
      </w:pPr>
    </w:p>
    <w:p w14:paraId="6F029B0F" w14:textId="77777777" w:rsidR="00091362" w:rsidRDefault="00091362" w:rsidP="00091362">
      <w:pPr>
        <w:pStyle w:val="NormalWeb"/>
        <w:spacing w:before="0" w:beforeAutospacing="0" w:after="0" w:afterAutospacing="0"/>
        <w:ind w:left="1080"/>
        <w:jc w:val="both"/>
      </w:pPr>
    </w:p>
    <w:p w14:paraId="690F41D4" w14:textId="0D5BDB31" w:rsidR="00091362" w:rsidRDefault="00091362" w:rsidP="00091362">
      <w:pPr>
        <w:pStyle w:val="NormalWeb"/>
        <w:numPr>
          <w:ilvl w:val="0"/>
          <w:numId w:val="3"/>
        </w:numPr>
        <w:spacing w:before="0" w:beforeAutospacing="0" w:after="0" w:afterAutospacing="0"/>
        <w:jc w:val="both"/>
        <w:rPr>
          <w:b/>
          <w:bCs/>
        </w:rPr>
      </w:pPr>
      <w:r w:rsidRPr="00091362">
        <w:rPr>
          <w:b/>
          <w:bCs/>
        </w:rPr>
        <w:lastRenderedPageBreak/>
        <w:t>Product Table:</w:t>
      </w:r>
    </w:p>
    <w:p w14:paraId="0EA17C7C" w14:textId="77777777" w:rsidR="009423B2" w:rsidRPr="009423B2" w:rsidRDefault="009423B2" w:rsidP="009423B2">
      <w:pPr>
        <w:pStyle w:val="NormalWeb"/>
        <w:spacing w:before="0" w:beforeAutospacing="0" w:after="0" w:afterAutospacing="0"/>
        <w:ind w:left="1080"/>
        <w:jc w:val="both"/>
      </w:pPr>
      <w:proofErr w:type="spellStart"/>
      <w:r w:rsidRPr="009423B2">
        <w:t>ProductID</w:t>
      </w:r>
      <w:proofErr w:type="spellEnd"/>
      <w:r w:rsidRPr="009423B2">
        <w:t xml:space="preserve"> (PK)</w:t>
      </w:r>
    </w:p>
    <w:p w14:paraId="64316C59" w14:textId="77777777" w:rsidR="009423B2" w:rsidRPr="009423B2" w:rsidRDefault="009423B2" w:rsidP="009423B2">
      <w:pPr>
        <w:pStyle w:val="NormalWeb"/>
        <w:spacing w:before="0" w:beforeAutospacing="0" w:after="0" w:afterAutospacing="0"/>
        <w:ind w:left="1080"/>
        <w:jc w:val="both"/>
      </w:pPr>
      <w:r w:rsidRPr="009423B2">
        <w:t>ProductName</w:t>
      </w:r>
    </w:p>
    <w:p w14:paraId="5716813A" w14:textId="77777777" w:rsidR="009423B2" w:rsidRPr="009423B2" w:rsidRDefault="009423B2" w:rsidP="009423B2">
      <w:pPr>
        <w:pStyle w:val="NormalWeb"/>
        <w:spacing w:before="0" w:beforeAutospacing="0" w:after="0" w:afterAutospacing="0"/>
        <w:ind w:left="1080"/>
        <w:jc w:val="both"/>
      </w:pPr>
      <w:r w:rsidRPr="009423B2">
        <w:t>Price</w:t>
      </w:r>
    </w:p>
    <w:p w14:paraId="15686152" w14:textId="77777777" w:rsidR="009423B2" w:rsidRPr="009423B2" w:rsidRDefault="009423B2" w:rsidP="009423B2">
      <w:pPr>
        <w:pStyle w:val="NormalWeb"/>
        <w:spacing w:before="0" w:beforeAutospacing="0" w:after="0" w:afterAutospacing="0"/>
        <w:ind w:left="1080"/>
        <w:jc w:val="both"/>
      </w:pPr>
      <w:proofErr w:type="spellStart"/>
      <w:r w:rsidRPr="009423B2">
        <w:t>StockQuantity</w:t>
      </w:r>
      <w:proofErr w:type="spellEnd"/>
    </w:p>
    <w:p w14:paraId="6527C16F" w14:textId="7AA75ED8" w:rsidR="009423B2" w:rsidRPr="009423B2" w:rsidRDefault="009423B2" w:rsidP="009423B2">
      <w:pPr>
        <w:pStyle w:val="NormalWeb"/>
        <w:spacing w:before="0" w:beforeAutospacing="0" w:after="0" w:afterAutospacing="0"/>
        <w:ind w:left="1080"/>
        <w:jc w:val="both"/>
      </w:pPr>
      <w:r w:rsidRPr="009423B2">
        <w:t xml:space="preserve">Primary Key: </w:t>
      </w:r>
      <w:proofErr w:type="spellStart"/>
      <w:r w:rsidRPr="009423B2">
        <w:t>ProductID</w:t>
      </w:r>
      <w:proofErr w:type="spellEnd"/>
    </w:p>
    <w:p w14:paraId="1DBB485F" w14:textId="4134B94F" w:rsidR="00091362" w:rsidRDefault="009423B2" w:rsidP="009423B2">
      <w:pPr>
        <w:pStyle w:val="NormalWeb"/>
        <w:spacing w:before="0" w:beforeAutospacing="0" w:after="0" w:afterAutospacing="0"/>
        <w:ind w:left="1080"/>
        <w:jc w:val="both"/>
      </w:pPr>
      <w:r w:rsidRPr="009423B2">
        <w:t>Uniquely identifies each product entity.</w:t>
      </w:r>
    </w:p>
    <w:p w14:paraId="372DC32E" w14:textId="77777777" w:rsidR="009423B2" w:rsidRDefault="009423B2" w:rsidP="009423B2">
      <w:pPr>
        <w:pStyle w:val="NormalWeb"/>
        <w:spacing w:before="0" w:beforeAutospacing="0" w:after="0" w:afterAutospacing="0"/>
        <w:ind w:left="1080"/>
        <w:jc w:val="both"/>
      </w:pPr>
    </w:p>
    <w:p w14:paraId="19C14DAA" w14:textId="545223AE" w:rsidR="009423B2" w:rsidRDefault="009423B2" w:rsidP="009423B2">
      <w:pPr>
        <w:pStyle w:val="NormalWeb"/>
        <w:numPr>
          <w:ilvl w:val="0"/>
          <w:numId w:val="3"/>
        </w:numPr>
        <w:spacing w:before="0" w:beforeAutospacing="0" w:after="0" w:afterAutospacing="0"/>
        <w:jc w:val="both"/>
        <w:rPr>
          <w:b/>
          <w:bCs/>
        </w:rPr>
      </w:pPr>
      <w:r w:rsidRPr="009423B2">
        <w:rPr>
          <w:b/>
          <w:bCs/>
        </w:rPr>
        <w:t xml:space="preserve">Order Table: </w:t>
      </w:r>
    </w:p>
    <w:p w14:paraId="75F4723B" w14:textId="77777777" w:rsidR="009423B2" w:rsidRPr="009423B2" w:rsidRDefault="009423B2" w:rsidP="009423B2">
      <w:pPr>
        <w:pStyle w:val="NormalWeb"/>
        <w:spacing w:before="0" w:beforeAutospacing="0" w:after="0" w:afterAutospacing="0"/>
        <w:ind w:left="1080"/>
        <w:jc w:val="both"/>
      </w:pPr>
      <w:proofErr w:type="spellStart"/>
      <w:r w:rsidRPr="009423B2">
        <w:t>OrderID</w:t>
      </w:r>
      <w:proofErr w:type="spellEnd"/>
      <w:r w:rsidRPr="009423B2">
        <w:t xml:space="preserve"> (PK)</w:t>
      </w:r>
    </w:p>
    <w:p w14:paraId="3DCF3D5E" w14:textId="77777777" w:rsidR="009423B2" w:rsidRPr="009423B2" w:rsidRDefault="009423B2" w:rsidP="009423B2">
      <w:pPr>
        <w:pStyle w:val="NormalWeb"/>
        <w:spacing w:before="0" w:beforeAutospacing="0" w:after="0" w:afterAutospacing="0"/>
        <w:ind w:left="1080"/>
        <w:jc w:val="both"/>
      </w:pPr>
      <w:proofErr w:type="spellStart"/>
      <w:r w:rsidRPr="009423B2">
        <w:t>CustomerID</w:t>
      </w:r>
      <w:proofErr w:type="spellEnd"/>
      <w:r w:rsidRPr="009423B2">
        <w:t xml:space="preserve"> (FK)</w:t>
      </w:r>
    </w:p>
    <w:p w14:paraId="52720368" w14:textId="77777777" w:rsidR="009423B2" w:rsidRPr="009423B2" w:rsidRDefault="009423B2" w:rsidP="009423B2">
      <w:pPr>
        <w:pStyle w:val="NormalWeb"/>
        <w:spacing w:before="0" w:beforeAutospacing="0" w:after="0" w:afterAutospacing="0"/>
        <w:ind w:left="1080"/>
        <w:jc w:val="both"/>
      </w:pPr>
      <w:proofErr w:type="spellStart"/>
      <w:r w:rsidRPr="009423B2">
        <w:t>OrderDate</w:t>
      </w:r>
      <w:proofErr w:type="spellEnd"/>
    </w:p>
    <w:p w14:paraId="7AF998D3" w14:textId="77777777" w:rsidR="009423B2" w:rsidRPr="009423B2" w:rsidRDefault="009423B2" w:rsidP="009423B2">
      <w:pPr>
        <w:pStyle w:val="NormalWeb"/>
        <w:spacing w:before="0" w:beforeAutospacing="0" w:after="0" w:afterAutospacing="0"/>
        <w:ind w:left="1080"/>
        <w:jc w:val="both"/>
      </w:pPr>
      <w:proofErr w:type="spellStart"/>
      <w:r w:rsidRPr="009423B2">
        <w:t>OrderStatus</w:t>
      </w:r>
      <w:proofErr w:type="spellEnd"/>
    </w:p>
    <w:p w14:paraId="549A2638" w14:textId="63E28C1E" w:rsidR="009423B2" w:rsidRPr="009423B2" w:rsidRDefault="009423B2" w:rsidP="009423B2">
      <w:pPr>
        <w:pStyle w:val="NormalWeb"/>
        <w:spacing w:before="0" w:beforeAutospacing="0" w:after="0" w:afterAutospacing="0"/>
        <w:ind w:left="1080"/>
        <w:jc w:val="both"/>
      </w:pPr>
      <w:r w:rsidRPr="009423B2">
        <w:t xml:space="preserve">Primary Key: </w:t>
      </w:r>
      <w:proofErr w:type="spellStart"/>
      <w:r w:rsidRPr="009423B2">
        <w:t>OrderID</w:t>
      </w:r>
      <w:proofErr w:type="spellEnd"/>
    </w:p>
    <w:p w14:paraId="2F880810" w14:textId="0526460D" w:rsidR="009423B2" w:rsidRPr="009423B2" w:rsidRDefault="009423B2" w:rsidP="009423B2">
      <w:pPr>
        <w:pStyle w:val="NormalWeb"/>
        <w:spacing w:before="0" w:beforeAutospacing="0" w:after="0" w:afterAutospacing="0"/>
        <w:ind w:left="1080"/>
        <w:jc w:val="both"/>
      </w:pPr>
      <w:r w:rsidRPr="009423B2">
        <w:t xml:space="preserve">Foreign Key: </w:t>
      </w:r>
      <w:proofErr w:type="spellStart"/>
      <w:r w:rsidRPr="009423B2">
        <w:t>CustomerID</w:t>
      </w:r>
      <w:proofErr w:type="spellEnd"/>
    </w:p>
    <w:p w14:paraId="6B809AAC" w14:textId="234ACEEF" w:rsidR="009423B2" w:rsidRPr="009423B2" w:rsidRDefault="009423B2" w:rsidP="009423B2">
      <w:pPr>
        <w:pStyle w:val="NormalWeb"/>
        <w:spacing w:before="0" w:beforeAutospacing="0" w:after="0" w:afterAutospacing="0"/>
        <w:ind w:left="1080"/>
        <w:jc w:val="both"/>
      </w:pPr>
      <w:r w:rsidRPr="009423B2">
        <w:t>References CUSTOMER(</w:t>
      </w:r>
      <w:proofErr w:type="spellStart"/>
      <w:r w:rsidRPr="009423B2">
        <w:t>CustomerID</w:t>
      </w:r>
      <w:proofErr w:type="spellEnd"/>
      <w:r w:rsidRPr="009423B2">
        <w:t>)</w:t>
      </w:r>
    </w:p>
    <w:p w14:paraId="341FDF1F" w14:textId="3FBAB0AB" w:rsidR="009423B2" w:rsidRDefault="009423B2" w:rsidP="009423B2">
      <w:pPr>
        <w:pStyle w:val="NormalWeb"/>
        <w:spacing w:before="0" w:beforeAutospacing="0" w:after="0" w:afterAutospacing="0"/>
        <w:ind w:left="1080"/>
        <w:jc w:val="both"/>
      </w:pPr>
      <w:r w:rsidRPr="009423B2">
        <w:t>Enforces referential integrity between orders and customers.</w:t>
      </w:r>
    </w:p>
    <w:p w14:paraId="52839DBD" w14:textId="77777777" w:rsidR="009423B2" w:rsidRDefault="009423B2" w:rsidP="009423B2">
      <w:pPr>
        <w:pStyle w:val="NormalWeb"/>
        <w:spacing w:before="0" w:beforeAutospacing="0" w:after="0" w:afterAutospacing="0"/>
        <w:ind w:left="1080"/>
        <w:jc w:val="both"/>
      </w:pPr>
    </w:p>
    <w:p w14:paraId="2B91B00C" w14:textId="0DD17D14" w:rsidR="009423B2" w:rsidRDefault="009423B2" w:rsidP="009423B2">
      <w:pPr>
        <w:pStyle w:val="NormalWeb"/>
        <w:numPr>
          <w:ilvl w:val="0"/>
          <w:numId w:val="3"/>
        </w:numPr>
        <w:spacing w:before="0" w:beforeAutospacing="0" w:after="0" w:afterAutospacing="0"/>
        <w:jc w:val="both"/>
        <w:rPr>
          <w:b/>
          <w:bCs/>
        </w:rPr>
      </w:pPr>
      <w:proofErr w:type="spellStart"/>
      <w:r w:rsidRPr="009423B2">
        <w:rPr>
          <w:b/>
          <w:bCs/>
        </w:rPr>
        <w:t>Order_Item</w:t>
      </w:r>
      <w:proofErr w:type="spellEnd"/>
      <w:r w:rsidRPr="009423B2">
        <w:rPr>
          <w:b/>
          <w:bCs/>
        </w:rPr>
        <w:t xml:space="preserve"> Table:</w:t>
      </w:r>
    </w:p>
    <w:p w14:paraId="5CD843A8" w14:textId="77777777" w:rsidR="009423B2" w:rsidRPr="009423B2" w:rsidRDefault="009423B2" w:rsidP="009423B2">
      <w:pPr>
        <w:pStyle w:val="NormalWeb"/>
        <w:spacing w:before="0" w:beforeAutospacing="0" w:after="0" w:afterAutospacing="0"/>
        <w:ind w:left="1080"/>
        <w:jc w:val="both"/>
      </w:pPr>
      <w:proofErr w:type="spellStart"/>
      <w:r w:rsidRPr="009423B2">
        <w:t>OrderItemID</w:t>
      </w:r>
      <w:proofErr w:type="spellEnd"/>
      <w:r w:rsidRPr="009423B2">
        <w:t xml:space="preserve"> (PK)</w:t>
      </w:r>
    </w:p>
    <w:p w14:paraId="6FA87EC3" w14:textId="77777777" w:rsidR="009423B2" w:rsidRPr="009423B2" w:rsidRDefault="009423B2" w:rsidP="009423B2">
      <w:pPr>
        <w:pStyle w:val="NormalWeb"/>
        <w:spacing w:before="0" w:beforeAutospacing="0" w:after="0" w:afterAutospacing="0"/>
        <w:ind w:left="1080"/>
        <w:jc w:val="both"/>
      </w:pPr>
      <w:proofErr w:type="spellStart"/>
      <w:r w:rsidRPr="009423B2">
        <w:t>OrderID</w:t>
      </w:r>
      <w:proofErr w:type="spellEnd"/>
      <w:r w:rsidRPr="009423B2">
        <w:t xml:space="preserve"> (FK)</w:t>
      </w:r>
    </w:p>
    <w:p w14:paraId="2E13ECE9" w14:textId="77777777" w:rsidR="009423B2" w:rsidRPr="009423B2" w:rsidRDefault="009423B2" w:rsidP="009423B2">
      <w:pPr>
        <w:pStyle w:val="NormalWeb"/>
        <w:spacing w:before="0" w:beforeAutospacing="0" w:after="0" w:afterAutospacing="0"/>
        <w:ind w:left="1080"/>
        <w:jc w:val="both"/>
      </w:pPr>
      <w:proofErr w:type="spellStart"/>
      <w:r w:rsidRPr="009423B2">
        <w:t>ProductID</w:t>
      </w:r>
      <w:proofErr w:type="spellEnd"/>
      <w:r w:rsidRPr="009423B2">
        <w:t xml:space="preserve"> (FK)</w:t>
      </w:r>
    </w:p>
    <w:p w14:paraId="4D747A0A" w14:textId="77777777" w:rsidR="009423B2" w:rsidRPr="009423B2" w:rsidRDefault="009423B2" w:rsidP="009423B2">
      <w:pPr>
        <w:pStyle w:val="NormalWeb"/>
        <w:spacing w:before="0" w:beforeAutospacing="0" w:after="0" w:afterAutospacing="0"/>
        <w:ind w:left="1080"/>
        <w:jc w:val="both"/>
      </w:pPr>
      <w:r w:rsidRPr="009423B2">
        <w:t>Quantity</w:t>
      </w:r>
    </w:p>
    <w:p w14:paraId="087AB1D8" w14:textId="77777777" w:rsidR="009423B2" w:rsidRPr="009423B2" w:rsidRDefault="009423B2" w:rsidP="009423B2">
      <w:pPr>
        <w:pStyle w:val="NormalWeb"/>
        <w:spacing w:before="0" w:beforeAutospacing="0" w:after="0" w:afterAutospacing="0"/>
        <w:ind w:left="1080"/>
        <w:jc w:val="both"/>
      </w:pPr>
      <w:r w:rsidRPr="009423B2">
        <w:t>UnitPrice</w:t>
      </w:r>
    </w:p>
    <w:p w14:paraId="7865AC95" w14:textId="41735F12" w:rsidR="009423B2" w:rsidRPr="009423B2" w:rsidRDefault="009423B2" w:rsidP="009423B2">
      <w:pPr>
        <w:pStyle w:val="NormalWeb"/>
        <w:spacing w:before="0" w:beforeAutospacing="0" w:after="0" w:afterAutospacing="0"/>
        <w:ind w:left="1080"/>
        <w:jc w:val="both"/>
      </w:pPr>
      <w:r w:rsidRPr="009423B2">
        <w:t xml:space="preserve">Primary Key: </w:t>
      </w:r>
      <w:proofErr w:type="spellStart"/>
      <w:r w:rsidRPr="009423B2">
        <w:t>OrderItemID</w:t>
      </w:r>
      <w:proofErr w:type="spellEnd"/>
    </w:p>
    <w:p w14:paraId="1E7F7DED" w14:textId="02130318" w:rsidR="009423B2" w:rsidRPr="009423B2" w:rsidRDefault="009423B2" w:rsidP="009423B2">
      <w:pPr>
        <w:pStyle w:val="NormalWeb"/>
        <w:spacing w:before="0" w:beforeAutospacing="0" w:after="0" w:afterAutospacing="0"/>
        <w:ind w:left="1080"/>
        <w:jc w:val="both"/>
      </w:pPr>
      <w:r w:rsidRPr="009423B2">
        <w:t>Foreign Keys:</w:t>
      </w:r>
    </w:p>
    <w:p w14:paraId="792A2DF3" w14:textId="2E6A631F" w:rsidR="009423B2" w:rsidRPr="009423B2" w:rsidRDefault="009423B2" w:rsidP="009423B2">
      <w:pPr>
        <w:pStyle w:val="NormalWeb"/>
        <w:spacing w:before="0" w:beforeAutospacing="0" w:after="0" w:afterAutospacing="0"/>
        <w:ind w:left="1080"/>
        <w:jc w:val="both"/>
      </w:pPr>
      <w:proofErr w:type="spellStart"/>
      <w:r w:rsidRPr="009423B2">
        <w:rPr>
          <w:rFonts w:hint="eastAsia"/>
        </w:rPr>
        <w:t>OrderID</w:t>
      </w:r>
      <w:proofErr w:type="spellEnd"/>
      <w:r w:rsidRPr="009423B2">
        <w:rPr>
          <w:rFonts w:hint="eastAsia"/>
        </w:rPr>
        <w:t xml:space="preserve"> → ORDER(</w:t>
      </w:r>
      <w:proofErr w:type="spellStart"/>
      <w:r w:rsidRPr="009423B2">
        <w:rPr>
          <w:rFonts w:hint="eastAsia"/>
        </w:rPr>
        <w:t>OrderID</w:t>
      </w:r>
      <w:proofErr w:type="spellEnd"/>
      <w:r w:rsidRPr="009423B2">
        <w:rPr>
          <w:rFonts w:hint="eastAsia"/>
        </w:rPr>
        <w:t>)</w:t>
      </w:r>
    </w:p>
    <w:p w14:paraId="28B527FC" w14:textId="426966F8" w:rsidR="009423B2" w:rsidRPr="009423B2" w:rsidRDefault="009423B2" w:rsidP="009423B2">
      <w:pPr>
        <w:pStyle w:val="NormalWeb"/>
        <w:spacing w:before="0" w:beforeAutospacing="0" w:after="0" w:afterAutospacing="0"/>
        <w:ind w:left="1080"/>
        <w:jc w:val="both"/>
      </w:pPr>
      <w:proofErr w:type="spellStart"/>
      <w:r w:rsidRPr="009423B2">
        <w:rPr>
          <w:rFonts w:hint="eastAsia"/>
        </w:rPr>
        <w:t>ProductID</w:t>
      </w:r>
      <w:proofErr w:type="spellEnd"/>
      <w:r w:rsidRPr="009423B2">
        <w:rPr>
          <w:rFonts w:hint="eastAsia"/>
        </w:rPr>
        <w:t xml:space="preserve"> → PRODUCT(</w:t>
      </w:r>
      <w:proofErr w:type="spellStart"/>
      <w:r w:rsidRPr="009423B2">
        <w:rPr>
          <w:rFonts w:hint="eastAsia"/>
        </w:rPr>
        <w:t>ProductID</w:t>
      </w:r>
      <w:proofErr w:type="spellEnd"/>
      <w:r w:rsidRPr="009423B2">
        <w:rPr>
          <w:rFonts w:hint="eastAsia"/>
        </w:rPr>
        <w:t>)</w:t>
      </w:r>
    </w:p>
    <w:p w14:paraId="40CC6DB6" w14:textId="4450CCF3" w:rsidR="009423B2" w:rsidRDefault="009423B2" w:rsidP="009423B2">
      <w:pPr>
        <w:pStyle w:val="NormalWeb"/>
        <w:spacing w:before="0" w:beforeAutospacing="0" w:after="0" w:afterAutospacing="0"/>
        <w:ind w:left="1080"/>
        <w:jc w:val="both"/>
      </w:pPr>
      <w:r w:rsidRPr="009423B2">
        <w:t>Resolves the many-to-many relationship between orders and products.</w:t>
      </w:r>
    </w:p>
    <w:p w14:paraId="45A3ED1D" w14:textId="2F6485DE" w:rsidR="009423B2" w:rsidRDefault="003C5E15" w:rsidP="009423B2">
      <w:pPr>
        <w:pStyle w:val="NormalWeb"/>
        <w:jc w:val="both"/>
        <w:rPr>
          <w:b/>
          <w:bCs/>
        </w:rPr>
      </w:pPr>
      <w:r w:rsidRPr="003C5E15">
        <w:rPr>
          <w:b/>
          <w:bCs/>
        </w:rPr>
        <w:t xml:space="preserve">Query </w:t>
      </w:r>
      <w:r w:rsidRPr="003C5E15">
        <w:rPr>
          <w:b/>
          <w:bCs/>
        </w:rPr>
        <w:t xml:space="preserve">to fetch </w:t>
      </w:r>
      <w:proofErr w:type="spellStart"/>
      <w:r w:rsidRPr="003C5E15">
        <w:rPr>
          <w:b/>
          <w:bCs/>
        </w:rPr>
        <w:t>repeted</w:t>
      </w:r>
      <w:proofErr w:type="spellEnd"/>
      <w:r w:rsidRPr="003C5E15">
        <w:rPr>
          <w:b/>
          <w:bCs/>
        </w:rPr>
        <w:t xml:space="preserve"> customer in previous month</w:t>
      </w:r>
      <w:r>
        <w:rPr>
          <w:b/>
          <w:bCs/>
        </w:rPr>
        <w:t xml:space="preserve"> using foreign key:</w:t>
      </w:r>
    </w:p>
    <w:p w14:paraId="3006CD10" w14:textId="4F741D8C" w:rsidR="003C5E15" w:rsidRPr="003C5E15" w:rsidRDefault="003C5E15" w:rsidP="003C5E15">
      <w:pPr>
        <w:pStyle w:val="NormalWeb"/>
        <w:spacing w:before="0" w:beforeAutospacing="0" w:after="0" w:afterAutospacing="0"/>
        <w:jc w:val="both"/>
        <w:rPr>
          <w:sz w:val="22"/>
          <w:szCs w:val="22"/>
        </w:rPr>
      </w:pPr>
      <w:r w:rsidRPr="003C5E15">
        <w:rPr>
          <w:sz w:val="22"/>
          <w:szCs w:val="22"/>
        </w:rPr>
        <w:t xml:space="preserve">SELECT </w:t>
      </w:r>
      <w:proofErr w:type="spellStart"/>
      <w:proofErr w:type="gramStart"/>
      <w:r w:rsidRPr="003C5E15">
        <w:rPr>
          <w:sz w:val="22"/>
          <w:szCs w:val="22"/>
        </w:rPr>
        <w:t>o.CustomerID</w:t>
      </w:r>
      <w:proofErr w:type="spellEnd"/>
      <w:proofErr w:type="gramEnd"/>
      <w:r w:rsidRPr="003C5E15">
        <w:rPr>
          <w:sz w:val="22"/>
          <w:szCs w:val="22"/>
        </w:rPr>
        <w:t>,</w:t>
      </w:r>
    </w:p>
    <w:p w14:paraId="0FF5B129" w14:textId="3AFA5098" w:rsidR="003C5E15" w:rsidRPr="003C5E15" w:rsidRDefault="003C5E15" w:rsidP="003C5E15">
      <w:pPr>
        <w:pStyle w:val="NormalWeb"/>
        <w:spacing w:before="0" w:beforeAutospacing="0" w:after="0" w:afterAutospacing="0"/>
        <w:jc w:val="both"/>
        <w:rPr>
          <w:sz w:val="22"/>
          <w:szCs w:val="22"/>
        </w:rPr>
      </w:pPr>
      <w:r w:rsidRPr="003C5E15">
        <w:rPr>
          <w:sz w:val="22"/>
          <w:szCs w:val="22"/>
        </w:rPr>
        <w:t>COUNT(</w:t>
      </w:r>
      <w:proofErr w:type="spellStart"/>
      <w:proofErr w:type="gramStart"/>
      <w:r w:rsidRPr="003C5E15">
        <w:rPr>
          <w:sz w:val="22"/>
          <w:szCs w:val="22"/>
        </w:rPr>
        <w:t>o.OrderID</w:t>
      </w:r>
      <w:proofErr w:type="spellEnd"/>
      <w:proofErr w:type="gramEnd"/>
      <w:r w:rsidRPr="003C5E15">
        <w:rPr>
          <w:sz w:val="22"/>
          <w:szCs w:val="22"/>
        </w:rPr>
        <w:t xml:space="preserve">) AS </w:t>
      </w:r>
      <w:proofErr w:type="spellStart"/>
      <w:r w:rsidRPr="003C5E15">
        <w:rPr>
          <w:sz w:val="22"/>
          <w:szCs w:val="22"/>
        </w:rPr>
        <w:t>order_count</w:t>
      </w:r>
      <w:proofErr w:type="spellEnd"/>
    </w:p>
    <w:p w14:paraId="5F9A3D45" w14:textId="77777777" w:rsidR="003C5E15" w:rsidRPr="003C5E15" w:rsidRDefault="003C5E15" w:rsidP="003C5E15">
      <w:pPr>
        <w:pStyle w:val="NormalWeb"/>
        <w:spacing w:before="0" w:beforeAutospacing="0" w:after="0" w:afterAutospacing="0"/>
        <w:jc w:val="both"/>
        <w:rPr>
          <w:sz w:val="22"/>
          <w:szCs w:val="22"/>
        </w:rPr>
      </w:pPr>
      <w:r w:rsidRPr="003C5E15">
        <w:rPr>
          <w:sz w:val="22"/>
          <w:szCs w:val="22"/>
        </w:rPr>
        <w:t xml:space="preserve">FROM </w:t>
      </w:r>
      <w:proofErr w:type="gramStart"/>
      <w:r w:rsidRPr="003C5E15">
        <w:rPr>
          <w:sz w:val="22"/>
          <w:szCs w:val="22"/>
        </w:rPr>
        <w:t>ORDER o</w:t>
      </w:r>
      <w:proofErr w:type="gramEnd"/>
    </w:p>
    <w:p w14:paraId="3B2D75EE" w14:textId="77777777" w:rsidR="003C5E15" w:rsidRPr="003C5E15" w:rsidRDefault="003C5E15" w:rsidP="003C5E15">
      <w:pPr>
        <w:pStyle w:val="NormalWeb"/>
        <w:spacing w:before="0" w:beforeAutospacing="0" w:after="0" w:afterAutospacing="0"/>
        <w:jc w:val="both"/>
        <w:rPr>
          <w:sz w:val="22"/>
          <w:szCs w:val="22"/>
        </w:rPr>
      </w:pPr>
      <w:r w:rsidRPr="003C5E15">
        <w:rPr>
          <w:sz w:val="22"/>
          <w:szCs w:val="22"/>
        </w:rPr>
        <w:t xml:space="preserve">WHERE </w:t>
      </w:r>
      <w:proofErr w:type="spellStart"/>
      <w:proofErr w:type="gramStart"/>
      <w:r w:rsidRPr="003C5E15">
        <w:rPr>
          <w:sz w:val="22"/>
          <w:szCs w:val="22"/>
        </w:rPr>
        <w:t>o.OrderDate</w:t>
      </w:r>
      <w:proofErr w:type="spellEnd"/>
      <w:proofErr w:type="gramEnd"/>
      <w:r w:rsidRPr="003C5E15">
        <w:rPr>
          <w:sz w:val="22"/>
          <w:szCs w:val="22"/>
        </w:rPr>
        <w:t xml:space="preserve"> &gt;= DATE_</w:t>
      </w:r>
      <w:proofErr w:type="gramStart"/>
      <w:r w:rsidRPr="003C5E15">
        <w:rPr>
          <w:sz w:val="22"/>
          <w:szCs w:val="22"/>
        </w:rPr>
        <w:t>FORMAT(</w:t>
      </w:r>
      <w:proofErr w:type="gramEnd"/>
      <w:r w:rsidRPr="003C5E15">
        <w:rPr>
          <w:sz w:val="22"/>
          <w:szCs w:val="22"/>
        </w:rPr>
        <w:t>CURRENT_DATE - INTERVAL 1 MONTH, '%Y-%m-01')</w:t>
      </w:r>
    </w:p>
    <w:p w14:paraId="5A11FA95" w14:textId="6F01F01C" w:rsidR="003C5E15" w:rsidRPr="003C5E15" w:rsidRDefault="003C5E15" w:rsidP="003C5E15">
      <w:pPr>
        <w:pStyle w:val="NormalWeb"/>
        <w:spacing w:before="0" w:beforeAutospacing="0" w:after="0" w:afterAutospacing="0"/>
        <w:jc w:val="both"/>
        <w:rPr>
          <w:sz w:val="22"/>
          <w:szCs w:val="22"/>
        </w:rPr>
      </w:pPr>
      <w:r w:rsidRPr="003C5E15">
        <w:rPr>
          <w:sz w:val="22"/>
          <w:szCs w:val="22"/>
        </w:rPr>
        <w:t xml:space="preserve">AND </w:t>
      </w:r>
      <w:proofErr w:type="spellStart"/>
      <w:proofErr w:type="gramStart"/>
      <w:r w:rsidRPr="003C5E15">
        <w:rPr>
          <w:sz w:val="22"/>
          <w:szCs w:val="22"/>
        </w:rPr>
        <w:t>o.OrderDate</w:t>
      </w:r>
      <w:proofErr w:type="spellEnd"/>
      <w:proofErr w:type="gramEnd"/>
      <w:r w:rsidRPr="003C5E15">
        <w:rPr>
          <w:sz w:val="22"/>
          <w:szCs w:val="22"/>
        </w:rPr>
        <w:t xml:space="preserve"> </w:t>
      </w:r>
      <w:proofErr w:type="gramStart"/>
      <w:r w:rsidRPr="003C5E15">
        <w:rPr>
          <w:sz w:val="22"/>
          <w:szCs w:val="22"/>
        </w:rPr>
        <w:t>&lt;  DATE</w:t>
      </w:r>
      <w:proofErr w:type="gramEnd"/>
      <w:r w:rsidRPr="003C5E15">
        <w:rPr>
          <w:sz w:val="22"/>
          <w:szCs w:val="22"/>
        </w:rPr>
        <w:t>_</w:t>
      </w:r>
      <w:proofErr w:type="gramStart"/>
      <w:r w:rsidRPr="003C5E15">
        <w:rPr>
          <w:sz w:val="22"/>
          <w:szCs w:val="22"/>
        </w:rPr>
        <w:t>FORMAT(</w:t>
      </w:r>
      <w:proofErr w:type="gramEnd"/>
      <w:r w:rsidRPr="003C5E15">
        <w:rPr>
          <w:sz w:val="22"/>
          <w:szCs w:val="22"/>
        </w:rPr>
        <w:t>CURRENT_DATE, '%Y-%m-01')</w:t>
      </w:r>
    </w:p>
    <w:p w14:paraId="7EC71F22" w14:textId="77777777" w:rsidR="003C5E15" w:rsidRPr="003C5E15" w:rsidRDefault="003C5E15" w:rsidP="003C5E15">
      <w:pPr>
        <w:pStyle w:val="NormalWeb"/>
        <w:spacing w:before="0" w:beforeAutospacing="0" w:after="0" w:afterAutospacing="0"/>
        <w:jc w:val="both"/>
        <w:rPr>
          <w:sz w:val="22"/>
          <w:szCs w:val="22"/>
        </w:rPr>
      </w:pPr>
      <w:r w:rsidRPr="003C5E15">
        <w:rPr>
          <w:sz w:val="22"/>
          <w:szCs w:val="22"/>
        </w:rPr>
        <w:t xml:space="preserve">GROUP BY </w:t>
      </w:r>
      <w:proofErr w:type="spellStart"/>
      <w:proofErr w:type="gramStart"/>
      <w:r w:rsidRPr="003C5E15">
        <w:rPr>
          <w:sz w:val="22"/>
          <w:szCs w:val="22"/>
        </w:rPr>
        <w:t>o.CustomerID</w:t>
      </w:r>
      <w:proofErr w:type="spellEnd"/>
      <w:proofErr w:type="gramEnd"/>
    </w:p>
    <w:p w14:paraId="7835D9D1" w14:textId="380268F8" w:rsidR="003C5E15" w:rsidRPr="003C5E15" w:rsidRDefault="003C5E15" w:rsidP="003C5E15">
      <w:pPr>
        <w:pStyle w:val="NormalWeb"/>
        <w:spacing w:before="0" w:beforeAutospacing="0" w:after="0" w:afterAutospacing="0"/>
        <w:jc w:val="both"/>
        <w:rPr>
          <w:sz w:val="22"/>
          <w:szCs w:val="22"/>
        </w:rPr>
      </w:pPr>
      <w:r w:rsidRPr="003C5E15">
        <w:rPr>
          <w:sz w:val="22"/>
          <w:szCs w:val="22"/>
        </w:rPr>
        <w:t>HAVING COUNT(</w:t>
      </w:r>
      <w:proofErr w:type="spellStart"/>
      <w:proofErr w:type="gramStart"/>
      <w:r w:rsidRPr="003C5E15">
        <w:rPr>
          <w:sz w:val="22"/>
          <w:szCs w:val="22"/>
        </w:rPr>
        <w:t>o.OrderID</w:t>
      </w:r>
      <w:proofErr w:type="spellEnd"/>
      <w:proofErr w:type="gramEnd"/>
      <w:r w:rsidRPr="003C5E15">
        <w:rPr>
          <w:sz w:val="22"/>
          <w:szCs w:val="22"/>
        </w:rPr>
        <w:t xml:space="preserve">) &gt; </w:t>
      </w:r>
      <w:proofErr w:type="gramStart"/>
      <w:r w:rsidRPr="003C5E15">
        <w:rPr>
          <w:sz w:val="22"/>
          <w:szCs w:val="22"/>
        </w:rPr>
        <w:t>1;</w:t>
      </w:r>
      <w:proofErr w:type="gramEnd"/>
    </w:p>
    <w:p w14:paraId="05DEA341" w14:textId="77777777" w:rsidR="009423B2" w:rsidRPr="003C5E15" w:rsidRDefault="009423B2" w:rsidP="009423B2">
      <w:pPr>
        <w:pStyle w:val="NormalWeb"/>
        <w:jc w:val="both"/>
        <w:rPr>
          <w:b/>
          <w:bCs/>
        </w:rPr>
      </w:pPr>
    </w:p>
    <w:p w14:paraId="60BD2E06" w14:textId="77777777" w:rsidR="009423B2" w:rsidRPr="003C5E15" w:rsidRDefault="009423B2" w:rsidP="009423B2">
      <w:pPr>
        <w:pStyle w:val="NormalWeb"/>
        <w:jc w:val="both"/>
        <w:rPr>
          <w:b/>
          <w:bCs/>
        </w:rPr>
      </w:pPr>
    </w:p>
    <w:p w14:paraId="3D56D570" w14:textId="77777777" w:rsidR="009423B2" w:rsidRPr="003C5E15" w:rsidRDefault="009423B2" w:rsidP="009423B2">
      <w:pPr>
        <w:pStyle w:val="NormalWeb"/>
        <w:jc w:val="both"/>
        <w:rPr>
          <w:b/>
          <w:bCs/>
        </w:rPr>
      </w:pPr>
    </w:p>
    <w:p w14:paraId="079C0388" w14:textId="77777777" w:rsidR="009423B2" w:rsidRPr="003C5E15" w:rsidRDefault="009423B2" w:rsidP="009423B2">
      <w:pPr>
        <w:pStyle w:val="NormalWeb"/>
        <w:jc w:val="both"/>
        <w:rPr>
          <w:b/>
          <w:bCs/>
        </w:rPr>
      </w:pPr>
    </w:p>
    <w:p w14:paraId="27C4881C" w14:textId="62707528" w:rsidR="00091362" w:rsidRPr="003C5E15" w:rsidRDefault="009423B2" w:rsidP="009423B2">
      <w:pPr>
        <w:pStyle w:val="NormalWeb"/>
        <w:jc w:val="both"/>
        <w:rPr>
          <w:b/>
          <w:bCs/>
          <w:lang w:val="fr-FR"/>
        </w:rPr>
      </w:pPr>
      <w:proofErr w:type="spellStart"/>
      <w:r w:rsidRPr="003C5E15">
        <w:rPr>
          <w:b/>
          <w:bCs/>
          <w:lang w:val="fr-FR"/>
        </w:rPr>
        <w:lastRenderedPageBreak/>
        <w:t>Entity</w:t>
      </w:r>
      <w:proofErr w:type="spellEnd"/>
      <w:r w:rsidRPr="003C5E15">
        <w:rPr>
          <w:b/>
          <w:bCs/>
          <w:lang w:val="fr-FR"/>
        </w:rPr>
        <w:t xml:space="preserve"> Relation </w:t>
      </w:r>
      <w:proofErr w:type="gramStart"/>
      <w:r w:rsidRPr="003C5E15">
        <w:rPr>
          <w:b/>
          <w:bCs/>
          <w:lang w:val="fr-FR"/>
        </w:rPr>
        <w:t>Diagram:</w:t>
      </w:r>
      <w:proofErr w:type="gramEnd"/>
      <w:r w:rsidRPr="003C5E15">
        <w:rPr>
          <w:b/>
          <w:bCs/>
          <w:lang w:val="fr-FR"/>
        </w:rPr>
        <w:t xml:space="preserve"> </w:t>
      </w:r>
    </w:p>
    <w:p w14:paraId="0E17BACF" w14:textId="7C5FE331" w:rsidR="00206A92" w:rsidRPr="003C5E15" w:rsidRDefault="00206A92" w:rsidP="00206A92">
      <w:pPr>
        <w:pStyle w:val="NormalWeb"/>
        <w:ind w:left="720"/>
        <w:jc w:val="both"/>
        <w:rPr>
          <w:b/>
          <w:bCs/>
          <w:u w:val="single"/>
          <w:lang w:val="fr-FR"/>
        </w:rPr>
      </w:pPr>
    </w:p>
    <w:p w14:paraId="3E3CB32C" w14:textId="004FA243" w:rsidR="00206A92" w:rsidRPr="003C5E15" w:rsidRDefault="009423B2" w:rsidP="00206A92">
      <w:pPr>
        <w:pStyle w:val="ListParagraph"/>
        <w:jc w:val="both"/>
        <w:rPr>
          <w:rFonts w:ascii="Times New Roman" w:hAnsi="Times New Roman" w:cs="Times New Roman"/>
          <w:b/>
          <w:bCs/>
          <w:lang w:val="fr-FR"/>
        </w:rPr>
      </w:pPr>
      <w:r>
        <w:rPr>
          <w:noProof/>
        </w:rPr>
        <mc:AlternateContent>
          <mc:Choice Requires="wps">
            <w:drawing>
              <wp:anchor distT="45720" distB="45720" distL="114300" distR="114300" simplePos="0" relativeHeight="251661312" behindDoc="0" locked="0" layoutInCell="1" allowOverlap="1" wp14:anchorId="4DF6B9B6" wp14:editId="1343AB68">
                <wp:simplePos x="0" y="0"/>
                <wp:positionH relativeFrom="column">
                  <wp:posOffset>4057650</wp:posOffset>
                </wp:positionH>
                <wp:positionV relativeFrom="paragraph">
                  <wp:posOffset>7620</wp:posOffset>
                </wp:positionV>
                <wp:extent cx="1543050" cy="1404620"/>
                <wp:effectExtent l="0" t="0" r="19050" b="22225"/>
                <wp:wrapSquare wrapText="bothSides"/>
                <wp:docPr id="1855984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04620"/>
                        </a:xfrm>
                        <a:prstGeom prst="rect">
                          <a:avLst/>
                        </a:prstGeom>
                        <a:solidFill>
                          <a:srgbClr val="FFFFFF"/>
                        </a:solidFill>
                        <a:ln w="9525">
                          <a:solidFill>
                            <a:srgbClr val="000000"/>
                          </a:solidFill>
                          <a:miter lim="800000"/>
                          <a:headEnd/>
                          <a:tailEnd/>
                        </a:ln>
                      </wps:spPr>
                      <wps:txbx>
                        <w:txbxContent>
                          <w:p w14:paraId="17F59301" w14:textId="07D55AE9" w:rsidR="009423B2" w:rsidRPr="009423B2" w:rsidRDefault="009423B2" w:rsidP="009423B2">
                            <w:pPr>
                              <w:spacing w:after="0"/>
                              <w:jc w:val="center"/>
                              <w:rPr>
                                <w:rFonts w:ascii="Times New Roman" w:hAnsi="Times New Roman" w:cs="Times New Roman"/>
                                <w:b/>
                                <w:bCs/>
                              </w:rPr>
                            </w:pPr>
                            <w:r w:rsidRPr="009423B2">
                              <w:rPr>
                                <w:rFonts w:ascii="Times New Roman" w:hAnsi="Times New Roman" w:cs="Times New Roman"/>
                                <w:b/>
                                <w:bCs/>
                              </w:rPr>
                              <w:t>Order</w:t>
                            </w:r>
                          </w:p>
                          <w:p w14:paraId="4554BA7E" w14:textId="3C5159FA"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OrderID</w:t>
                            </w:r>
                            <w:proofErr w:type="spellEnd"/>
                            <w:r w:rsidRPr="009423B2">
                              <w:rPr>
                                <w:rFonts w:ascii="Times New Roman" w:hAnsi="Times New Roman" w:cs="Times New Roman"/>
                              </w:rPr>
                              <w:t xml:space="preserve"> (PK)</w:t>
                            </w:r>
                          </w:p>
                          <w:p w14:paraId="5E83504F" w14:textId="77777777"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OrderDate</w:t>
                            </w:r>
                            <w:proofErr w:type="spellEnd"/>
                          </w:p>
                          <w:p w14:paraId="6EACCD0C" w14:textId="77777777"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OrderStatus</w:t>
                            </w:r>
                            <w:proofErr w:type="spellEnd"/>
                          </w:p>
                          <w:p w14:paraId="4998C06B" w14:textId="76434A34"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CustomerID</w:t>
                            </w:r>
                            <w:proofErr w:type="spellEnd"/>
                            <w:r w:rsidRPr="009423B2">
                              <w:rPr>
                                <w:rFonts w:ascii="Times New Roman" w:hAnsi="Times New Roman" w:cs="Times New Roman"/>
                              </w:rPr>
                              <w:t xml:space="preserve"> (FK)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F6B9B6" id="_x0000_t202" coordsize="21600,21600" o:spt="202" path="m,l,21600r21600,l21600,xe">
                <v:stroke joinstyle="miter"/>
                <v:path gradientshapeok="t" o:connecttype="rect"/>
              </v:shapetype>
              <v:shape id="Text Box 2" o:spid="_x0000_s1026" type="#_x0000_t202" style="position:absolute;left:0;text-align:left;margin-left:319.5pt;margin-top:.6pt;width:121.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">
                <v:textbox style="mso-fit-shape-to-text:t">
                  <w:txbxContent>
                    <w:p w14:paraId="17F59301" w14:textId="07D55AE9" w:rsidR="009423B2" w:rsidRPr="009423B2" w:rsidRDefault="009423B2" w:rsidP="009423B2">
                      <w:pPr>
                        <w:spacing w:after="0"/>
                        <w:jc w:val="center"/>
                        <w:rPr>
                          <w:rFonts w:ascii="Times New Roman" w:hAnsi="Times New Roman" w:cs="Times New Roman"/>
                          <w:b/>
                          <w:bCs/>
                        </w:rPr>
                      </w:pPr>
                      <w:r w:rsidRPr="009423B2">
                        <w:rPr>
                          <w:rFonts w:ascii="Times New Roman" w:hAnsi="Times New Roman" w:cs="Times New Roman"/>
                          <w:b/>
                          <w:bCs/>
                        </w:rPr>
                        <w:t>Order</w:t>
                      </w:r>
                    </w:p>
                    <w:p w14:paraId="4554BA7E" w14:textId="3C5159FA"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OrderID</w:t>
                      </w:r>
                      <w:proofErr w:type="spellEnd"/>
                      <w:r w:rsidRPr="009423B2">
                        <w:rPr>
                          <w:rFonts w:ascii="Times New Roman" w:hAnsi="Times New Roman" w:cs="Times New Roman"/>
                        </w:rPr>
                        <w:t xml:space="preserve"> (PK)</w:t>
                      </w:r>
                    </w:p>
                    <w:p w14:paraId="5E83504F" w14:textId="77777777"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OrderDate</w:t>
                      </w:r>
                      <w:proofErr w:type="spellEnd"/>
                    </w:p>
                    <w:p w14:paraId="6EACCD0C" w14:textId="77777777"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OrderStatus</w:t>
                      </w:r>
                      <w:proofErr w:type="spellEnd"/>
                    </w:p>
                    <w:p w14:paraId="4998C06B" w14:textId="76434A34"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CustomerID</w:t>
                      </w:r>
                      <w:proofErr w:type="spellEnd"/>
                      <w:r w:rsidRPr="009423B2">
                        <w:rPr>
                          <w:rFonts w:ascii="Times New Roman" w:hAnsi="Times New Roman" w:cs="Times New Roman"/>
                        </w:rPr>
                        <w:t xml:space="preserve"> (FK)</w:t>
                      </w: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3B77F128" wp14:editId="3FB75977">
                <wp:simplePos x="0" y="0"/>
                <wp:positionH relativeFrom="margin">
                  <wp:posOffset>203200</wp:posOffset>
                </wp:positionH>
                <wp:positionV relativeFrom="paragraph">
                  <wp:posOffset>7620</wp:posOffset>
                </wp:positionV>
                <wp:extent cx="1587500" cy="1404620"/>
                <wp:effectExtent l="0" t="0" r="12700"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0" cy="1404620"/>
                        </a:xfrm>
                        <a:prstGeom prst="rect">
                          <a:avLst/>
                        </a:prstGeom>
                        <a:solidFill>
                          <a:srgbClr val="FFFFFF"/>
                        </a:solidFill>
                        <a:ln w="9525">
                          <a:solidFill>
                            <a:srgbClr val="000000"/>
                          </a:solidFill>
                          <a:miter lim="800000"/>
                          <a:headEnd/>
                          <a:tailEnd/>
                        </a:ln>
                      </wps:spPr>
                      <wps:txbx>
                        <w:txbxContent>
                          <w:p w14:paraId="62795DFF" w14:textId="72D33079" w:rsidR="009423B2" w:rsidRPr="009423B2" w:rsidRDefault="009423B2" w:rsidP="009423B2">
                            <w:pPr>
                              <w:spacing w:after="0"/>
                              <w:jc w:val="center"/>
                              <w:rPr>
                                <w:rFonts w:ascii="Times New Roman" w:hAnsi="Times New Roman" w:cs="Times New Roman"/>
                                <w:b/>
                                <w:bCs/>
                              </w:rPr>
                            </w:pPr>
                            <w:r w:rsidRPr="009423B2">
                              <w:rPr>
                                <w:rFonts w:ascii="Times New Roman" w:hAnsi="Times New Roman" w:cs="Times New Roman"/>
                                <w:b/>
                                <w:bCs/>
                              </w:rPr>
                              <w:t>Customer</w:t>
                            </w:r>
                          </w:p>
                          <w:p w14:paraId="33482035" w14:textId="65BEC430"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CustomerID</w:t>
                            </w:r>
                            <w:proofErr w:type="spellEnd"/>
                            <w:r w:rsidRPr="009423B2">
                              <w:rPr>
                                <w:rFonts w:ascii="Times New Roman" w:hAnsi="Times New Roman" w:cs="Times New Roman"/>
                              </w:rPr>
                              <w:t xml:space="preserve"> (PK)</w:t>
                            </w:r>
                          </w:p>
                          <w:p w14:paraId="7108622C" w14:textId="77777777"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Name</w:t>
                            </w:r>
                          </w:p>
                          <w:p w14:paraId="69AB38C7" w14:textId="77777777"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Email</w:t>
                            </w:r>
                          </w:p>
                          <w:p w14:paraId="4A369DDA" w14:textId="2FC8F702"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Phone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77F128" id="_x0000_s1027" type="#_x0000_t202" style="position:absolute;left:0;text-align:left;margin-left:16pt;margin-top:.6pt;width:1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">
                <v:textbox style="mso-fit-shape-to-text:t">
                  <w:txbxContent>
                    <w:p w14:paraId="62795DFF" w14:textId="72D33079" w:rsidR="009423B2" w:rsidRPr="009423B2" w:rsidRDefault="009423B2" w:rsidP="009423B2">
                      <w:pPr>
                        <w:spacing w:after="0"/>
                        <w:jc w:val="center"/>
                        <w:rPr>
                          <w:rFonts w:ascii="Times New Roman" w:hAnsi="Times New Roman" w:cs="Times New Roman"/>
                          <w:b/>
                          <w:bCs/>
                        </w:rPr>
                      </w:pPr>
                      <w:r w:rsidRPr="009423B2">
                        <w:rPr>
                          <w:rFonts w:ascii="Times New Roman" w:hAnsi="Times New Roman" w:cs="Times New Roman"/>
                          <w:b/>
                          <w:bCs/>
                        </w:rPr>
                        <w:t>Customer</w:t>
                      </w:r>
                    </w:p>
                    <w:p w14:paraId="33482035" w14:textId="65BEC430"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CustomerID</w:t>
                      </w:r>
                      <w:proofErr w:type="spellEnd"/>
                      <w:r w:rsidRPr="009423B2">
                        <w:rPr>
                          <w:rFonts w:ascii="Times New Roman" w:hAnsi="Times New Roman" w:cs="Times New Roman"/>
                        </w:rPr>
                        <w:t xml:space="preserve"> (PK)</w:t>
                      </w:r>
                    </w:p>
                    <w:p w14:paraId="7108622C" w14:textId="77777777"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Name</w:t>
                      </w:r>
                    </w:p>
                    <w:p w14:paraId="69AB38C7" w14:textId="77777777"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Email</w:t>
                      </w:r>
                    </w:p>
                    <w:p w14:paraId="4A369DDA" w14:textId="2FC8F702"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Phone</w:t>
                      </w:r>
                    </w:p>
                  </w:txbxContent>
                </v:textbox>
                <w10:wrap type="square" anchorx="margin"/>
              </v:shape>
            </w:pict>
          </mc:Fallback>
        </mc:AlternateContent>
      </w:r>
    </w:p>
    <w:p w14:paraId="425B52C5" w14:textId="69E3A544" w:rsidR="009423B2" w:rsidRPr="003C5E15" w:rsidRDefault="00965D3F" w:rsidP="00206A92">
      <w:pPr>
        <w:pStyle w:val="ListParagraph"/>
        <w:jc w:val="both"/>
        <w:rPr>
          <w:rFonts w:ascii="Times New Roman" w:hAnsi="Times New Roman" w:cs="Times New Roman"/>
          <w:b/>
          <w:bCs/>
          <w:lang w:val="fr-FR"/>
        </w:rPr>
      </w:pPr>
      <w:r w:rsidRPr="003C5E15">
        <w:rPr>
          <w:rFonts w:ascii="Times New Roman" w:hAnsi="Times New Roman" w:cs="Times New Roman"/>
          <w:b/>
          <w:bCs/>
          <w:lang w:val="fr-FR"/>
        </w:rPr>
        <w:tab/>
      </w:r>
      <w:r w:rsidRPr="003C5E15">
        <w:rPr>
          <w:rFonts w:ascii="Times New Roman" w:hAnsi="Times New Roman" w:cs="Times New Roman"/>
          <w:b/>
          <w:bCs/>
          <w:lang w:val="fr-FR"/>
        </w:rPr>
        <w:tab/>
      </w:r>
      <w:proofErr w:type="gramStart"/>
      <w:r w:rsidRPr="003C5E15">
        <w:rPr>
          <w:rFonts w:ascii="Times New Roman" w:hAnsi="Times New Roman" w:cs="Times New Roman"/>
          <w:b/>
          <w:bCs/>
          <w:lang w:val="fr-FR"/>
        </w:rPr>
        <w:t>1:N</w:t>
      </w:r>
      <w:proofErr w:type="gramEnd"/>
    </w:p>
    <w:p w14:paraId="0E603C3D" w14:textId="61A666A4" w:rsidR="00206A92" w:rsidRPr="003C5E15" w:rsidRDefault="00965D3F" w:rsidP="00206A92">
      <w:pPr>
        <w:jc w:val="center"/>
        <w:rPr>
          <w:rFonts w:ascii="Times New Roman" w:hAnsi="Times New Roman" w:cs="Times New Roman"/>
          <w:b/>
          <w:bCs/>
          <w:sz w:val="28"/>
          <w:szCs w:val="28"/>
          <w:lang w:val="fr-FR"/>
        </w:rPr>
      </w:pPr>
      <w:r>
        <w:rPr>
          <w:rFonts w:ascii="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14:anchorId="47BC9C9C" wp14:editId="2A11CE85">
                <wp:simplePos x="0" y="0"/>
                <wp:positionH relativeFrom="column">
                  <wp:posOffset>1917700</wp:posOffset>
                </wp:positionH>
                <wp:positionV relativeFrom="paragraph">
                  <wp:posOffset>8255</wp:posOffset>
                </wp:positionV>
                <wp:extent cx="2089150" cy="19050"/>
                <wp:effectExtent l="0" t="76200" r="25400" b="76200"/>
                <wp:wrapNone/>
                <wp:docPr id="49574777" name="Straight Arrow Connector 6"/>
                <wp:cNvGraphicFramePr/>
                <a:graphic xmlns:a="http://schemas.openxmlformats.org/drawingml/2006/main">
                  <a:graphicData uri="http://schemas.microsoft.com/office/word/2010/wordprocessingShape">
                    <wps:wsp>
                      <wps:cNvCnPr/>
                      <wps:spPr>
                        <a:xfrm flipV="1">
                          <a:off x="0" y="0"/>
                          <a:ext cx="2089150" cy="19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CC8D114" id="_x0000_t32" coordsize="21600,21600" o:spt="32" o:oned="t" path="m,l21600,21600e" filled="f">
                <v:path arrowok="t" fillok="f" o:connecttype="none"/>
                <o:lock v:ext="edit" shapetype="t"/>
              </v:shapetype>
              <v:shape id="Straight Arrow Connector 6" o:spid="_x0000_s1026" type="#_x0000_t32" style="position:absolute;margin-left:151pt;margin-top:.65pt;width:164.5pt;height:1.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" strokecolor="#156082 [3204]" strokeweight="1.5pt">
                <v:stroke endarrow="block" joinstyle="miter"/>
              </v:shape>
            </w:pict>
          </mc:Fallback>
        </mc:AlternateContent>
      </w:r>
    </w:p>
    <w:p w14:paraId="7E6B899D" w14:textId="277011B5" w:rsidR="00965D3F" w:rsidRPr="003C5E15" w:rsidRDefault="00965D3F" w:rsidP="00206A92">
      <w:pPr>
        <w:jc w:val="center"/>
        <w:rPr>
          <w:rFonts w:ascii="Times New Roman" w:hAnsi="Times New Roman" w:cs="Times New Roman"/>
          <w:lang w:val="fr-FR"/>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1641536" wp14:editId="7BDBCB2E">
                <wp:simplePos x="0" y="0"/>
                <wp:positionH relativeFrom="column">
                  <wp:posOffset>1803400</wp:posOffset>
                </wp:positionH>
                <wp:positionV relativeFrom="paragraph">
                  <wp:posOffset>292100</wp:posOffset>
                </wp:positionV>
                <wp:extent cx="2235200" cy="1295400"/>
                <wp:effectExtent l="38100" t="0" r="31750" b="57150"/>
                <wp:wrapNone/>
                <wp:docPr id="1908534957" name="Straight Arrow Connector 8"/>
                <wp:cNvGraphicFramePr/>
                <a:graphic xmlns:a="http://schemas.openxmlformats.org/drawingml/2006/main">
                  <a:graphicData uri="http://schemas.microsoft.com/office/word/2010/wordprocessingShape">
                    <wps:wsp>
                      <wps:cNvCnPr/>
                      <wps:spPr>
                        <a:xfrm flipH="1">
                          <a:off x="0" y="0"/>
                          <a:ext cx="2235200" cy="1295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060D44A" id="Straight Arrow Connector 8" o:spid="_x0000_s1026" type="#_x0000_t32" style="position:absolute;margin-left:142pt;margin-top:23pt;width:176pt;height:102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" strokecolor="#156082 [3204]" strokeweight="1.5pt">
                <v:stroke endarrow="block" joinstyle="miter"/>
              </v:shape>
            </w:pict>
          </mc:Fallback>
        </mc:AlternateContent>
      </w:r>
    </w:p>
    <w:p w14:paraId="40EFF238" w14:textId="77D4CBEC" w:rsidR="00965D3F" w:rsidRPr="003C5E15" w:rsidRDefault="00965D3F" w:rsidP="00206A92">
      <w:pPr>
        <w:jc w:val="center"/>
        <w:rPr>
          <w:rFonts w:ascii="Times New Roman" w:hAnsi="Times New Roman" w:cs="Times New Roman"/>
          <w:lang w:val="fr-FR"/>
        </w:rPr>
      </w:pPr>
      <w:r>
        <w:rPr>
          <w:noProof/>
        </w:rPr>
        <mc:AlternateContent>
          <mc:Choice Requires="wps">
            <w:drawing>
              <wp:anchor distT="0" distB="0" distL="114300" distR="114300" simplePos="0" relativeHeight="251667456" behindDoc="0" locked="0" layoutInCell="1" allowOverlap="1" wp14:anchorId="3518D260" wp14:editId="57A7FB08">
                <wp:simplePos x="0" y="0"/>
                <wp:positionH relativeFrom="column">
                  <wp:posOffset>4805681</wp:posOffset>
                </wp:positionH>
                <wp:positionV relativeFrom="paragraph">
                  <wp:posOffset>25400</wp:posOffset>
                </wp:positionV>
                <wp:extent cx="45719" cy="1193800"/>
                <wp:effectExtent l="76200" t="0" r="50165" b="63500"/>
                <wp:wrapNone/>
                <wp:docPr id="968832696" name="Straight Arrow Connector 7"/>
                <wp:cNvGraphicFramePr/>
                <a:graphic xmlns:a="http://schemas.openxmlformats.org/drawingml/2006/main">
                  <a:graphicData uri="http://schemas.microsoft.com/office/word/2010/wordprocessingShape">
                    <wps:wsp>
                      <wps:cNvCnPr/>
                      <wps:spPr>
                        <a:xfrm flipH="1">
                          <a:off x="0" y="0"/>
                          <a:ext cx="45719" cy="11938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F76E95" id="Straight Arrow Connector 7" o:spid="_x0000_s1026" type="#_x0000_t32" style="position:absolute;margin-left:378.4pt;margin-top:2pt;width:3.6pt;height:94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" strokecolor="#156082 [3204]" strokeweight="1.5pt">
                <v:stroke endarrow="block" joinstyle="miter"/>
              </v:shape>
            </w:pict>
          </mc:Fallback>
        </mc:AlternateContent>
      </w:r>
    </w:p>
    <w:p w14:paraId="4ADA500E" w14:textId="7D190386" w:rsidR="00965D3F" w:rsidRPr="003C5E15" w:rsidRDefault="00965D3F" w:rsidP="00206A92">
      <w:pPr>
        <w:jc w:val="center"/>
        <w:rPr>
          <w:rFonts w:ascii="Times New Roman" w:hAnsi="Times New Roman" w:cs="Times New Roman"/>
          <w:b/>
          <w:bCs/>
          <w:lang w:val="fr-FR"/>
        </w:rPr>
      </w:pPr>
      <w:proofErr w:type="gramStart"/>
      <w:r w:rsidRPr="003C5E15">
        <w:rPr>
          <w:rFonts w:ascii="Times New Roman" w:hAnsi="Times New Roman" w:cs="Times New Roman"/>
          <w:b/>
          <w:bCs/>
          <w:lang w:val="fr-FR"/>
        </w:rPr>
        <w:t>M:N</w:t>
      </w:r>
      <w:proofErr w:type="gramEnd"/>
    </w:p>
    <w:p w14:paraId="48944418" w14:textId="076375EC" w:rsidR="00206A92" w:rsidRPr="003C5E15" w:rsidRDefault="00965D3F" w:rsidP="00206A92">
      <w:pPr>
        <w:jc w:val="center"/>
        <w:rPr>
          <w:rFonts w:ascii="Times New Roman" w:hAnsi="Times New Roman" w:cs="Times New Roman"/>
          <w:b/>
          <w:bCs/>
          <w:lang w:val="fr-FR"/>
        </w:rPr>
      </w:pPr>
      <w:r>
        <w:rPr>
          <w:noProof/>
        </w:rPr>
        <mc:AlternateContent>
          <mc:Choice Requires="wps">
            <w:drawing>
              <wp:anchor distT="45720" distB="45720" distL="114300" distR="114300" simplePos="0" relativeHeight="251663360" behindDoc="0" locked="0" layoutInCell="1" allowOverlap="1" wp14:anchorId="2B93E95E" wp14:editId="5F31246D">
                <wp:simplePos x="0" y="0"/>
                <wp:positionH relativeFrom="column">
                  <wp:posOffset>4057650</wp:posOffset>
                </wp:positionH>
                <wp:positionV relativeFrom="paragraph">
                  <wp:posOffset>628650</wp:posOffset>
                </wp:positionV>
                <wp:extent cx="1562100" cy="1404620"/>
                <wp:effectExtent l="0" t="0" r="19050" b="16510"/>
                <wp:wrapSquare wrapText="bothSides"/>
                <wp:docPr id="1670270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1404620"/>
                        </a:xfrm>
                        <a:prstGeom prst="rect">
                          <a:avLst/>
                        </a:prstGeom>
                        <a:solidFill>
                          <a:srgbClr val="FFFFFF"/>
                        </a:solidFill>
                        <a:ln w="9525">
                          <a:solidFill>
                            <a:srgbClr val="000000"/>
                          </a:solidFill>
                          <a:miter lim="800000"/>
                          <a:headEnd/>
                          <a:tailEnd/>
                        </a:ln>
                      </wps:spPr>
                      <wps:txbx>
                        <w:txbxContent>
                          <w:p w14:paraId="01DB00A7" w14:textId="77777777" w:rsidR="009423B2" w:rsidRPr="00965D3F" w:rsidRDefault="009423B2" w:rsidP="009423B2">
                            <w:pPr>
                              <w:spacing w:after="0"/>
                              <w:jc w:val="center"/>
                              <w:rPr>
                                <w:rFonts w:ascii="Times New Roman" w:hAnsi="Times New Roman" w:cs="Times New Roman"/>
                                <w:b/>
                                <w:bCs/>
                              </w:rPr>
                            </w:pPr>
                            <w:r w:rsidRPr="00965D3F">
                              <w:rPr>
                                <w:rFonts w:ascii="Times New Roman" w:hAnsi="Times New Roman" w:cs="Times New Roman"/>
                                <w:b/>
                                <w:bCs/>
                              </w:rPr>
                              <w:t>ORDER_ITEM</w:t>
                            </w:r>
                          </w:p>
                          <w:p w14:paraId="33AF6221" w14:textId="77777777"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OrderItemID</w:t>
                            </w:r>
                            <w:proofErr w:type="spellEnd"/>
                            <w:r w:rsidRPr="009423B2">
                              <w:rPr>
                                <w:rFonts w:ascii="Times New Roman" w:hAnsi="Times New Roman" w:cs="Times New Roman"/>
                              </w:rPr>
                              <w:t xml:space="preserve"> (PK)</w:t>
                            </w:r>
                          </w:p>
                          <w:p w14:paraId="6A544DFF" w14:textId="77777777"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Quantity</w:t>
                            </w:r>
                          </w:p>
                          <w:p w14:paraId="3F4130D0" w14:textId="77777777"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UnitPrice</w:t>
                            </w:r>
                          </w:p>
                          <w:p w14:paraId="42FA7B19" w14:textId="77777777"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OrderID</w:t>
                            </w:r>
                            <w:proofErr w:type="spellEnd"/>
                            <w:r w:rsidRPr="009423B2">
                              <w:rPr>
                                <w:rFonts w:ascii="Times New Roman" w:hAnsi="Times New Roman" w:cs="Times New Roman"/>
                              </w:rPr>
                              <w:t xml:space="preserve"> (FK)</w:t>
                            </w:r>
                          </w:p>
                          <w:p w14:paraId="64E00D32" w14:textId="1E513843"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ProductID</w:t>
                            </w:r>
                            <w:proofErr w:type="spellEnd"/>
                            <w:r w:rsidRPr="009423B2">
                              <w:rPr>
                                <w:rFonts w:ascii="Times New Roman" w:hAnsi="Times New Roman" w:cs="Times New Roman"/>
                              </w:rPr>
                              <w:t xml:space="preserve"> (FK)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93E95E" id="_x0000_s1028" type="#_x0000_t202" style="position:absolute;left:0;text-align:left;margin-left:319.5pt;margin-top:49.5pt;width:123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">
                <v:textbox style="mso-fit-shape-to-text:t">
                  <w:txbxContent>
                    <w:p w14:paraId="01DB00A7" w14:textId="77777777" w:rsidR="009423B2" w:rsidRPr="00965D3F" w:rsidRDefault="009423B2" w:rsidP="009423B2">
                      <w:pPr>
                        <w:spacing w:after="0"/>
                        <w:jc w:val="center"/>
                        <w:rPr>
                          <w:rFonts w:ascii="Times New Roman" w:hAnsi="Times New Roman" w:cs="Times New Roman"/>
                          <w:b/>
                          <w:bCs/>
                        </w:rPr>
                      </w:pPr>
                      <w:r w:rsidRPr="00965D3F">
                        <w:rPr>
                          <w:rFonts w:ascii="Times New Roman" w:hAnsi="Times New Roman" w:cs="Times New Roman"/>
                          <w:b/>
                          <w:bCs/>
                        </w:rPr>
                        <w:t>ORDER_ITEM</w:t>
                      </w:r>
                    </w:p>
                    <w:p w14:paraId="33AF6221" w14:textId="77777777"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OrderItemID</w:t>
                      </w:r>
                      <w:proofErr w:type="spellEnd"/>
                      <w:r w:rsidRPr="009423B2">
                        <w:rPr>
                          <w:rFonts w:ascii="Times New Roman" w:hAnsi="Times New Roman" w:cs="Times New Roman"/>
                        </w:rPr>
                        <w:t xml:space="preserve"> (PK)</w:t>
                      </w:r>
                    </w:p>
                    <w:p w14:paraId="6A544DFF" w14:textId="77777777"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Quantity</w:t>
                      </w:r>
                    </w:p>
                    <w:p w14:paraId="3F4130D0" w14:textId="77777777"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UnitPrice</w:t>
                      </w:r>
                    </w:p>
                    <w:p w14:paraId="42FA7B19" w14:textId="77777777"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OrderID</w:t>
                      </w:r>
                      <w:proofErr w:type="spellEnd"/>
                      <w:r w:rsidRPr="009423B2">
                        <w:rPr>
                          <w:rFonts w:ascii="Times New Roman" w:hAnsi="Times New Roman" w:cs="Times New Roman"/>
                        </w:rPr>
                        <w:t xml:space="preserve"> (FK)</w:t>
                      </w:r>
                    </w:p>
                    <w:p w14:paraId="64E00D32" w14:textId="1E513843"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ProductID</w:t>
                      </w:r>
                      <w:proofErr w:type="spellEnd"/>
                      <w:r w:rsidRPr="009423B2">
                        <w:rPr>
                          <w:rFonts w:ascii="Times New Roman" w:hAnsi="Times New Roman" w:cs="Times New Roman"/>
                        </w:rPr>
                        <w:t xml:space="preserve"> (FK)</w:t>
                      </w:r>
                    </w:p>
                  </w:txbxContent>
                </v:textbox>
                <w10:wrap type="square"/>
              </v:shape>
            </w:pict>
          </mc:Fallback>
        </mc:AlternateContent>
      </w:r>
      <w:r>
        <w:rPr>
          <w:noProof/>
        </w:rPr>
        <mc:AlternateContent>
          <mc:Choice Requires="wps">
            <w:drawing>
              <wp:anchor distT="45720" distB="45720" distL="114300" distR="114300" simplePos="0" relativeHeight="251665408" behindDoc="0" locked="0" layoutInCell="1" allowOverlap="1" wp14:anchorId="3485A840" wp14:editId="39A66CD7">
                <wp:simplePos x="0" y="0"/>
                <wp:positionH relativeFrom="column">
                  <wp:posOffset>215900</wp:posOffset>
                </wp:positionH>
                <wp:positionV relativeFrom="paragraph">
                  <wp:posOffset>647700</wp:posOffset>
                </wp:positionV>
                <wp:extent cx="1625600" cy="1371600"/>
                <wp:effectExtent l="0" t="0" r="12700" b="19050"/>
                <wp:wrapSquare wrapText="bothSides"/>
                <wp:docPr id="997774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1371600"/>
                        </a:xfrm>
                        <a:prstGeom prst="rect">
                          <a:avLst/>
                        </a:prstGeom>
                        <a:solidFill>
                          <a:srgbClr val="FFFFFF"/>
                        </a:solidFill>
                        <a:ln w="9525">
                          <a:solidFill>
                            <a:srgbClr val="000000"/>
                          </a:solidFill>
                          <a:miter lim="800000"/>
                          <a:headEnd/>
                          <a:tailEnd/>
                        </a:ln>
                      </wps:spPr>
                      <wps:txbx>
                        <w:txbxContent>
                          <w:p w14:paraId="017B74E3" w14:textId="77777777" w:rsidR="009423B2" w:rsidRPr="009423B2" w:rsidRDefault="009423B2" w:rsidP="009423B2">
                            <w:pPr>
                              <w:spacing w:after="0"/>
                              <w:jc w:val="center"/>
                              <w:rPr>
                                <w:rFonts w:ascii="Times New Roman" w:hAnsi="Times New Roman" w:cs="Times New Roman"/>
                                <w:b/>
                                <w:bCs/>
                              </w:rPr>
                            </w:pPr>
                            <w:r w:rsidRPr="009423B2">
                              <w:rPr>
                                <w:rFonts w:ascii="Times New Roman" w:hAnsi="Times New Roman" w:cs="Times New Roman"/>
                                <w:b/>
                                <w:bCs/>
                              </w:rPr>
                              <w:t>PRODUCT</w:t>
                            </w:r>
                          </w:p>
                          <w:p w14:paraId="41D4C188" w14:textId="77777777"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ProductID</w:t>
                            </w:r>
                            <w:proofErr w:type="spellEnd"/>
                            <w:r w:rsidRPr="009423B2">
                              <w:rPr>
                                <w:rFonts w:ascii="Times New Roman" w:hAnsi="Times New Roman" w:cs="Times New Roman"/>
                              </w:rPr>
                              <w:t xml:space="preserve"> (PK)</w:t>
                            </w:r>
                          </w:p>
                          <w:p w14:paraId="1A114990" w14:textId="77777777"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ProductName</w:t>
                            </w:r>
                          </w:p>
                          <w:p w14:paraId="243FD3E9" w14:textId="77777777"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Price</w:t>
                            </w:r>
                          </w:p>
                          <w:p w14:paraId="5F55C3B5" w14:textId="3FB146C5"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StockQuantity</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5A840" id="_x0000_s1029" type="#_x0000_t202" style="position:absolute;left:0;text-align:left;margin-left:17pt;margin-top:51pt;width:128pt;height:10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">
                <v:textbox>
                  <w:txbxContent>
                    <w:p w14:paraId="017B74E3" w14:textId="77777777" w:rsidR="009423B2" w:rsidRPr="009423B2" w:rsidRDefault="009423B2" w:rsidP="009423B2">
                      <w:pPr>
                        <w:spacing w:after="0"/>
                        <w:jc w:val="center"/>
                        <w:rPr>
                          <w:rFonts w:ascii="Times New Roman" w:hAnsi="Times New Roman" w:cs="Times New Roman"/>
                          <w:b/>
                          <w:bCs/>
                        </w:rPr>
                      </w:pPr>
                      <w:r w:rsidRPr="009423B2">
                        <w:rPr>
                          <w:rFonts w:ascii="Times New Roman" w:hAnsi="Times New Roman" w:cs="Times New Roman"/>
                          <w:b/>
                          <w:bCs/>
                        </w:rPr>
                        <w:t>PRODUCT</w:t>
                      </w:r>
                    </w:p>
                    <w:p w14:paraId="41D4C188" w14:textId="77777777"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ProductID</w:t>
                      </w:r>
                      <w:proofErr w:type="spellEnd"/>
                      <w:r w:rsidRPr="009423B2">
                        <w:rPr>
                          <w:rFonts w:ascii="Times New Roman" w:hAnsi="Times New Roman" w:cs="Times New Roman"/>
                        </w:rPr>
                        <w:t xml:space="preserve"> (PK)</w:t>
                      </w:r>
                    </w:p>
                    <w:p w14:paraId="1A114990" w14:textId="77777777"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ProductName</w:t>
                      </w:r>
                    </w:p>
                    <w:p w14:paraId="243FD3E9" w14:textId="77777777" w:rsidR="009423B2" w:rsidRPr="009423B2" w:rsidRDefault="009423B2" w:rsidP="009423B2">
                      <w:pPr>
                        <w:spacing w:after="0"/>
                        <w:rPr>
                          <w:rFonts w:ascii="Times New Roman" w:hAnsi="Times New Roman" w:cs="Times New Roman"/>
                        </w:rPr>
                      </w:pPr>
                      <w:r w:rsidRPr="009423B2">
                        <w:rPr>
                          <w:rFonts w:ascii="Times New Roman" w:hAnsi="Times New Roman" w:cs="Times New Roman"/>
                        </w:rPr>
                        <w:t>Price</w:t>
                      </w:r>
                    </w:p>
                    <w:p w14:paraId="5F55C3B5" w14:textId="3FB146C5" w:rsidR="009423B2" w:rsidRPr="009423B2" w:rsidRDefault="009423B2" w:rsidP="009423B2">
                      <w:pPr>
                        <w:spacing w:after="0"/>
                        <w:rPr>
                          <w:rFonts w:ascii="Times New Roman" w:hAnsi="Times New Roman" w:cs="Times New Roman"/>
                        </w:rPr>
                      </w:pPr>
                      <w:proofErr w:type="spellStart"/>
                      <w:r w:rsidRPr="009423B2">
                        <w:rPr>
                          <w:rFonts w:ascii="Times New Roman" w:hAnsi="Times New Roman" w:cs="Times New Roman"/>
                        </w:rPr>
                        <w:t>StockQuantity</w:t>
                      </w:r>
                      <w:proofErr w:type="spellEnd"/>
                    </w:p>
                  </w:txbxContent>
                </v:textbox>
                <w10:wrap type="square"/>
              </v:shape>
            </w:pict>
          </mc:Fallback>
        </mc:AlternateContent>
      </w:r>
      <w:r w:rsidRPr="003C5E15">
        <w:rPr>
          <w:rFonts w:ascii="Times New Roman" w:hAnsi="Times New Roman" w:cs="Times New Roman"/>
          <w:lang w:val="fr-FR"/>
        </w:rPr>
        <w:tab/>
      </w:r>
      <w:r w:rsidRPr="003C5E15">
        <w:rPr>
          <w:rFonts w:ascii="Times New Roman" w:hAnsi="Times New Roman" w:cs="Times New Roman"/>
          <w:lang w:val="fr-FR"/>
        </w:rPr>
        <w:tab/>
      </w:r>
      <w:r w:rsidRPr="003C5E15">
        <w:rPr>
          <w:rFonts w:ascii="Times New Roman" w:hAnsi="Times New Roman" w:cs="Times New Roman"/>
          <w:lang w:val="fr-FR"/>
        </w:rPr>
        <w:tab/>
      </w:r>
      <w:r w:rsidRPr="003C5E15">
        <w:rPr>
          <w:rFonts w:ascii="Times New Roman" w:hAnsi="Times New Roman" w:cs="Times New Roman"/>
          <w:lang w:val="fr-FR"/>
        </w:rPr>
        <w:tab/>
      </w:r>
      <w:r w:rsidRPr="003C5E15">
        <w:rPr>
          <w:rFonts w:ascii="Times New Roman" w:hAnsi="Times New Roman" w:cs="Times New Roman"/>
          <w:lang w:val="fr-FR"/>
        </w:rPr>
        <w:tab/>
      </w:r>
      <w:r w:rsidRPr="003C5E15">
        <w:rPr>
          <w:rFonts w:ascii="Times New Roman" w:hAnsi="Times New Roman" w:cs="Times New Roman"/>
          <w:lang w:val="fr-FR"/>
        </w:rPr>
        <w:tab/>
      </w:r>
      <w:r w:rsidRPr="003C5E15">
        <w:rPr>
          <w:rFonts w:ascii="Times New Roman" w:hAnsi="Times New Roman" w:cs="Times New Roman"/>
          <w:lang w:val="fr-FR"/>
        </w:rPr>
        <w:tab/>
      </w:r>
      <w:r w:rsidRPr="003C5E15">
        <w:rPr>
          <w:rFonts w:ascii="Times New Roman" w:hAnsi="Times New Roman" w:cs="Times New Roman"/>
          <w:lang w:val="fr-FR"/>
        </w:rPr>
        <w:tab/>
      </w:r>
      <w:r w:rsidRPr="003C5E15">
        <w:rPr>
          <w:rFonts w:ascii="Times New Roman" w:hAnsi="Times New Roman" w:cs="Times New Roman"/>
          <w:lang w:val="fr-FR"/>
        </w:rPr>
        <w:tab/>
      </w:r>
      <w:proofErr w:type="gramStart"/>
      <w:r w:rsidRPr="003C5E15">
        <w:rPr>
          <w:rFonts w:ascii="Times New Roman" w:hAnsi="Times New Roman" w:cs="Times New Roman"/>
          <w:b/>
          <w:bCs/>
          <w:lang w:val="fr-FR"/>
        </w:rPr>
        <w:t>1:N</w:t>
      </w:r>
      <w:proofErr w:type="gramEnd"/>
    </w:p>
    <w:p w14:paraId="2758B8FC" w14:textId="77777777" w:rsidR="00965D3F" w:rsidRPr="003C5E15" w:rsidRDefault="00965D3F" w:rsidP="00206A92">
      <w:pPr>
        <w:jc w:val="center"/>
        <w:rPr>
          <w:rFonts w:ascii="Times New Roman" w:hAnsi="Times New Roman" w:cs="Times New Roman"/>
          <w:b/>
          <w:bCs/>
          <w:lang w:val="fr-FR"/>
        </w:rPr>
      </w:pPr>
    </w:p>
    <w:p w14:paraId="2A5887D8" w14:textId="304EA22A" w:rsidR="00965D3F" w:rsidRPr="003C5E15" w:rsidRDefault="00965D3F" w:rsidP="00965D3F">
      <w:pPr>
        <w:rPr>
          <w:rFonts w:ascii="Times New Roman" w:hAnsi="Times New Roman" w:cs="Times New Roman"/>
          <w:b/>
          <w:bCs/>
          <w:lang w:val="fr-FR"/>
        </w:rPr>
      </w:pPr>
    </w:p>
    <w:p w14:paraId="204D859A" w14:textId="77777777" w:rsidR="00965D3F" w:rsidRPr="003C5E15" w:rsidRDefault="00965D3F" w:rsidP="00965D3F">
      <w:pPr>
        <w:rPr>
          <w:rFonts w:ascii="Times New Roman" w:hAnsi="Times New Roman" w:cs="Times New Roman"/>
          <w:b/>
          <w:bCs/>
          <w:lang w:val="fr-FR"/>
        </w:rPr>
      </w:pPr>
    </w:p>
    <w:p w14:paraId="0314959F" w14:textId="0DAF81F4" w:rsidR="00965D3F" w:rsidRPr="003C5E15" w:rsidRDefault="00965D3F" w:rsidP="00206A92">
      <w:pPr>
        <w:jc w:val="center"/>
        <w:rPr>
          <w:rFonts w:ascii="Times New Roman" w:hAnsi="Times New Roman" w:cs="Times New Roman"/>
          <w:b/>
          <w:bCs/>
          <w:lang w:val="fr-FR"/>
        </w:rPr>
      </w:pPr>
      <w:r>
        <w:rPr>
          <w:noProof/>
        </w:rPr>
        <mc:AlternateContent>
          <mc:Choice Requires="wps">
            <w:drawing>
              <wp:anchor distT="0" distB="0" distL="114300" distR="114300" simplePos="0" relativeHeight="251669504" behindDoc="0" locked="0" layoutInCell="1" allowOverlap="1" wp14:anchorId="47EC69C7" wp14:editId="21192F5B">
                <wp:simplePos x="0" y="0"/>
                <wp:positionH relativeFrom="margin">
                  <wp:align>center</wp:align>
                </wp:positionH>
                <wp:positionV relativeFrom="paragraph">
                  <wp:posOffset>172720</wp:posOffset>
                </wp:positionV>
                <wp:extent cx="2209800" cy="6350"/>
                <wp:effectExtent l="0" t="57150" r="38100" b="88900"/>
                <wp:wrapNone/>
                <wp:docPr id="139214793" name="Straight Arrow Connector 9"/>
                <wp:cNvGraphicFramePr/>
                <a:graphic xmlns:a="http://schemas.openxmlformats.org/drawingml/2006/main">
                  <a:graphicData uri="http://schemas.microsoft.com/office/word/2010/wordprocessingShape">
                    <wps:wsp>
                      <wps:cNvCnPr/>
                      <wps:spPr>
                        <a:xfrm>
                          <a:off x="0" y="0"/>
                          <a:ext cx="2209800" cy="6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95BE725" id="Straight Arrow Connector 9" o:spid="_x0000_s1026" type="#_x0000_t32" style="position:absolute;margin-left:0;margin-top:13.6pt;width:174pt;height:.5pt;z-index:25166950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" strokecolor="#156082 [3204]" strokeweight="1.5pt">
                <v:stroke endarrow="block" joinstyle="miter"/>
                <w10:wrap anchorx="margin"/>
              </v:shape>
            </w:pict>
          </mc:Fallback>
        </mc:AlternateContent>
      </w:r>
      <w:proofErr w:type="gramStart"/>
      <w:r w:rsidRPr="003C5E15">
        <w:rPr>
          <w:rFonts w:ascii="Times New Roman" w:hAnsi="Times New Roman" w:cs="Times New Roman"/>
          <w:b/>
          <w:bCs/>
          <w:lang w:val="fr-FR"/>
        </w:rPr>
        <w:t>1:N</w:t>
      </w:r>
      <w:proofErr w:type="gramEnd"/>
    </w:p>
    <w:sectPr w:rsidR="00965D3F" w:rsidRPr="003C5E15">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ADB18" w14:textId="77777777" w:rsidR="00206A92" w:rsidRDefault="00206A92" w:rsidP="00206A92">
      <w:pPr>
        <w:spacing w:after="0" w:line="240" w:lineRule="auto"/>
      </w:pPr>
      <w:r>
        <w:separator/>
      </w:r>
    </w:p>
  </w:endnote>
  <w:endnote w:type="continuationSeparator" w:id="0">
    <w:p w14:paraId="5A2E9FCC" w14:textId="77777777" w:rsidR="00206A92" w:rsidRDefault="00206A92" w:rsidP="00206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84DF" w14:textId="687F6ACD" w:rsidR="00206A92" w:rsidRDefault="00206A92">
    <w:pPr>
      <w:pStyle w:val="Footer"/>
    </w:pPr>
    <w:r>
      <w:rPr>
        <w:noProof/>
      </w:rPr>
      <mc:AlternateContent>
        <mc:Choice Requires="wps">
          <w:drawing>
            <wp:anchor distT="0" distB="0" distL="0" distR="0" simplePos="0" relativeHeight="251659264" behindDoc="0" locked="0" layoutInCell="1" allowOverlap="1" wp14:anchorId="7B3135A7" wp14:editId="79777D61">
              <wp:simplePos x="635" y="635"/>
              <wp:positionH relativeFrom="page">
                <wp:align>left</wp:align>
              </wp:positionH>
              <wp:positionV relativeFrom="page">
                <wp:align>bottom</wp:align>
              </wp:positionV>
              <wp:extent cx="756920" cy="325755"/>
              <wp:effectExtent l="0" t="0" r="5080" b="0"/>
              <wp:wrapNone/>
              <wp:docPr id="39504252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4F9B6B44" w14:textId="186EDD1B" w:rsidR="00206A92" w:rsidRPr="00206A92" w:rsidRDefault="00206A92" w:rsidP="00206A92">
                          <w:pPr>
                            <w:spacing w:after="0"/>
                            <w:rPr>
                              <w:rFonts w:ascii="Arial" w:eastAsia="Arial" w:hAnsi="Arial" w:cs="Arial"/>
                              <w:noProof/>
                              <w:color w:val="000000"/>
                              <w:sz w:val="16"/>
                              <w:szCs w:val="16"/>
                            </w:rPr>
                          </w:pPr>
                          <w:r w:rsidRPr="00206A92">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B3135A7" id="_x0000_t202" coordsize="21600,21600" o:spt="202" path="m,l,21600r21600,l21600,xe">
              <v:stroke joinstyle="miter"/>
              <v:path gradientshapeok="t" o:connecttype="rect"/>
            </v:shapetype>
            <v:shape id="_x0000_s1030"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4F9B6B44" w14:textId="186EDD1B" w:rsidR="00206A92" w:rsidRPr="00206A92" w:rsidRDefault="00206A92" w:rsidP="00206A92">
                    <w:pPr>
                      <w:spacing w:after="0"/>
                      <w:rPr>
                        <w:rFonts w:ascii="Arial" w:eastAsia="Arial" w:hAnsi="Arial" w:cs="Arial"/>
                        <w:noProof/>
                        <w:color w:val="000000"/>
                        <w:sz w:val="16"/>
                        <w:szCs w:val="16"/>
                      </w:rPr>
                    </w:pPr>
                    <w:r w:rsidRPr="00206A92">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8833" w14:textId="63552D62" w:rsidR="00206A92" w:rsidRDefault="00206A92">
    <w:pPr>
      <w:pStyle w:val="Footer"/>
    </w:pPr>
    <w:r>
      <w:rPr>
        <w:noProof/>
      </w:rPr>
      <mc:AlternateContent>
        <mc:Choice Requires="wps">
          <w:drawing>
            <wp:anchor distT="0" distB="0" distL="0" distR="0" simplePos="0" relativeHeight="251660288" behindDoc="0" locked="0" layoutInCell="1" allowOverlap="1" wp14:anchorId="55BAEEBA" wp14:editId="085FC025">
              <wp:simplePos x="914400" y="9417050"/>
              <wp:positionH relativeFrom="page">
                <wp:align>left</wp:align>
              </wp:positionH>
              <wp:positionV relativeFrom="page">
                <wp:align>bottom</wp:align>
              </wp:positionV>
              <wp:extent cx="756920" cy="325755"/>
              <wp:effectExtent l="0" t="0" r="5080" b="0"/>
              <wp:wrapNone/>
              <wp:docPr id="195340282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0FC25124" w14:textId="2CAF7C6A" w:rsidR="00206A92" w:rsidRPr="00206A92" w:rsidRDefault="00206A92" w:rsidP="00206A92">
                          <w:pPr>
                            <w:spacing w:after="0"/>
                            <w:rPr>
                              <w:rFonts w:ascii="Arial" w:eastAsia="Arial" w:hAnsi="Arial" w:cs="Arial"/>
                              <w:noProof/>
                              <w:color w:val="000000"/>
                              <w:sz w:val="16"/>
                              <w:szCs w:val="16"/>
                            </w:rPr>
                          </w:pPr>
                          <w:r w:rsidRPr="00206A92">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BAEEBA" id="_x0000_t202" coordsize="21600,21600" o:spt="202" path="m,l,21600r21600,l21600,xe">
              <v:stroke joinstyle="miter"/>
              <v:path gradientshapeok="t" o:connecttype="rect"/>
            </v:shapetype>
            <v:shape id="Text Box 3" o:spid="_x0000_s1031"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0FC25124" w14:textId="2CAF7C6A" w:rsidR="00206A92" w:rsidRPr="00206A92" w:rsidRDefault="00206A92" w:rsidP="00206A92">
                    <w:pPr>
                      <w:spacing w:after="0"/>
                      <w:rPr>
                        <w:rFonts w:ascii="Arial" w:eastAsia="Arial" w:hAnsi="Arial" w:cs="Arial"/>
                        <w:noProof/>
                        <w:color w:val="000000"/>
                        <w:sz w:val="16"/>
                        <w:szCs w:val="16"/>
                      </w:rPr>
                    </w:pPr>
                    <w:r w:rsidRPr="00206A92">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1961" w14:textId="7D07EC5F" w:rsidR="00206A92" w:rsidRDefault="00206A92">
    <w:pPr>
      <w:pStyle w:val="Footer"/>
    </w:pPr>
    <w:r>
      <w:rPr>
        <w:noProof/>
      </w:rPr>
      <mc:AlternateContent>
        <mc:Choice Requires="wps">
          <w:drawing>
            <wp:anchor distT="0" distB="0" distL="0" distR="0" simplePos="0" relativeHeight="251658240" behindDoc="0" locked="0" layoutInCell="1" allowOverlap="1" wp14:anchorId="3403F7BE" wp14:editId="45BEEE23">
              <wp:simplePos x="635" y="635"/>
              <wp:positionH relativeFrom="page">
                <wp:align>left</wp:align>
              </wp:positionH>
              <wp:positionV relativeFrom="page">
                <wp:align>bottom</wp:align>
              </wp:positionV>
              <wp:extent cx="756920" cy="325755"/>
              <wp:effectExtent l="0" t="0" r="5080" b="0"/>
              <wp:wrapNone/>
              <wp:docPr id="1573410288"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911D052" w14:textId="7B71ADB5" w:rsidR="00206A92" w:rsidRPr="00206A92" w:rsidRDefault="00206A92" w:rsidP="00206A92">
                          <w:pPr>
                            <w:spacing w:after="0"/>
                            <w:rPr>
                              <w:rFonts w:ascii="Arial" w:eastAsia="Arial" w:hAnsi="Arial" w:cs="Arial"/>
                              <w:noProof/>
                              <w:color w:val="000000"/>
                              <w:sz w:val="16"/>
                              <w:szCs w:val="16"/>
                            </w:rPr>
                          </w:pPr>
                          <w:r w:rsidRPr="00206A92">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03F7BE" id="_x0000_t202" coordsize="21600,21600" o:spt="202" path="m,l,21600r21600,l21600,xe">
              <v:stroke joinstyle="miter"/>
              <v:path gradientshapeok="t" o:connecttype="rect"/>
            </v:shapetype>
            <v:shape id="Text Box 1" o:spid="_x0000_s1032"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3911D052" w14:textId="7B71ADB5" w:rsidR="00206A92" w:rsidRPr="00206A92" w:rsidRDefault="00206A92" w:rsidP="00206A92">
                    <w:pPr>
                      <w:spacing w:after="0"/>
                      <w:rPr>
                        <w:rFonts w:ascii="Arial" w:eastAsia="Arial" w:hAnsi="Arial" w:cs="Arial"/>
                        <w:noProof/>
                        <w:color w:val="000000"/>
                        <w:sz w:val="16"/>
                        <w:szCs w:val="16"/>
                      </w:rPr>
                    </w:pPr>
                    <w:r w:rsidRPr="00206A92">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DEACE" w14:textId="77777777" w:rsidR="00206A92" w:rsidRDefault="00206A92" w:rsidP="00206A92">
      <w:pPr>
        <w:spacing w:after="0" w:line="240" w:lineRule="auto"/>
      </w:pPr>
      <w:r>
        <w:separator/>
      </w:r>
    </w:p>
  </w:footnote>
  <w:footnote w:type="continuationSeparator" w:id="0">
    <w:p w14:paraId="42ECA293" w14:textId="77777777" w:rsidR="00206A92" w:rsidRDefault="00206A92" w:rsidP="00206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72F"/>
    <w:multiLevelType w:val="hybridMultilevel"/>
    <w:tmpl w:val="AC84C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6A0577"/>
    <w:multiLevelType w:val="hybridMultilevel"/>
    <w:tmpl w:val="EEFE3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DE146A"/>
    <w:multiLevelType w:val="hybridMultilevel"/>
    <w:tmpl w:val="C06EDFFA"/>
    <w:lvl w:ilvl="0" w:tplc="585654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1852013">
    <w:abstractNumId w:val="0"/>
  </w:num>
  <w:num w:numId="2" w16cid:durableId="2019309664">
    <w:abstractNumId w:val="1"/>
  </w:num>
  <w:num w:numId="3" w16cid:durableId="2126843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92"/>
    <w:rsid w:val="0003562C"/>
    <w:rsid w:val="00091362"/>
    <w:rsid w:val="00206A92"/>
    <w:rsid w:val="003C5E15"/>
    <w:rsid w:val="009423B2"/>
    <w:rsid w:val="00965D3F"/>
    <w:rsid w:val="009D0FED"/>
    <w:rsid w:val="00B828AC"/>
    <w:rsid w:val="00D55E90"/>
    <w:rsid w:val="00DA6ED7"/>
    <w:rsid w:val="00E3555A"/>
    <w:rsid w:val="00FC01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44165"/>
  <w15:chartTrackingRefBased/>
  <w15:docId w15:val="{4DC394F1-B040-4431-853B-87C6A6E8F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A92"/>
    <w:rPr>
      <w:rFonts w:eastAsiaTheme="majorEastAsia" w:cstheme="majorBidi"/>
      <w:color w:val="272727" w:themeColor="text1" w:themeTint="D8"/>
    </w:rPr>
  </w:style>
  <w:style w:type="paragraph" w:styleId="Title">
    <w:name w:val="Title"/>
    <w:basedOn w:val="Normal"/>
    <w:next w:val="Normal"/>
    <w:link w:val="TitleChar"/>
    <w:uiPriority w:val="10"/>
    <w:qFormat/>
    <w:rsid w:val="00206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A92"/>
    <w:pPr>
      <w:spacing w:before="160"/>
      <w:jc w:val="center"/>
    </w:pPr>
    <w:rPr>
      <w:i/>
      <w:iCs/>
      <w:color w:val="404040" w:themeColor="text1" w:themeTint="BF"/>
    </w:rPr>
  </w:style>
  <w:style w:type="character" w:customStyle="1" w:styleId="QuoteChar">
    <w:name w:val="Quote Char"/>
    <w:basedOn w:val="DefaultParagraphFont"/>
    <w:link w:val="Quote"/>
    <w:uiPriority w:val="29"/>
    <w:rsid w:val="00206A92"/>
    <w:rPr>
      <w:i/>
      <w:iCs/>
      <w:color w:val="404040" w:themeColor="text1" w:themeTint="BF"/>
    </w:rPr>
  </w:style>
  <w:style w:type="paragraph" w:styleId="ListParagraph">
    <w:name w:val="List Paragraph"/>
    <w:basedOn w:val="Normal"/>
    <w:uiPriority w:val="34"/>
    <w:qFormat/>
    <w:rsid w:val="00206A92"/>
    <w:pPr>
      <w:ind w:left="720"/>
      <w:contextualSpacing/>
    </w:pPr>
  </w:style>
  <w:style w:type="character" w:styleId="IntenseEmphasis">
    <w:name w:val="Intense Emphasis"/>
    <w:basedOn w:val="DefaultParagraphFont"/>
    <w:uiPriority w:val="21"/>
    <w:qFormat/>
    <w:rsid w:val="00206A92"/>
    <w:rPr>
      <w:i/>
      <w:iCs/>
      <w:color w:val="0F4761" w:themeColor="accent1" w:themeShade="BF"/>
    </w:rPr>
  </w:style>
  <w:style w:type="paragraph" w:styleId="IntenseQuote">
    <w:name w:val="Intense Quote"/>
    <w:basedOn w:val="Normal"/>
    <w:next w:val="Normal"/>
    <w:link w:val="IntenseQuoteChar"/>
    <w:uiPriority w:val="30"/>
    <w:qFormat/>
    <w:rsid w:val="00206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A92"/>
    <w:rPr>
      <w:i/>
      <w:iCs/>
      <w:color w:val="0F4761" w:themeColor="accent1" w:themeShade="BF"/>
    </w:rPr>
  </w:style>
  <w:style w:type="character" w:styleId="IntenseReference">
    <w:name w:val="Intense Reference"/>
    <w:basedOn w:val="DefaultParagraphFont"/>
    <w:uiPriority w:val="32"/>
    <w:qFormat/>
    <w:rsid w:val="00206A92"/>
    <w:rPr>
      <w:b/>
      <w:bCs/>
      <w:smallCaps/>
      <w:color w:val="0F4761" w:themeColor="accent1" w:themeShade="BF"/>
      <w:spacing w:val="5"/>
    </w:rPr>
  </w:style>
  <w:style w:type="paragraph" w:styleId="NormalWeb">
    <w:name w:val="Normal (Web)"/>
    <w:basedOn w:val="Normal"/>
    <w:uiPriority w:val="99"/>
    <w:semiHidden/>
    <w:unhideWhenUsed/>
    <w:rsid w:val="00206A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6A92"/>
    <w:rPr>
      <w:b/>
      <w:bCs/>
    </w:rPr>
  </w:style>
  <w:style w:type="table" w:styleId="TableGrid">
    <w:name w:val="Table Grid"/>
    <w:basedOn w:val="TableNormal"/>
    <w:uiPriority w:val="39"/>
    <w:rsid w:val="00206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06A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A92"/>
  </w:style>
  <w:style w:type="paragraph" w:styleId="Header">
    <w:name w:val="header"/>
    <w:basedOn w:val="Normal"/>
    <w:link w:val="HeaderChar"/>
    <w:uiPriority w:val="99"/>
    <w:unhideWhenUsed/>
    <w:rsid w:val="00DA6E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E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528</Words>
  <Characters>3436</Characters>
  <Application>Microsoft Office Word</Application>
  <DocSecurity>0</DocSecurity>
  <Lines>149</Lines>
  <Paragraphs>113</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Chhimwal, Devesh (Digital Solutions IN I-PD/1)</dc:creator>
  <cp:keywords/>
  <dc:description/>
  <cp:lastModifiedBy>Chhimwal, Devesh (Digital Solutions IN I-PD/1)</cp:lastModifiedBy>
  <cp:revision>4</cp:revision>
  <dcterms:created xsi:type="dcterms:W3CDTF">2025-12-19T09:15:00Z</dcterms:created>
  <dcterms:modified xsi:type="dcterms:W3CDTF">2025-12-19T10:50:00Z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5dc855f0,178bdeda,746e8fcd</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