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B8A0" w14:textId="72FBABD4" w:rsidR="008F61A5" w:rsidRDefault="00CB4B4F" w:rsidP="00CB4B4F">
      <w:r>
        <w:t>Evening Hands on</w:t>
      </w:r>
    </w:p>
    <w:p w14:paraId="46920AFE" w14:textId="77777777" w:rsidR="00CB4B4F" w:rsidRDefault="00CB4B4F" w:rsidP="00CB4B4F"/>
    <w:p w14:paraId="12510A36" w14:textId="77777777" w:rsidR="00CB4B4F" w:rsidRDefault="00CB4B4F" w:rsidP="00CB4B4F">
      <w:pPr>
        <w:pStyle w:val="ListParagraph"/>
        <w:numPr>
          <w:ilvl w:val="0"/>
          <w:numId w:val="4"/>
        </w:numPr>
      </w:pPr>
      <w:r w:rsidRPr="00CB4B4F">
        <w:t>What</w:t>
      </w:r>
      <w:r w:rsidRPr="00CB4B4F">
        <w:t xml:space="preserve"> is the difference between delete and drop?</w:t>
      </w:r>
    </w:p>
    <w:p w14:paraId="14D67704" w14:textId="2C816C86" w:rsidR="00CB4B4F" w:rsidRDefault="00CB4B4F" w:rsidP="00CB4B4F">
      <w:pPr>
        <w:pStyle w:val="ListParagraph"/>
        <w:numPr>
          <w:ilvl w:val="0"/>
          <w:numId w:val="8"/>
        </w:numPr>
      </w:pPr>
      <w:r>
        <w:t>Delete command removes rows from a table.</w:t>
      </w:r>
    </w:p>
    <w:p w14:paraId="36619E66" w14:textId="0ED17C29" w:rsidR="00CB4B4F" w:rsidRDefault="00CB4B4F" w:rsidP="00CB4B4F">
      <w:pPr>
        <w:pStyle w:val="ListParagraph"/>
        <w:numPr>
          <w:ilvl w:val="0"/>
          <w:numId w:val="8"/>
        </w:numPr>
      </w:pPr>
      <w:r w:rsidRPr="00CB4B4F">
        <w:t xml:space="preserve">Drop command removes entire table or </w:t>
      </w:r>
      <w:r>
        <w:t>database permanently.</w:t>
      </w:r>
    </w:p>
    <w:p w14:paraId="0F7C5A7C" w14:textId="77777777" w:rsidR="00CB4B4F" w:rsidRPr="00CB4B4F" w:rsidRDefault="00CB4B4F" w:rsidP="00CB4B4F"/>
    <w:p w14:paraId="58F0B4A4" w14:textId="728A6DBD" w:rsidR="00CB4B4F" w:rsidRDefault="00CB4B4F" w:rsidP="00CB4B4F">
      <w:pPr>
        <w:pStyle w:val="ListParagraph"/>
        <w:numPr>
          <w:ilvl w:val="0"/>
          <w:numId w:val="4"/>
        </w:numPr>
      </w:pPr>
      <w:r>
        <w:t>W</w:t>
      </w:r>
      <w:r w:rsidRPr="00CB4B4F">
        <w:t xml:space="preserve">hat is the difference </w:t>
      </w:r>
      <w:r w:rsidRPr="00CB4B4F">
        <w:t>between</w:t>
      </w:r>
      <w:r w:rsidRPr="00CB4B4F">
        <w:t xml:space="preserve"> drop and truncate?</w:t>
      </w:r>
    </w:p>
    <w:p w14:paraId="187F9B3D" w14:textId="310AE05D" w:rsidR="00CB4B4F" w:rsidRDefault="00CB4B4F" w:rsidP="00CB4B4F">
      <w:pPr>
        <w:pStyle w:val="ListParagraph"/>
        <w:numPr>
          <w:ilvl w:val="0"/>
          <w:numId w:val="9"/>
        </w:numPr>
      </w:pPr>
      <w:r>
        <w:t>Drop deletes the entire table or database.</w:t>
      </w:r>
    </w:p>
    <w:p w14:paraId="50223729" w14:textId="5DF670B0" w:rsidR="00CB4B4F" w:rsidRDefault="00CB4B4F" w:rsidP="00CB4B4F">
      <w:pPr>
        <w:pStyle w:val="ListParagraph"/>
        <w:numPr>
          <w:ilvl w:val="0"/>
          <w:numId w:val="9"/>
        </w:numPr>
      </w:pPr>
      <w:r>
        <w:t>Truncate deletes all rows but keeps the table structure for future use.</w:t>
      </w:r>
    </w:p>
    <w:p w14:paraId="1704CFCE" w14:textId="77777777" w:rsidR="00CB4B4F" w:rsidRPr="00CB4B4F" w:rsidRDefault="00CB4B4F" w:rsidP="00CB4B4F"/>
    <w:p w14:paraId="26EF8432" w14:textId="1D341E34" w:rsidR="00CB4B4F" w:rsidRDefault="00CB4B4F" w:rsidP="00CB4B4F">
      <w:pPr>
        <w:pStyle w:val="ListParagraph"/>
        <w:numPr>
          <w:ilvl w:val="0"/>
          <w:numId w:val="4"/>
        </w:numPr>
      </w:pPr>
      <w:r>
        <w:t>E</w:t>
      </w:r>
      <w:r w:rsidRPr="00CB4B4F">
        <w:t>xplain acid properties?</w:t>
      </w:r>
    </w:p>
    <w:p w14:paraId="190662A6" w14:textId="3AE6992E" w:rsidR="00682259" w:rsidRDefault="00682259" w:rsidP="00682259">
      <w:pPr>
        <w:pStyle w:val="ListParagraph"/>
        <w:numPr>
          <w:ilvl w:val="0"/>
          <w:numId w:val="14"/>
        </w:numPr>
      </w:pPr>
      <w:r>
        <w:t>Atomicity –</w:t>
      </w:r>
    </w:p>
    <w:p w14:paraId="04CA16CB" w14:textId="40813E3F" w:rsidR="00682259" w:rsidRDefault="00682259" w:rsidP="00682259">
      <w:pPr>
        <w:pStyle w:val="ListParagraph"/>
        <w:numPr>
          <w:ilvl w:val="0"/>
          <w:numId w:val="16"/>
        </w:numPr>
      </w:pPr>
      <w:r>
        <w:t>A transaction is treated as single unit.</w:t>
      </w:r>
    </w:p>
    <w:p w14:paraId="104A061A" w14:textId="1D525224" w:rsidR="00682259" w:rsidRDefault="00682259" w:rsidP="00682259">
      <w:pPr>
        <w:pStyle w:val="ListParagraph"/>
        <w:numPr>
          <w:ilvl w:val="0"/>
          <w:numId w:val="16"/>
        </w:numPr>
      </w:pPr>
      <w:r>
        <w:t>Either all operations succeed or none of them happen.</w:t>
      </w:r>
    </w:p>
    <w:p w14:paraId="55052352" w14:textId="071C329D" w:rsidR="00682259" w:rsidRDefault="00682259" w:rsidP="00682259">
      <w:pPr>
        <w:pStyle w:val="ListParagraph"/>
        <w:numPr>
          <w:ilvl w:val="0"/>
          <w:numId w:val="16"/>
        </w:numPr>
      </w:pPr>
      <w:r>
        <w:t>If any step fails, entire transaction is rolled back.</w:t>
      </w:r>
    </w:p>
    <w:p w14:paraId="0B8B4BEC" w14:textId="506F2EA6" w:rsidR="00682259" w:rsidRDefault="00682259" w:rsidP="00682259">
      <w:pPr>
        <w:pStyle w:val="ListParagraph"/>
        <w:numPr>
          <w:ilvl w:val="0"/>
          <w:numId w:val="14"/>
        </w:numPr>
      </w:pPr>
      <w:r>
        <w:t>Consistency –</w:t>
      </w:r>
    </w:p>
    <w:p w14:paraId="0BF05F66" w14:textId="62C1D419" w:rsidR="00682259" w:rsidRDefault="00682259" w:rsidP="00682259">
      <w:pPr>
        <w:pStyle w:val="ListParagraph"/>
        <w:numPr>
          <w:ilvl w:val="0"/>
          <w:numId w:val="17"/>
        </w:numPr>
      </w:pPr>
      <w:r>
        <w:t>A transaction brings the database from one valid state to another.</w:t>
      </w:r>
    </w:p>
    <w:p w14:paraId="3B54A38A" w14:textId="63AF8C25" w:rsidR="00682259" w:rsidRDefault="00682259" w:rsidP="00682259">
      <w:pPr>
        <w:pStyle w:val="ListParagraph"/>
        <w:numPr>
          <w:ilvl w:val="0"/>
          <w:numId w:val="17"/>
        </w:numPr>
      </w:pPr>
      <w:r>
        <w:t>Database rules, constraints, and integrity conditions are always maintained.</w:t>
      </w:r>
    </w:p>
    <w:p w14:paraId="7057989B" w14:textId="65737F73" w:rsidR="00682259" w:rsidRDefault="00682259" w:rsidP="00682259">
      <w:pPr>
        <w:pStyle w:val="ListParagraph"/>
        <w:numPr>
          <w:ilvl w:val="0"/>
          <w:numId w:val="14"/>
        </w:numPr>
      </w:pPr>
      <w:r>
        <w:t>Isolation –</w:t>
      </w:r>
    </w:p>
    <w:p w14:paraId="290BE814" w14:textId="61B7006C" w:rsidR="00682259" w:rsidRDefault="00682259" w:rsidP="00682259">
      <w:pPr>
        <w:pStyle w:val="ListParagraph"/>
        <w:numPr>
          <w:ilvl w:val="0"/>
          <w:numId w:val="18"/>
        </w:numPr>
      </w:pPr>
      <w:r>
        <w:t>Multiple transactions can occur at same time without interfering with each other.</w:t>
      </w:r>
    </w:p>
    <w:p w14:paraId="1C275B75" w14:textId="5BE2B5A7" w:rsidR="00682259" w:rsidRDefault="00682259" w:rsidP="00682259">
      <w:pPr>
        <w:pStyle w:val="ListParagraph"/>
        <w:numPr>
          <w:ilvl w:val="0"/>
          <w:numId w:val="18"/>
        </w:numPr>
      </w:pPr>
      <w:r>
        <w:t>Each transaction behaves as if it is the only running.</w:t>
      </w:r>
    </w:p>
    <w:p w14:paraId="26706DA7" w14:textId="4A52A905" w:rsidR="00682259" w:rsidRDefault="00682259" w:rsidP="00682259">
      <w:pPr>
        <w:pStyle w:val="ListParagraph"/>
        <w:numPr>
          <w:ilvl w:val="0"/>
          <w:numId w:val="14"/>
        </w:numPr>
      </w:pPr>
      <w:r>
        <w:t>Durability –</w:t>
      </w:r>
    </w:p>
    <w:p w14:paraId="535D0FA0" w14:textId="22181523" w:rsidR="00682259" w:rsidRDefault="00682259" w:rsidP="00682259">
      <w:pPr>
        <w:pStyle w:val="ListParagraph"/>
        <w:numPr>
          <w:ilvl w:val="0"/>
          <w:numId w:val="19"/>
        </w:numPr>
      </w:pPr>
      <w:r>
        <w:t>Once a transaction is committed, it remains permanent.</w:t>
      </w:r>
    </w:p>
    <w:p w14:paraId="24A764B3" w14:textId="2C90477E" w:rsidR="00682259" w:rsidRDefault="00682259" w:rsidP="00682259">
      <w:pPr>
        <w:pStyle w:val="ListParagraph"/>
        <w:numPr>
          <w:ilvl w:val="0"/>
          <w:numId w:val="19"/>
        </w:numPr>
      </w:pPr>
      <w:r>
        <w:t>Data is not lost even if there is a system crash or power failure.</w:t>
      </w:r>
    </w:p>
    <w:p w14:paraId="551C0BDF" w14:textId="77777777" w:rsidR="00682259" w:rsidRPr="00CB4B4F" w:rsidRDefault="00682259" w:rsidP="00682259"/>
    <w:p w14:paraId="6028B4FA" w14:textId="12CEC83A" w:rsidR="00CB4B4F" w:rsidRDefault="00CB4B4F" w:rsidP="00CB4B4F">
      <w:pPr>
        <w:pStyle w:val="ListParagraph"/>
        <w:numPr>
          <w:ilvl w:val="0"/>
          <w:numId w:val="4"/>
        </w:numPr>
      </w:pPr>
      <w:r w:rsidRPr="00CB4B4F">
        <w:t>How</w:t>
      </w:r>
      <w:r w:rsidRPr="00CB4B4F">
        <w:t xml:space="preserve"> many types of normalization's are there?</w:t>
      </w:r>
    </w:p>
    <w:p w14:paraId="3490CBEE" w14:textId="3B3CD319" w:rsidR="00682259" w:rsidRDefault="00CA7B6B" w:rsidP="00CA7B6B">
      <w:pPr>
        <w:pStyle w:val="ListParagraph"/>
        <w:numPr>
          <w:ilvl w:val="0"/>
          <w:numId w:val="14"/>
        </w:numPr>
      </w:pPr>
      <w:r>
        <w:t>Six types of there –</w:t>
      </w:r>
    </w:p>
    <w:p w14:paraId="49FA0585" w14:textId="6AF27FA7" w:rsidR="00CA7B6B" w:rsidRDefault="00CA7B6B" w:rsidP="00CA7B6B">
      <w:pPr>
        <w:pStyle w:val="ListParagraph"/>
        <w:numPr>
          <w:ilvl w:val="0"/>
          <w:numId w:val="14"/>
        </w:numPr>
      </w:pPr>
      <w:r>
        <w:t>First Normal Form(1NF)</w:t>
      </w:r>
    </w:p>
    <w:p w14:paraId="5DC34511" w14:textId="61166DB2" w:rsidR="00CA7B6B" w:rsidRDefault="00CA7B6B" w:rsidP="00CA7B6B">
      <w:pPr>
        <w:pStyle w:val="ListParagraph"/>
        <w:numPr>
          <w:ilvl w:val="0"/>
          <w:numId w:val="14"/>
        </w:numPr>
      </w:pPr>
      <w:r>
        <w:t>Second Normal Form(2NF)</w:t>
      </w:r>
    </w:p>
    <w:p w14:paraId="1003B587" w14:textId="19C24283" w:rsidR="00CA7B6B" w:rsidRDefault="00CA7B6B" w:rsidP="00CA7B6B">
      <w:pPr>
        <w:pStyle w:val="ListParagraph"/>
        <w:numPr>
          <w:ilvl w:val="0"/>
          <w:numId w:val="14"/>
        </w:numPr>
      </w:pPr>
      <w:r>
        <w:t>Third Normal Form(3NF)</w:t>
      </w:r>
    </w:p>
    <w:p w14:paraId="23B7BBD8" w14:textId="363A36BE" w:rsidR="00CA7B6B" w:rsidRDefault="00CA7B6B" w:rsidP="00CA7B6B">
      <w:pPr>
        <w:pStyle w:val="ListParagraph"/>
        <w:numPr>
          <w:ilvl w:val="0"/>
          <w:numId w:val="14"/>
        </w:numPr>
      </w:pPr>
      <w:r>
        <w:t>Boyce-Codd Normal Form (BCNF)</w:t>
      </w:r>
    </w:p>
    <w:p w14:paraId="48BBE889" w14:textId="28A25CB0" w:rsidR="00CA7B6B" w:rsidRDefault="00CA7B6B" w:rsidP="00CA7B6B">
      <w:pPr>
        <w:pStyle w:val="ListParagraph"/>
        <w:numPr>
          <w:ilvl w:val="0"/>
          <w:numId w:val="14"/>
        </w:numPr>
      </w:pPr>
      <w:r>
        <w:lastRenderedPageBreak/>
        <w:t>Fourth Normal Form(4NF)</w:t>
      </w:r>
    </w:p>
    <w:p w14:paraId="331022EF" w14:textId="6C8B4149" w:rsidR="00CA7B6B" w:rsidRDefault="00CA7B6B" w:rsidP="00CA7B6B">
      <w:pPr>
        <w:pStyle w:val="ListParagraph"/>
        <w:numPr>
          <w:ilvl w:val="0"/>
          <w:numId w:val="14"/>
        </w:numPr>
      </w:pPr>
      <w:r>
        <w:t>Fifth Normal Form(5NF)</w:t>
      </w:r>
    </w:p>
    <w:p w14:paraId="02BD5E35" w14:textId="77777777" w:rsidR="00CA7B6B" w:rsidRPr="00CB4B4F" w:rsidRDefault="00CA7B6B" w:rsidP="00CA7B6B"/>
    <w:p w14:paraId="14B3B423" w14:textId="0BFDAC87" w:rsidR="00CB4B4F" w:rsidRDefault="00CA7B6B" w:rsidP="00CB4B4F">
      <w:pPr>
        <w:pStyle w:val="ListParagraph"/>
        <w:numPr>
          <w:ilvl w:val="0"/>
          <w:numId w:val="4"/>
        </w:numPr>
      </w:pPr>
      <w:r>
        <w:t>Fe</w:t>
      </w:r>
      <w:r w:rsidR="00CB4B4F" w:rsidRPr="00CB4B4F">
        <w:t>tch the second highest salary from the employee and the department?</w:t>
      </w:r>
    </w:p>
    <w:p w14:paraId="2C043E66" w14:textId="69897104" w:rsidR="00CA7B6B" w:rsidRDefault="00CA7B6B" w:rsidP="0072746B">
      <w:pPr>
        <w:pStyle w:val="ListParagraph"/>
        <w:numPr>
          <w:ilvl w:val="0"/>
          <w:numId w:val="25"/>
        </w:numPr>
      </w:pPr>
      <w:r>
        <w:t>SELECT MAX(salary) AS second_highest_salary FROM employee WHERE salary &lt; (SELECT MAX(salary) FROM employee);</w:t>
      </w:r>
    </w:p>
    <w:p w14:paraId="16296378" w14:textId="77777777" w:rsidR="00CA7B6B" w:rsidRPr="00CB4B4F" w:rsidRDefault="00CA7B6B" w:rsidP="00CA7B6B">
      <w:pPr>
        <w:ind w:left="360"/>
      </w:pPr>
    </w:p>
    <w:p w14:paraId="4D1269F9" w14:textId="1F0AF454" w:rsidR="00CB4B4F" w:rsidRDefault="0072746B" w:rsidP="00CB4B4F">
      <w:pPr>
        <w:pStyle w:val="ListParagraph"/>
        <w:numPr>
          <w:ilvl w:val="0"/>
          <w:numId w:val="4"/>
        </w:numPr>
      </w:pPr>
      <w:r>
        <w:t>E</w:t>
      </w:r>
      <w:r w:rsidR="00CB4B4F" w:rsidRPr="00CB4B4F">
        <w:t>xplain crud in the dbms?</w:t>
      </w:r>
    </w:p>
    <w:p w14:paraId="0F7650E9" w14:textId="2ADB7786" w:rsidR="0072746B" w:rsidRDefault="0072746B" w:rsidP="0072746B">
      <w:pPr>
        <w:pStyle w:val="ListParagraph"/>
        <w:numPr>
          <w:ilvl w:val="0"/>
          <w:numId w:val="25"/>
        </w:numPr>
      </w:pPr>
      <w:r>
        <w:t>Create – Used to insert new data using INSERT command.</w:t>
      </w:r>
    </w:p>
    <w:p w14:paraId="43ABC334" w14:textId="30F59B8B" w:rsidR="0072746B" w:rsidRDefault="0072746B" w:rsidP="0072746B">
      <w:pPr>
        <w:pStyle w:val="ListParagraph"/>
        <w:numPr>
          <w:ilvl w:val="0"/>
          <w:numId w:val="25"/>
        </w:numPr>
      </w:pPr>
      <w:r>
        <w:t>Read – Used to retrieve data using SELECT command.</w:t>
      </w:r>
    </w:p>
    <w:p w14:paraId="7750FF4E" w14:textId="7B6FFA9E" w:rsidR="0072746B" w:rsidRDefault="0072746B" w:rsidP="0072746B">
      <w:pPr>
        <w:pStyle w:val="ListParagraph"/>
        <w:numPr>
          <w:ilvl w:val="0"/>
          <w:numId w:val="25"/>
        </w:numPr>
      </w:pPr>
      <w:r>
        <w:t>Update – Used to modify existing data using UPDATE command.</w:t>
      </w:r>
    </w:p>
    <w:p w14:paraId="37CA85DE" w14:textId="246CD365" w:rsidR="0072746B" w:rsidRDefault="0072746B" w:rsidP="0072746B">
      <w:pPr>
        <w:pStyle w:val="ListParagraph"/>
        <w:numPr>
          <w:ilvl w:val="0"/>
          <w:numId w:val="25"/>
        </w:numPr>
      </w:pPr>
      <w:r>
        <w:t>Delete – Used to remove data from table using DELETE command.</w:t>
      </w:r>
    </w:p>
    <w:p w14:paraId="7679FD48" w14:textId="77777777" w:rsidR="0072746B" w:rsidRPr="00CB4B4F" w:rsidRDefault="0072746B" w:rsidP="0072746B"/>
    <w:p w14:paraId="56784554" w14:textId="478548B8" w:rsidR="00CB4B4F" w:rsidRDefault="00CB4B4F" w:rsidP="00CB4B4F">
      <w:pPr>
        <w:pStyle w:val="ListParagraph"/>
        <w:numPr>
          <w:ilvl w:val="0"/>
          <w:numId w:val="4"/>
        </w:numPr>
      </w:pPr>
      <w:r w:rsidRPr="00CB4B4F">
        <w:t>What</w:t>
      </w:r>
      <w:r w:rsidRPr="00CB4B4F">
        <w:t xml:space="preserve"> is entity diagram?</w:t>
      </w:r>
    </w:p>
    <w:p w14:paraId="1E06F97B" w14:textId="31FAB2E9" w:rsidR="00084882" w:rsidRDefault="00084882" w:rsidP="00084882">
      <w:pPr>
        <w:pStyle w:val="ListParagraph"/>
        <w:numPr>
          <w:ilvl w:val="0"/>
          <w:numId w:val="27"/>
        </w:numPr>
      </w:pPr>
      <w:r>
        <w:t>An entity diagram is also called, and Entity-Relationship Diagram is a visual representation of a database that shows entitities,their attributes, and the relationships between them.</w:t>
      </w:r>
    </w:p>
    <w:p w14:paraId="3E221EF9" w14:textId="77777777" w:rsidR="00084882" w:rsidRPr="00CB4B4F" w:rsidRDefault="00084882" w:rsidP="00084882"/>
    <w:p w14:paraId="5F08997B" w14:textId="7FE80FE8" w:rsidR="00CB4B4F" w:rsidRDefault="00CB4B4F" w:rsidP="00CB4B4F">
      <w:pPr>
        <w:pStyle w:val="ListParagraph"/>
        <w:numPr>
          <w:ilvl w:val="0"/>
          <w:numId w:val="4"/>
        </w:numPr>
      </w:pPr>
      <w:r w:rsidRPr="00CB4B4F">
        <w:t>How</w:t>
      </w:r>
      <w:r w:rsidRPr="00CB4B4F">
        <w:t xml:space="preserve"> do you describe the </w:t>
      </w:r>
      <w:r w:rsidR="00084882" w:rsidRPr="00CB4B4F">
        <w:t>relationship</w:t>
      </w:r>
      <w:r w:rsidRPr="00CB4B4F">
        <w:t>?</w:t>
      </w:r>
    </w:p>
    <w:p w14:paraId="02FB0BD5" w14:textId="5243EF95" w:rsidR="00084882" w:rsidRDefault="00084882" w:rsidP="00084882">
      <w:pPr>
        <w:pStyle w:val="ListParagraph"/>
        <w:numPr>
          <w:ilvl w:val="0"/>
          <w:numId w:val="27"/>
        </w:numPr>
      </w:pPr>
      <w:r>
        <w:t>A relationship describes how entities are connected, including their cardinality and key linkage.</w:t>
      </w:r>
    </w:p>
    <w:p w14:paraId="3E09ABEF" w14:textId="77777777" w:rsidR="00084882" w:rsidRPr="00CB4B4F" w:rsidRDefault="00084882" w:rsidP="00084882"/>
    <w:p w14:paraId="67F4E816" w14:textId="5C1EAD99" w:rsidR="00CB4B4F" w:rsidRDefault="00CB4B4F" w:rsidP="00CB4B4F">
      <w:pPr>
        <w:pStyle w:val="ListParagraph"/>
        <w:numPr>
          <w:ilvl w:val="0"/>
          <w:numId w:val="4"/>
        </w:numPr>
      </w:pPr>
      <w:r w:rsidRPr="00CB4B4F">
        <w:t>Difference</w:t>
      </w:r>
      <w:r w:rsidRPr="00CB4B4F">
        <w:t xml:space="preserve"> between unique key and primary key?</w:t>
      </w:r>
    </w:p>
    <w:p w14:paraId="41F66ABA" w14:textId="3F0CDC4A" w:rsidR="00084882" w:rsidRDefault="00084882" w:rsidP="00084882">
      <w:pPr>
        <w:pStyle w:val="ListParagraph"/>
        <w:numPr>
          <w:ilvl w:val="0"/>
          <w:numId w:val="27"/>
        </w:numPr>
      </w:pPr>
      <w:r>
        <w:t>A primary key uniquely identifies records and cannot be null, whereas a unique key ensures uniqueness but can allow null values.</w:t>
      </w:r>
    </w:p>
    <w:p w14:paraId="24D14D71" w14:textId="77777777" w:rsidR="00084882" w:rsidRPr="00CB4B4F" w:rsidRDefault="00084882" w:rsidP="00084882"/>
    <w:p w14:paraId="3D888CFD" w14:textId="4C0F9D6A" w:rsidR="00CB4B4F" w:rsidRDefault="00CB4B4F" w:rsidP="00CB4B4F">
      <w:pPr>
        <w:pStyle w:val="ListParagraph"/>
        <w:numPr>
          <w:ilvl w:val="0"/>
          <w:numId w:val="4"/>
        </w:numPr>
      </w:pPr>
      <w:r w:rsidRPr="00CB4B4F">
        <w:t>Why</w:t>
      </w:r>
      <w:r w:rsidRPr="00CB4B4F">
        <w:t xml:space="preserve"> do we use NOT NULL? </w:t>
      </w:r>
    </w:p>
    <w:p w14:paraId="119EA6AD" w14:textId="46E5DB6A" w:rsidR="00084882" w:rsidRPr="003021F0" w:rsidRDefault="00084882" w:rsidP="00084882">
      <w:pPr>
        <w:pStyle w:val="ListParagraph"/>
        <w:numPr>
          <w:ilvl w:val="0"/>
          <w:numId w:val="27"/>
        </w:numPr>
      </w:pPr>
      <w:r>
        <w:t>NOT NULL is used to ensure that a column always contains a valid value and cannot be left empty.</w:t>
      </w:r>
    </w:p>
    <w:sectPr w:rsidR="00084882" w:rsidRPr="003021F0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5533D" w14:textId="77777777" w:rsidR="00084882" w:rsidRDefault="00084882" w:rsidP="00084882">
      <w:pPr>
        <w:spacing w:after="0" w:line="240" w:lineRule="auto"/>
      </w:pPr>
      <w:r>
        <w:separator/>
      </w:r>
    </w:p>
  </w:endnote>
  <w:endnote w:type="continuationSeparator" w:id="0">
    <w:p w14:paraId="29ED6733" w14:textId="77777777" w:rsidR="00084882" w:rsidRDefault="00084882" w:rsidP="00084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51AD4" w14:textId="066DA1C7" w:rsidR="00084882" w:rsidRDefault="0008488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E3FE46" wp14:editId="16B8906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1069163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476548" w14:textId="53055A64" w:rsidR="00084882" w:rsidRPr="00084882" w:rsidRDefault="00084882" w:rsidP="0008488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488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3FE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9476548" w14:textId="53055A64" w:rsidR="00084882" w:rsidRPr="00084882" w:rsidRDefault="00084882" w:rsidP="0008488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8488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2E93B" w14:textId="4870D605" w:rsidR="00084882" w:rsidRDefault="0008488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CF5FD3" wp14:editId="74945C90">
              <wp:simplePos x="914400" y="941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6189273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AB57FC" w14:textId="2C5B2A27" w:rsidR="00084882" w:rsidRPr="00084882" w:rsidRDefault="00084882" w:rsidP="0008488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488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CF5FD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4AB57FC" w14:textId="2C5B2A27" w:rsidR="00084882" w:rsidRPr="00084882" w:rsidRDefault="00084882" w:rsidP="0008488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8488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436C8" w14:textId="46A703DF" w:rsidR="00084882" w:rsidRDefault="0008488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4C5110" wp14:editId="5D254CA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8775009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2E39A8" w14:textId="4566DC8A" w:rsidR="00084882" w:rsidRPr="00084882" w:rsidRDefault="00084882" w:rsidP="0008488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488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C511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12E39A8" w14:textId="4566DC8A" w:rsidR="00084882" w:rsidRPr="00084882" w:rsidRDefault="00084882" w:rsidP="0008488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8488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43E02" w14:textId="77777777" w:rsidR="00084882" w:rsidRDefault="00084882" w:rsidP="00084882">
      <w:pPr>
        <w:spacing w:after="0" w:line="240" w:lineRule="auto"/>
      </w:pPr>
      <w:r>
        <w:separator/>
      </w:r>
    </w:p>
  </w:footnote>
  <w:footnote w:type="continuationSeparator" w:id="0">
    <w:p w14:paraId="655A13BB" w14:textId="77777777" w:rsidR="00084882" w:rsidRDefault="00084882" w:rsidP="000848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F34"/>
    <w:multiLevelType w:val="hybridMultilevel"/>
    <w:tmpl w:val="B9DA66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EE10AF"/>
    <w:multiLevelType w:val="hybridMultilevel"/>
    <w:tmpl w:val="81FAFBF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A20BED"/>
    <w:multiLevelType w:val="hybridMultilevel"/>
    <w:tmpl w:val="8076B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46682"/>
    <w:multiLevelType w:val="hybridMultilevel"/>
    <w:tmpl w:val="9E441D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E75201"/>
    <w:multiLevelType w:val="hybridMultilevel"/>
    <w:tmpl w:val="AB8C88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7968EE"/>
    <w:multiLevelType w:val="multilevel"/>
    <w:tmpl w:val="A2F41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E7D6B"/>
    <w:multiLevelType w:val="hybridMultilevel"/>
    <w:tmpl w:val="94FC08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C97F5D"/>
    <w:multiLevelType w:val="hybridMultilevel"/>
    <w:tmpl w:val="BA68DDC8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31A30EC"/>
    <w:multiLevelType w:val="hybridMultilevel"/>
    <w:tmpl w:val="24BA3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B3FB1"/>
    <w:multiLevelType w:val="hybridMultilevel"/>
    <w:tmpl w:val="44FA9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895A2E"/>
    <w:multiLevelType w:val="hybridMultilevel"/>
    <w:tmpl w:val="C0A62B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4A1DE8"/>
    <w:multiLevelType w:val="hybridMultilevel"/>
    <w:tmpl w:val="FC18E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9E1DC3"/>
    <w:multiLevelType w:val="hybridMultilevel"/>
    <w:tmpl w:val="BE58B8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23D72C2"/>
    <w:multiLevelType w:val="hybridMultilevel"/>
    <w:tmpl w:val="7A8843C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7B479F7"/>
    <w:multiLevelType w:val="hybridMultilevel"/>
    <w:tmpl w:val="325C445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C3B41F2"/>
    <w:multiLevelType w:val="hybridMultilevel"/>
    <w:tmpl w:val="5D501E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EA72D51"/>
    <w:multiLevelType w:val="hybridMultilevel"/>
    <w:tmpl w:val="821CF7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112554B"/>
    <w:multiLevelType w:val="hybridMultilevel"/>
    <w:tmpl w:val="D68EA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F12E23"/>
    <w:multiLevelType w:val="hybridMultilevel"/>
    <w:tmpl w:val="6BFC29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4422FC7"/>
    <w:multiLevelType w:val="hybridMultilevel"/>
    <w:tmpl w:val="553C4B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6E84B86"/>
    <w:multiLevelType w:val="hybridMultilevel"/>
    <w:tmpl w:val="5596F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0D4684"/>
    <w:multiLevelType w:val="hybridMultilevel"/>
    <w:tmpl w:val="212CF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5214B7"/>
    <w:multiLevelType w:val="hybridMultilevel"/>
    <w:tmpl w:val="CB0077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E7E2B5C"/>
    <w:multiLevelType w:val="hybridMultilevel"/>
    <w:tmpl w:val="368CF26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4E828CB"/>
    <w:multiLevelType w:val="hybridMultilevel"/>
    <w:tmpl w:val="754A0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7A614F"/>
    <w:multiLevelType w:val="hybridMultilevel"/>
    <w:tmpl w:val="CFE88D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B077EB5"/>
    <w:multiLevelType w:val="hybridMultilevel"/>
    <w:tmpl w:val="88A007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11324319">
    <w:abstractNumId w:val="2"/>
  </w:num>
  <w:num w:numId="2" w16cid:durableId="1323267962">
    <w:abstractNumId w:val="22"/>
  </w:num>
  <w:num w:numId="3" w16cid:durableId="1747530026">
    <w:abstractNumId w:val="17"/>
  </w:num>
  <w:num w:numId="4" w16cid:durableId="659844051">
    <w:abstractNumId w:val="21"/>
  </w:num>
  <w:num w:numId="5" w16cid:durableId="1388728287">
    <w:abstractNumId w:val="5"/>
  </w:num>
  <w:num w:numId="6" w16cid:durableId="1703752073">
    <w:abstractNumId w:val="0"/>
  </w:num>
  <w:num w:numId="7" w16cid:durableId="1524788156">
    <w:abstractNumId w:val="19"/>
  </w:num>
  <w:num w:numId="8" w16cid:durableId="1156871550">
    <w:abstractNumId w:val="9"/>
  </w:num>
  <w:num w:numId="9" w16cid:durableId="164907270">
    <w:abstractNumId w:val="6"/>
  </w:num>
  <w:num w:numId="10" w16cid:durableId="518548160">
    <w:abstractNumId w:val="3"/>
  </w:num>
  <w:num w:numId="11" w16cid:durableId="1418944886">
    <w:abstractNumId w:val="11"/>
  </w:num>
  <w:num w:numId="12" w16cid:durableId="789591181">
    <w:abstractNumId w:val="16"/>
  </w:num>
  <w:num w:numId="13" w16cid:durableId="1466895868">
    <w:abstractNumId w:val="10"/>
  </w:num>
  <w:num w:numId="14" w16cid:durableId="1389499786">
    <w:abstractNumId w:val="25"/>
  </w:num>
  <w:num w:numId="15" w16cid:durableId="1852179076">
    <w:abstractNumId w:val="7"/>
  </w:num>
  <w:num w:numId="16" w16cid:durableId="679429773">
    <w:abstractNumId w:val="14"/>
  </w:num>
  <w:num w:numId="17" w16cid:durableId="1998340099">
    <w:abstractNumId w:val="1"/>
  </w:num>
  <w:num w:numId="18" w16cid:durableId="1206142282">
    <w:abstractNumId w:val="23"/>
  </w:num>
  <w:num w:numId="19" w16cid:durableId="31806611">
    <w:abstractNumId w:val="13"/>
  </w:num>
  <w:num w:numId="20" w16cid:durableId="120728308">
    <w:abstractNumId w:val="26"/>
  </w:num>
  <w:num w:numId="21" w16cid:durableId="1349064086">
    <w:abstractNumId w:val="15"/>
  </w:num>
  <w:num w:numId="22" w16cid:durableId="1741705847">
    <w:abstractNumId w:val="20"/>
  </w:num>
  <w:num w:numId="23" w16cid:durableId="365184026">
    <w:abstractNumId w:val="18"/>
  </w:num>
  <w:num w:numId="24" w16cid:durableId="1081096680">
    <w:abstractNumId w:val="8"/>
  </w:num>
  <w:num w:numId="25" w16cid:durableId="1767075764">
    <w:abstractNumId w:val="4"/>
  </w:num>
  <w:num w:numId="26" w16cid:durableId="1369799530">
    <w:abstractNumId w:val="24"/>
  </w:num>
  <w:num w:numId="27" w16cid:durableId="11293196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CBC"/>
    <w:rsid w:val="00084882"/>
    <w:rsid w:val="003021F0"/>
    <w:rsid w:val="004A358E"/>
    <w:rsid w:val="00523576"/>
    <w:rsid w:val="00682259"/>
    <w:rsid w:val="0072746B"/>
    <w:rsid w:val="008F61A5"/>
    <w:rsid w:val="00914CBC"/>
    <w:rsid w:val="00A711F5"/>
    <w:rsid w:val="00CA7B6B"/>
    <w:rsid w:val="00CB4B4F"/>
    <w:rsid w:val="00EB68EA"/>
    <w:rsid w:val="00F6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EDF59"/>
  <w15:chartTrackingRefBased/>
  <w15:docId w15:val="{8370A916-DA7B-4092-8C6F-AE4BEAB4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CB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84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38A3FDDBC1B419B3970186B13F01A" ma:contentTypeVersion="5" ma:contentTypeDescription="Create a new document." ma:contentTypeScope="" ma:versionID="d0abf2c5d2585589536f46762f5fedb8">
  <xsd:schema xmlns:xsd="http://www.w3.org/2001/XMLSchema" xmlns:xs="http://www.w3.org/2001/XMLSchema" xmlns:p="http://schemas.microsoft.com/office/2006/metadata/properties" xmlns:ns3="6b1ee9a3-2a27-443f-8241-1290f887e8bc" targetNamespace="http://schemas.microsoft.com/office/2006/metadata/properties" ma:root="true" ma:fieldsID="d0e2c92315e7cca5955a6bb6b119f1c8" ns3:_="">
    <xsd:import namespace="6b1ee9a3-2a27-443f-8241-1290f887e8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e9a3-2a27-443f-8241-1290f887e8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1ee9a3-2a27-443f-8241-1290f887e8bc" xsi:nil="true"/>
  </documentManagement>
</p:properties>
</file>

<file path=customXml/itemProps1.xml><?xml version="1.0" encoding="utf-8"?>
<ds:datastoreItem xmlns:ds="http://schemas.openxmlformats.org/officeDocument/2006/customXml" ds:itemID="{8784B15D-7404-4D4F-9922-F00569CB18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ee9a3-2a27-443f-8241-1290f887e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EECFC4-19EC-4A49-BF66-6326B78CFE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414EB5-35F7-4E20-AF62-884499BD8B04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terms/"/>
    <ds:schemaRef ds:uri="6b1ee9a3-2a27-443f-8241-1290f887e8bc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Tomar, Diksha (Digital Solutions IN I-PD/1)</dc:creator>
  <cp:keywords/>
  <dc:description/>
  <cp:lastModifiedBy>Tomar, Diksha (Digital Solutions IN I-PD/1)</cp:lastModifiedBy>
  <cp:revision>1</cp:revision>
  <dcterms:created xsi:type="dcterms:W3CDTF">2025-12-19T08:31:00Z</dcterms:created>
  <dcterms:modified xsi:type="dcterms:W3CDTF">2025-12-19T10:33:00Z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0x0101000D038A3FDDBC1B419B3970186B13F01A</vt:lpwstr>
  </property>
  <property fmtid="{D5CDD505-2E9C-101B-9397-08002B2CF9AE}" pid="3" name="ClassificationContentMarkingFooterShapeIds">
    <vt:lpwstr>7084c7ce,5a0b5331,217dcd7e</vt:lpwstr>
  </property>
  <property fmtid="{D5CDD505-2E9C-101B-9397-08002B2CF9AE}" pid="4" name="ClassificationContentMarkingFooterFontProps">
    <vt:lpwstr>#000000,8,Arial</vt:lpwstr>
  </property>
  <property fmtid="{D5CDD505-2E9C-101B-9397-08002B2CF9AE}" pid="5" name="ClassificationContentMarkingFooterText">
    <vt:lpwstr>INTERNAL</vt:lpwstr>
  </property>
</Properties>
</file>