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CSA1708-ARTIFICIAL INTELLIGENCE</w:t>
      </w:r>
    </w:p>
    <w:p>
      <w:pPr>
        <w:spacing w:before="0" w:after="400"/>
        <w:jc w:val="center"/>
      </w:pPr>
      <w:r>
        <w:rPr>
          <w:rFonts w:ascii="Times New Roman" w:hAnsi="Times New Roman"/>
          <w:b/>
          <w:sz w:val="28"/>
        </w:rPr>
        <w:t>LAB EXPERIMENTS</w:t>
      </w:r>
    </w:p>
    <w:p>
      <w:pPr>
        <w:spacing w:before="200" w:after="240"/>
      </w:pPr>
      <w:r>
        <w:rPr>
          <w:rFonts w:ascii="Times New Roman" w:hAnsi="Times New Roman"/>
          <w:b/>
          <w:sz w:val="26"/>
        </w:rPr>
        <w:t>Program 4 : Python Program for Crypt-Arithmetic Problem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Aim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To develop a Python program to solve Crypt-Arithmetic problems (such as SEND + MORE = MONEY) by assigning unique digits from 0 to 9 to each letter to satisfy the arithmetic equation without leading zeros.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1. Extract all unique alphabetic characters from the crypt-arithmetic words (e.g., 'S', 'E', 'N', 'D', 'M', 'O', 'R', 'Y').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2. Verify that the total count of distinct characters does not exceed 10 (the available decimal digits 0-9).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3. Identify the leading letters of each word ('S' and 'M'), imposing the constraint that leading letters cannot be assigned the digit 0.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4. Generate permutations of distinct digits from 0 to 9 corresponding to the unique letters using itertools.permutations.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5. For each generated digit assignment: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6.   a. Check if any leading letter is assigned 0; if so, skip to the next permutation.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7.   b. Compute the numerical integer value for each word according to positional base-10 arithmetic.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8.   c. Verify whether the arithmetic equation holds true: Word1 + Word2 == ResultWord (i.e., SEND + MORE == MONEY).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9. If the equation is satisfied, record the letter-to-digit mapping and the verified numerical equation.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10. Display the solution and terminate search upon finding the valid assignment.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778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78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0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before="0" w:after="1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Thus, the Crypt-Arithmetic Problem was solved successfully using Python.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