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29BA" w14:textId="77777777" w:rsidR="006355FA" w:rsidRPr="0022468A" w:rsidRDefault="006355FA" w:rsidP="0022468A">
      <w:pPr>
        <w:jc w:val="center"/>
        <w:rPr>
          <w:b/>
          <w:bCs/>
          <w:sz w:val="32"/>
          <w:szCs w:val="32"/>
        </w:rPr>
      </w:pPr>
      <w:r w:rsidRPr="0022468A">
        <w:rPr>
          <w:b/>
          <w:bCs/>
          <w:sz w:val="32"/>
          <w:szCs w:val="32"/>
        </w:rPr>
        <w:t>AI-Powered Medical Equipment Reliability Intelligence Assistant</w:t>
      </w:r>
    </w:p>
    <w:p w14:paraId="5D5F8083" w14:textId="77777777" w:rsidR="006355FA" w:rsidRPr="006355FA" w:rsidRDefault="006355FA" w:rsidP="006355FA">
      <w:pPr>
        <w:rPr>
          <w:b/>
          <w:bCs/>
        </w:rPr>
      </w:pPr>
      <w:r w:rsidRPr="006355FA">
        <w:rPr>
          <w:b/>
          <w:bCs/>
        </w:rPr>
        <w:t>Overview</w:t>
      </w:r>
    </w:p>
    <w:p w14:paraId="33D2076B" w14:textId="77777777" w:rsidR="006355FA" w:rsidRPr="006355FA" w:rsidRDefault="006355FA" w:rsidP="006355FA">
      <w:r w:rsidRPr="006355FA">
        <w:t>Modern hospitals operate large-scale healthcare infrastructures consisting of MRI systems, CT scanners, ventilators, infusion pumps, patient monitoring systems, ultrasound equipment, ICU devices, and laboratory diagnostic equipment. These medical systems continuously generate telemetry data, maintenance records, operational alerts, sensor readings, and equipment utilization logs.</w:t>
      </w:r>
    </w:p>
    <w:p w14:paraId="1B7367F1" w14:textId="77777777" w:rsidR="006355FA" w:rsidRPr="006355FA" w:rsidRDefault="006355FA" w:rsidP="006355FA">
      <w:r w:rsidRPr="006355FA">
        <w:t>Biomedical engineers and hospital maintenance teams often struggle to quickly identify equipment reliability issues because operational information is distributed across maintenance systems, device logs, monitoring platforms, and historical service records.</w:t>
      </w:r>
    </w:p>
    <w:p w14:paraId="35675AC0" w14:textId="77777777" w:rsidR="006355FA" w:rsidRPr="006355FA" w:rsidRDefault="006355FA" w:rsidP="006355FA">
      <w:r w:rsidRPr="006355FA">
        <w:t>Engineers frequently investigate situations such as:</w:t>
      </w:r>
    </w:p>
    <w:p w14:paraId="59113531" w14:textId="77777777" w:rsidR="006355FA" w:rsidRPr="006355FA" w:rsidRDefault="006355FA" w:rsidP="006355FA">
      <w:pPr>
        <w:numPr>
          <w:ilvl w:val="0"/>
          <w:numId w:val="11"/>
        </w:numPr>
      </w:pPr>
      <w:r w:rsidRPr="006355FA">
        <w:t xml:space="preserve">"MRI machine downtime increasing after preventive maintenance." </w:t>
      </w:r>
    </w:p>
    <w:p w14:paraId="0432708C" w14:textId="77777777" w:rsidR="006355FA" w:rsidRPr="006355FA" w:rsidRDefault="006355FA" w:rsidP="006355FA">
      <w:pPr>
        <w:numPr>
          <w:ilvl w:val="0"/>
          <w:numId w:val="11"/>
        </w:numPr>
      </w:pPr>
      <w:r w:rsidRPr="006355FA">
        <w:t xml:space="preserve">"Ventilator maintenance failures recurring in ICU units." </w:t>
      </w:r>
    </w:p>
    <w:p w14:paraId="1E1452E0" w14:textId="77777777" w:rsidR="006355FA" w:rsidRPr="006355FA" w:rsidRDefault="006355FA" w:rsidP="006355FA">
      <w:pPr>
        <w:numPr>
          <w:ilvl w:val="0"/>
          <w:numId w:val="11"/>
        </w:numPr>
      </w:pPr>
      <w:r w:rsidRPr="006355FA">
        <w:t xml:space="preserve">"Infusion pump alerts increasing across multiple wards." </w:t>
      </w:r>
    </w:p>
    <w:p w14:paraId="0CBC0EB4" w14:textId="77777777" w:rsidR="006355FA" w:rsidRPr="006355FA" w:rsidRDefault="006355FA" w:rsidP="006355FA">
      <w:pPr>
        <w:numPr>
          <w:ilvl w:val="0"/>
          <w:numId w:val="11"/>
        </w:numPr>
      </w:pPr>
      <w:r w:rsidRPr="006355FA">
        <w:t xml:space="preserve">"Equipment utilization imbalance affecting hospital operations." </w:t>
      </w:r>
    </w:p>
    <w:p w14:paraId="258CD321" w14:textId="77777777" w:rsidR="006355FA" w:rsidRPr="006355FA" w:rsidRDefault="006355FA" w:rsidP="006355FA">
      <w:pPr>
        <w:numPr>
          <w:ilvl w:val="0"/>
          <w:numId w:val="11"/>
        </w:numPr>
      </w:pPr>
      <w:r w:rsidRPr="006355FA">
        <w:t xml:space="preserve">"Patient monitoring devices showing repeated operational anomalies." </w:t>
      </w:r>
    </w:p>
    <w:p w14:paraId="268C5442" w14:textId="77777777" w:rsidR="006355FA" w:rsidRPr="006355FA" w:rsidRDefault="006355FA" w:rsidP="006355FA">
      <w:r w:rsidRPr="006355FA">
        <w:t>Traditional hospital maintenance systems rely heavily on manual diagnostics and scheduled maintenance procedures, increasing downtime and operational inefficiencies.</w:t>
      </w:r>
    </w:p>
    <w:p w14:paraId="70893573" w14:textId="77777777" w:rsidR="006355FA" w:rsidRPr="006355FA" w:rsidRDefault="006355FA" w:rsidP="006355FA">
      <w:r w:rsidRPr="006355FA">
        <w:t>The system should help biomedical engineering teams retrieve historical maintenance incidents, identify probable equipment failures, recommend corrective actions, and generate explainable equipment reliability intelligence.</w:t>
      </w:r>
    </w:p>
    <w:p w14:paraId="5AD475EF" w14:textId="2EFC3180" w:rsidR="006355FA" w:rsidRPr="006355FA" w:rsidRDefault="006355FA" w:rsidP="006355FA"/>
    <w:p w14:paraId="23BD4717" w14:textId="77777777" w:rsidR="006355FA" w:rsidRPr="006355FA" w:rsidRDefault="006355FA" w:rsidP="006355FA">
      <w:pPr>
        <w:rPr>
          <w:b/>
          <w:bCs/>
        </w:rPr>
      </w:pPr>
      <w:r w:rsidRPr="006355FA">
        <w:rPr>
          <w:b/>
          <w:bCs/>
        </w:rPr>
        <w:t>Objective</w:t>
      </w:r>
    </w:p>
    <w:p w14:paraId="2F5CFB19" w14:textId="77777777" w:rsidR="006355FA" w:rsidRPr="006355FA" w:rsidRDefault="006355FA" w:rsidP="006355FA">
      <w:r w:rsidRPr="006355FA">
        <w:t>The objective of this project is to build an AI-powered medical equipment reliability intelligence assistant that enables hospital biomedical engineers to investigate equipment issues using natural-language queries and intelligent maintenance analysis.</w:t>
      </w:r>
    </w:p>
    <w:p w14:paraId="1D19BB56" w14:textId="77777777" w:rsidR="006355FA" w:rsidRPr="006355FA" w:rsidRDefault="006355FA" w:rsidP="006355FA">
      <w:r w:rsidRPr="006355FA">
        <w:t xml:space="preserve">The system should retrieve relevant historical maintenance incidents, correlate operational parameters, detect abnormal equipment </w:t>
      </w:r>
      <w:proofErr w:type="spellStart"/>
      <w:r w:rsidRPr="006355FA">
        <w:t>behavior</w:t>
      </w:r>
      <w:proofErr w:type="spellEnd"/>
      <w:r w:rsidRPr="006355FA">
        <w:t>, and generate explainable root-cause insights to improve equipment reliability and hospital operational efficiency.</w:t>
      </w:r>
    </w:p>
    <w:p w14:paraId="7F349021" w14:textId="5AB6B9A1" w:rsidR="006355FA" w:rsidRPr="006355FA" w:rsidRDefault="006355FA" w:rsidP="006355FA"/>
    <w:p w14:paraId="1E8A438B" w14:textId="77777777" w:rsidR="006355FA" w:rsidRPr="006355FA" w:rsidRDefault="006355FA" w:rsidP="006355FA">
      <w:pPr>
        <w:rPr>
          <w:b/>
          <w:bCs/>
        </w:rPr>
      </w:pPr>
      <w:r w:rsidRPr="006355FA">
        <w:rPr>
          <w:b/>
          <w:bCs/>
        </w:rPr>
        <w:t>Key Capabilities</w:t>
      </w:r>
    </w:p>
    <w:p w14:paraId="394DE138" w14:textId="77777777" w:rsidR="006355FA" w:rsidRPr="006355FA" w:rsidRDefault="006355FA" w:rsidP="006355FA">
      <w:pPr>
        <w:rPr>
          <w:b/>
          <w:bCs/>
        </w:rPr>
      </w:pPr>
      <w:r w:rsidRPr="006355FA">
        <w:rPr>
          <w:b/>
          <w:bCs/>
        </w:rPr>
        <w:t>Natural Language Equipment Queries</w:t>
      </w:r>
    </w:p>
    <w:p w14:paraId="7BC6043F" w14:textId="77777777" w:rsidR="006355FA" w:rsidRPr="006355FA" w:rsidRDefault="006355FA" w:rsidP="006355FA">
      <w:r w:rsidRPr="006355FA">
        <w:t>Biomedical engineers can describe equipment issues conversationally instead of manually searching maintenance systems.</w:t>
      </w:r>
    </w:p>
    <w:p w14:paraId="769DDC18" w14:textId="77777777" w:rsidR="006355FA" w:rsidRPr="006355FA" w:rsidRDefault="006355FA" w:rsidP="006355FA">
      <w:pPr>
        <w:rPr>
          <w:b/>
          <w:bCs/>
        </w:rPr>
      </w:pPr>
      <w:r w:rsidRPr="006355FA">
        <w:rPr>
          <w:b/>
          <w:bCs/>
        </w:rPr>
        <w:t>Semantic Maintenance Incident Retrieval</w:t>
      </w:r>
    </w:p>
    <w:p w14:paraId="211184A0" w14:textId="77777777" w:rsidR="006355FA" w:rsidRPr="006355FA" w:rsidRDefault="006355FA" w:rsidP="006355FA">
      <w:r w:rsidRPr="006355FA">
        <w:lastRenderedPageBreak/>
        <w:t>Retrieve historical equipment incidents based on conceptual similarity rather than exact keywords.</w:t>
      </w:r>
    </w:p>
    <w:p w14:paraId="3819A400" w14:textId="77777777" w:rsidR="006355FA" w:rsidRPr="006355FA" w:rsidRDefault="006355FA" w:rsidP="006355FA">
      <w:pPr>
        <w:rPr>
          <w:b/>
          <w:bCs/>
        </w:rPr>
      </w:pPr>
      <w:r w:rsidRPr="006355FA">
        <w:rPr>
          <w:b/>
          <w:bCs/>
        </w:rPr>
        <w:t>Predictive Equipment Failure Analysis</w:t>
      </w:r>
    </w:p>
    <w:p w14:paraId="4AB55E7A" w14:textId="77777777" w:rsidR="006355FA" w:rsidRPr="006355FA" w:rsidRDefault="006355FA" w:rsidP="006355FA">
      <w:r w:rsidRPr="006355FA">
        <w:t>Identify probable equipment failures using historical maintenance patterns and telemetry signals.</w:t>
      </w:r>
    </w:p>
    <w:p w14:paraId="2AF65D4A" w14:textId="77777777" w:rsidR="006355FA" w:rsidRPr="006355FA" w:rsidRDefault="006355FA" w:rsidP="006355FA">
      <w:pPr>
        <w:rPr>
          <w:b/>
          <w:bCs/>
        </w:rPr>
      </w:pPr>
      <w:r w:rsidRPr="006355FA">
        <w:rPr>
          <w:b/>
          <w:bCs/>
        </w:rPr>
        <w:t>Equipment Reliability Correlation</w:t>
      </w:r>
    </w:p>
    <w:p w14:paraId="4865BA19" w14:textId="77777777" w:rsidR="006355FA" w:rsidRPr="006355FA" w:rsidRDefault="006355FA" w:rsidP="006355FA">
      <w:r w:rsidRPr="006355FA">
        <w:t xml:space="preserve">Correlate maintenance events, sensor </w:t>
      </w:r>
      <w:proofErr w:type="spellStart"/>
      <w:r w:rsidRPr="006355FA">
        <w:t>behavior</w:t>
      </w:r>
      <w:proofErr w:type="spellEnd"/>
      <w:r w:rsidRPr="006355FA">
        <w:t>, and operational parameters.</w:t>
      </w:r>
    </w:p>
    <w:p w14:paraId="01A11F3D" w14:textId="77777777" w:rsidR="006355FA" w:rsidRPr="006355FA" w:rsidRDefault="006355FA" w:rsidP="006355FA">
      <w:pPr>
        <w:rPr>
          <w:b/>
          <w:bCs/>
        </w:rPr>
      </w:pPr>
      <w:r w:rsidRPr="006355FA">
        <w:rPr>
          <w:b/>
          <w:bCs/>
        </w:rPr>
        <w:t>Equipment Utilization Analysis</w:t>
      </w:r>
    </w:p>
    <w:p w14:paraId="1D380595" w14:textId="77777777" w:rsidR="006355FA" w:rsidRPr="006355FA" w:rsidRDefault="006355FA" w:rsidP="006355FA">
      <w:r w:rsidRPr="006355FA">
        <w:t>Estimate operational efficiency and equipment availability.</w:t>
      </w:r>
    </w:p>
    <w:p w14:paraId="093AF53B" w14:textId="77777777" w:rsidR="006355FA" w:rsidRPr="006355FA" w:rsidRDefault="006355FA" w:rsidP="006355FA">
      <w:pPr>
        <w:rPr>
          <w:b/>
          <w:bCs/>
        </w:rPr>
      </w:pPr>
      <w:r w:rsidRPr="006355FA">
        <w:rPr>
          <w:b/>
          <w:bCs/>
        </w:rPr>
        <w:t>Medical Equipment Knowledge Summarization</w:t>
      </w:r>
    </w:p>
    <w:p w14:paraId="35DE9E15" w14:textId="77777777" w:rsidR="006355FA" w:rsidRPr="006355FA" w:rsidRDefault="006355FA" w:rsidP="006355FA">
      <w:r w:rsidRPr="006355FA">
        <w:t>Generate concise summaries of maintenance patterns and reliability trends.</w:t>
      </w:r>
    </w:p>
    <w:p w14:paraId="38634BF5" w14:textId="77777777" w:rsidR="006355FA" w:rsidRPr="006355FA" w:rsidRDefault="006355FA" w:rsidP="006355FA">
      <w:pPr>
        <w:rPr>
          <w:b/>
          <w:bCs/>
        </w:rPr>
      </w:pPr>
      <w:r w:rsidRPr="006355FA">
        <w:rPr>
          <w:b/>
          <w:bCs/>
        </w:rPr>
        <w:t>Explainable Recommendations</w:t>
      </w:r>
    </w:p>
    <w:p w14:paraId="5465BA56" w14:textId="77777777" w:rsidR="006355FA" w:rsidRPr="006355FA" w:rsidRDefault="006355FA" w:rsidP="006355FA">
      <w:r w:rsidRPr="006355FA">
        <w:t>Provide grounded explanations for maintenance recommendations and suspected failures.</w:t>
      </w:r>
    </w:p>
    <w:p w14:paraId="5DAA6841" w14:textId="77777777" w:rsidR="006355FA" w:rsidRPr="006355FA" w:rsidRDefault="006355FA" w:rsidP="006355FA">
      <w:pPr>
        <w:rPr>
          <w:b/>
          <w:bCs/>
        </w:rPr>
      </w:pPr>
      <w:r w:rsidRPr="006355FA">
        <w:rPr>
          <w:b/>
          <w:bCs/>
        </w:rPr>
        <w:t>Multi-Device Understanding</w:t>
      </w:r>
    </w:p>
    <w:p w14:paraId="6D6E7ED8" w14:textId="77777777" w:rsidR="006355FA" w:rsidRPr="006355FA" w:rsidRDefault="006355FA" w:rsidP="006355FA">
      <w:r w:rsidRPr="006355FA">
        <w:t>Support MRI systems, CT scanners, ventilators, infusion pumps, patient monitoring devices, and diagnostic equipment.</w:t>
      </w:r>
    </w:p>
    <w:p w14:paraId="430520A0" w14:textId="36EA6F25" w:rsidR="006355FA" w:rsidRPr="006355FA" w:rsidRDefault="006355FA" w:rsidP="006355FA"/>
    <w:p w14:paraId="36C17337" w14:textId="77777777" w:rsidR="006355FA" w:rsidRPr="006355FA" w:rsidRDefault="006355FA" w:rsidP="006355FA">
      <w:pPr>
        <w:rPr>
          <w:b/>
          <w:bCs/>
        </w:rPr>
      </w:pPr>
      <w:r w:rsidRPr="006355FA">
        <w:rPr>
          <w:b/>
          <w:bCs/>
        </w:rPr>
        <w:t>Requirement 1 (Basic)</w:t>
      </w:r>
    </w:p>
    <w:p w14:paraId="366DDDB2" w14:textId="77777777" w:rsidR="006355FA" w:rsidRPr="006355FA" w:rsidRDefault="006355FA" w:rsidP="006355FA">
      <w:pPr>
        <w:numPr>
          <w:ilvl w:val="0"/>
          <w:numId w:val="12"/>
        </w:numPr>
      </w:pPr>
      <w:r w:rsidRPr="006355FA">
        <w:t xml:space="preserve">Basic RAG for maintenance incident retrieval </w:t>
      </w:r>
    </w:p>
    <w:p w14:paraId="2FDED1E7" w14:textId="77777777" w:rsidR="006355FA" w:rsidRPr="006355FA" w:rsidRDefault="006355FA" w:rsidP="006355FA">
      <w:pPr>
        <w:numPr>
          <w:ilvl w:val="0"/>
          <w:numId w:val="12"/>
        </w:numPr>
      </w:pPr>
      <w:r w:rsidRPr="006355FA">
        <w:t xml:space="preserve">Hybrid search (vector + keyword) </w:t>
      </w:r>
    </w:p>
    <w:p w14:paraId="12275566" w14:textId="77777777" w:rsidR="006355FA" w:rsidRPr="006355FA" w:rsidRDefault="006355FA" w:rsidP="006355FA">
      <w:pPr>
        <w:numPr>
          <w:ilvl w:val="0"/>
          <w:numId w:val="12"/>
        </w:numPr>
      </w:pPr>
      <w:r w:rsidRPr="006355FA">
        <w:t xml:space="preserve">Equipment maintenance semantic search </w:t>
      </w:r>
    </w:p>
    <w:p w14:paraId="0A03F2AA" w14:textId="77777777" w:rsidR="006355FA" w:rsidRPr="006355FA" w:rsidRDefault="006355FA" w:rsidP="006355FA">
      <w:pPr>
        <w:numPr>
          <w:ilvl w:val="0"/>
          <w:numId w:val="12"/>
        </w:numPr>
      </w:pPr>
      <w:r w:rsidRPr="006355FA">
        <w:t xml:space="preserve">Metadata filtering (equipment type, hospital unit, severity) </w:t>
      </w:r>
    </w:p>
    <w:p w14:paraId="5481179B" w14:textId="77777777" w:rsidR="006355FA" w:rsidRPr="006355FA" w:rsidRDefault="006355FA" w:rsidP="006355FA">
      <w:pPr>
        <w:numPr>
          <w:ilvl w:val="0"/>
          <w:numId w:val="12"/>
        </w:numPr>
      </w:pPr>
      <w:r w:rsidRPr="006355FA">
        <w:t xml:space="preserve">Basic root-cause recommendation engine </w:t>
      </w:r>
    </w:p>
    <w:p w14:paraId="777389D2" w14:textId="77777777" w:rsidR="006355FA" w:rsidRPr="006355FA" w:rsidRDefault="006355FA" w:rsidP="006355FA">
      <w:pPr>
        <w:numPr>
          <w:ilvl w:val="0"/>
          <w:numId w:val="12"/>
        </w:numPr>
      </w:pPr>
      <w:r w:rsidRPr="006355FA">
        <w:t xml:space="preserve">Input validation guardrails </w:t>
      </w:r>
    </w:p>
    <w:p w14:paraId="267B2870" w14:textId="77777777" w:rsidR="006355FA" w:rsidRPr="006355FA" w:rsidRDefault="006355FA" w:rsidP="006355FA">
      <w:pPr>
        <w:numPr>
          <w:ilvl w:val="0"/>
          <w:numId w:val="12"/>
        </w:numPr>
      </w:pPr>
      <w:r w:rsidRPr="006355FA">
        <w:t xml:space="preserve">Incident similarity ranking </w:t>
      </w:r>
    </w:p>
    <w:p w14:paraId="5DCB20EF" w14:textId="77777777" w:rsidR="006355FA" w:rsidRPr="006355FA" w:rsidRDefault="006355FA" w:rsidP="006355FA">
      <w:pPr>
        <w:numPr>
          <w:ilvl w:val="0"/>
          <w:numId w:val="12"/>
        </w:numPr>
      </w:pPr>
      <w:r w:rsidRPr="006355FA">
        <w:t xml:space="preserve">Maintenance recommendation generation </w:t>
      </w:r>
    </w:p>
    <w:p w14:paraId="54BB5F45" w14:textId="77777777" w:rsidR="006355FA" w:rsidRPr="006355FA" w:rsidRDefault="006355FA" w:rsidP="006355FA">
      <w:r w:rsidRPr="006355FA">
        <w:t>Expose the core functionality through API endpoints so other hospital applications can interact with the service.</w:t>
      </w:r>
    </w:p>
    <w:p w14:paraId="3342A9DE" w14:textId="6A50C034" w:rsidR="006355FA" w:rsidRPr="006355FA" w:rsidRDefault="006355FA" w:rsidP="006355FA"/>
    <w:p w14:paraId="3498711E" w14:textId="77777777" w:rsidR="00783D7A" w:rsidRPr="00783D7A" w:rsidRDefault="00783D7A" w:rsidP="00783D7A">
      <w:pPr>
        <w:rPr>
          <w:b/>
          <w:bCs/>
        </w:rPr>
      </w:pPr>
      <w:r w:rsidRPr="00783D7A">
        <w:rPr>
          <w:b/>
          <w:bCs/>
        </w:rPr>
        <w:t>Requirement 2 (Advanced)</w:t>
      </w:r>
    </w:p>
    <w:p w14:paraId="57385447" w14:textId="77777777" w:rsidR="00783D7A" w:rsidRPr="00783D7A" w:rsidRDefault="00783D7A" w:rsidP="00783D7A">
      <w:pPr>
        <w:numPr>
          <w:ilvl w:val="0"/>
          <w:numId w:val="21"/>
        </w:numPr>
      </w:pPr>
      <w:proofErr w:type="spellStart"/>
      <w:r w:rsidRPr="00783D7A">
        <w:t>DeepEval</w:t>
      </w:r>
      <w:proofErr w:type="spellEnd"/>
      <w:r w:rsidRPr="00783D7A">
        <w:t xml:space="preserve"> for maintenance recommendation quality evaluation </w:t>
      </w:r>
    </w:p>
    <w:p w14:paraId="27061377" w14:textId="77777777" w:rsidR="00783D7A" w:rsidRPr="00783D7A" w:rsidRDefault="00783D7A" w:rsidP="00783D7A">
      <w:pPr>
        <w:numPr>
          <w:ilvl w:val="0"/>
          <w:numId w:val="21"/>
        </w:numPr>
      </w:pPr>
      <w:r w:rsidRPr="00783D7A">
        <w:t xml:space="preserve">Equipment anomaly correlation analysis </w:t>
      </w:r>
    </w:p>
    <w:p w14:paraId="2F2596BF" w14:textId="77777777" w:rsidR="00783D7A" w:rsidRPr="00783D7A" w:rsidRDefault="00783D7A" w:rsidP="00783D7A">
      <w:pPr>
        <w:numPr>
          <w:ilvl w:val="0"/>
          <w:numId w:val="21"/>
        </w:numPr>
      </w:pPr>
      <w:r w:rsidRPr="00783D7A">
        <w:t xml:space="preserve">Reranking using maintenance embeddings </w:t>
      </w:r>
    </w:p>
    <w:p w14:paraId="5014E10C" w14:textId="77777777" w:rsidR="00783D7A" w:rsidRPr="00783D7A" w:rsidRDefault="00783D7A" w:rsidP="00783D7A">
      <w:pPr>
        <w:numPr>
          <w:ilvl w:val="0"/>
          <w:numId w:val="21"/>
        </w:numPr>
      </w:pPr>
      <w:r w:rsidRPr="00783D7A">
        <w:lastRenderedPageBreak/>
        <w:t xml:space="preserve">LLM-as-judge for maintenance validation </w:t>
      </w:r>
    </w:p>
    <w:p w14:paraId="4C0A6406" w14:textId="77777777" w:rsidR="00783D7A" w:rsidRPr="00783D7A" w:rsidRDefault="00783D7A" w:rsidP="00783D7A">
      <w:pPr>
        <w:numPr>
          <w:ilvl w:val="0"/>
          <w:numId w:val="21"/>
        </w:numPr>
      </w:pPr>
      <w:r w:rsidRPr="00783D7A">
        <w:t xml:space="preserve">Token optimization for large-scale telemetry analysis </w:t>
      </w:r>
    </w:p>
    <w:p w14:paraId="45AC0BC7" w14:textId="77777777" w:rsidR="00783D7A" w:rsidRPr="00783D7A" w:rsidRDefault="00783D7A" w:rsidP="00783D7A">
      <w:pPr>
        <w:rPr>
          <w:b/>
          <w:bCs/>
        </w:rPr>
      </w:pPr>
      <w:r w:rsidRPr="00783D7A">
        <w:rPr>
          <w:b/>
          <w:bCs/>
        </w:rPr>
        <w:t>Multi-Agent Equipment Intelligence System</w:t>
      </w:r>
    </w:p>
    <w:p w14:paraId="744CA3B6" w14:textId="77777777" w:rsidR="00783D7A" w:rsidRPr="00783D7A" w:rsidRDefault="00783D7A" w:rsidP="00783D7A">
      <w:pPr>
        <w:numPr>
          <w:ilvl w:val="0"/>
          <w:numId w:val="22"/>
        </w:numPr>
      </w:pPr>
      <w:r w:rsidRPr="00783D7A">
        <w:t xml:space="preserve">Equipment Retrieval Agent </w:t>
      </w:r>
    </w:p>
    <w:p w14:paraId="3B3175D4" w14:textId="77777777" w:rsidR="00783D7A" w:rsidRPr="00783D7A" w:rsidRDefault="00783D7A" w:rsidP="00783D7A">
      <w:pPr>
        <w:numPr>
          <w:ilvl w:val="0"/>
          <w:numId w:val="22"/>
        </w:numPr>
      </w:pPr>
      <w:r w:rsidRPr="00783D7A">
        <w:t xml:space="preserve">Reliability Analysis Agent </w:t>
      </w:r>
    </w:p>
    <w:p w14:paraId="73821177" w14:textId="77777777" w:rsidR="00783D7A" w:rsidRPr="00783D7A" w:rsidRDefault="00783D7A" w:rsidP="00783D7A">
      <w:pPr>
        <w:numPr>
          <w:ilvl w:val="0"/>
          <w:numId w:val="22"/>
        </w:numPr>
      </w:pPr>
      <w:r w:rsidRPr="00783D7A">
        <w:t xml:space="preserve">Maintenance Agent </w:t>
      </w:r>
    </w:p>
    <w:p w14:paraId="5FE4FF0F" w14:textId="77777777" w:rsidR="00783D7A" w:rsidRPr="00783D7A" w:rsidRDefault="00783D7A" w:rsidP="00783D7A">
      <w:pPr>
        <w:numPr>
          <w:ilvl w:val="0"/>
          <w:numId w:val="22"/>
        </w:numPr>
      </w:pPr>
      <w:r w:rsidRPr="00783D7A">
        <w:t xml:space="preserve">Recommendation Agent </w:t>
      </w:r>
    </w:p>
    <w:p w14:paraId="6F19D3F7" w14:textId="77777777" w:rsidR="00783D7A" w:rsidRPr="00783D7A" w:rsidRDefault="00783D7A" w:rsidP="00783D7A">
      <w:r w:rsidRPr="00783D7A">
        <w:t>Build a simple front-end interface to demonstrate how biomedical engineers can interact with the system.</w:t>
      </w:r>
    </w:p>
    <w:p w14:paraId="004E42A5" w14:textId="77777777" w:rsidR="00437805" w:rsidRDefault="00437805" w:rsidP="00437805">
      <w:pPr>
        <w:rPr>
          <w:b/>
          <w:bCs/>
        </w:rPr>
      </w:pPr>
    </w:p>
    <w:p w14:paraId="60E92D31" w14:textId="7D2E9D1C" w:rsidR="00437805" w:rsidRPr="00437805" w:rsidRDefault="00437805" w:rsidP="00437805">
      <w:pPr>
        <w:rPr>
          <w:b/>
          <w:bCs/>
        </w:rPr>
      </w:pPr>
      <w:r w:rsidRPr="00437805">
        <w:rPr>
          <w:b/>
          <w:bCs/>
        </w:rPr>
        <w:t>Additional Capabilities (Optional)</w:t>
      </w:r>
    </w:p>
    <w:p w14:paraId="6C778CE3" w14:textId="77777777" w:rsidR="00437805" w:rsidRPr="00437805" w:rsidRDefault="00437805" w:rsidP="00437805">
      <w:pPr>
        <w:numPr>
          <w:ilvl w:val="0"/>
          <w:numId w:val="23"/>
        </w:numPr>
      </w:pPr>
      <w:r w:rsidRPr="00437805">
        <w:t xml:space="preserve">Predictive equipment downtime alerts </w:t>
      </w:r>
    </w:p>
    <w:p w14:paraId="4164C35F" w14:textId="77777777" w:rsidR="00437805" w:rsidRPr="00437805" w:rsidRDefault="00437805" w:rsidP="00437805">
      <w:pPr>
        <w:numPr>
          <w:ilvl w:val="0"/>
          <w:numId w:val="23"/>
        </w:numPr>
      </w:pPr>
      <w:r w:rsidRPr="00437805">
        <w:t xml:space="preserve">Equipment lifecycle intelligence </w:t>
      </w:r>
    </w:p>
    <w:p w14:paraId="51A7E45C" w14:textId="77777777" w:rsidR="00437805" w:rsidRPr="00437805" w:rsidRDefault="00437805" w:rsidP="00437805">
      <w:pPr>
        <w:numPr>
          <w:ilvl w:val="0"/>
          <w:numId w:val="23"/>
        </w:numPr>
      </w:pPr>
      <w:r w:rsidRPr="00437805">
        <w:t xml:space="preserve">Maintenance prioritization recommendation </w:t>
      </w:r>
    </w:p>
    <w:p w14:paraId="30F076E3" w14:textId="77777777" w:rsidR="00437805" w:rsidRPr="00437805" w:rsidRDefault="00437805" w:rsidP="00437805">
      <w:pPr>
        <w:numPr>
          <w:ilvl w:val="0"/>
          <w:numId w:val="23"/>
        </w:numPr>
      </w:pPr>
      <w:r w:rsidRPr="00437805">
        <w:t xml:space="preserve">Equipment utilization optimization </w:t>
      </w:r>
    </w:p>
    <w:p w14:paraId="140DB7A9" w14:textId="77777777" w:rsidR="00437805" w:rsidRPr="00437805" w:rsidRDefault="00437805" w:rsidP="00437805">
      <w:pPr>
        <w:numPr>
          <w:ilvl w:val="0"/>
          <w:numId w:val="23"/>
        </w:numPr>
      </w:pPr>
      <w:r w:rsidRPr="00437805">
        <w:t xml:space="preserve">Cross-department reliability analysis </w:t>
      </w:r>
    </w:p>
    <w:p w14:paraId="6D4B9606" w14:textId="77777777" w:rsidR="00437805" w:rsidRPr="00437805" w:rsidRDefault="00437805" w:rsidP="00437805">
      <w:pPr>
        <w:numPr>
          <w:ilvl w:val="0"/>
          <w:numId w:val="23"/>
        </w:numPr>
      </w:pPr>
      <w:r w:rsidRPr="00437805">
        <w:t xml:space="preserve">Feedback loop for maintenance optimization </w:t>
      </w:r>
    </w:p>
    <w:p w14:paraId="07C756E6" w14:textId="77777777" w:rsidR="00437805" w:rsidRPr="00437805" w:rsidRDefault="00437805" w:rsidP="00437805">
      <w:pPr>
        <w:numPr>
          <w:ilvl w:val="0"/>
          <w:numId w:val="23"/>
        </w:numPr>
      </w:pPr>
      <w:r w:rsidRPr="00437805">
        <w:t xml:space="preserve">Real-time equipment analytics dashboard </w:t>
      </w:r>
    </w:p>
    <w:p w14:paraId="055D6CA2" w14:textId="77777777" w:rsidR="00437805" w:rsidRPr="00437805" w:rsidRDefault="00437805" w:rsidP="00437805">
      <w:pPr>
        <w:numPr>
          <w:ilvl w:val="0"/>
          <w:numId w:val="23"/>
        </w:numPr>
      </w:pPr>
      <w:r w:rsidRPr="00437805">
        <w:t>Integration with hospital asset management systems</w:t>
      </w:r>
    </w:p>
    <w:p w14:paraId="57FC116D" w14:textId="32E2287E" w:rsidR="006355FA" w:rsidRPr="00783D7A" w:rsidRDefault="006355FA" w:rsidP="006355FA"/>
    <w:p w14:paraId="7C35655A" w14:textId="77777777" w:rsidR="006355FA" w:rsidRPr="006355FA" w:rsidRDefault="006355FA" w:rsidP="006355FA">
      <w:pPr>
        <w:rPr>
          <w:b/>
          <w:bCs/>
        </w:rPr>
      </w:pPr>
      <w:r w:rsidRPr="006355FA">
        <w:rPr>
          <w:b/>
          <w:bCs/>
        </w:rPr>
        <w:t>Deliverables</w:t>
      </w:r>
    </w:p>
    <w:p w14:paraId="277E16F9" w14:textId="77777777" w:rsidR="006355FA" w:rsidRPr="006355FA" w:rsidRDefault="006355FA" w:rsidP="006355FA">
      <w:pPr>
        <w:rPr>
          <w:b/>
          <w:bCs/>
        </w:rPr>
      </w:pPr>
      <w:r w:rsidRPr="006355FA">
        <w:rPr>
          <w:b/>
          <w:bCs/>
        </w:rPr>
        <w:t>1. Architecture Diagram</w:t>
      </w:r>
    </w:p>
    <w:p w14:paraId="2B4409E0" w14:textId="77777777" w:rsidR="006355FA" w:rsidRPr="006355FA" w:rsidRDefault="006355FA" w:rsidP="006355FA">
      <w:r w:rsidRPr="006355FA">
        <w:t>Include a high-level view showing:</w:t>
      </w:r>
    </w:p>
    <w:p w14:paraId="6C3BB1C9" w14:textId="77777777" w:rsidR="006355FA" w:rsidRPr="006355FA" w:rsidRDefault="006355FA" w:rsidP="006355FA">
      <w:pPr>
        <w:numPr>
          <w:ilvl w:val="0"/>
          <w:numId w:val="17"/>
        </w:numPr>
      </w:pPr>
      <w:r w:rsidRPr="006355FA">
        <w:t xml:space="preserve">equipment telemetry ingestion pipeline </w:t>
      </w:r>
    </w:p>
    <w:p w14:paraId="49205CF0" w14:textId="77777777" w:rsidR="006355FA" w:rsidRPr="006355FA" w:rsidRDefault="006355FA" w:rsidP="006355FA">
      <w:pPr>
        <w:numPr>
          <w:ilvl w:val="0"/>
          <w:numId w:val="17"/>
        </w:numPr>
      </w:pPr>
      <w:r w:rsidRPr="006355FA">
        <w:t xml:space="preserve">maintenance event processing </w:t>
      </w:r>
    </w:p>
    <w:p w14:paraId="799A32D5" w14:textId="77777777" w:rsidR="006355FA" w:rsidRPr="006355FA" w:rsidRDefault="006355FA" w:rsidP="006355FA">
      <w:pPr>
        <w:numPr>
          <w:ilvl w:val="0"/>
          <w:numId w:val="17"/>
        </w:numPr>
      </w:pPr>
      <w:r w:rsidRPr="006355FA">
        <w:t xml:space="preserve">document chunking and embedding generation </w:t>
      </w:r>
    </w:p>
    <w:p w14:paraId="2B9D18CE" w14:textId="77777777" w:rsidR="006355FA" w:rsidRPr="006355FA" w:rsidRDefault="006355FA" w:rsidP="006355FA">
      <w:pPr>
        <w:numPr>
          <w:ilvl w:val="0"/>
          <w:numId w:val="17"/>
        </w:numPr>
      </w:pPr>
      <w:r w:rsidRPr="006355FA">
        <w:t xml:space="preserve">hybrid retrieval layer </w:t>
      </w:r>
    </w:p>
    <w:p w14:paraId="44CD6164" w14:textId="77777777" w:rsidR="006355FA" w:rsidRPr="006355FA" w:rsidRDefault="006355FA" w:rsidP="006355FA">
      <w:pPr>
        <w:numPr>
          <w:ilvl w:val="0"/>
          <w:numId w:val="17"/>
        </w:numPr>
      </w:pPr>
      <w:r w:rsidRPr="006355FA">
        <w:t xml:space="preserve">multi-agent maintenance intelligence pipeline </w:t>
      </w:r>
    </w:p>
    <w:p w14:paraId="161E08E8" w14:textId="77777777" w:rsidR="006355FA" w:rsidRPr="006355FA" w:rsidRDefault="006355FA" w:rsidP="006355FA">
      <w:pPr>
        <w:numPr>
          <w:ilvl w:val="0"/>
          <w:numId w:val="17"/>
        </w:numPr>
      </w:pPr>
      <w:r w:rsidRPr="006355FA">
        <w:t xml:space="preserve">recommendation generation </w:t>
      </w:r>
    </w:p>
    <w:p w14:paraId="19485C03" w14:textId="303D1883" w:rsidR="006355FA" w:rsidRPr="006355FA" w:rsidRDefault="006355FA" w:rsidP="006355FA"/>
    <w:p w14:paraId="07FEAD9E" w14:textId="77777777" w:rsidR="006355FA" w:rsidRPr="006355FA" w:rsidRDefault="006355FA" w:rsidP="006355FA">
      <w:pPr>
        <w:rPr>
          <w:b/>
          <w:bCs/>
        </w:rPr>
      </w:pPr>
      <w:r w:rsidRPr="006355FA">
        <w:rPr>
          <w:b/>
          <w:bCs/>
        </w:rPr>
        <w:t>2. Design</w:t>
      </w:r>
    </w:p>
    <w:p w14:paraId="505747A9" w14:textId="77777777" w:rsidR="006355FA" w:rsidRPr="006355FA" w:rsidRDefault="006355FA" w:rsidP="006355FA">
      <w:r w:rsidRPr="006355FA">
        <w:t>Explain system design decisions and trade-offs such as:</w:t>
      </w:r>
    </w:p>
    <w:p w14:paraId="3F650040" w14:textId="77777777" w:rsidR="006355FA" w:rsidRPr="006355FA" w:rsidRDefault="006355FA" w:rsidP="006355FA">
      <w:pPr>
        <w:numPr>
          <w:ilvl w:val="0"/>
          <w:numId w:val="18"/>
        </w:numPr>
      </w:pPr>
      <w:r w:rsidRPr="006355FA">
        <w:lastRenderedPageBreak/>
        <w:t xml:space="preserve">vector database selection </w:t>
      </w:r>
    </w:p>
    <w:p w14:paraId="20C779A2" w14:textId="77777777" w:rsidR="006355FA" w:rsidRPr="006355FA" w:rsidRDefault="006355FA" w:rsidP="006355FA">
      <w:pPr>
        <w:numPr>
          <w:ilvl w:val="0"/>
          <w:numId w:val="18"/>
        </w:numPr>
      </w:pPr>
      <w:r w:rsidRPr="006355FA">
        <w:t xml:space="preserve">chunking strategy for maintenance logs </w:t>
      </w:r>
    </w:p>
    <w:p w14:paraId="1F920249" w14:textId="77777777" w:rsidR="006355FA" w:rsidRPr="006355FA" w:rsidRDefault="006355FA" w:rsidP="006355FA">
      <w:pPr>
        <w:numPr>
          <w:ilvl w:val="0"/>
          <w:numId w:val="18"/>
        </w:numPr>
      </w:pPr>
      <w:r w:rsidRPr="006355FA">
        <w:t xml:space="preserve">hybrid retrieval vs semantic-only retrieval </w:t>
      </w:r>
    </w:p>
    <w:p w14:paraId="3F6E7A78" w14:textId="77777777" w:rsidR="006355FA" w:rsidRPr="006355FA" w:rsidRDefault="006355FA" w:rsidP="006355FA">
      <w:pPr>
        <w:numPr>
          <w:ilvl w:val="0"/>
          <w:numId w:val="18"/>
        </w:numPr>
      </w:pPr>
      <w:r w:rsidRPr="006355FA">
        <w:t xml:space="preserve">agent orchestration architecture </w:t>
      </w:r>
    </w:p>
    <w:p w14:paraId="0C5D202B" w14:textId="77777777" w:rsidR="006355FA" w:rsidRPr="006355FA" w:rsidRDefault="006355FA" w:rsidP="006355FA">
      <w:pPr>
        <w:numPr>
          <w:ilvl w:val="0"/>
          <w:numId w:val="18"/>
        </w:numPr>
      </w:pPr>
      <w:r w:rsidRPr="006355FA">
        <w:t xml:space="preserve">equipment anomaly correlation strategy </w:t>
      </w:r>
    </w:p>
    <w:p w14:paraId="6BA7CB8A" w14:textId="77777777" w:rsidR="006355FA" w:rsidRPr="006355FA" w:rsidRDefault="006355FA" w:rsidP="006355FA">
      <w:pPr>
        <w:numPr>
          <w:ilvl w:val="0"/>
          <w:numId w:val="18"/>
        </w:numPr>
      </w:pPr>
      <w:r w:rsidRPr="006355FA">
        <w:t xml:space="preserve">operational reliability guardrails </w:t>
      </w:r>
    </w:p>
    <w:p w14:paraId="4F605519" w14:textId="77777777" w:rsidR="006355FA" w:rsidRPr="006355FA" w:rsidRDefault="006355FA" w:rsidP="006355FA">
      <w:pPr>
        <w:rPr>
          <w:b/>
          <w:bCs/>
        </w:rPr>
      </w:pPr>
      <w:r w:rsidRPr="006355FA">
        <w:rPr>
          <w:b/>
          <w:bCs/>
        </w:rPr>
        <w:t>3. Full Executable Code (Microservice)</w:t>
      </w:r>
    </w:p>
    <w:p w14:paraId="3DAD8E87" w14:textId="77777777" w:rsidR="006355FA" w:rsidRPr="006355FA" w:rsidRDefault="006355FA" w:rsidP="006355FA">
      <w:r w:rsidRPr="006355FA">
        <w:t>Focus on modularity and clarity.</w:t>
      </w:r>
    </w:p>
    <w:p w14:paraId="4641A0D7" w14:textId="77777777" w:rsidR="006355FA" w:rsidRPr="006355FA" w:rsidRDefault="006355FA" w:rsidP="006355FA">
      <w:r w:rsidRPr="006355FA">
        <w:t>Provide a README explaining:</w:t>
      </w:r>
    </w:p>
    <w:p w14:paraId="5EC4431A" w14:textId="77777777" w:rsidR="006355FA" w:rsidRPr="006355FA" w:rsidRDefault="006355FA" w:rsidP="006355FA">
      <w:pPr>
        <w:numPr>
          <w:ilvl w:val="0"/>
          <w:numId w:val="19"/>
        </w:numPr>
      </w:pPr>
      <w:r w:rsidRPr="006355FA">
        <w:t xml:space="preserve">Project setup </w:t>
      </w:r>
    </w:p>
    <w:p w14:paraId="2A4F24F9" w14:textId="77777777" w:rsidR="006355FA" w:rsidRPr="006355FA" w:rsidRDefault="006355FA" w:rsidP="006355FA">
      <w:pPr>
        <w:numPr>
          <w:ilvl w:val="0"/>
          <w:numId w:val="19"/>
        </w:numPr>
      </w:pPr>
      <w:r w:rsidRPr="006355FA">
        <w:t xml:space="preserve">Equipment data ingestion process </w:t>
      </w:r>
    </w:p>
    <w:p w14:paraId="394A26D8" w14:textId="77777777" w:rsidR="006355FA" w:rsidRPr="006355FA" w:rsidRDefault="006355FA" w:rsidP="006355FA">
      <w:pPr>
        <w:numPr>
          <w:ilvl w:val="0"/>
          <w:numId w:val="19"/>
        </w:numPr>
      </w:pPr>
      <w:r w:rsidRPr="006355FA">
        <w:t xml:space="preserve">Sample maintenance query </w:t>
      </w:r>
    </w:p>
    <w:p w14:paraId="6CC103C2" w14:textId="77777777" w:rsidR="006355FA" w:rsidRPr="006355FA" w:rsidRDefault="006355FA" w:rsidP="006355FA">
      <w:pPr>
        <w:numPr>
          <w:ilvl w:val="0"/>
          <w:numId w:val="19"/>
        </w:numPr>
      </w:pPr>
      <w:r w:rsidRPr="006355FA">
        <w:t xml:space="preserve">Example reliability recommendation </w:t>
      </w:r>
    </w:p>
    <w:p w14:paraId="43BA1AC5" w14:textId="77777777" w:rsidR="006355FA" w:rsidRPr="006355FA" w:rsidRDefault="006355FA" w:rsidP="006355FA">
      <w:pPr>
        <w:numPr>
          <w:ilvl w:val="0"/>
          <w:numId w:val="19"/>
        </w:numPr>
      </w:pPr>
      <w:r w:rsidRPr="006355FA">
        <w:t xml:space="preserve">API usage examples </w:t>
      </w:r>
    </w:p>
    <w:p w14:paraId="55A1C39E" w14:textId="37A61693" w:rsidR="006355FA" w:rsidRPr="006355FA" w:rsidRDefault="006355FA" w:rsidP="006355FA"/>
    <w:p w14:paraId="39DA6C40" w14:textId="77777777" w:rsidR="006355FA" w:rsidRPr="006355FA" w:rsidRDefault="006355FA" w:rsidP="006355FA">
      <w:pPr>
        <w:rPr>
          <w:b/>
          <w:bCs/>
        </w:rPr>
      </w:pPr>
      <w:r w:rsidRPr="006355FA">
        <w:rPr>
          <w:b/>
          <w:bCs/>
        </w:rPr>
        <w:t>4. Panel Presentation (10 Minutes)</w:t>
      </w:r>
    </w:p>
    <w:p w14:paraId="0B77A3A7" w14:textId="77777777" w:rsidR="006355FA" w:rsidRPr="006355FA" w:rsidRDefault="006355FA" w:rsidP="006355FA">
      <w:pPr>
        <w:rPr>
          <w:b/>
          <w:bCs/>
        </w:rPr>
      </w:pPr>
      <w:r w:rsidRPr="006355FA">
        <w:rPr>
          <w:b/>
          <w:bCs/>
        </w:rPr>
        <w:t>Demo Flow</w:t>
      </w:r>
    </w:p>
    <w:p w14:paraId="07CDED53" w14:textId="77777777" w:rsidR="006355FA" w:rsidRPr="006355FA" w:rsidRDefault="006355FA" w:rsidP="006355FA">
      <w:pPr>
        <w:numPr>
          <w:ilvl w:val="0"/>
          <w:numId w:val="20"/>
        </w:numPr>
      </w:pPr>
      <w:r w:rsidRPr="006355FA">
        <w:t xml:space="preserve">Biomedical engineer enters equipment maintenance query </w:t>
      </w:r>
    </w:p>
    <w:p w14:paraId="021650B7" w14:textId="77777777" w:rsidR="006355FA" w:rsidRPr="006355FA" w:rsidRDefault="006355FA" w:rsidP="006355FA">
      <w:pPr>
        <w:numPr>
          <w:ilvl w:val="0"/>
          <w:numId w:val="20"/>
        </w:numPr>
      </w:pPr>
      <w:r w:rsidRPr="006355FA">
        <w:t xml:space="preserve">System retrieves related maintenance incidents </w:t>
      </w:r>
    </w:p>
    <w:p w14:paraId="2D231B81" w14:textId="77777777" w:rsidR="006355FA" w:rsidRPr="006355FA" w:rsidRDefault="006355FA" w:rsidP="006355FA">
      <w:pPr>
        <w:numPr>
          <w:ilvl w:val="0"/>
          <w:numId w:val="20"/>
        </w:numPr>
      </w:pPr>
      <w:r w:rsidRPr="006355FA">
        <w:t xml:space="preserve">Multi-agent analysis identifies probable reliability issues </w:t>
      </w:r>
    </w:p>
    <w:p w14:paraId="36E2DEFC" w14:textId="77777777" w:rsidR="006355FA" w:rsidRPr="006355FA" w:rsidRDefault="006355FA" w:rsidP="006355FA">
      <w:pPr>
        <w:numPr>
          <w:ilvl w:val="0"/>
          <w:numId w:val="20"/>
        </w:numPr>
      </w:pPr>
      <w:r w:rsidRPr="006355FA">
        <w:t xml:space="preserve">System generates explainable maintenance guidance </w:t>
      </w:r>
    </w:p>
    <w:p w14:paraId="38914017" w14:textId="77777777" w:rsidR="006355FA" w:rsidRPr="006355FA" w:rsidRDefault="006355FA" w:rsidP="006355FA">
      <w:r w:rsidRPr="006355FA">
        <w:t>Q&amp;A with panel (2 minutes)</w:t>
      </w:r>
    </w:p>
    <w:p w14:paraId="37548454" w14:textId="182AA91A" w:rsidR="006355FA" w:rsidRPr="006355FA" w:rsidRDefault="006355FA" w:rsidP="006355FA"/>
    <w:p w14:paraId="4065596A" w14:textId="77777777" w:rsidR="006355FA" w:rsidRPr="006355FA" w:rsidRDefault="006355FA" w:rsidP="006355FA">
      <w:pPr>
        <w:rPr>
          <w:b/>
          <w:bCs/>
        </w:rPr>
      </w:pPr>
      <w:r w:rsidRPr="006355FA">
        <w:rPr>
          <w:b/>
          <w:bCs/>
        </w:rPr>
        <w:t>Dataset Name</w:t>
      </w:r>
    </w:p>
    <w:p w14:paraId="0344234A" w14:textId="504108F6" w:rsidR="006355FA" w:rsidRPr="00603C07" w:rsidRDefault="006355FA" w:rsidP="006355FA">
      <w:pPr>
        <w:rPr>
          <w:b/>
          <w:bCs/>
        </w:rPr>
      </w:pPr>
      <w:r w:rsidRPr="006355FA">
        <w:t>AI4I Predictive Maintenance Dataset</w:t>
      </w:r>
      <w:r w:rsidR="00603C07">
        <w:t xml:space="preserve">: </w:t>
      </w:r>
      <w:r w:rsidR="00603C07" w:rsidRPr="00603C07">
        <w:rPr>
          <w:b/>
          <w:bCs/>
        </w:rPr>
        <w:t>a</w:t>
      </w:r>
      <w:r w:rsidR="00BC497F" w:rsidRPr="00603C07">
        <w:rPr>
          <w:b/>
          <w:bCs/>
        </w:rPr>
        <w:t>i4i2020.csv</w:t>
      </w:r>
    </w:p>
    <w:p w14:paraId="680A8BC5" w14:textId="77777777" w:rsidR="006355FA" w:rsidRPr="006355FA" w:rsidRDefault="006355FA" w:rsidP="006355FA">
      <w:pPr>
        <w:rPr>
          <w:b/>
          <w:bCs/>
        </w:rPr>
      </w:pPr>
      <w:r w:rsidRPr="006355FA">
        <w:rPr>
          <w:b/>
          <w:bCs/>
        </w:rPr>
        <w:t>Primary Link</w:t>
      </w:r>
    </w:p>
    <w:p w14:paraId="3D4834B0" w14:textId="73AA3A18" w:rsidR="0047648A" w:rsidRDefault="00C93491" w:rsidP="006355FA">
      <w:pPr>
        <w:rPr>
          <w:color w:val="467886" w:themeColor="hyperlink"/>
          <w:u w:val="single"/>
        </w:rPr>
      </w:pPr>
      <w:hyperlink r:id="rId5" w:history="1">
        <w:r w:rsidR="0047648A" w:rsidRPr="00C93491">
          <w:rPr>
            <w:rStyle w:val="Hyperlink"/>
          </w:rPr>
          <w:t>AI4I Predictive Maintenance Dataset (UCI Machine Learning Repository)</w:t>
        </w:r>
      </w:hyperlink>
    </w:p>
    <w:p w14:paraId="2683BCA0" w14:textId="205CB70D" w:rsidR="00C93491" w:rsidRDefault="00B86CE2" w:rsidP="006355FA">
      <w:pPr>
        <w:rPr>
          <w:color w:val="467886" w:themeColor="hyperlink"/>
          <w:u w:val="single"/>
        </w:rPr>
      </w:pPr>
      <w:r w:rsidRPr="00B86CE2">
        <w:rPr>
          <w:color w:val="467886" w:themeColor="hyperlink"/>
          <w:u w:val="single"/>
        </w:rPr>
        <w:t>https://archive.ics.uci.edu/dataset/601/ai4i+2020+predictive+maintenance+dataset</w:t>
      </w:r>
    </w:p>
    <w:p w14:paraId="5027A6F4" w14:textId="77777777" w:rsidR="006355FA" w:rsidRPr="006355FA" w:rsidRDefault="006355FA" w:rsidP="006355FA">
      <w:pPr>
        <w:rPr>
          <w:b/>
          <w:bCs/>
        </w:rPr>
      </w:pPr>
      <w:r w:rsidRPr="006355FA">
        <w:rPr>
          <w:b/>
          <w:bCs/>
        </w:rPr>
        <w:t>Alternative Link</w:t>
      </w:r>
    </w:p>
    <w:p w14:paraId="1C3CBB7B" w14:textId="77777777" w:rsidR="006355FA" w:rsidRPr="006355FA" w:rsidRDefault="006355FA" w:rsidP="006355FA">
      <w:hyperlink r:id="rId6" w:tgtFrame="_blank" w:history="1">
        <w:r w:rsidRPr="006355FA">
          <w:rPr>
            <w:rStyle w:val="Hyperlink"/>
          </w:rPr>
          <w:t>Predictive Maintenance Dataset Kaggle</w:t>
        </w:r>
      </w:hyperlink>
    </w:p>
    <w:p w14:paraId="60F1132E" w14:textId="5236B05F" w:rsidR="006355FA" w:rsidRDefault="006355FA" w:rsidP="006355FA"/>
    <w:p w14:paraId="7BD873B6" w14:textId="77777777" w:rsidR="00B86CE2" w:rsidRPr="006355FA" w:rsidRDefault="00B86CE2" w:rsidP="006355FA"/>
    <w:p w14:paraId="1B79C014" w14:textId="77777777" w:rsidR="006355FA" w:rsidRPr="006355FA" w:rsidRDefault="006355FA" w:rsidP="006355FA">
      <w:pPr>
        <w:rPr>
          <w:b/>
          <w:bCs/>
        </w:rPr>
      </w:pPr>
      <w:r w:rsidRPr="006355FA">
        <w:rPr>
          <w:b/>
          <w:bCs/>
        </w:rPr>
        <w:lastRenderedPageBreak/>
        <w:t>Format</w:t>
      </w:r>
    </w:p>
    <w:p w14:paraId="28CA761D" w14:textId="77777777" w:rsidR="006355FA" w:rsidRPr="006355FA" w:rsidRDefault="006355FA" w:rsidP="006355FA">
      <w:r w:rsidRPr="006355FA">
        <w:t>CSV</w:t>
      </w:r>
    </w:p>
    <w:p w14:paraId="7A220EDF" w14:textId="0B9AF1B0" w:rsidR="006355FA" w:rsidRPr="006355FA" w:rsidRDefault="006355FA" w:rsidP="006355FA"/>
    <w:p w14:paraId="07A18723" w14:textId="77777777" w:rsidR="006355FA" w:rsidRPr="006355FA" w:rsidRDefault="006355FA" w:rsidP="006355FA">
      <w:pPr>
        <w:rPr>
          <w:b/>
          <w:bCs/>
        </w:rPr>
      </w:pPr>
      <w:r w:rsidRPr="006355FA">
        <w:rPr>
          <w:b/>
          <w:bCs/>
        </w:rPr>
        <w:t>Key Fields</w:t>
      </w:r>
    </w:p>
    <w:p w14:paraId="5ACA0296" w14:textId="77777777" w:rsidR="006355FA" w:rsidRPr="006355FA" w:rsidRDefault="006355FA" w:rsidP="006355FA">
      <w:proofErr w:type="spellStart"/>
      <w:r w:rsidRPr="006355FA">
        <w:t>machine_id</w:t>
      </w:r>
      <w:proofErr w:type="spellEnd"/>
      <w:r w:rsidRPr="006355FA">
        <w:t xml:space="preserve">, </w:t>
      </w:r>
      <w:proofErr w:type="spellStart"/>
      <w:r w:rsidRPr="006355FA">
        <w:t>air_temperature</w:t>
      </w:r>
      <w:proofErr w:type="spellEnd"/>
      <w:r w:rsidRPr="006355FA">
        <w:t xml:space="preserve">, </w:t>
      </w:r>
      <w:proofErr w:type="spellStart"/>
      <w:r w:rsidRPr="006355FA">
        <w:t>process_temperature</w:t>
      </w:r>
      <w:proofErr w:type="spellEnd"/>
      <w:r w:rsidRPr="006355FA">
        <w:t xml:space="preserve">, </w:t>
      </w:r>
      <w:proofErr w:type="spellStart"/>
      <w:r w:rsidRPr="006355FA">
        <w:t>rotational_speed</w:t>
      </w:r>
      <w:proofErr w:type="spellEnd"/>
      <w:r w:rsidRPr="006355FA">
        <w:t xml:space="preserve">, </w:t>
      </w:r>
      <w:proofErr w:type="spellStart"/>
      <w:r w:rsidRPr="006355FA">
        <w:t>tool_wear</w:t>
      </w:r>
      <w:proofErr w:type="spellEnd"/>
      <w:r w:rsidRPr="006355FA">
        <w:t xml:space="preserve">, </w:t>
      </w:r>
      <w:proofErr w:type="spellStart"/>
      <w:r w:rsidRPr="006355FA">
        <w:t>failure_type</w:t>
      </w:r>
      <w:proofErr w:type="spellEnd"/>
    </w:p>
    <w:p w14:paraId="12D2092A" w14:textId="1A2B5650" w:rsidR="006355FA" w:rsidRPr="006355FA" w:rsidRDefault="006355FA" w:rsidP="006355FA"/>
    <w:p w14:paraId="1EB64D7A" w14:textId="77777777" w:rsidR="006355FA" w:rsidRPr="006355FA" w:rsidRDefault="006355FA" w:rsidP="006355FA">
      <w:pPr>
        <w:rPr>
          <w:b/>
          <w:bCs/>
        </w:rPr>
      </w:pPr>
      <w:r w:rsidRPr="006355FA">
        <w:rPr>
          <w:b/>
          <w:bCs/>
        </w:rPr>
        <w:t>Reason</w:t>
      </w:r>
    </w:p>
    <w:p w14:paraId="52C70428" w14:textId="77777777" w:rsidR="006355FA" w:rsidRPr="006355FA" w:rsidRDefault="006355FA" w:rsidP="006355FA">
      <w:r w:rsidRPr="006355FA">
        <w:t>Equipment telemetry datasets containing operational parameters, maintenance indicators, machine failures, and reliability information suitable for semantic retrieval, anomaly detection, predictive maintenance intelligence, root-cause analysis, and AI-powered healthcare equipment reliability systems.</w:t>
      </w:r>
    </w:p>
    <w:p w14:paraId="22B3592D" w14:textId="77777777" w:rsidR="00C26884" w:rsidRPr="006355FA" w:rsidRDefault="00C26884" w:rsidP="006355FA"/>
    <w:sectPr w:rsidR="00C26884" w:rsidRPr="006355FA" w:rsidSect="0022468A">
      <w:pgSz w:w="11906" w:h="16838"/>
      <w:pgMar w:top="1135"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98E"/>
    <w:multiLevelType w:val="multilevel"/>
    <w:tmpl w:val="63F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7C52"/>
    <w:multiLevelType w:val="multilevel"/>
    <w:tmpl w:val="352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6B0"/>
    <w:multiLevelType w:val="multilevel"/>
    <w:tmpl w:val="E7C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60D6"/>
    <w:multiLevelType w:val="multilevel"/>
    <w:tmpl w:val="888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31532"/>
    <w:multiLevelType w:val="multilevel"/>
    <w:tmpl w:val="A4A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4255"/>
    <w:multiLevelType w:val="multilevel"/>
    <w:tmpl w:val="10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C5EB7"/>
    <w:multiLevelType w:val="multilevel"/>
    <w:tmpl w:val="AF7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1129B"/>
    <w:multiLevelType w:val="multilevel"/>
    <w:tmpl w:val="DAF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C75B8"/>
    <w:multiLevelType w:val="multilevel"/>
    <w:tmpl w:val="A65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40F94"/>
    <w:multiLevelType w:val="multilevel"/>
    <w:tmpl w:val="B8D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3156"/>
    <w:multiLevelType w:val="multilevel"/>
    <w:tmpl w:val="B8B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51BC6"/>
    <w:multiLevelType w:val="multilevel"/>
    <w:tmpl w:val="589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303A9"/>
    <w:multiLevelType w:val="multilevel"/>
    <w:tmpl w:val="0E1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41A59"/>
    <w:multiLevelType w:val="multilevel"/>
    <w:tmpl w:val="E7F0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E4846"/>
    <w:multiLevelType w:val="multilevel"/>
    <w:tmpl w:val="AEB2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A1C57"/>
    <w:multiLevelType w:val="multilevel"/>
    <w:tmpl w:val="E37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A2188"/>
    <w:multiLevelType w:val="multilevel"/>
    <w:tmpl w:val="3B4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130D8"/>
    <w:multiLevelType w:val="multilevel"/>
    <w:tmpl w:val="300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64060"/>
    <w:multiLevelType w:val="multilevel"/>
    <w:tmpl w:val="E03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66E58"/>
    <w:multiLevelType w:val="multilevel"/>
    <w:tmpl w:val="054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82033"/>
    <w:multiLevelType w:val="multilevel"/>
    <w:tmpl w:val="05E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13F4C"/>
    <w:multiLevelType w:val="multilevel"/>
    <w:tmpl w:val="328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B424F"/>
    <w:multiLevelType w:val="multilevel"/>
    <w:tmpl w:val="056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07380">
    <w:abstractNumId w:val="4"/>
  </w:num>
  <w:num w:numId="2" w16cid:durableId="1672292835">
    <w:abstractNumId w:val="6"/>
  </w:num>
  <w:num w:numId="3" w16cid:durableId="1942566127">
    <w:abstractNumId w:val="12"/>
  </w:num>
  <w:num w:numId="4" w16cid:durableId="1860269609">
    <w:abstractNumId w:val="18"/>
  </w:num>
  <w:num w:numId="5" w16cid:durableId="2038307570">
    <w:abstractNumId w:val="16"/>
  </w:num>
  <w:num w:numId="6" w16cid:durableId="1767768207">
    <w:abstractNumId w:val="19"/>
  </w:num>
  <w:num w:numId="7" w16cid:durableId="1166170964">
    <w:abstractNumId w:val="8"/>
  </w:num>
  <w:num w:numId="8" w16cid:durableId="988289384">
    <w:abstractNumId w:val="20"/>
  </w:num>
  <w:num w:numId="9" w16cid:durableId="1944537038">
    <w:abstractNumId w:val="21"/>
  </w:num>
  <w:num w:numId="10" w16cid:durableId="1006516868">
    <w:abstractNumId w:val="22"/>
  </w:num>
  <w:num w:numId="11" w16cid:durableId="898400201">
    <w:abstractNumId w:val="10"/>
  </w:num>
  <w:num w:numId="12" w16cid:durableId="1502545528">
    <w:abstractNumId w:val="2"/>
  </w:num>
  <w:num w:numId="13" w16cid:durableId="671762263">
    <w:abstractNumId w:val="15"/>
  </w:num>
  <w:num w:numId="14" w16cid:durableId="680090533">
    <w:abstractNumId w:val="3"/>
  </w:num>
  <w:num w:numId="15" w16cid:durableId="952204139">
    <w:abstractNumId w:val="5"/>
  </w:num>
  <w:num w:numId="16" w16cid:durableId="1120951810">
    <w:abstractNumId w:val="0"/>
  </w:num>
  <w:num w:numId="17" w16cid:durableId="87653328">
    <w:abstractNumId w:val="14"/>
  </w:num>
  <w:num w:numId="18" w16cid:durableId="1473675233">
    <w:abstractNumId w:val="7"/>
  </w:num>
  <w:num w:numId="19" w16cid:durableId="593050763">
    <w:abstractNumId w:val="9"/>
  </w:num>
  <w:num w:numId="20" w16cid:durableId="2100173581">
    <w:abstractNumId w:val="17"/>
  </w:num>
  <w:num w:numId="21" w16cid:durableId="614093770">
    <w:abstractNumId w:val="13"/>
  </w:num>
  <w:num w:numId="22" w16cid:durableId="581715958">
    <w:abstractNumId w:val="11"/>
  </w:num>
  <w:num w:numId="23" w16cid:durableId="675612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34"/>
    <w:rsid w:val="00040F2C"/>
    <w:rsid w:val="00055DB3"/>
    <w:rsid w:val="00172681"/>
    <w:rsid w:val="0022468A"/>
    <w:rsid w:val="00437805"/>
    <w:rsid w:val="0047648A"/>
    <w:rsid w:val="00603C07"/>
    <w:rsid w:val="006355FA"/>
    <w:rsid w:val="00706334"/>
    <w:rsid w:val="00783D7A"/>
    <w:rsid w:val="00815590"/>
    <w:rsid w:val="009810EE"/>
    <w:rsid w:val="00B439EE"/>
    <w:rsid w:val="00B86CE2"/>
    <w:rsid w:val="00BC497F"/>
    <w:rsid w:val="00C26884"/>
    <w:rsid w:val="00C93491"/>
    <w:rsid w:val="00CF3051"/>
    <w:rsid w:val="00F44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0019"/>
  <w15:chartTrackingRefBased/>
  <w15:docId w15:val="{B9041815-EE84-4839-8161-5284763D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334"/>
    <w:rPr>
      <w:rFonts w:eastAsiaTheme="majorEastAsia" w:cstheme="majorBidi"/>
      <w:color w:val="272727" w:themeColor="text1" w:themeTint="D8"/>
    </w:rPr>
  </w:style>
  <w:style w:type="paragraph" w:styleId="Title">
    <w:name w:val="Title"/>
    <w:basedOn w:val="Normal"/>
    <w:next w:val="Normal"/>
    <w:link w:val="TitleChar"/>
    <w:uiPriority w:val="10"/>
    <w:qFormat/>
    <w:rsid w:val="0070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334"/>
    <w:pPr>
      <w:spacing w:before="160"/>
      <w:jc w:val="center"/>
    </w:pPr>
    <w:rPr>
      <w:i/>
      <w:iCs/>
      <w:color w:val="404040" w:themeColor="text1" w:themeTint="BF"/>
    </w:rPr>
  </w:style>
  <w:style w:type="character" w:customStyle="1" w:styleId="QuoteChar">
    <w:name w:val="Quote Char"/>
    <w:basedOn w:val="DefaultParagraphFont"/>
    <w:link w:val="Quote"/>
    <w:uiPriority w:val="29"/>
    <w:rsid w:val="00706334"/>
    <w:rPr>
      <w:i/>
      <w:iCs/>
      <w:color w:val="404040" w:themeColor="text1" w:themeTint="BF"/>
    </w:rPr>
  </w:style>
  <w:style w:type="paragraph" w:styleId="ListParagraph">
    <w:name w:val="List Paragraph"/>
    <w:basedOn w:val="Normal"/>
    <w:uiPriority w:val="34"/>
    <w:qFormat/>
    <w:rsid w:val="00706334"/>
    <w:pPr>
      <w:ind w:left="720"/>
      <w:contextualSpacing/>
    </w:pPr>
  </w:style>
  <w:style w:type="character" w:styleId="IntenseEmphasis">
    <w:name w:val="Intense Emphasis"/>
    <w:basedOn w:val="DefaultParagraphFont"/>
    <w:uiPriority w:val="21"/>
    <w:qFormat/>
    <w:rsid w:val="00706334"/>
    <w:rPr>
      <w:i/>
      <w:iCs/>
      <w:color w:val="0F4761" w:themeColor="accent1" w:themeShade="BF"/>
    </w:rPr>
  </w:style>
  <w:style w:type="paragraph" w:styleId="IntenseQuote">
    <w:name w:val="Intense Quote"/>
    <w:basedOn w:val="Normal"/>
    <w:next w:val="Normal"/>
    <w:link w:val="IntenseQuoteChar"/>
    <w:uiPriority w:val="30"/>
    <w:qFormat/>
    <w:rsid w:val="0070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334"/>
    <w:rPr>
      <w:i/>
      <w:iCs/>
      <w:color w:val="0F4761" w:themeColor="accent1" w:themeShade="BF"/>
    </w:rPr>
  </w:style>
  <w:style w:type="character" w:styleId="IntenseReference">
    <w:name w:val="Intense Reference"/>
    <w:basedOn w:val="DefaultParagraphFont"/>
    <w:uiPriority w:val="32"/>
    <w:qFormat/>
    <w:rsid w:val="00706334"/>
    <w:rPr>
      <w:b/>
      <w:bCs/>
      <w:smallCaps/>
      <w:color w:val="0F4761" w:themeColor="accent1" w:themeShade="BF"/>
      <w:spacing w:val="5"/>
    </w:rPr>
  </w:style>
  <w:style w:type="character" w:styleId="Hyperlink">
    <w:name w:val="Hyperlink"/>
    <w:basedOn w:val="DefaultParagraphFont"/>
    <w:uiPriority w:val="99"/>
    <w:unhideWhenUsed/>
    <w:rsid w:val="00172681"/>
    <w:rPr>
      <w:color w:val="467886" w:themeColor="hyperlink"/>
      <w:u w:val="single"/>
    </w:rPr>
  </w:style>
  <w:style w:type="character" w:styleId="UnresolvedMention">
    <w:name w:val="Unresolved Mention"/>
    <w:basedOn w:val="DefaultParagraphFont"/>
    <w:uiPriority w:val="99"/>
    <w:semiHidden/>
    <w:unhideWhenUsed/>
    <w:rsid w:val="00172681"/>
    <w:rPr>
      <w:color w:val="605E5C"/>
      <w:shd w:val="clear" w:color="auto" w:fill="E1DFDD"/>
    </w:rPr>
  </w:style>
  <w:style w:type="character" w:styleId="FollowedHyperlink">
    <w:name w:val="FollowedHyperlink"/>
    <w:basedOn w:val="DefaultParagraphFont"/>
    <w:uiPriority w:val="99"/>
    <w:semiHidden/>
    <w:unhideWhenUsed/>
    <w:rsid w:val="001726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ivamb/machine-predictive-maintenance-classification?utm_source=chatgpt.com" TargetMode="External"/><Relationship Id="rId5" Type="http://schemas.openxmlformats.org/officeDocument/2006/relationships/hyperlink" Target="https://archive.ics.uci.edu/dataset/601/ai4i+2020+predictive+maintenanc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702</Words>
  <Characters>5673</Characters>
  <Application>Microsoft Office Word</Application>
  <DocSecurity>0</DocSecurity>
  <Lines>153</Lines>
  <Paragraphs>127</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Nithyalakshmi Muthukaruppan [UNext]</cp:lastModifiedBy>
  <cp:revision>14</cp:revision>
  <dcterms:created xsi:type="dcterms:W3CDTF">2026-05-25T05:20:00Z</dcterms:created>
  <dcterms:modified xsi:type="dcterms:W3CDTF">2026-05-25T06:21:00Z</dcterms:modified>
</cp:coreProperties>
</file>