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FD726" w14:textId="77777777" w:rsidR="00E24696" w:rsidRDefault="00000000">
      <w:pPr>
        <w:spacing w:after="157" w:line="259" w:lineRule="auto"/>
        <w:ind w:left="92"/>
        <w:jc w:val="center"/>
      </w:pPr>
      <w:r>
        <w:rPr>
          <w:b/>
        </w:rPr>
        <w:t xml:space="preserve">SIMATS ENGINEERING </w:t>
      </w:r>
    </w:p>
    <w:p w14:paraId="35FDD267" w14:textId="77777777" w:rsidR="00E24696" w:rsidRDefault="00000000">
      <w:pPr>
        <w:spacing w:after="338" w:line="259" w:lineRule="auto"/>
        <w:ind w:left="92" w:right="1"/>
        <w:jc w:val="center"/>
      </w:pPr>
      <w:r>
        <w:rPr>
          <w:b/>
        </w:rPr>
        <w:t xml:space="preserve">ASSESSMENT TOOL CO4- SDG </w:t>
      </w:r>
    </w:p>
    <w:p w14:paraId="657D8E29" w14:textId="77777777" w:rsidR="00E24696" w:rsidRDefault="00000000">
      <w:pPr>
        <w:spacing w:after="0" w:line="259" w:lineRule="auto"/>
        <w:ind w:left="0" w:firstLine="0"/>
      </w:pPr>
      <w:r>
        <w:rPr>
          <w:b/>
        </w:rPr>
        <w:t xml:space="preserve"> </w:t>
      </w:r>
    </w:p>
    <w:tbl>
      <w:tblPr>
        <w:tblStyle w:val="TableGrid"/>
        <w:tblW w:w="9025" w:type="dxa"/>
        <w:tblInd w:w="23" w:type="dxa"/>
        <w:tblCellMar>
          <w:top w:w="0" w:type="dxa"/>
          <w:left w:w="0" w:type="dxa"/>
          <w:bottom w:w="0" w:type="dxa"/>
          <w:right w:w="0" w:type="dxa"/>
        </w:tblCellMar>
        <w:tblLook w:val="04A0" w:firstRow="1" w:lastRow="0" w:firstColumn="1" w:lastColumn="0" w:noHBand="0" w:noVBand="1"/>
      </w:tblPr>
      <w:tblGrid>
        <w:gridCol w:w="4905"/>
        <w:gridCol w:w="4120"/>
      </w:tblGrid>
      <w:tr w:rsidR="00E24696" w14:paraId="03CD5E1B" w14:textId="77777777">
        <w:trPr>
          <w:trHeight w:val="338"/>
        </w:trPr>
        <w:tc>
          <w:tcPr>
            <w:tcW w:w="4905" w:type="dxa"/>
            <w:tcBorders>
              <w:top w:val="nil"/>
              <w:left w:val="nil"/>
              <w:bottom w:val="nil"/>
              <w:right w:val="nil"/>
            </w:tcBorders>
          </w:tcPr>
          <w:p w14:paraId="1CC3A572" w14:textId="77777777" w:rsidR="00E24696" w:rsidRDefault="00000000">
            <w:pPr>
              <w:spacing w:after="0" w:line="259" w:lineRule="auto"/>
              <w:ind w:left="0" w:firstLine="0"/>
            </w:pPr>
            <w:r>
              <w:rPr>
                <w:b/>
              </w:rPr>
              <w:t xml:space="preserve">COURSE CODE: ITA 0605 </w:t>
            </w:r>
          </w:p>
        </w:tc>
        <w:tc>
          <w:tcPr>
            <w:tcW w:w="4120" w:type="dxa"/>
            <w:tcBorders>
              <w:top w:val="nil"/>
              <w:left w:val="nil"/>
              <w:bottom w:val="nil"/>
              <w:right w:val="nil"/>
            </w:tcBorders>
          </w:tcPr>
          <w:p w14:paraId="18AEC522" w14:textId="77777777" w:rsidR="00E24696" w:rsidRDefault="00000000">
            <w:pPr>
              <w:spacing w:after="0" w:line="259" w:lineRule="auto"/>
              <w:ind w:left="0" w:firstLine="0"/>
              <w:jc w:val="both"/>
            </w:pPr>
            <w:r>
              <w:rPr>
                <w:b/>
              </w:rPr>
              <w:t xml:space="preserve">COURSE NAME: MACHINE LEARNING </w:t>
            </w:r>
          </w:p>
        </w:tc>
      </w:tr>
      <w:tr w:rsidR="00E24696" w14:paraId="0482FF57" w14:textId="77777777">
        <w:trPr>
          <w:trHeight w:val="338"/>
        </w:trPr>
        <w:tc>
          <w:tcPr>
            <w:tcW w:w="4905" w:type="dxa"/>
            <w:tcBorders>
              <w:top w:val="nil"/>
              <w:left w:val="nil"/>
              <w:bottom w:val="nil"/>
              <w:right w:val="nil"/>
            </w:tcBorders>
          </w:tcPr>
          <w:p w14:paraId="789FE07C" w14:textId="094F2D8B" w:rsidR="00E24696" w:rsidRDefault="00000000">
            <w:pPr>
              <w:spacing w:after="0" w:line="259" w:lineRule="auto"/>
              <w:ind w:left="0" w:firstLine="0"/>
            </w:pPr>
            <w:r>
              <w:rPr>
                <w:b/>
              </w:rPr>
              <w:t xml:space="preserve">Name: </w:t>
            </w:r>
            <w:r w:rsidR="00715FAE">
              <w:rPr>
                <w:b/>
              </w:rPr>
              <w:t>Shaik Sameer</w:t>
            </w:r>
            <w:r>
              <w:rPr>
                <w:b/>
              </w:rPr>
              <w:t xml:space="preserve"> </w:t>
            </w:r>
          </w:p>
        </w:tc>
        <w:tc>
          <w:tcPr>
            <w:tcW w:w="4120" w:type="dxa"/>
            <w:tcBorders>
              <w:top w:val="nil"/>
              <w:left w:val="nil"/>
              <w:bottom w:val="nil"/>
              <w:right w:val="nil"/>
            </w:tcBorders>
          </w:tcPr>
          <w:p w14:paraId="2873FB78" w14:textId="3926F277" w:rsidR="00E24696" w:rsidRDefault="00000000">
            <w:pPr>
              <w:spacing w:after="0" w:line="259" w:lineRule="auto"/>
              <w:ind w:left="0" w:right="99" w:firstLine="0"/>
              <w:jc w:val="right"/>
            </w:pPr>
            <w:r>
              <w:rPr>
                <w:b/>
              </w:rPr>
              <w:t>Regno.192312</w:t>
            </w:r>
            <w:r w:rsidR="00715FAE">
              <w:rPr>
                <w:b/>
              </w:rPr>
              <w:t>356</w:t>
            </w:r>
            <w:r>
              <w:rPr>
                <w:b/>
              </w:rPr>
              <w:t xml:space="preserve"> </w:t>
            </w:r>
          </w:p>
        </w:tc>
      </w:tr>
    </w:tbl>
    <w:p w14:paraId="308A70CB" w14:textId="77777777" w:rsidR="00E24696" w:rsidRDefault="00000000">
      <w:pPr>
        <w:spacing w:after="86" w:line="259" w:lineRule="auto"/>
        <w:ind w:left="0" w:firstLine="0"/>
      </w:pPr>
      <w:r>
        <w:rPr>
          <w:b/>
        </w:rPr>
        <w:t xml:space="preserve"> </w:t>
      </w:r>
    </w:p>
    <w:p w14:paraId="4A15DA76" w14:textId="77777777" w:rsidR="00E24696" w:rsidRDefault="00000000">
      <w:pPr>
        <w:spacing w:after="0" w:line="259" w:lineRule="auto"/>
        <w:ind w:left="0" w:firstLine="0"/>
      </w:pPr>
      <w:r>
        <w:rPr>
          <w:b/>
        </w:rPr>
        <w:t xml:space="preserve"> </w:t>
      </w:r>
    </w:p>
    <w:p w14:paraId="436ABBFB" w14:textId="77777777" w:rsidR="00E24696" w:rsidRDefault="00000000">
      <w:pPr>
        <w:spacing w:after="1" w:line="408" w:lineRule="auto"/>
        <w:ind w:left="23" w:right="514" w:firstLine="0"/>
        <w:jc w:val="both"/>
      </w:pPr>
      <w:r>
        <w:rPr>
          <w:b/>
        </w:rPr>
        <w:t xml:space="preserve">Unit IV –INSTANT BASED LEARNING (K- Nearest Neighbour Learning – Locally weighted Regression – Radial Bases Functions – Case Based Learning) from your Machine Learning syllabus, </w:t>
      </w:r>
    </w:p>
    <w:p w14:paraId="70BA6139" w14:textId="77777777" w:rsidR="00E24696" w:rsidRDefault="00000000">
      <w:pPr>
        <w:spacing w:after="0" w:line="409" w:lineRule="auto"/>
        <w:ind w:left="18"/>
      </w:pPr>
      <w:r>
        <w:rPr>
          <w:b/>
        </w:rPr>
        <w:t xml:space="preserve">I have prepared 40 analytical assignment questions aligned with relevant UN Sustainable Development Goals (SDGs) wherever applicable. The assignments emphasize data analysis, critical thinking, and real-world problem solving, matching the course outcomes. </w:t>
      </w:r>
    </w:p>
    <w:p w14:paraId="3930CE21" w14:textId="77777777" w:rsidR="00E24696" w:rsidRDefault="00000000">
      <w:pPr>
        <w:spacing w:after="0" w:line="259" w:lineRule="auto"/>
        <w:ind w:left="0" w:firstLine="0"/>
      </w:pPr>
      <w:r>
        <w:rPr>
          <w:b/>
        </w:rPr>
        <w:t xml:space="preserve"> </w:t>
      </w:r>
    </w:p>
    <w:p w14:paraId="20609CBC" w14:textId="77777777" w:rsidR="00E24696" w:rsidRDefault="00000000">
      <w:pPr>
        <w:spacing w:after="0" w:line="259" w:lineRule="auto"/>
        <w:ind w:left="0" w:firstLine="0"/>
      </w:pPr>
      <w:r>
        <w:rPr>
          <w:b/>
        </w:rPr>
        <w:t xml:space="preserve"> </w:t>
      </w:r>
    </w:p>
    <w:p w14:paraId="35699C7C" w14:textId="77777777" w:rsidR="00E24696" w:rsidRDefault="00000000">
      <w:pPr>
        <w:spacing w:after="0" w:line="259" w:lineRule="auto"/>
        <w:ind w:left="0" w:firstLine="0"/>
      </w:pPr>
      <w:r>
        <w:rPr>
          <w:b/>
        </w:rPr>
        <w:t xml:space="preserve"> </w:t>
      </w:r>
    </w:p>
    <w:p w14:paraId="2FA4FFC3" w14:textId="77777777" w:rsidR="00E24696" w:rsidRDefault="00000000">
      <w:pPr>
        <w:spacing w:after="0" w:line="259" w:lineRule="auto"/>
        <w:ind w:left="0" w:firstLine="0"/>
      </w:pPr>
      <w:r>
        <w:rPr>
          <w:b/>
        </w:rPr>
        <w:t xml:space="preserve"> </w:t>
      </w:r>
    </w:p>
    <w:p w14:paraId="67F4B6F3" w14:textId="77777777" w:rsidR="00E24696" w:rsidRDefault="00000000">
      <w:pPr>
        <w:spacing w:after="192" w:line="259" w:lineRule="auto"/>
        <w:ind w:left="0" w:firstLine="0"/>
      </w:pPr>
      <w:r>
        <w:rPr>
          <w:b/>
        </w:rPr>
        <w:t xml:space="preserve"> </w:t>
      </w:r>
    </w:p>
    <w:p w14:paraId="321B83AF" w14:textId="77777777" w:rsidR="00E24696" w:rsidRDefault="00000000">
      <w:pPr>
        <w:spacing w:after="0" w:line="259" w:lineRule="auto"/>
        <w:ind w:left="0" w:firstLine="0"/>
      </w:pPr>
      <w:r>
        <w:rPr>
          <w:b/>
        </w:rPr>
        <w:t xml:space="preserve"> </w:t>
      </w:r>
    </w:p>
    <w:p w14:paraId="6497B0A1" w14:textId="77777777" w:rsidR="00E24696" w:rsidRDefault="00000000">
      <w:pPr>
        <w:spacing w:after="0" w:line="259" w:lineRule="auto"/>
        <w:ind w:left="82" w:firstLine="0"/>
        <w:jc w:val="center"/>
      </w:pPr>
      <w:r>
        <w:rPr>
          <w:b/>
          <w:u w:val="single" w:color="000000"/>
        </w:rPr>
        <w:t>QUESTION</w:t>
      </w:r>
      <w:r>
        <w:rPr>
          <w:b/>
        </w:rPr>
        <w:t xml:space="preserve"> </w:t>
      </w:r>
    </w:p>
    <w:p w14:paraId="2A600B72" w14:textId="77777777" w:rsidR="00E24696" w:rsidRDefault="00000000">
      <w:pPr>
        <w:spacing w:after="86" w:line="259" w:lineRule="auto"/>
        <w:ind w:left="0" w:firstLine="0"/>
      </w:pPr>
      <w:r>
        <w:rPr>
          <w:b/>
        </w:rPr>
        <w:t xml:space="preserve"> </w:t>
      </w:r>
    </w:p>
    <w:p w14:paraId="41A3F107" w14:textId="77777777" w:rsidR="00E24696" w:rsidRDefault="00000000">
      <w:pPr>
        <w:spacing w:after="0" w:line="259" w:lineRule="auto"/>
        <w:ind w:left="0" w:firstLine="0"/>
      </w:pPr>
      <w:r>
        <w:rPr>
          <w:b/>
        </w:rPr>
        <w:t xml:space="preserve"> </w:t>
      </w:r>
    </w:p>
    <w:p w14:paraId="49626080" w14:textId="77777777" w:rsidR="00E24696" w:rsidRDefault="00000000">
      <w:pPr>
        <w:spacing w:after="159" w:line="259" w:lineRule="auto"/>
        <w:ind w:left="18"/>
      </w:pPr>
      <w:r>
        <w:rPr>
          <w:b/>
        </w:rPr>
        <w:t xml:space="preserve">2. Use KNN to predict diabetes risk based on patient health records and evaluate its performance. </w:t>
      </w:r>
    </w:p>
    <w:p w14:paraId="5E1CE8DD" w14:textId="77777777" w:rsidR="00E24696" w:rsidRDefault="00000000">
      <w:pPr>
        <w:spacing w:after="0" w:line="259" w:lineRule="auto"/>
        <w:ind w:left="18"/>
      </w:pPr>
      <w:r>
        <w:rPr>
          <w:b/>
        </w:rPr>
        <w:t xml:space="preserve">KNN-Based Diabetes Risk Prediction Using Patient Health Records </w:t>
      </w:r>
    </w:p>
    <w:p w14:paraId="161E4260" w14:textId="77777777" w:rsidR="00E24696" w:rsidRDefault="00000000">
      <w:pPr>
        <w:spacing w:after="85" w:line="259" w:lineRule="auto"/>
        <w:ind w:left="0" w:firstLine="0"/>
      </w:pPr>
      <w:r>
        <w:rPr>
          <w:b/>
        </w:rPr>
        <w:t xml:space="preserve"> </w:t>
      </w:r>
    </w:p>
    <w:p w14:paraId="21E5196B" w14:textId="77777777" w:rsidR="00E24696" w:rsidRDefault="00000000">
      <w:pPr>
        <w:spacing w:after="0" w:line="259" w:lineRule="auto"/>
        <w:ind w:left="0" w:firstLine="0"/>
      </w:pPr>
      <w:r>
        <w:rPr>
          <w:b/>
        </w:rPr>
        <w:t xml:space="preserve"> </w:t>
      </w:r>
    </w:p>
    <w:p w14:paraId="6D0CEEB7" w14:textId="77777777" w:rsidR="00E24696" w:rsidRDefault="00000000">
      <w:pPr>
        <w:pStyle w:val="Heading1"/>
        <w:ind w:left="223" w:hanging="215"/>
      </w:pPr>
      <w:r>
        <w:t xml:space="preserve">Title </w:t>
      </w:r>
    </w:p>
    <w:p w14:paraId="242EE24F" w14:textId="77777777" w:rsidR="00E24696" w:rsidRDefault="00000000">
      <w:pPr>
        <w:spacing w:after="1"/>
        <w:ind w:left="18"/>
      </w:pPr>
      <w:r>
        <w:t xml:space="preserve">Use K-Nearest </w:t>
      </w:r>
      <w:proofErr w:type="spellStart"/>
      <w:r>
        <w:t>Neighbors</w:t>
      </w:r>
      <w:proofErr w:type="spellEnd"/>
      <w:r>
        <w:t xml:space="preserve"> (KNN) to predict diabetes risk based on patient health records and evaluate its performance. </w:t>
      </w:r>
    </w:p>
    <w:p w14:paraId="35ACC60B" w14:textId="77777777" w:rsidR="00E24696" w:rsidRDefault="00000000">
      <w:pPr>
        <w:spacing w:after="66" w:line="259" w:lineRule="auto"/>
        <w:ind w:left="0" w:firstLine="0"/>
      </w:pPr>
      <w:r>
        <w:t xml:space="preserve"> </w:t>
      </w:r>
    </w:p>
    <w:p w14:paraId="40366991" w14:textId="77777777" w:rsidR="00E24696" w:rsidRDefault="00000000">
      <w:pPr>
        <w:spacing w:after="0" w:line="259" w:lineRule="auto"/>
        <w:ind w:left="0" w:firstLine="0"/>
      </w:pPr>
      <w:r>
        <w:t xml:space="preserve"> </w:t>
      </w:r>
    </w:p>
    <w:p w14:paraId="027CA3CA" w14:textId="77777777" w:rsidR="00E24696" w:rsidRDefault="00000000">
      <w:pPr>
        <w:pStyle w:val="Heading1"/>
        <w:ind w:left="217" w:hanging="209"/>
      </w:pPr>
      <w:r>
        <w:t xml:space="preserve">Aim </w:t>
      </w:r>
    </w:p>
    <w:p w14:paraId="02A43422" w14:textId="77777777" w:rsidR="00E24696" w:rsidRDefault="00000000">
      <w:pPr>
        <w:spacing w:after="1"/>
        <w:ind w:left="18"/>
      </w:pPr>
      <w:r>
        <w:t xml:space="preserve">To develop a KNN classification model that predicts whether a patient is likely to have diabetes based on health-related attributes and to evaluate the model using suitable performance metrics. </w:t>
      </w:r>
    </w:p>
    <w:p w14:paraId="7070B539" w14:textId="77777777" w:rsidR="00E24696" w:rsidRDefault="00000000">
      <w:pPr>
        <w:spacing w:after="66" w:line="259" w:lineRule="auto"/>
        <w:ind w:left="0" w:firstLine="0"/>
      </w:pPr>
      <w:r>
        <w:t xml:space="preserve"> </w:t>
      </w:r>
    </w:p>
    <w:p w14:paraId="2EE53760" w14:textId="77777777" w:rsidR="00E24696" w:rsidRDefault="00000000">
      <w:pPr>
        <w:spacing w:after="0" w:line="259" w:lineRule="auto"/>
        <w:ind w:left="0" w:firstLine="0"/>
      </w:pPr>
      <w:r>
        <w:t xml:space="preserve"> </w:t>
      </w:r>
    </w:p>
    <w:p w14:paraId="2A8A30D2" w14:textId="77777777" w:rsidR="00E24696" w:rsidRDefault="00000000">
      <w:pPr>
        <w:pStyle w:val="Heading1"/>
        <w:ind w:left="228" w:hanging="220"/>
      </w:pPr>
      <w:r>
        <w:t xml:space="preserve">Objective </w:t>
      </w:r>
    </w:p>
    <w:p w14:paraId="127FC50E" w14:textId="77777777" w:rsidR="00E24696" w:rsidRDefault="00000000">
      <w:pPr>
        <w:numPr>
          <w:ilvl w:val="0"/>
          <w:numId w:val="1"/>
        </w:numPr>
        <w:ind w:hanging="360"/>
      </w:pPr>
      <w:r>
        <w:t xml:space="preserve">To </w:t>
      </w:r>
      <w:proofErr w:type="spellStart"/>
      <w:r>
        <w:t>analyze</w:t>
      </w:r>
      <w:proofErr w:type="spellEnd"/>
      <w:r>
        <w:t xml:space="preserve"> patient health records related to diabetes. </w:t>
      </w:r>
    </w:p>
    <w:p w14:paraId="4AB7589E" w14:textId="77777777" w:rsidR="00E24696" w:rsidRDefault="00000000">
      <w:pPr>
        <w:numPr>
          <w:ilvl w:val="0"/>
          <w:numId w:val="1"/>
        </w:numPr>
        <w:ind w:hanging="360"/>
      </w:pPr>
      <w:r>
        <w:t xml:space="preserve">To preprocess the dataset for machine learning. </w:t>
      </w:r>
    </w:p>
    <w:p w14:paraId="76CF7784" w14:textId="77777777" w:rsidR="00E24696" w:rsidRDefault="00000000">
      <w:pPr>
        <w:numPr>
          <w:ilvl w:val="0"/>
          <w:numId w:val="1"/>
        </w:numPr>
        <w:ind w:hanging="360"/>
      </w:pPr>
      <w:r>
        <w:lastRenderedPageBreak/>
        <w:t xml:space="preserve">To apply the K-Nearest </w:t>
      </w:r>
      <w:proofErr w:type="spellStart"/>
      <w:r>
        <w:t>Neighbors</w:t>
      </w:r>
      <w:proofErr w:type="spellEnd"/>
      <w:r>
        <w:t xml:space="preserve"> classification algorithm. </w:t>
      </w:r>
    </w:p>
    <w:p w14:paraId="10290628" w14:textId="77777777" w:rsidR="00E24696" w:rsidRDefault="00000000">
      <w:pPr>
        <w:numPr>
          <w:ilvl w:val="0"/>
          <w:numId w:val="1"/>
        </w:numPr>
        <w:ind w:hanging="360"/>
      </w:pPr>
      <w:r>
        <w:t xml:space="preserve">To classify patients into diabetic and non-diabetic categories. </w:t>
      </w:r>
    </w:p>
    <w:p w14:paraId="10DDE21C" w14:textId="77777777" w:rsidR="00E24696" w:rsidRDefault="00000000">
      <w:pPr>
        <w:numPr>
          <w:ilvl w:val="0"/>
          <w:numId w:val="1"/>
        </w:numPr>
        <w:spacing w:after="1"/>
        <w:ind w:hanging="360"/>
      </w:pPr>
      <w:r>
        <w:t xml:space="preserve">To evaluate the prediction performance using a confusion matrix, accuracy, precision, recall, and F1-score. </w:t>
      </w:r>
    </w:p>
    <w:p w14:paraId="2B37FAC7" w14:textId="77777777" w:rsidR="00E24696" w:rsidRDefault="00000000">
      <w:pPr>
        <w:spacing w:after="66" w:line="259" w:lineRule="auto"/>
        <w:ind w:left="0" w:firstLine="0"/>
      </w:pPr>
      <w:r>
        <w:t xml:space="preserve"> </w:t>
      </w:r>
    </w:p>
    <w:p w14:paraId="1D9C7D63" w14:textId="77777777" w:rsidR="00E24696" w:rsidRDefault="00000000">
      <w:pPr>
        <w:spacing w:after="0" w:line="259" w:lineRule="auto"/>
        <w:ind w:left="0" w:firstLine="0"/>
      </w:pPr>
      <w:r>
        <w:t xml:space="preserve"> </w:t>
      </w:r>
    </w:p>
    <w:p w14:paraId="1782F152" w14:textId="77777777" w:rsidR="00E24696" w:rsidRDefault="00000000">
      <w:pPr>
        <w:pStyle w:val="Heading1"/>
        <w:ind w:left="228" w:hanging="220"/>
      </w:pPr>
      <w:r>
        <w:t xml:space="preserve">Dataset </w:t>
      </w:r>
    </w:p>
    <w:p w14:paraId="15708CAA" w14:textId="77777777" w:rsidR="00E24696" w:rsidRDefault="00000000">
      <w:pPr>
        <w:ind w:left="18"/>
      </w:pPr>
      <w:r>
        <w:t xml:space="preserve">The model can be developed using the Pima Indians Diabetes Dataset. The dataset contains patient health records along with a diabetes outcome. </w:t>
      </w:r>
    </w:p>
    <w:p w14:paraId="19D1203D" w14:textId="77777777" w:rsidR="00E24696" w:rsidRDefault="00000000">
      <w:pPr>
        <w:ind w:left="18"/>
      </w:pPr>
      <w:r>
        <w:t xml:space="preserve">Important attributes include: </w:t>
      </w:r>
    </w:p>
    <w:p w14:paraId="06CE8CC5" w14:textId="77777777" w:rsidR="00E24696" w:rsidRDefault="00000000">
      <w:pPr>
        <w:numPr>
          <w:ilvl w:val="0"/>
          <w:numId w:val="2"/>
        </w:numPr>
        <w:ind w:hanging="360"/>
      </w:pPr>
      <w:r>
        <w:t xml:space="preserve">Pregnancies – Number of pregnancies. </w:t>
      </w:r>
    </w:p>
    <w:p w14:paraId="3CFB156B" w14:textId="77777777" w:rsidR="00E24696" w:rsidRDefault="00000000">
      <w:pPr>
        <w:numPr>
          <w:ilvl w:val="0"/>
          <w:numId w:val="2"/>
        </w:numPr>
        <w:ind w:hanging="360"/>
      </w:pPr>
      <w:r>
        <w:t xml:space="preserve">Glucose – Plasma glucose concentration. </w:t>
      </w:r>
    </w:p>
    <w:p w14:paraId="07717806" w14:textId="77777777" w:rsidR="00E24696" w:rsidRDefault="00000000">
      <w:pPr>
        <w:numPr>
          <w:ilvl w:val="0"/>
          <w:numId w:val="2"/>
        </w:numPr>
        <w:ind w:hanging="360"/>
      </w:pPr>
      <w:r>
        <w:t xml:space="preserve">Blood Pressure – Diastolic blood pressure. </w:t>
      </w:r>
    </w:p>
    <w:p w14:paraId="271642F7" w14:textId="77777777" w:rsidR="00E24696" w:rsidRDefault="00000000">
      <w:pPr>
        <w:numPr>
          <w:ilvl w:val="0"/>
          <w:numId w:val="2"/>
        </w:numPr>
        <w:ind w:hanging="360"/>
      </w:pPr>
      <w:r>
        <w:t xml:space="preserve">Skin Thickness – Skin fold thickness. </w:t>
      </w:r>
    </w:p>
    <w:p w14:paraId="1C13CDD5" w14:textId="77777777" w:rsidR="00E24696" w:rsidRDefault="00000000">
      <w:pPr>
        <w:numPr>
          <w:ilvl w:val="0"/>
          <w:numId w:val="2"/>
        </w:numPr>
        <w:ind w:hanging="360"/>
      </w:pPr>
      <w:r>
        <w:t xml:space="preserve">Insulin – Serum insulin level. </w:t>
      </w:r>
    </w:p>
    <w:p w14:paraId="3ECC1E86" w14:textId="77777777" w:rsidR="00E24696" w:rsidRDefault="00000000">
      <w:pPr>
        <w:numPr>
          <w:ilvl w:val="0"/>
          <w:numId w:val="2"/>
        </w:numPr>
        <w:ind w:hanging="360"/>
      </w:pPr>
      <w:r>
        <w:t xml:space="preserve">BMI – Body Mass Index. </w:t>
      </w:r>
    </w:p>
    <w:p w14:paraId="37BBD2B9" w14:textId="77777777" w:rsidR="00E24696" w:rsidRDefault="00000000">
      <w:pPr>
        <w:numPr>
          <w:ilvl w:val="0"/>
          <w:numId w:val="2"/>
        </w:numPr>
        <w:ind w:hanging="360"/>
      </w:pPr>
      <w:r>
        <w:t xml:space="preserve">Diabetes Pedigree Function – Family history-related diabetes risk. </w:t>
      </w:r>
    </w:p>
    <w:p w14:paraId="3B8FC718" w14:textId="77777777" w:rsidR="00E24696" w:rsidRDefault="00000000">
      <w:pPr>
        <w:numPr>
          <w:ilvl w:val="0"/>
          <w:numId w:val="2"/>
        </w:numPr>
        <w:ind w:hanging="360"/>
      </w:pPr>
      <w:r>
        <w:t xml:space="preserve">Age – Age of the patient. </w:t>
      </w:r>
    </w:p>
    <w:p w14:paraId="15D5ACED" w14:textId="77777777" w:rsidR="00E24696" w:rsidRDefault="00000000">
      <w:pPr>
        <w:numPr>
          <w:ilvl w:val="0"/>
          <w:numId w:val="2"/>
        </w:numPr>
        <w:ind w:hanging="360"/>
      </w:pPr>
      <w:r>
        <w:t xml:space="preserve">Outcome – Target variable indicating whether diabetes is present. </w:t>
      </w:r>
    </w:p>
    <w:p w14:paraId="4157C555" w14:textId="77777777" w:rsidR="00E24696" w:rsidRDefault="00000000">
      <w:pPr>
        <w:ind w:left="18"/>
      </w:pPr>
      <w:r>
        <w:t xml:space="preserve">Outcome: </w:t>
      </w:r>
    </w:p>
    <w:p w14:paraId="5F3A216C" w14:textId="77777777" w:rsidR="00E24696" w:rsidRDefault="00000000">
      <w:pPr>
        <w:numPr>
          <w:ilvl w:val="0"/>
          <w:numId w:val="2"/>
        </w:numPr>
        <w:ind w:hanging="360"/>
      </w:pPr>
      <w:r>
        <w:t xml:space="preserve">0 – Non-diabetic </w:t>
      </w:r>
    </w:p>
    <w:p w14:paraId="54211A61" w14:textId="77777777" w:rsidR="00E24696" w:rsidRDefault="00000000">
      <w:pPr>
        <w:numPr>
          <w:ilvl w:val="0"/>
          <w:numId w:val="2"/>
        </w:numPr>
        <w:ind w:hanging="360"/>
      </w:pPr>
      <w:r>
        <w:t xml:space="preserve">1 – Diabetic </w:t>
      </w:r>
    </w:p>
    <w:p w14:paraId="14FDD588" w14:textId="77777777" w:rsidR="00E24696" w:rsidRDefault="00000000">
      <w:pPr>
        <w:pStyle w:val="Heading1"/>
        <w:ind w:left="228" w:hanging="220"/>
      </w:pPr>
      <w:r>
        <w:t xml:space="preserve">Data Preprocessing </w:t>
      </w:r>
    </w:p>
    <w:p w14:paraId="68F57129" w14:textId="77777777" w:rsidR="00E24696" w:rsidRDefault="00000000">
      <w:pPr>
        <w:ind w:left="18"/>
      </w:pPr>
      <w:r>
        <w:t xml:space="preserve">Before applying KNN, the dataset must be prepared properly. </w:t>
      </w:r>
    </w:p>
    <w:p w14:paraId="2B0318EC" w14:textId="77777777" w:rsidR="00E24696" w:rsidRDefault="00000000">
      <w:pPr>
        <w:ind w:left="18"/>
      </w:pPr>
      <w:r>
        <w:t xml:space="preserve">The preprocessing steps are: </w:t>
      </w:r>
    </w:p>
    <w:p w14:paraId="30DFE635" w14:textId="77777777" w:rsidR="00E24696" w:rsidRDefault="00000000">
      <w:pPr>
        <w:numPr>
          <w:ilvl w:val="0"/>
          <w:numId w:val="3"/>
        </w:numPr>
        <w:ind w:hanging="359"/>
      </w:pPr>
      <w:r>
        <w:t xml:space="preserve">Check the dataset for missing or invalid values. </w:t>
      </w:r>
    </w:p>
    <w:p w14:paraId="188F5C3E" w14:textId="77777777" w:rsidR="00E24696" w:rsidRDefault="00000000">
      <w:pPr>
        <w:numPr>
          <w:ilvl w:val="0"/>
          <w:numId w:val="3"/>
        </w:numPr>
        <w:ind w:hanging="359"/>
      </w:pPr>
      <w:r>
        <w:t xml:space="preserve">Handle zero or missing values in health attributes where appropriate. </w:t>
      </w:r>
    </w:p>
    <w:p w14:paraId="4ED279F5" w14:textId="77777777" w:rsidR="00E24696" w:rsidRDefault="00000000">
      <w:pPr>
        <w:numPr>
          <w:ilvl w:val="0"/>
          <w:numId w:val="3"/>
        </w:numPr>
        <w:ind w:hanging="359"/>
      </w:pPr>
      <w:r>
        <w:t xml:space="preserve">Separate input features from the target variable. </w:t>
      </w:r>
    </w:p>
    <w:p w14:paraId="7B9D981F" w14:textId="77777777" w:rsidR="00E24696" w:rsidRDefault="00000000">
      <w:pPr>
        <w:numPr>
          <w:ilvl w:val="0"/>
          <w:numId w:val="3"/>
        </w:numPr>
        <w:ind w:hanging="359"/>
      </w:pPr>
      <w:r>
        <w:t xml:space="preserve">Divide the dataset into training and testing sets. </w:t>
      </w:r>
    </w:p>
    <w:p w14:paraId="67E1E195" w14:textId="77777777" w:rsidR="00E24696" w:rsidRDefault="00000000">
      <w:pPr>
        <w:numPr>
          <w:ilvl w:val="0"/>
          <w:numId w:val="3"/>
        </w:numPr>
        <w:ind w:hanging="359"/>
      </w:pPr>
      <w:r>
        <w:t xml:space="preserve">Normalize the numerical features because KNN is distance-based. </w:t>
      </w:r>
    </w:p>
    <w:p w14:paraId="5F9808F0" w14:textId="77777777" w:rsidR="00E24696" w:rsidRDefault="00000000">
      <w:pPr>
        <w:spacing w:after="1"/>
        <w:ind w:left="18"/>
      </w:pPr>
      <w:r>
        <w:t xml:space="preserve">Feature scaling is particularly important because attributes such as glucose, age, BMI, and insulin have different numerical ranges. </w:t>
      </w:r>
    </w:p>
    <w:p w14:paraId="669BCA09" w14:textId="77777777" w:rsidR="00E24696" w:rsidRDefault="00000000">
      <w:pPr>
        <w:spacing w:after="66" w:line="259" w:lineRule="auto"/>
        <w:ind w:left="0" w:firstLine="0"/>
      </w:pPr>
      <w:r>
        <w:t xml:space="preserve"> </w:t>
      </w:r>
    </w:p>
    <w:p w14:paraId="01A295DD" w14:textId="77777777" w:rsidR="00E24696" w:rsidRDefault="00000000">
      <w:pPr>
        <w:spacing w:after="0" w:line="259" w:lineRule="auto"/>
        <w:ind w:left="0" w:firstLine="0"/>
      </w:pPr>
      <w:r>
        <w:t xml:space="preserve"> </w:t>
      </w:r>
    </w:p>
    <w:p w14:paraId="555BE38D" w14:textId="77777777" w:rsidR="00E24696" w:rsidRDefault="00000000">
      <w:pPr>
        <w:pStyle w:val="Heading1"/>
        <w:ind w:left="223" w:hanging="215"/>
      </w:pPr>
      <w:r>
        <w:lastRenderedPageBreak/>
        <w:t xml:space="preserve">Working of KNN </w:t>
      </w:r>
    </w:p>
    <w:p w14:paraId="41356EC4" w14:textId="77777777" w:rsidR="00E24696" w:rsidRDefault="00000000">
      <w:pPr>
        <w:ind w:left="18"/>
      </w:pPr>
      <w:r>
        <w:t xml:space="preserve">KNN classifies a new patient by comparing the patient's health record with existing training records. </w:t>
      </w:r>
    </w:p>
    <w:p w14:paraId="39E732A4" w14:textId="77777777" w:rsidR="00E24696" w:rsidRDefault="00000000">
      <w:pPr>
        <w:ind w:left="18"/>
      </w:pPr>
      <w:r>
        <w:t xml:space="preserve">The basic process is: </w:t>
      </w:r>
    </w:p>
    <w:p w14:paraId="758E8475" w14:textId="77777777" w:rsidR="00E24696" w:rsidRDefault="00000000">
      <w:pPr>
        <w:numPr>
          <w:ilvl w:val="0"/>
          <w:numId w:val="4"/>
        </w:numPr>
        <w:ind w:hanging="359"/>
      </w:pPr>
      <w:r>
        <w:t xml:space="preserve">Select a value for K. </w:t>
      </w:r>
    </w:p>
    <w:p w14:paraId="777C7642" w14:textId="77777777" w:rsidR="00E24696" w:rsidRDefault="00000000">
      <w:pPr>
        <w:numPr>
          <w:ilvl w:val="0"/>
          <w:numId w:val="4"/>
        </w:numPr>
        <w:ind w:hanging="359"/>
      </w:pPr>
      <w:r>
        <w:t xml:space="preserve">Calculate the distance between the new patient and training patients. </w:t>
      </w:r>
    </w:p>
    <w:p w14:paraId="7CD1C89F" w14:textId="77777777" w:rsidR="00E24696" w:rsidRDefault="00000000">
      <w:pPr>
        <w:numPr>
          <w:ilvl w:val="0"/>
          <w:numId w:val="4"/>
        </w:numPr>
        <w:ind w:hanging="359"/>
      </w:pPr>
      <w:r>
        <w:t xml:space="preserve">Identify the K nearest patients. </w:t>
      </w:r>
    </w:p>
    <w:p w14:paraId="170A6557" w14:textId="77777777" w:rsidR="00E24696" w:rsidRDefault="00000000">
      <w:pPr>
        <w:numPr>
          <w:ilvl w:val="0"/>
          <w:numId w:val="4"/>
        </w:numPr>
        <w:ind w:hanging="359"/>
      </w:pPr>
      <w:r>
        <w:t xml:space="preserve">Examine their diabetes classifications. </w:t>
      </w:r>
    </w:p>
    <w:p w14:paraId="04DE6B8A" w14:textId="77777777" w:rsidR="00E24696" w:rsidRDefault="00000000">
      <w:pPr>
        <w:numPr>
          <w:ilvl w:val="0"/>
          <w:numId w:val="4"/>
        </w:numPr>
        <w:ind w:hanging="359"/>
      </w:pPr>
      <w:r>
        <w:t xml:space="preserve">Assign the class that occurs most frequently among the nearest </w:t>
      </w:r>
      <w:proofErr w:type="spellStart"/>
      <w:r>
        <w:t>neighbors</w:t>
      </w:r>
      <w:proofErr w:type="spellEnd"/>
      <w:r>
        <w:t xml:space="preserve">. </w:t>
      </w:r>
    </w:p>
    <w:p w14:paraId="63D031B2" w14:textId="77777777" w:rsidR="00E24696" w:rsidRDefault="00000000">
      <w:pPr>
        <w:spacing w:after="1"/>
        <w:ind w:left="18"/>
      </w:pPr>
      <w:r>
        <w:t xml:space="preserve">For example, if K = 5 and three of the five nearest patients are diabetic while two are non-diabetic, the new patient is classified as diabetic. </w:t>
      </w:r>
    </w:p>
    <w:p w14:paraId="450F6C14" w14:textId="77777777" w:rsidR="00E24696" w:rsidRDefault="00000000">
      <w:pPr>
        <w:spacing w:after="66" w:line="259" w:lineRule="auto"/>
        <w:ind w:left="0" w:firstLine="0"/>
      </w:pPr>
      <w:r>
        <w:t xml:space="preserve"> </w:t>
      </w:r>
    </w:p>
    <w:p w14:paraId="7BB2231D" w14:textId="77777777" w:rsidR="00E24696" w:rsidRDefault="00000000">
      <w:pPr>
        <w:spacing w:after="0" w:line="259" w:lineRule="auto"/>
        <w:ind w:left="0" w:firstLine="0"/>
      </w:pPr>
      <w:r>
        <w:t xml:space="preserve"> </w:t>
      </w:r>
    </w:p>
    <w:p w14:paraId="7BFA064B" w14:textId="77777777" w:rsidR="00E24696" w:rsidRDefault="00000000">
      <w:pPr>
        <w:pStyle w:val="Heading1"/>
        <w:ind w:left="228" w:hanging="220"/>
      </w:pPr>
      <w:r>
        <w:t xml:space="preserve">Distance Calculation </w:t>
      </w:r>
    </w:p>
    <w:p w14:paraId="41D067B4" w14:textId="77777777" w:rsidR="00E24696" w:rsidRDefault="00000000">
      <w:pPr>
        <w:ind w:left="18"/>
      </w:pPr>
      <w:r>
        <w:t xml:space="preserve">KNN commonly uses Euclidean distance to measure similarity between patients. </w:t>
      </w:r>
    </w:p>
    <w:p w14:paraId="732732FD" w14:textId="77777777" w:rsidR="00E24696" w:rsidRDefault="00000000">
      <w:pPr>
        <w:ind w:left="18"/>
      </w:pPr>
      <w:r>
        <w:t xml:space="preserve">Euclidean distance can be represented as: </w:t>
      </w:r>
    </w:p>
    <w:p w14:paraId="41DC0281" w14:textId="77777777" w:rsidR="00E24696" w:rsidRDefault="00000000">
      <w:pPr>
        <w:ind w:left="18"/>
      </w:pPr>
      <w:r>
        <w:t>Distance = √[(x₁-y</w:t>
      </w:r>
      <w:proofErr w:type="gramStart"/>
      <w:r>
        <w:t>₁)²</w:t>
      </w:r>
      <w:proofErr w:type="gramEnd"/>
      <w:r>
        <w:t xml:space="preserve"> + (x₂-y</w:t>
      </w:r>
      <w:proofErr w:type="gramStart"/>
      <w:r>
        <w:t>₂)²</w:t>
      </w:r>
      <w:proofErr w:type="gramEnd"/>
      <w:r>
        <w:t xml:space="preserve"> + ... + (xₙ-</w:t>
      </w:r>
      <w:proofErr w:type="gramStart"/>
      <w:r>
        <w:t>yₙ)²</w:t>
      </w:r>
      <w:proofErr w:type="gramEnd"/>
      <w:r>
        <w:t xml:space="preserve">] </w:t>
      </w:r>
    </w:p>
    <w:p w14:paraId="3058EC9A" w14:textId="77777777" w:rsidR="00E24696" w:rsidRDefault="00000000">
      <w:pPr>
        <w:ind w:left="18"/>
      </w:pPr>
      <w:r>
        <w:t xml:space="preserve">Here, x represents the health attributes of the new patient and y represents the attributes of a training patient. </w:t>
      </w:r>
    </w:p>
    <w:p w14:paraId="5E798C56" w14:textId="77777777" w:rsidR="00E24696" w:rsidRDefault="00000000">
      <w:pPr>
        <w:ind w:left="18"/>
      </w:pPr>
      <w:r>
        <w:t xml:space="preserve">A smaller distance indicates that two patient records are more similar. </w:t>
      </w:r>
    </w:p>
    <w:p w14:paraId="7809A883" w14:textId="77777777" w:rsidR="00E24696" w:rsidRDefault="00000000">
      <w:pPr>
        <w:pStyle w:val="Heading1"/>
        <w:ind w:left="228" w:hanging="220"/>
      </w:pPr>
      <w:r>
        <w:t xml:space="preserve">Selection of K </w:t>
      </w:r>
    </w:p>
    <w:p w14:paraId="2592B1A9" w14:textId="77777777" w:rsidR="00E24696" w:rsidRDefault="00000000">
      <w:pPr>
        <w:ind w:left="18"/>
      </w:pPr>
      <w:r>
        <w:t xml:space="preserve">The value of K affects the performance of the model. </w:t>
      </w:r>
    </w:p>
    <w:p w14:paraId="07B674D8" w14:textId="77777777" w:rsidR="00E24696" w:rsidRDefault="00000000">
      <w:pPr>
        <w:numPr>
          <w:ilvl w:val="0"/>
          <w:numId w:val="5"/>
        </w:numPr>
        <w:ind w:hanging="360"/>
      </w:pPr>
      <w:r>
        <w:t xml:space="preserve">Small K values make the model sensitive to individual records and noise. </w:t>
      </w:r>
    </w:p>
    <w:p w14:paraId="7DAD2AC7" w14:textId="77777777" w:rsidR="00E24696" w:rsidRDefault="00000000">
      <w:pPr>
        <w:numPr>
          <w:ilvl w:val="0"/>
          <w:numId w:val="5"/>
        </w:numPr>
        <w:ind w:hanging="360"/>
      </w:pPr>
      <w:r>
        <w:t xml:space="preserve">Large K values make the model more stable but may reduce its ability to identify local patterns. </w:t>
      </w:r>
    </w:p>
    <w:p w14:paraId="774F09DA" w14:textId="77777777" w:rsidR="00E24696" w:rsidRDefault="00000000">
      <w:pPr>
        <w:numPr>
          <w:ilvl w:val="0"/>
          <w:numId w:val="5"/>
        </w:numPr>
        <w:ind w:hanging="360"/>
      </w:pPr>
      <w:r>
        <w:t xml:space="preserve">Different K values can be tested to determine the value that provides the best validation performance. </w:t>
      </w:r>
    </w:p>
    <w:p w14:paraId="2E39F040" w14:textId="77777777" w:rsidR="00E24696" w:rsidRDefault="00000000">
      <w:pPr>
        <w:spacing w:after="2"/>
        <w:ind w:left="18"/>
      </w:pPr>
      <w:r>
        <w:t xml:space="preserve">A suitable K value can be selected by comparing model performance for several K values. </w:t>
      </w:r>
    </w:p>
    <w:p w14:paraId="7FC28B0E" w14:textId="77777777" w:rsidR="00E24696" w:rsidRDefault="00000000">
      <w:pPr>
        <w:spacing w:after="83" w:line="259" w:lineRule="auto"/>
        <w:ind w:left="0" w:firstLine="0"/>
      </w:pPr>
      <w:r>
        <w:t xml:space="preserve"> </w:t>
      </w:r>
    </w:p>
    <w:p w14:paraId="655DA70C" w14:textId="77777777" w:rsidR="00E24696" w:rsidRDefault="00000000">
      <w:pPr>
        <w:spacing w:after="0" w:line="259" w:lineRule="auto"/>
        <w:ind w:left="0" w:firstLine="0"/>
      </w:pPr>
      <w:r>
        <w:t xml:space="preserve"> </w:t>
      </w:r>
    </w:p>
    <w:p w14:paraId="54DE6714" w14:textId="77777777" w:rsidR="00E24696" w:rsidRDefault="00000000">
      <w:pPr>
        <w:pStyle w:val="Heading1"/>
        <w:ind w:left="228" w:hanging="220"/>
      </w:pPr>
      <w:r>
        <w:t xml:space="preserve">Prediction Process </w:t>
      </w:r>
    </w:p>
    <w:p w14:paraId="73253D6F" w14:textId="77777777" w:rsidR="00E24696" w:rsidRDefault="00000000">
      <w:pPr>
        <w:ind w:left="18"/>
      </w:pPr>
      <w:r>
        <w:t xml:space="preserve">For a new patient, the model takes health information such as glucose level, BMI, age, blood pressure, insulin, and other available attributes. </w:t>
      </w:r>
    </w:p>
    <w:p w14:paraId="76B2BCFD" w14:textId="77777777" w:rsidR="00E24696" w:rsidRDefault="00000000">
      <w:pPr>
        <w:ind w:left="18"/>
      </w:pPr>
      <w:r>
        <w:t xml:space="preserve">The model then: </w:t>
      </w:r>
    </w:p>
    <w:p w14:paraId="420924E1" w14:textId="77777777" w:rsidR="00E24696" w:rsidRDefault="00000000">
      <w:pPr>
        <w:spacing w:after="42"/>
        <w:ind w:left="18"/>
      </w:pPr>
      <w:r>
        <w:t xml:space="preserve">Patient Health Record → Feature Scaling → Distance Calculation → K Nearest Patients → Majority </w:t>
      </w:r>
    </w:p>
    <w:p w14:paraId="73D8A606" w14:textId="77777777" w:rsidR="00E24696" w:rsidRDefault="00000000">
      <w:pPr>
        <w:spacing w:after="3" w:line="411" w:lineRule="auto"/>
        <w:ind w:left="18" w:right="5907"/>
      </w:pPr>
      <w:r>
        <w:t xml:space="preserve">Voting → Diabetes Prediction The final prediction is either: </w:t>
      </w:r>
    </w:p>
    <w:p w14:paraId="59662FA9" w14:textId="77777777" w:rsidR="00E24696" w:rsidRDefault="00000000">
      <w:pPr>
        <w:numPr>
          <w:ilvl w:val="0"/>
          <w:numId w:val="6"/>
        </w:numPr>
        <w:ind w:hanging="360"/>
      </w:pPr>
      <w:r>
        <w:lastRenderedPageBreak/>
        <w:t xml:space="preserve">Diabetic </w:t>
      </w:r>
    </w:p>
    <w:p w14:paraId="403F4D6C" w14:textId="77777777" w:rsidR="00E24696" w:rsidRDefault="00000000">
      <w:pPr>
        <w:numPr>
          <w:ilvl w:val="0"/>
          <w:numId w:val="6"/>
        </w:numPr>
        <w:spacing w:after="2"/>
        <w:ind w:hanging="360"/>
      </w:pPr>
      <w:r>
        <w:t xml:space="preserve">Non-diabetic </w:t>
      </w:r>
    </w:p>
    <w:p w14:paraId="5789F8B5" w14:textId="77777777" w:rsidR="00E24696" w:rsidRDefault="00000000">
      <w:pPr>
        <w:spacing w:after="84" w:line="259" w:lineRule="auto"/>
        <w:ind w:left="0" w:firstLine="0"/>
      </w:pPr>
      <w:r>
        <w:t xml:space="preserve"> </w:t>
      </w:r>
    </w:p>
    <w:p w14:paraId="631714BD" w14:textId="77777777" w:rsidR="00E24696" w:rsidRDefault="00000000">
      <w:pPr>
        <w:spacing w:after="0" w:line="259" w:lineRule="auto"/>
        <w:ind w:left="0" w:firstLine="0"/>
      </w:pPr>
      <w:r>
        <w:t xml:space="preserve"> </w:t>
      </w:r>
    </w:p>
    <w:p w14:paraId="07838076" w14:textId="77777777" w:rsidR="00E24696" w:rsidRDefault="00000000">
      <w:pPr>
        <w:pStyle w:val="Heading1"/>
        <w:ind w:left="339" w:hanging="331"/>
      </w:pPr>
      <w:r>
        <w:t xml:space="preserve">Confusion Matrix </w:t>
      </w:r>
    </w:p>
    <w:p w14:paraId="5AE3F4A0" w14:textId="77777777" w:rsidR="00E24696" w:rsidRDefault="00000000">
      <w:pPr>
        <w:ind w:left="18"/>
      </w:pPr>
      <w:r>
        <w:t xml:space="preserve">The confusion matrix is used to understand the types of predictions made by the model. </w:t>
      </w:r>
    </w:p>
    <w:p w14:paraId="762C7C15" w14:textId="77777777" w:rsidR="00E24696" w:rsidRDefault="00000000">
      <w:pPr>
        <w:ind w:left="18"/>
      </w:pPr>
      <w:r>
        <w:t xml:space="preserve">It contains four categories: </w:t>
      </w:r>
    </w:p>
    <w:p w14:paraId="23A1294B" w14:textId="77777777" w:rsidR="00E24696" w:rsidRDefault="00000000">
      <w:pPr>
        <w:numPr>
          <w:ilvl w:val="0"/>
          <w:numId w:val="7"/>
        </w:numPr>
        <w:ind w:hanging="360"/>
      </w:pPr>
      <w:r>
        <w:t xml:space="preserve">True Positive (TP): Patient has diabetes and the model predicts diabetes. </w:t>
      </w:r>
    </w:p>
    <w:p w14:paraId="78B9D8DE" w14:textId="77777777" w:rsidR="00E24696" w:rsidRDefault="00000000">
      <w:pPr>
        <w:numPr>
          <w:ilvl w:val="0"/>
          <w:numId w:val="7"/>
        </w:numPr>
        <w:ind w:hanging="360"/>
      </w:pPr>
      <w:r>
        <w:t xml:space="preserve">True Negative (TN): Patient does not have diabetes and the model predicts non-diabetic. </w:t>
      </w:r>
    </w:p>
    <w:p w14:paraId="0CC1A673" w14:textId="77777777" w:rsidR="00E24696" w:rsidRDefault="00000000">
      <w:pPr>
        <w:numPr>
          <w:ilvl w:val="0"/>
          <w:numId w:val="7"/>
        </w:numPr>
        <w:ind w:hanging="360"/>
      </w:pPr>
      <w:r>
        <w:t xml:space="preserve">False Positive (FP): Patient does not have diabetes but the model predicts diabetes. </w:t>
      </w:r>
    </w:p>
    <w:p w14:paraId="7C1B4F88" w14:textId="77777777" w:rsidR="00E24696" w:rsidRDefault="00000000">
      <w:pPr>
        <w:numPr>
          <w:ilvl w:val="0"/>
          <w:numId w:val="7"/>
        </w:numPr>
        <w:ind w:hanging="360"/>
      </w:pPr>
      <w:r>
        <w:t xml:space="preserve">False Negative (FN): Patient has diabetes but the model predicts non-diabetic. </w:t>
      </w:r>
    </w:p>
    <w:p w14:paraId="3EC718BB" w14:textId="77777777" w:rsidR="00E24696" w:rsidRDefault="00000000">
      <w:pPr>
        <w:ind w:left="18"/>
      </w:pPr>
      <w:r>
        <w:t xml:space="preserve">A confusion matrix helps identify whether the model is making more false-positive or false-negative predictions. </w:t>
      </w:r>
    </w:p>
    <w:p w14:paraId="770C8F61" w14:textId="77777777" w:rsidR="00E24696" w:rsidRDefault="00000000">
      <w:pPr>
        <w:pStyle w:val="Heading1"/>
        <w:ind w:left="327" w:hanging="319"/>
      </w:pPr>
      <w:r>
        <w:t xml:space="preserve">Performance Evaluation </w:t>
      </w:r>
    </w:p>
    <w:p w14:paraId="37E56716" w14:textId="77777777" w:rsidR="00E24696" w:rsidRDefault="00000000">
      <w:pPr>
        <w:ind w:left="18"/>
      </w:pPr>
      <w:r>
        <w:t xml:space="preserve">The KNN model can be evaluated using the following metrics. </w:t>
      </w:r>
    </w:p>
    <w:p w14:paraId="76B091BA" w14:textId="77777777" w:rsidR="00E24696" w:rsidRDefault="00000000">
      <w:pPr>
        <w:ind w:left="18"/>
      </w:pPr>
      <w:r>
        <w:t xml:space="preserve">Accuracy: </w:t>
      </w:r>
    </w:p>
    <w:p w14:paraId="6ED38B7F" w14:textId="77777777" w:rsidR="00E24696" w:rsidRDefault="00000000">
      <w:pPr>
        <w:ind w:left="18"/>
      </w:pPr>
      <w:r>
        <w:t xml:space="preserve">Accuracy = (TP + TN) / (TP + TN + FP + FN) </w:t>
      </w:r>
    </w:p>
    <w:p w14:paraId="449B7BF3" w14:textId="77777777" w:rsidR="00E24696" w:rsidRDefault="00000000">
      <w:pPr>
        <w:ind w:left="18"/>
      </w:pPr>
      <w:r>
        <w:t xml:space="preserve">Accuracy represents the overall percentage of correctly classified patients. </w:t>
      </w:r>
    </w:p>
    <w:p w14:paraId="1BEEFA03" w14:textId="77777777" w:rsidR="00E24696" w:rsidRDefault="00000000">
      <w:pPr>
        <w:ind w:left="18"/>
      </w:pPr>
      <w:r>
        <w:t xml:space="preserve">Precision: </w:t>
      </w:r>
    </w:p>
    <w:p w14:paraId="39FA0BAC" w14:textId="77777777" w:rsidR="00E24696" w:rsidRDefault="00000000">
      <w:pPr>
        <w:ind w:left="18"/>
      </w:pPr>
      <w:r>
        <w:t xml:space="preserve">Precision = TP / (TP + FP) </w:t>
      </w:r>
    </w:p>
    <w:p w14:paraId="489EA35F" w14:textId="77777777" w:rsidR="00E24696" w:rsidRDefault="00000000">
      <w:pPr>
        <w:ind w:left="18"/>
      </w:pPr>
      <w:r>
        <w:t xml:space="preserve">Precision indicates how many patients predicted as diabetic were actually diabetic. </w:t>
      </w:r>
    </w:p>
    <w:p w14:paraId="08EE3DD8" w14:textId="77777777" w:rsidR="00E24696" w:rsidRDefault="00000000">
      <w:pPr>
        <w:ind w:left="18"/>
      </w:pPr>
      <w:r>
        <w:t xml:space="preserve">Recall: </w:t>
      </w:r>
    </w:p>
    <w:p w14:paraId="36C74223" w14:textId="77777777" w:rsidR="00E24696" w:rsidRDefault="00000000">
      <w:pPr>
        <w:ind w:left="18"/>
      </w:pPr>
      <w:r>
        <w:t xml:space="preserve">Recall = TP / (TP + FN) </w:t>
      </w:r>
    </w:p>
    <w:p w14:paraId="15411B2C" w14:textId="77777777" w:rsidR="00E24696" w:rsidRDefault="00000000">
      <w:pPr>
        <w:ind w:left="18"/>
      </w:pPr>
      <w:r>
        <w:t xml:space="preserve">Recall indicates how effectively the model identifies patients who actually have diabetes. </w:t>
      </w:r>
    </w:p>
    <w:p w14:paraId="7DBC3462" w14:textId="77777777" w:rsidR="00E24696" w:rsidRDefault="00000000">
      <w:pPr>
        <w:ind w:left="18"/>
      </w:pPr>
      <w:r>
        <w:t xml:space="preserve">F1-Score: </w:t>
      </w:r>
    </w:p>
    <w:p w14:paraId="383285CB" w14:textId="77777777" w:rsidR="00E24696" w:rsidRDefault="00000000">
      <w:pPr>
        <w:spacing w:line="407" w:lineRule="auto"/>
        <w:ind w:left="18" w:right="3106"/>
      </w:pPr>
      <w:r>
        <w:t xml:space="preserve">F1-Score = 2 × (Precision × Recall) / (Precision + Recall) F1-score provides a balance between precision and recall. </w:t>
      </w:r>
    </w:p>
    <w:p w14:paraId="05438FB2" w14:textId="77777777" w:rsidR="00E24696" w:rsidRDefault="00000000">
      <w:pPr>
        <w:spacing w:after="0" w:line="259" w:lineRule="auto"/>
        <w:ind w:left="0" w:firstLine="0"/>
      </w:pPr>
      <w:r>
        <w:t xml:space="preserve"> </w:t>
      </w:r>
    </w:p>
    <w:p w14:paraId="0BEC5611" w14:textId="77777777" w:rsidR="00E24696" w:rsidRDefault="00000000">
      <w:pPr>
        <w:pStyle w:val="Heading1"/>
        <w:ind w:left="339" w:hanging="331"/>
      </w:pPr>
      <w:r>
        <w:t xml:space="preserve">Example Evaluation </w:t>
      </w:r>
    </w:p>
    <w:p w14:paraId="04AE78B6" w14:textId="77777777" w:rsidR="00E24696" w:rsidRDefault="00000000">
      <w:pPr>
        <w:ind w:left="18"/>
      </w:pPr>
      <w:r>
        <w:t xml:space="preserve">Assume the model produces the following results on the test dataset: </w:t>
      </w:r>
    </w:p>
    <w:p w14:paraId="345989E0" w14:textId="77777777" w:rsidR="00E24696" w:rsidRDefault="00000000">
      <w:pPr>
        <w:numPr>
          <w:ilvl w:val="0"/>
          <w:numId w:val="8"/>
        </w:numPr>
        <w:ind w:firstLine="360"/>
      </w:pPr>
      <w:r>
        <w:t xml:space="preserve">True Positive = 40 </w:t>
      </w:r>
    </w:p>
    <w:p w14:paraId="6A0B3335" w14:textId="77777777" w:rsidR="00E24696" w:rsidRDefault="00000000">
      <w:pPr>
        <w:numPr>
          <w:ilvl w:val="0"/>
          <w:numId w:val="8"/>
        </w:numPr>
        <w:ind w:firstLine="360"/>
      </w:pPr>
      <w:r>
        <w:t xml:space="preserve">True Negative = 85 </w:t>
      </w:r>
    </w:p>
    <w:p w14:paraId="4AB87A7B" w14:textId="77777777" w:rsidR="00E24696" w:rsidRDefault="00000000">
      <w:pPr>
        <w:numPr>
          <w:ilvl w:val="0"/>
          <w:numId w:val="8"/>
        </w:numPr>
        <w:ind w:firstLine="360"/>
      </w:pPr>
      <w:r>
        <w:t xml:space="preserve">False Positive = 15 </w:t>
      </w:r>
    </w:p>
    <w:p w14:paraId="223F8EB0" w14:textId="77777777" w:rsidR="00E24696" w:rsidRDefault="00000000">
      <w:pPr>
        <w:numPr>
          <w:ilvl w:val="0"/>
          <w:numId w:val="8"/>
        </w:numPr>
        <w:spacing w:after="0" w:line="409" w:lineRule="auto"/>
        <w:ind w:firstLine="360"/>
      </w:pPr>
      <w:r>
        <w:lastRenderedPageBreak/>
        <w:t xml:space="preserve">False Negative = 20 Total predictions = 160. </w:t>
      </w:r>
    </w:p>
    <w:p w14:paraId="7B51ACC8" w14:textId="77777777" w:rsidR="00E24696" w:rsidRDefault="00000000">
      <w:pPr>
        <w:ind w:left="18"/>
      </w:pPr>
      <w:r>
        <w:t xml:space="preserve">Accuracy: </w:t>
      </w:r>
    </w:p>
    <w:p w14:paraId="075E735D" w14:textId="77777777" w:rsidR="00E24696" w:rsidRDefault="00000000">
      <w:pPr>
        <w:spacing w:after="0" w:line="407" w:lineRule="auto"/>
        <w:ind w:left="18" w:right="4773"/>
      </w:pPr>
      <w:r>
        <w:t xml:space="preserve">Accuracy = (40 + 85) / 160 = 78.13% Precision: </w:t>
      </w:r>
    </w:p>
    <w:p w14:paraId="4D7C7041" w14:textId="77777777" w:rsidR="00E24696" w:rsidRDefault="00000000">
      <w:pPr>
        <w:spacing w:after="0" w:line="410" w:lineRule="auto"/>
        <w:ind w:left="18" w:right="5167"/>
      </w:pPr>
      <w:r>
        <w:t xml:space="preserve">Precision = 40 / (40 + 15) = 72.73% Recall: </w:t>
      </w:r>
    </w:p>
    <w:p w14:paraId="39EB53AB" w14:textId="77777777" w:rsidR="00E24696" w:rsidRDefault="00000000">
      <w:pPr>
        <w:spacing w:after="0" w:line="411" w:lineRule="auto"/>
        <w:ind w:left="18" w:right="5173"/>
      </w:pPr>
      <w:r>
        <w:t xml:space="preserve">Recall = 40 / (40 + 20) = 66.67% F1-Score: </w:t>
      </w:r>
    </w:p>
    <w:p w14:paraId="13F589BC" w14:textId="77777777" w:rsidR="00E24696" w:rsidRDefault="00000000">
      <w:pPr>
        <w:ind w:left="18"/>
      </w:pPr>
      <w:r>
        <w:t xml:space="preserve">F1-Score ≈ 69.57% </w:t>
      </w:r>
    </w:p>
    <w:p w14:paraId="4DB1B721" w14:textId="77777777" w:rsidR="00E24696" w:rsidRDefault="00000000">
      <w:pPr>
        <w:ind w:left="18"/>
      </w:pPr>
      <w:r>
        <w:t xml:space="preserve">These values indicate that the model correctly classifies a significant portion of the test patients, while there is still room for improvement in identifying diabetic patients. </w:t>
      </w:r>
    </w:p>
    <w:p w14:paraId="35CB51EB" w14:textId="77777777" w:rsidR="00E24696" w:rsidRDefault="00000000">
      <w:pPr>
        <w:pStyle w:val="Heading1"/>
        <w:ind w:left="339" w:hanging="331"/>
      </w:pPr>
      <w:r>
        <w:t xml:space="preserve">Interpretation of Results </w:t>
      </w:r>
    </w:p>
    <w:p w14:paraId="5412718C" w14:textId="77777777" w:rsidR="00E24696" w:rsidRDefault="00000000">
      <w:pPr>
        <w:ind w:left="18"/>
      </w:pPr>
      <w:r>
        <w:t xml:space="preserve">The KNN model uses similarities between patient health records to make predictions. A higher accuracy indicates better overall classification performance. </w:t>
      </w:r>
    </w:p>
    <w:p w14:paraId="629AE525" w14:textId="77777777" w:rsidR="00E24696" w:rsidRDefault="00000000">
      <w:pPr>
        <w:spacing w:after="160" w:line="258" w:lineRule="auto"/>
        <w:ind w:left="23" w:right="228" w:firstLine="0"/>
        <w:jc w:val="both"/>
      </w:pPr>
      <w:r>
        <w:t xml:space="preserve">For diabetes prediction, recall is particularly important because a false negative means that a patient who may have diabetes is predicted as non-diabetic. Therefore, the model should not be evaluated using accuracy alone. </w:t>
      </w:r>
    </w:p>
    <w:p w14:paraId="6B559BBF" w14:textId="77777777" w:rsidR="00E24696" w:rsidRDefault="00000000">
      <w:pPr>
        <w:spacing w:after="2"/>
        <w:ind w:left="18"/>
      </w:pPr>
      <w:r>
        <w:t xml:space="preserve">A balanced model should provide good accuracy while maintaining suitable precision and recall. </w:t>
      </w:r>
    </w:p>
    <w:p w14:paraId="4E44F063" w14:textId="77777777" w:rsidR="00E24696" w:rsidRDefault="00000000">
      <w:pPr>
        <w:spacing w:after="83" w:line="259" w:lineRule="auto"/>
        <w:ind w:left="0" w:firstLine="0"/>
      </w:pPr>
      <w:r>
        <w:t xml:space="preserve"> </w:t>
      </w:r>
    </w:p>
    <w:p w14:paraId="45C6E580" w14:textId="77777777" w:rsidR="00E24696" w:rsidRDefault="00000000">
      <w:pPr>
        <w:spacing w:after="0" w:line="259" w:lineRule="auto"/>
        <w:ind w:left="0" w:firstLine="0"/>
      </w:pPr>
      <w:r>
        <w:t xml:space="preserve"> </w:t>
      </w:r>
    </w:p>
    <w:p w14:paraId="7A5F29AD" w14:textId="77777777" w:rsidR="00E24696" w:rsidRDefault="00000000">
      <w:pPr>
        <w:pStyle w:val="Heading1"/>
        <w:ind w:left="327" w:hanging="319"/>
      </w:pPr>
      <w:r>
        <w:t xml:space="preserve">Advantages of KNN </w:t>
      </w:r>
    </w:p>
    <w:p w14:paraId="2FCECB4F" w14:textId="77777777" w:rsidR="00E24696" w:rsidRDefault="00000000">
      <w:pPr>
        <w:numPr>
          <w:ilvl w:val="0"/>
          <w:numId w:val="9"/>
        </w:numPr>
        <w:ind w:hanging="360"/>
      </w:pPr>
      <w:r>
        <w:t xml:space="preserve">Simple and easy to understand. </w:t>
      </w:r>
    </w:p>
    <w:p w14:paraId="2B5A5A1C" w14:textId="77777777" w:rsidR="00E24696" w:rsidRDefault="00000000">
      <w:pPr>
        <w:numPr>
          <w:ilvl w:val="0"/>
          <w:numId w:val="9"/>
        </w:numPr>
        <w:ind w:hanging="360"/>
      </w:pPr>
      <w:r>
        <w:t xml:space="preserve">Requires no complex training process. </w:t>
      </w:r>
    </w:p>
    <w:p w14:paraId="443FB7CB" w14:textId="77777777" w:rsidR="00E24696" w:rsidRDefault="00000000">
      <w:pPr>
        <w:numPr>
          <w:ilvl w:val="0"/>
          <w:numId w:val="9"/>
        </w:numPr>
        <w:ind w:hanging="360"/>
      </w:pPr>
      <w:r>
        <w:t xml:space="preserve">Works well with numerical health records. </w:t>
      </w:r>
    </w:p>
    <w:p w14:paraId="5B7AB57F" w14:textId="77777777" w:rsidR="00E24696" w:rsidRDefault="00000000">
      <w:pPr>
        <w:numPr>
          <w:ilvl w:val="0"/>
          <w:numId w:val="9"/>
        </w:numPr>
        <w:ind w:hanging="360"/>
      </w:pPr>
      <w:r>
        <w:t xml:space="preserve">Can classify new patients based on similar existing records. </w:t>
      </w:r>
    </w:p>
    <w:p w14:paraId="0D919F4F" w14:textId="77777777" w:rsidR="00E24696" w:rsidRDefault="00000000">
      <w:pPr>
        <w:numPr>
          <w:ilvl w:val="0"/>
          <w:numId w:val="9"/>
        </w:numPr>
        <w:spacing w:after="2"/>
        <w:ind w:hanging="360"/>
      </w:pPr>
      <w:r>
        <w:t xml:space="preserve">Useful for small and medium-sized datasets. </w:t>
      </w:r>
    </w:p>
    <w:p w14:paraId="269948D5" w14:textId="77777777" w:rsidR="00E24696" w:rsidRDefault="00000000">
      <w:pPr>
        <w:spacing w:after="85" w:line="259" w:lineRule="auto"/>
        <w:ind w:left="0" w:firstLine="0"/>
      </w:pPr>
      <w:r>
        <w:t xml:space="preserve"> </w:t>
      </w:r>
    </w:p>
    <w:p w14:paraId="618BD085" w14:textId="77777777" w:rsidR="00E24696" w:rsidRDefault="00000000">
      <w:pPr>
        <w:spacing w:after="0" w:line="259" w:lineRule="auto"/>
        <w:ind w:left="0" w:firstLine="0"/>
      </w:pPr>
      <w:r>
        <w:t xml:space="preserve"> </w:t>
      </w:r>
    </w:p>
    <w:p w14:paraId="4BCB608C" w14:textId="77777777" w:rsidR="00E24696" w:rsidRDefault="00000000">
      <w:pPr>
        <w:pStyle w:val="Heading1"/>
        <w:ind w:left="339" w:hanging="331"/>
      </w:pPr>
      <w:r>
        <w:t xml:space="preserve">Limitations </w:t>
      </w:r>
    </w:p>
    <w:p w14:paraId="5443B9B8" w14:textId="77777777" w:rsidR="00E24696" w:rsidRDefault="00000000">
      <w:pPr>
        <w:numPr>
          <w:ilvl w:val="0"/>
          <w:numId w:val="10"/>
        </w:numPr>
        <w:ind w:hanging="360"/>
      </w:pPr>
      <w:r>
        <w:t xml:space="preserve">Prediction can become slower for large datasets. </w:t>
      </w:r>
    </w:p>
    <w:p w14:paraId="4538A009" w14:textId="77777777" w:rsidR="00E24696" w:rsidRDefault="00000000">
      <w:pPr>
        <w:numPr>
          <w:ilvl w:val="0"/>
          <w:numId w:val="10"/>
        </w:numPr>
        <w:ind w:hanging="360"/>
      </w:pPr>
      <w:r>
        <w:t xml:space="preserve">Performance depends strongly on the selected K value. </w:t>
      </w:r>
    </w:p>
    <w:p w14:paraId="28604B18" w14:textId="77777777" w:rsidR="00E24696" w:rsidRDefault="00000000">
      <w:pPr>
        <w:numPr>
          <w:ilvl w:val="0"/>
          <w:numId w:val="10"/>
        </w:numPr>
        <w:ind w:hanging="360"/>
      </w:pPr>
      <w:r>
        <w:t xml:space="preserve">Feature scaling is important. </w:t>
      </w:r>
    </w:p>
    <w:p w14:paraId="112D98AF" w14:textId="77777777" w:rsidR="00E24696" w:rsidRDefault="00000000">
      <w:pPr>
        <w:numPr>
          <w:ilvl w:val="0"/>
          <w:numId w:val="10"/>
        </w:numPr>
        <w:ind w:hanging="360"/>
      </w:pPr>
      <w:r>
        <w:t xml:space="preserve">Irrelevant or noisy features can affect predictions. </w:t>
      </w:r>
    </w:p>
    <w:p w14:paraId="1D47378F" w14:textId="77777777" w:rsidR="00E24696" w:rsidRDefault="00000000">
      <w:pPr>
        <w:numPr>
          <w:ilvl w:val="0"/>
          <w:numId w:val="10"/>
        </w:numPr>
        <w:spacing w:after="2"/>
        <w:ind w:hanging="360"/>
      </w:pPr>
      <w:r>
        <w:t xml:space="preserve">The model can be sensitive to the distribution of the training data. </w:t>
      </w:r>
    </w:p>
    <w:p w14:paraId="502B3573" w14:textId="77777777" w:rsidR="00E24696" w:rsidRDefault="00000000">
      <w:pPr>
        <w:spacing w:after="85" w:line="259" w:lineRule="auto"/>
        <w:ind w:left="0" w:firstLine="0"/>
      </w:pPr>
      <w:r>
        <w:t xml:space="preserve"> </w:t>
      </w:r>
    </w:p>
    <w:p w14:paraId="24AE6814" w14:textId="77777777" w:rsidR="00E24696" w:rsidRDefault="00000000">
      <w:pPr>
        <w:spacing w:after="0" w:line="259" w:lineRule="auto"/>
        <w:ind w:left="0" w:firstLine="0"/>
      </w:pPr>
      <w:r>
        <w:t xml:space="preserve"> </w:t>
      </w:r>
    </w:p>
    <w:p w14:paraId="51DB7EF0" w14:textId="77777777" w:rsidR="00E24696" w:rsidRDefault="00000000">
      <w:pPr>
        <w:pStyle w:val="Heading1"/>
        <w:ind w:left="339" w:hanging="331"/>
      </w:pPr>
      <w:r>
        <w:lastRenderedPageBreak/>
        <w:t xml:space="preserve">Conclusion </w:t>
      </w:r>
    </w:p>
    <w:p w14:paraId="6CA19573" w14:textId="77777777" w:rsidR="00E24696" w:rsidRDefault="00000000">
      <w:pPr>
        <w:ind w:left="18"/>
      </w:pPr>
      <w:r>
        <w:t xml:space="preserve">K-Nearest </w:t>
      </w:r>
      <w:proofErr w:type="spellStart"/>
      <w:r>
        <w:t>Neighbors</w:t>
      </w:r>
      <w:proofErr w:type="spellEnd"/>
      <w:r>
        <w:t xml:space="preserve"> can be used to predict diabetes risk from patient health records by identifying patients with similar health characteristics. After preprocessing and feature scaling, KNN classifies new patients using the majority class among their nearest </w:t>
      </w:r>
      <w:proofErr w:type="spellStart"/>
      <w:r>
        <w:t>neighbors</w:t>
      </w:r>
      <w:proofErr w:type="spellEnd"/>
      <w:r>
        <w:t xml:space="preserve">. The model can be evaluated using accuracy, precision, recall, F1-score, and a confusion matrix. The results help determine how effectively KNN can distinguish between diabetic and non-diabetic patients. </w:t>
      </w:r>
    </w:p>
    <w:sectPr w:rsidR="00E24696">
      <w:pgSz w:w="11910" w:h="16840"/>
      <w:pgMar w:top="1431" w:right="1496" w:bottom="1515"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16A43"/>
    <w:multiLevelType w:val="hybridMultilevel"/>
    <w:tmpl w:val="637610AA"/>
    <w:lvl w:ilvl="0" w:tplc="BEDA2912">
      <w:start w:val="1"/>
      <w:numFmt w:val="bullet"/>
      <w:lvlText w:val="•"/>
      <w:lvlJc w:val="left"/>
      <w:pPr>
        <w:ind w:left="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709CB0">
      <w:start w:val="1"/>
      <w:numFmt w:val="bullet"/>
      <w:lvlText w:val="o"/>
      <w:lvlJc w:val="left"/>
      <w:pPr>
        <w:ind w:left="14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1001CC">
      <w:start w:val="1"/>
      <w:numFmt w:val="bullet"/>
      <w:lvlText w:val="▪"/>
      <w:lvlJc w:val="left"/>
      <w:pPr>
        <w:ind w:left="21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3E2760">
      <w:start w:val="1"/>
      <w:numFmt w:val="bullet"/>
      <w:lvlText w:val="•"/>
      <w:lvlJc w:val="left"/>
      <w:pPr>
        <w:ind w:left="2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89092">
      <w:start w:val="1"/>
      <w:numFmt w:val="bullet"/>
      <w:lvlText w:val="o"/>
      <w:lvlJc w:val="left"/>
      <w:pPr>
        <w:ind w:left="36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F43ADA">
      <w:start w:val="1"/>
      <w:numFmt w:val="bullet"/>
      <w:lvlText w:val="▪"/>
      <w:lvlJc w:val="left"/>
      <w:pPr>
        <w:ind w:left="43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1CBFFE">
      <w:start w:val="1"/>
      <w:numFmt w:val="bullet"/>
      <w:lvlText w:val="•"/>
      <w:lvlJc w:val="left"/>
      <w:pPr>
        <w:ind w:left="5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C67028">
      <w:start w:val="1"/>
      <w:numFmt w:val="bullet"/>
      <w:lvlText w:val="o"/>
      <w:lvlJc w:val="left"/>
      <w:pPr>
        <w:ind w:left="57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A2A9A4">
      <w:start w:val="1"/>
      <w:numFmt w:val="bullet"/>
      <w:lvlText w:val="▪"/>
      <w:lvlJc w:val="left"/>
      <w:pPr>
        <w:ind w:left="65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2853497"/>
    <w:multiLevelType w:val="hybridMultilevel"/>
    <w:tmpl w:val="85822AD6"/>
    <w:lvl w:ilvl="0" w:tplc="AE14B900">
      <w:start w:val="1"/>
      <w:numFmt w:val="bullet"/>
      <w:lvlText w:val="•"/>
      <w:lvlJc w:val="left"/>
      <w:pPr>
        <w:ind w:left="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669F02">
      <w:start w:val="1"/>
      <w:numFmt w:val="bullet"/>
      <w:lvlText w:val="o"/>
      <w:lvlJc w:val="left"/>
      <w:pPr>
        <w:ind w:left="14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5A2C4A">
      <w:start w:val="1"/>
      <w:numFmt w:val="bullet"/>
      <w:lvlText w:val="▪"/>
      <w:lvlJc w:val="left"/>
      <w:pPr>
        <w:ind w:left="21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2C2EE4">
      <w:start w:val="1"/>
      <w:numFmt w:val="bullet"/>
      <w:lvlText w:val="•"/>
      <w:lvlJc w:val="left"/>
      <w:pPr>
        <w:ind w:left="2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C4521E">
      <w:start w:val="1"/>
      <w:numFmt w:val="bullet"/>
      <w:lvlText w:val="o"/>
      <w:lvlJc w:val="left"/>
      <w:pPr>
        <w:ind w:left="36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5CA28E">
      <w:start w:val="1"/>
      <w:numFmt w:val="bullet"/>
      <w:lvlText w:val="▪"/>
      <w:lvlJc w:val="left"/>
      <w:pPr>
        <w:ind w:left="43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6E4D22">
      <w:start w:val="1"/>
      <w:numFmt w:val="bullet"/>
      <w:lvlText w:val="•"/>
      <w:lvlJc w:val="left"/>
      <w:pPr>
        <w:ind w:left="5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3A214E">
      <w:start w:val="1"/>
      <w:numFmt w:val="bullet"/>
      <w:lvlText w:val="o"/>
      <w:lvlJc w:val="left"/>
      <w:pPr>
        <w:ind w:left="57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9A38B0">
      <w:start w:val="1"/>
      <w:numFmt w:val="bullet"/>
      <w:lvlText w:val="▪"/>
      <w:lvlJc w:val="left"/>
      <w:pPr>
        <w:ind w:left="65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5EB0F11"/>
    <w:multiLevelType w:val="hybridMultilevel"/>
    <w:tmpl w:val="3FD06628"/>
    <w:lvl w:ilvl="0" w:tplc="9048953C">
      <w:start w:val="1"/>
      <w:numFmt w:val="bullet"/>
      <w:lvlText w:val="•"/>
      <w:lvlJc w:val="left"/>
      <w:pPr>
        <w:ind w:left="3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749756">
      <w:start w:val="1"/>
      <w:numFmt w:val="bullet"/>
      <w:lvlText w:val="o"/>
      <w:lvlJc w:val="left"/>
      <w:pPr>
        <w:ind w:left="14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E0B040">
      <w:start w:val="1"/>
      <w:numFmt w:val="bullet"/>
      <w:lvlText w:val="▪"/>
      <w:lvlJc w:val="left"/>
      <w:pPr>
        <w:ind w:left="21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464322">
      <w:start w:val="1"/>
      <w:numFmt w:val="bullet"/>
      <w:lvlText w:val="•"/>
      <w:lvlJc w:val="left"/>
      <w:pPr>
        <w:ind w:left="2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A24C7C">
      <w:start w:val="1"/>
      <w:numFmt w:val="bullet"/>
      <w:lvlText w:val="o"/>
      <w:lvlJc w:val="left"/>
      <w:pPr>
        <w:ind w:left="36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06AF1C">
      <w:start w:val="1"/>
      <w:numFmt w:val="bullet"/>
      <w:lvlText w:val="▪"/>
      <w:lvlJc w:val="left"/>
      <w:pPr>
        <w:ind w:left="43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723194">
      <w:start w:val="1"/>
      <w:numFmt w:val="bullet"/>
      <w:lvlText w:val="•"/>
      <w:lvlJc w:val="left"/>
      <w:pPr>
        <w:ind w:left="5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0AE696">
      <w:start w:val="1"/>
      <w:numFmt w:val="bullet"/>
      <w:lvlText w:val="o"/>
      <w:lvlJc w:val="left"/>
      <w:pPr>
        <w:ind w:left="57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5CCA5A">
      <w:start w:val="1"/>
      <w:numFmt w:val="bullet"/>
      <w:lvlText w:val="▪"/>
      <w:lvlJc w:val="left"/>
      <w:pPr>
        <w:ind w:left="65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CB75B5E"/>
    <w:multiLevelType w:val="hybridMultilevel"/>
    <w:tmpl w:val="EB50F83E"/>
    <w:lvl w:ilvl="0" w:tplc="F4565292">
      <w:start w:val="1"/>
      <w:numFmt w:val="bullet"/>
      <w:lvlText w:val="•"/>
      <w:lvlJc w:val="left"/>
      <w:pPr>
        <w:ind w:left="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1EE856">
      <w:start w:val="1"/>
      <w:numFmt w:val="bullet"/>
      <w:lvlText w:val="o"/>
      <w:lvlJc w:val="left"/>
      <w:pPr>
        <w:ind w:left="14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B64A2C">
      <w:start w:val="1"/>
      <w:numFmt w:val="bullet"/>
      <w:lvlText w:val="▪"/>
      <w:lvlJc w:val="left"/>
      <w:pPr>
        <w:ind w:left="21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BC3758">
      <w:start w:val="1"/>
      <w:numFmt w:val="bullet"/>
      <w:lvlText w:val="•"/>
      <w:lvlJc w:val="left"/>
      <w:pPr>
        <w:ind w:left="2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B6AEF8">
      <w:start w:val="1"/>
      <w:numFmt w:val="bullet"/>
      <w:lvlText w:val="o"/>
      <w:lvlJc w:val="left"/>
      <w:pPr>
        <w:ind w:left="36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289588">
      <w:start w:val="1"/>
      <w:numFmt w:val="bullet"/>
      <w:lvlText w:val="▪"/>
      <w:lvlJc w:val="left"/>
      <w:pPr>
        <w:ind w:left="43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EAB2FC">
      <w:start w:val="1"/>
      <w:numFmt w:val="bullet"/>
      <w:lvlText w:val="•"/>
      <w:lvlJc w:val="left"/>
      <w:pPr>
        <w:ind w:left="5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AA490A">
      <w:start w:val="1"/>
      <w:numFmt w:val="bullet"/>
      <w:lvlText w:val="o"/>
      <w:lvlJc w:val="left"/>
      <w:pPr>
        <w:ind w:left="57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DC68D8">
      <w:start w:val="1"/>
      <w:numFmt w:val="bullet"/>
      <w:lvlText w:val="▪"/>
      <w:lvlJc w:val="left"/>
      <w:pPr>
        <w:ind w:left="65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A2F1285"/>
    <w:multiLevelType w:val="hybridMultilevel"/>
    <w:tmpl w:val="7D08167A"/>
    <w:lvl w:ilvl="0" w:tplc="C778D6F4">
      <w:start w:val="1"/>
      <w:numFmt w:val="bullet"/>
      <w:lvlText w:val="•"/>
      <w:lvlJc w:val="left"/>
      <w:pPr>
        <w:ind w:left="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F6CEC6">
      <w:start w:val="1"/>
      <w:numFmt w:val="bullet"/>
      <w:lvlText w:val="o"/>
      <w:lvlJc w:val="left"/>
      <w:pPr>
        <w:ind w:left="14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480426">
      <w:start w:val="1"/>
      <w:numFmt w:val="bullet"/>
      <w:lvlText w:val="▪"/>
      <w:lvlJc w:val="left"/>
      <w:pPr>
        <w:ind w:left="21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6E096E">
      <w:start w:val="1"/>
      <w:numFmt w:val="bullet"/>
      <w:lvlText w:val="•"/>
      <w:lvlJc w:val="left"/>
      <w:pPr>
        <w:ind w:left="2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CAD9CA">
      <w:start w:val="1"/>
      <w:numFmt w:val="bullet"/>
      <w:lvlText w:val="o"/>
      <w:lvlJc w:val="left"/>
      <w:pPr>
        <w:ind w:left="36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9681CC">
      <w:start w:val="1"/>
      <w:numFmt w:val="bullet"/>
      <w:lvlText w:val="▪"/>
      <w:lvlJc w:val="left"/>
      <w:pPr>
        <w:ind w:left="43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CEA8EE">
      <w:start w:val="1"/>
      <w:numFmt w:val="bullet"/>
      <w:lvlText w:val="•"/>
      <w:lvlJc w:val="left"/>
      <w:pPr>
        <w:ind w:left="5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904090">
      <w:start w:val="1"/>
      <w:numFmt w:val="bullet"/>
      <w:lvlText w:val="o"/>
      <w:lvlJc w:val="left"/>
      <w:pPr>
        <w:ind w:left="57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E21208">
      <w:start w:val="1"/>
      <w:numFmt w:val="bullet"/>
      <w:lvlText w:val="▪"/>
      <w:lvlJc w:val="left"/>
      <w:pPr>
        <w:ind w:left="65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C393981"/>
    <w:multiLevelType w:val="hybridMultilevel"/>
    <w:tmpl w:val="A6A825EA"/>
    <w:lvl w:ilvl="0" w:tplc="D1C2B0EC">
      <w:start w:val="1"/>
      <w:numFmt w:val="bullet"/>
      <w:lvlText w:val="•"/>
      <w:lvlJc w:val="left"/>
      <w:pPr>
        <w:ind w:left="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F2BB02">
      <w:start w:val="1"/>
      <w:numFmt w:val="bullet"/>
      <w:lvlText w:val="o"/>
      <w:lvlJc w:val="left"/>
      <w:pPr>
        <w:ind w:left="14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369732">
      <w:start w:val="1"/>
      <w:numFmt w:val="bullet"/>
      <w:lvlText w:val="▪"/>
      <w:lvlJc w:val="left"/>
      <w:pPr>
        <w:ind w:left="21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AC1E44">
      <w:start w:val="1"/>
      <w:numFmt w:val="bullet"/>
      <w:lvlText w:val="•"/>
      <w:lvlJc w:val="left"/>
      <w:pPr>
        <w:ind w:left="2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DE0CC4">
      <w:start w:val="1"/>
      <w:numFmt w:val="bullet"/>
      <w:lvlText w:val="o"/>
      <w:lvlJc w:val="left"/>
      <w:pPr>
        <w:ind w:left="36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78C764">
      <w:start w:val="1"/>
      <w:numFmt w:val="bullet"/>
      <w:lvlText w:val="▪"/>
      <w:lvlJc w:val="left"/>
      <w:pPr>
        <w:ind w:left="43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90A9C0">
      <w:start w:val="1"/>
      <w:numFmt w:val="bullet"/>
      <w:lvlText w:val="•"/>
      <w:lvlJc w:val="left"/>
      <w:pPr>
        <w:ind w:left="5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729CA4">
      <w:start w:val="1"/>
      <w:numFmt w:val="bullet"/>
      <w:lvlText w:val="o"/>
      <w:lvlJc w:val="left"/>
      <w:pPr>
        <w:ind w:left="57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2AEC56">
      <w:start w:val="1"/>
      <w:numFmt w:val="bullet"/>
      <w:lvlText w:val="▪"/>
      <w:lvlJc w:val="left"/>
      <w:pPr>
        <w:ind w:left="65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C684A89"/>
    <w:multiLevelType w:val="hybridMultilevel"/>
    <w:tmpl w:val="3C7E0FE2"/>
    <w:lvl w:ilvl="0" w:tplc="D37A8E2A">
      <w:start w:val="1"/>
      <w:numFmt w:val="decimal"/>
      <w:lvlText w:val="%1."/>
      <w:lvlJc w:val="left"/>
      <w:pPr>
        <w:ind w:left="7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3402334">
      <w:start w:val="1"/>
      <w:numFmt w:val="lowerLetter"/>
      <w:lvlText w:val="%2"/>
      <w:lvlJc w:val="left"/>
      <w:pPr>
        <w:ind w:left="14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11435D6">
      <w:start w:val="1"/>
      <w:numFmt w:val="lowerRoman"/>
      <w:lvlText w:val="%3"/>
      <w:lvlJc w:val="left"/>
      <w:pPr>
        <w:ind w:left="21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9025580">
      <w:start w:val="1"/>
      <w:numFmt w:val="decimal"/>
      <w:lvlText w:val="%4"/>
      <w:lvlJc w:val="left"/>
      <w:pPr>
        <w:ind w:left="29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9F6472A">
      <w:start w:val="1"/>
      <w:numFmt w:val="lowerLetter"/>
      <w:lvlText w:val="%5"/>
      <w:lvlJc w:val="left"/>
      <w:pPr>
        <w:ind w:left="36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5A075C6">
      <w:start w:val="1"/>
      <w:numFmt w:val="lowerRoman"/>
      <w:lvlText w:val="%6"/>
      <w:lvlJc w:val="left"/>
      <w:pPr>
        <w:ind w:left="43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BACBE10">
      <w:start w:val="1"/>
      <w:numFmt w:val="decimal"/>
      <w:lvlText w:val="%7"/>
      <w:lvlJc w:val="left"/>
      <w:pPr>
        <w:ind w:left="50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A7A1808">
      <w:start w:val="1"/>
      <w:numFmt w:val="lowerLetter"/>
      <w:lvlText w:val="%8"/>
      <w:lvlJc w:val="left"/>
      <w:pPr>
        <w:ind w:left="57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6FAEA4C">
      <w:start w:val="1"/>
      <w:numFmt w:val="lowerRoman"/>
      <w:lvlText w:val="%9"/>
      <w:lvlJc w:val="left"/>
      <w:pPr>
        <w:ind w:left="65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E1775BF"/>
    <w:multiLevelType w:val="hybridMultilevel"/>
    <w:tmpl w:val="09F699B8"/>
    <w:lvl w:ilvl="0" w:tplc="B0E835D8">
      <w:start w:val="1"/>
      <w:numFmt w:val="bullet"/>
      <w:lvlText w:val="•"/>
      <w:lvlJc w:val="left"/>
      <w:pPr>
        <w:ind w:left="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24D4EA">
      <w:start w:val="1"/>
      <w:numFmt w:val="bullet"/>
      <w:lvlText w:val="o"/>
      <w:lvlJc w:val="left"/>
      <w:pPr>
        <w:ind w:left="14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3E2212">
      <w:start w:val="1"/>
      <w:numFmt w:val="bullet"/>
      <w:lvlText w:val="▪"/>
      <w:lvlJc w:val="left"/>
      <w:pPr>
        <w:ind w:left="21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A6A2D6">
      <w:start w:val="1"/>
      <w:numFmt w:val="bullet"/>
      <w:lvlText w:val="•"/>
      <w:lvlJc w:val="left"/>
      <w:pPr>
        <w:ind w:left="2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DE22E8">
      <w:start w:val="1"/>
      <w:numFmt w:val="bullet"/>
      <w:lvlText w:val="o"/>
      <w:lvlJc w:val="left"/>
      <w:pPr>
        <w:ind w:left="36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78E306">
      <w:start w:val="1"/>
      <w:numFmt w:val="bullet"/>
      <w:lvlText w:val="▪"/>
      <w:lvlJc w:val="left"/>
      <w:pPr>
        <w:ind w:left="43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C63FBA">
      <w:start w:val="1"/>
      <w:numFmt w:val="bullet"/>
      <w:lvlText w:val="•"/>
      <w:lvlJc w:val="left"/>
      <w:pPr>
        <w:ind w:left="5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667452">
      <w:start w:val="1"/>
      <w:numFmt w:val="bullet"/>
      <w:lvlText w:val="o"/>
      <w:lvlJc w:val="left"/>
      <w:pPr>
        <w:ind w:left="57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8461AE">
      <w:start w:val="1"/>
      <w:numFmt w:val="bullet"/>
      <w:lvlText w:val="▪"/>
      <w:lvlJc w:val="left"/>
      <w:pPr>
        <w:ind w:left="65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E7043F1"/>
    <w:multiLevelType w:val="hybridMultilevel"/>
    <w:tmpl w:val="6D1C504C"/>
    <w:lvl w:ilvl="0" w:tplc="C36696C6">
      <w:start w:val="1"/>
      <w:numFmt w:val="bullet"/>
      <w:lvlText w:val="•"/>
      <w:lvlJc w:val="left"/>
      <w:pPr>
        <w:ind w:left="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CC8CCE">
      <w:start w:val="1"/>
      <w:numFmt w:val="bullet"/>
      <w:lvlText w:val="o"/>
      <w:lvlJc w:val="left"/>
      <w:pPr>
        <w:ind w:left="14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08C17E">
      <w:start w:val="1"/>
      <w:numFmt w:val="bullet"/>
      <w:lvlText w:val="▪"/>
      <w:lvlJc w:val="left"/>
      <w:pPr>
        <w:ind w:left="21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2EB9B0">
      <w:start w:val="1"/>
      <w:numFmt w:val="bullet"/>
      <w:lvlText w:val="•"/>
      <w:lvlJc w:val="left"/>
      <w:pPr>
        <w:ind w:left="2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829272">
      <w:start w:val="1"/>
      <w:numFmt w:val="bullet"/>
      <w:lvlText w:val="o"/>
      <w:lvlJc w:val="left"/>
      <w:pPr>
        <w:ind w:left="36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2A96BA">
      <w:start w:val="1"/>
      <w:numFmt w:val="bullet"/>
      <w:lvlText w:val="▪"/>
      <w:lvlJc w:val="left"/>
      <w:pPr>
        <w:ind w:left="43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18B43C">
      <w:start w:val="1"/>
      <w:numFmt w:val="bullet"/>
      <w:lvlText w:val="•"/>
      <w:lvlJc w:val="left"/>
      <w:pPr>
        <w:ind w:left="5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7AF3F4">
      <w:start w:val="1"/>
      <w:numFmt w:val="bullet"/>
      <w:lvlText w:val="o"/>
      <w:lvlJc w:val="left"/>
      <w:pPr>
        <w:ind w:left="57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20ED1C">
      <w:start w:val="1"/>
      <w:numFmt w:val="bullet"/>
      <w:lvlText w:val="▪"/>
      <w:lvlJc w:val="left"/>
      <w:pPr>
        <w:ind w:left="65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67A214F"/>
    <w:multiLevelType w:val="hybridMultilevel"/>
    <w:tmpl w:val="04C2CB2A"/>
    <w:lvl w:ilvl="0" w:tplc="9936208A">
      <w:start w:val="1"/>
      <w:numFmt w:val="decimal"/>
      <w:lvlText w:val="%1."/>
      <w:lvlJc w:val="left"/>
      <w:pPr>
        <w:ind w:left="7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C922424">
      <w:start w:val="1"/>
      <w:numFmt w:val="lowerLetter"/>
      <w:lvlText w:val="%2"/>
      <w:lvlJc w:val="left"/>
      <w:pPr>
        <w:ind w:left="14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BB2DD6E">
      <w:start w:val="1"/>
      <w:numFmt w:val="lowerRoman"/>
      <w:lvlText w:val="%3"/>
      <w:lvlJc w:val="left"/>
      <w:pPr>
        <w:ind w:left="21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8907E40">
      <w:start w:val="1"/>
      <w:numFmt w:val="decimal"/>
      <w:lvlText w:val="%4"/>
      <w:lvlJc w:val="left"/>
      <w:pPr>
        <w:ind w:left="29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7827EF8">
      <w:start w:val="1"/>
      <w:numFmt w:val="lowerLetter"/>
      <w:lvlText w:val="%5"/>
      <w:lvlJc w:val="left"/>
      <w:pPr>
        <w:ind w:left="36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7126C80">
      <w:start w:val="1"/>
      <w:numFmt w:val="lowerRoman"/>
      <w:lvlText w:val="%6"/>
      <w:lvlJc w:val="left"/>
      <w:pPr>
        <w:ind w:left="43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CED27A">
      <w:start w:val="1"/>
      <w:numFmt w:val="decimal"/>
      <w:lvlText w:val="%7"/>
      <w:lvlJc w:val="left"/>
      <w:pPr>
        <w:ind w:left="50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B0C8B28">
      <w:start w:val="1"/>
      <w:numFmt w:val="lowerLetter"/>
      <w:lvlText w:val="%8"/>
      <w:lvlJc w:val="left"/>
      <w:pPr>
        <w:ind w:left="57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86E75AC">
      <w:start w:val="1"/>
      <w:numFmt w:val="lowerRoman"/>
      <w:lvlText w:val="%9"/>
      <w:lvlJc w:val="left"/>
      <w:pPr>
        <w:ind w:left="65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EB44E44"/>
    <w:multiLevelType w:val="hybridMultilevel"/>
    <w:tmpl w:val="BC0C8D54"/>
    <w:lvl w:ilvl="0" w:tplc="6AA268E6">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DFED5D0">
      <w:start w:val="1"/>
      <w:numFmt w:val="lowerLetter"/>
      <w:lvlText w:val="%2"/>
      <w:lvlJc w:val="left"/>
      <w:pPr>
        <w:ind w:left="110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B10532A">
      <w:start w:val="1"/>
      <w:numFmt w:val="lowerRoman"/>
      <w:lvlText w:val="%3"/>
      <w:lvlJc w:val="left"/>
      <w:pPr>
        <w:ind w:left="182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FC248634">
      <w:start w:val="1"/>
      <w:numFmt w:val="decimal"/>
      <w:lvlText w:val="%4"/>
      <w:lvlJc w:val="left"/>
      <w:pPr>
        <w:ind w:left="254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D7600E04">
      <w:start w:val="1"/>
      <w:numFmt w:val="lowerLetter"/>
      <w:lvlText w:val="%5"/>
      <w:lvlJc w:val="left"/>
      <w:pPr>
        <w:ind w:left="326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F2680A7A">
      <w:start w:val="1"/>
      <w:numFmt w:val="lowerRoman"/>
      <w:lvlText w:val="%6"/>
      <w:lvlJc w:val="left"/>
      <w:pPr>
        <w:ind w:left="398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2C26066">
      <w:start w:val="1"/>
      <w:numFmt w:val="decimal"/>
      <w:lvlText w:val="%7"/>
      <w:lvlJc w:val="left"/>
      <w:pPr>
        <w:ind w:left="470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94483116">
      <w:start w:val="1"/>
      <w:numFmt w:val="lowerLetter"/>
      <w:lvlText w:val="%8"/>
      <w:lvlJc w:val="left"/>
      <w:pPr>
        <w:ind w:left="542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80B07680">
      <w:start w:val="1"/>
      <w:numFmt w:val="lowerRoman"/>
      <w:lvlText w:val="%9"/>
      <w:lvlJc w:val="left"/>
      <w:pPr>
        <w:ind w:left="614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num w:numId="1" w16cid:durableId="64493989">
    <w:abstractNumId w:val="0"/>
  </w:num>
  <w:num w:numId="2" w16cid:durableId="1340349365">
    <w:abstractNumId w:val="4"/>
  </w:num>
  <w:num w:numId="3" w16cid:durableId="1100180827">
    <w:abstractNumId w:val="6"/>
  </w:num>
  <w:num w:numId="4" w16cid:durableId="620259075">
    <w:abstractNumId w:val="9"/>
  </w:num>
  <w:num w:numId="5" w16cid:durableId="1101994999">
    <w:abstractNumId w:val="5"/>
  </w:num>
  <w:num w:numId="6" w16cid:durableId="2118863525">
    <w:abstractNumId w:val="1"/>
  </w:num>
  <w:num w:numId="7" w16cid:durableId="1489706013">
    <w:abstractNumId w:val="8"/>
  </w:num>
  <w:num w:numId="8" w16cid:durableId="1970742632">
    <w:abstractNumId w:val="2"/>
  </w:num>
  <w:num w:numId="9" w16cid:durableId="2087417910">
    <w:abstractNumId w:val="3"/>
  </w:num>
  <w:num w:numId="10" w16cid:durableId="1797094376">
    <w:abstractNumId w:val="7"/>
  </w:num>
  <w:num w:numId="11" w16cid:durableId="14717477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696"/>
    <w:rsid w:val="001218EE"/>
    <w:rsid w:val="00715FAE"/>
    <w:rsid w:val="00E246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92B8E"/>
  <w15:docId w15:val="{8509F8CF-282F-497A-994A-6E097A311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57" w:lineRule="auto"/>
      <w:ind w:left="33"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11"/>
      </w:numPr>
      <w:spacing w:after="159" w:line="259" w:lineRule="auto"/>
      <w:ind w:left="92"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1130</Words>
  <Characters>6441</Characters>
  <Application>Microsoft Office Word</Application>
  <DocSecurity>0</DocSecurity>
  <Lines>53</Lines>
  <Paragraphs>15</Paragraphs>
  <ScaleCrop>false</ScaleCrop>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nithees bs</dc:creator>
  <cp:keywords/>
  <cp:lastModifiedBy>Sameer Shaik</cp:lastModifiedBy>
  <cp:revision>2</cp:revision>
  <dcterms:created xsi:type="dcterms:W3CDTF">2026-09-03T04:08:00Z</dcterms:created>
  <dcterms:modified xsi:type="dcterms:W3CDTF">2026-09-03T04:08:00Z</dcterms:modified>
</cp:coreProperties>
</file>