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F736B4">
        <w:t>01</w:t>
      </w:r>
      <w:r w:rsidR="0024677D" w:rsidRPr="009E4E6D">
        <w:t>-</w:t>
      </w:r>
      <w:r w:rsidR="00F736B4">
        <w:t>October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2F12F2" w:rsidRDefault="00A30885" w:rsidP="00474E9B">
      <w:pPr>
        <w:pStyle w:val="ListParagraph"/>
        <w:numPr>
          <w:ilvl w:val="0"/>
          <w:numId w:val="2"/>
        </w:numPr>
        <w:ind w:left="1440"/>
      </w:pPr>
      <w:r w:rsidRPr="00930566">
        <w:t>udaan-config-admin.war</w:t>
      </w:r>
    </w:p>
    <w:p w:rsidR="00342FF4" w:rsidRPr="0012620A" w:rsidRDefault="00342FF4" w:rsidP="00474E9B">
      <w:pPr>
        <w:pStyle w:val="ListParagraph"/>
        <w:numPr>
          <w:ilvl w:val="0"/>
          <w:numId w:val="2"/>
        </w:numPr>
        <w:ind w:left="1440"/>
      </w:pPr>
      <w:r>
        <w:t>udaan-report.war</w:t>
      </w:r>
    </w:p>
    <w:p w:rsidR="00AC1B53" w:rsidRPr="009E4E6D" w:rsidRDefault="00AC1B53" w:rsidP="007E696A">
      <w:pPr>
        <w:ind w:left="1440"/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FE7D23">
        <w:rPr>
          <w:b/>
          <w:bCs/>
        </w:rPr>
        <w:t>33190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474E9B">
      <w:pPr>
        <w:pStyle w:val="ListParagraph"/>
        <w:numPr>
          <w:ilvl w:val="1"/>
          <w:numId w:val="1"/>
        </w:numPr>
      </w:pPr>
      <w:r>
        <w:t>As a practice, pls keep day wise backup of existing wars before replacing them with new wars.</w:t>
      </w:r>
    </w:p>
    <w:p w:rsidR="00866886" w:rsidRDefault="00866886" w:rsidP="00474E9B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474E9B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866886" w:rsidRPr="006479E6" w:rsidRDefault="00866886" w:rsidP="00474E9B">
      <w:pPr>
        <w:pStyle w:val="ListParagraph"/>
        <w:numPr>
          <w:ilvl w:val="1"/>
          <w:numId w:val="1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Download&amp;Deployment.docx</w:t>
      </w:r>
      <w:r w:rsidR="00F94042" w:rsidRPr="00660B65">
        <w:t xml:space="preserve"> for Auto build deployment to branches. </w:t>
      </w:r>
    </w:p>
    <w:p w:rsidR="00866886" w:rsidRDefault="00866886" w:rsidP="00474E9B">
      <w:pPr>
        <w:pStyle w:val="ListParagraph"/>
        <w:numPr>
          <w:ilvl w:val="1"/>
          <w:numId w:val="1"/>
        </w:numPr>
      </w:pPr>
      <w:r>
        <w:t>Deployable are available at below ftp location and folder.</w:t>
      </w:r>
    </w:p>
    <w:p w:rsidR="00866886" w:rsidRPr="005F130F" w:rsidRDefault="00866886" w:rsidP="00474E9B">
      <w:pPr>
        <w:pStyle w:val="ListParagraph"/>
        <w:numPr>
          <w:ilvl w:val="1"/>
          <w:numId w:val="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AD6220" w:rsidRDefault="00866886" w:rsidP="00474E9B">
      <w:pPr>
        <w:pStyle w:val="ListParagraph"/>
        <w:numPr>
          <w:ilvl w:val="1"/>
          <w:numId w:val="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618DF">
        <w:rPr>
          <w:highlight w:val="yellow"/>
        </w:rPr>
        <w:t>: /Capgemini/UDAAN/</w:t>
      </w:r>
      <w:r w:rsidR="00690656">
        <w:rPr>
          <w:highlight w:val="yellow"/>
        </w:rPr>
        <w:t>UDAAN_PROD_01OCTOBER</w:t>
      </w:r>
      <w:r w:rsidR="00AD6220" w:rsidRPr="00AD6220">
        <w:rPr>
          <w:highlight w:val="yellow"/>
        </w:rPr>
        <w:t>2014</w:t>
      </w:r>
    </w:p>
    <w:p w:rsidR="00F33430" w:rsidRPr="009E4E6D" w:rsidRDefault="00F33430">
      <w:pPr>
        <w:rPr>
          <w:b/>
          <w:i/>
          <w:sz w:val="28"/>
        </w:rPr>
      </w:pPr>
    </w:p>
    <w:p w:rsidR="00E1087E" w:rsidRPr="009E4E6D" w:rsidRDefault="00E1087E" w:rsidP="00EE3032">
      <w:pPr>
        <w:rPr>
          <w:sz w:val="22"/>
          <w:szCs w:val="22"/>
        </w:rPr>
      </w:pPr>
    </w:p>
    <w:p w:rsidR="003B1294" w:rsidRPr="003B1294" w:rsidRDefault="003B1294" w:rsidP="003B1294">
      <w:pPr>
        <w:rPr>
          <w:color w:val="000000"/>
        </w:rPr>
      </w:pPr>
    </w:p>
    <w:p w:rsidR="00CA5224" w:rsidRDefault="00CA5224" w:rsidP="00CA5224">
      <w:pPr>
        <w:rPr>
          <w:rFonts w:ascii="Arial" w:hAnsi="Arial" w:cs="Arial"/>
          <w:b/>
          <w:sz w:val="28"/>
        </w:rPr>
      </w:pPr>
      <w:r w:rsidRPr="00184D59">
        <w:rPr>
          <w:rFonts w:ascii="Arial" w:hAnsi="Arial" w:cs="Arial"/>
          <w:b/>
          <w:sz w:val="28"/>
        </w:rPr>
        <w:t>Brief Description</w:t>
      </w:r>
      <w:r>
        <w:rPr>
          <w:rFonts w:ascii="Arial" w:hAnsi="Arial" w:cs="Arial"/>
          <w:b/>
          <w:sz w:val="28"/>
        </w:rPr>
        <w:t xml:space="preserve"> –</w:t>
      </w:r>
    </w:p>
    <w:p w:rsidR="00CA5224" w:rsidRDefault="00CA5224" w:rsidP="00CA5224">
      <w:pPr>
        <w:rPr>
          <w:rFonts w:ascii="Arial" w:hAnsi="Arial" w:cs="Arial"/>
          <w:sz w:val="22"/>
          <w:szCs w:val="22"/>
        </w:rPr>
      </w:pPr>
    </w:p>
    <w:p w:rsidR="00CA5224" w:rsidRDefault="00CA5224" w:rsidP="00CA52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Following issues have been resolved in this build.</w:t>
      </w:r>
    </w:p>
    <w:p w:rsidR="003B1294" w:rsidRDefault="003B1294" w:rsidP="003B1294">
      <w:pPr>
        <w:ind w:left="1080"/>
        <w:rPr>
          <w:color w:val="000000"/>
        </w:rPr>
      </w:pPr>
    </w:p>
    <w:p w:rsidR="00CA5224" w:rsidRDefault="00CA5224" w:rsidP="00E60B26">
      <w:pPr>
        <w:pStyle w:val="ListParagraph"/>
        <w:numPr>
          <w:ilvl w:val="1"/>
          <w:numId w:val="5"/>
        </w:numPr>
      </w:pPr>
      <w:r>
        <w:t>artf3532747</w:t>
      </w:r>
      <w:r w:rsidR="00F734B3">
        <w:t xml:space="preserve"> </w:t>
      </w:r>
      <w:r w:rsidR="001558CA">
        <w:t xml:space="preserve"> </w:t>
      </w:r>
      <w:r>
        <w:t>:  SERVICE REQUEST SUMMARY DROP DOWN—Service Request Summary Screen.</w:t>
      </w:r>
    </w:p>
    <w:p w:rsidR="00CA5224" w:rsidRDefault="00CA5224" w:rsidP="00E60B26">
      <w:pPr>
        <w:pStyle w:val="ListParagraph"/>
        <w:numPr>
          <w:ilvl w:val="1"/>
          <w:numId w:val="5"/>
        </w:numPr>
      </w:pPr>
      <w:r>
        <w:t xml:space="preserve"> artf3531888</w:t>
      </w:r>
      <w:r w:rsidR="001558CA">
        <w:t xml:space="preserve"> </w:t>
      </w:r>
      <w:r>
        <w:t>: Status dropdown – Complaints------Create Service Request.</w:t>
      </w:r>
    </w:p>
    <w:p w:rsidR="004B7140" w:rsidRDefault="004B7140" w:rsidP="00E60B26">
      <w:pPr>
        <w:pStyle w:val="ListParagraph"/>
        <w:numPr>
          <w:ilvl w:val="1"/>
          <w:numId w:val="5"/>
        </w:numPr>
      </w:pPr>
      <w:r>
        <w:t>artf3585739</w:t>
      </w:r>
      <w:r w:rsidR="00F734B3">
        <w:t xml:space="preserve"> </w:t>
      </w:r>
      <w:r w:rsidR="001558CA">
        <w:t xml:space="preserve"> </w:t>
      </w:r>
      <w:r>
        <w:t xml:space="preserve">: </w:t>
      </w:r>
      <w:r w:rsidR="00F734B3">
        <w:t>Error in Stock Issue</w:t>
      </w:r>
    </w:p>
    <w:p w:rsidR="00FC5347" w:rsidRPr="00FC5347" w:rsidRDefault="00FC5347" w:rsidP="00E60B26">
      <w:pPr>
        <w:pStyle w:val="ListParagraph"/>
        <w:numPr>
          <w:ilvl w:val="1"/>
          <w:numId w:val="5"/>
        </w:numPr>
      </w:pPr>
      <w:r w:rsidRPr="00FC5347">
        <w:lastRenderedPageBreak/>
        <w:t>artf3532743</w:t>
      </w:r>
      <w:r w:rsidR="00B2389C">
        <w:t xml:space="preserve"> </w:t>
      </w:r>
      <w:r w:rsidRPr="00FC5347">
        <w:t>: Solve Complaint.</w:t>
      </w:r>
    </w:p>
    <w:p w:rsidR="00FC5347" w:rsidRDefault="00FC5347" w:rsidP="00E60B26">
      <w:pPr>
        <w:pStyle w:val="ListParagraph"/>
        <w:numPr>
          <w:ilvl w:val="1"/>
          <w:numId w:val="5"/>
        </w:numPr>
      </w:pPr>
      <w:r w:rsidRPr="00FC5347">
        <w:t>artf3532746</w:t>
      </w:r>
      <w:r w:rsidR="00B2389C">
        <w:t xml:space="preserve"> </w:t>
      </w:r>
      <w:r w:rsidRPr="00FC5347">
        <w:t>: Critical Claims Complaints.</w:t>
      </w:r>
    </w:p>
    <w:p w:rsidR="00107EE7" w:rsidRDefault="00107EE7" w:rsidP="00E60B26">
      <w:pPr>
        <w:pStyle w:val="ListParagraph"/>
        <w:numPr>
          <w:ilvl w:val="1"/>
          <w:numId w:val="5"/>
        </w:numPr>
      </w:pPr>
      <w:r w:rsidRPr="00107EE7">
        <w:t>artf3596305</w:t>
      </w:r>
      <w:r w:rsidR="00B2389C">
        <w:t xml:space="preserve"> </w:t>
      </w:r>
      <w:r w:rsidRPr="00107EE7">
        <w:t>:  Vendor office Mapping screen</w:t>
      </w:r>
      <w:r w:rsidR="00BE38E2">
        <w:t>.</w:t>
      </w:r>
    </w:p>
    <w:p w:rsidR="00E54A97" w:rsidRPr="00E54A97" w:rsidRDefault="00E54A97" w:rsidP="00E60B26">
      <w:pPr>
        <w:pStyle w:val="ListParagraph"/>
        <w:numPr>
          <w:ilvl w:val="1"/>
          <w:numId w:val="5"/>
        </w:numPr>
      </w:pPr>
      <w:r w:rsidRPr="00864DDC">
        <w:t>artf3596821</w:t>
      </w:r>
      <w:r w:rsidR="00B2389C">
        <w:t xml:space="preserve"> </w:t>
      </w:r>
      <w:r w:rsidRPr="00864DDC">
        <w:t>: Issues with Contracts</w:t>
      </w:r>
    </w:p>
    <w:p w:rsidR="00E54A97" w:rsidRPr="00E54A97" w:rsidRDefault="00E54A97" w:rsidP="00E60B26">
      <w:pPr>
        <w:pStyle w:val="ListParagraph"/>
        <w:numPr>
          <w:ilvl w:val="1"/>
          <w:numId w:val="5"/>
        </w:numPr>
      </w:pPr>
      <w:r w:rsidRPr="00864DDC">
        <w:t>artf3596803</w:t>
      </w:r>
      <w:r w:rsidR="00B2389C">
        <w:t xml:space="preserve"> </w:t>
      </w:r>
      <w:r w:rsidRPr="00864DDC">
        <w:t>: Issues in E-Comm Quotation Approval</w:t>
      </w:r>
    </w:p>
    <w:p w:rsidR="00E54A97" w:rsidRPr="00E20198" w:rsidRDefault="00B2389C" w:rsidP="00E60B26">
      <w:pPr>
        <w:pStyle w:val="ListParagraph"/>
        <w:numPr>
          <w:ilvl w:val="1"/>
          <w:numId w:val="5"/>
        </w:numPr>
      </w:pPr>
      <w:r w:rsidRPr="00864DDC">
        <w:t>artf3596279</w:t>
      </w:r>
      <w:r>
        <w:t xml:space="preserve"> </w:t>
      </w:r>
      <w:r w:rsidRPr="00864DDC">
        <w:t>:</w:t>
      </w:r>
      <w:r w:rsidR="00E20198" w:rsidRPr="00864DDC">
        <w:t xml:space="preserve"> Quotation No: QC9910090597- error message details cannot be processed.</w:t>
      </w:r>
    </w:p>
    <w:p w:rsidR="00E20198" w:rsidRPr="00E20198" w:rsidRDefault="00E20198" w:rsidP="00E60B26">
      <w:pPr>
        <w:pStyle w:val="ListParagraph"/>
        <w:numPr>
          <w:ilvl w:val="1"/>
          <w:numId w:val="5"/>
        </w:numPr>
      </w:pPr>
      <w:r w:rsidRPr="00864DDC">
        <w:t>artf3590524 : Quotation Approval.</w:t>
      </w:r>
    </w:p>
    <w:p w:rsidR="00E20198" w:rsidRDefault="00E20198" w:rsidP="00E60B26">
      <w:pPr>
        <w:pStyle w:val="ListParagraph"/>
        <w:numPr>
          <w:ilvl w:val="1"/>
          <w:numId w:val="5"/>
        </w:numPr>
      </w:pPr>
      <w:r w:rsidRPr="00864DDC">
        <w:t>artf3510122 : COD Charges - E-Commerce Quotation.</w:t>
      </w:r>
    </w:p>
    <w:p w:rsidR="00FC5347" w:rsidRDefault="00FC5347" w:rsidP="00864DDC">
      <w:pPr>
        <w:pStyle w:val="ListParagraph"/>
        <w:ind w:left="1080"/>
      </w:pPr>
    </w:p>
    <w:p w:rsidR="00FC5347" w:rsidRDefault="00FC5347" w:rsidP="00FC5347">
      <w:pPr>
        <w:pStyle w:val="PlainText"/>
        <w:ind w:left="720"/>
      </w:pPr>
    </w:p>
    <w:p w:rsidR="004B7140" w:rsidRDefault="004B7140" w:rsidP="004B7140">
      <w:pPr>
        <w:ind w:left="360"/>
      </w:pPr>
    </w:p>
    <w:p w:rsidR="002573EE" w:rsidRPr="002573EE" w:rsidRDefault="002573EE" w:rsidP="00CA5224">
      <w:pPr>
        <w:rPr>
          <w:b/>
          <w:u w:val="single"/>
        </w:rPr>
      </w:pPr>
      <w:r w:rsidRPr="002573EE">
        <w:rPr>
          <w:b/>
          <w:u w:val="single"/>
        </w:rPr>
        <w:t>Note:</w:t>
      </w:r>
    </w:p>
    <w:p w:rsidR="002573EE" w:rsidRDefault="00B02ABE" w:rsidP="00CA5224">
      <w:r>
        <w:t>1. For</w:t>
      </w:r>
      <w:r w:rsidR="002573EE">
        <w:t xml:space="preserve">  the above artifact: </w:t>
      </w:r>
      <w:r w:rsidR="002573EE" w:rsidRPr="002573EE">
        <w:rPr>
          <w:b/>
        </w:rPr>
        <w:t>artf3590524</w:t>
      </w:r>
      <w:r w:rsidR="002573EE">
        <w:t>-  Issue  is Fixed, but the pending quotations list is not in Date -wise order.</w:t>
      </w:r>
    </w:p>
    <w:p w:rsidR="002573EE" w:rsidRDefault="00B02ABE" w:rsidP="00CA5224">
      <w:r>
        <w:t>This will</w:t>
      </w:r>
      <w:r w:rsidR="002573EE">
        <w:t xml:space="preserve"> be resolved and made available in the next build.</w:t>
      </w:r>
    </w:p>
    <w:p w:rsidR="00C50C16" w:rsidRDefault="00C50C16" w:rsidP="00CA5224"/>
    <w:p w:rsidR="00C50C16" w:rsidRDefault="00C50C16" w:rsidP="00CA5224">
      <w:r>
        <w:t>2.</w:t>
      </w:r>
      <w:r w:rsidRPr="00C50C16">
        <w:t xml:space="preserve"> Event</w:t>
      </w:r>
      <w:r>
        <w:t>-</w:t>
      </w:r>
      <w:r w:rsidRPr="00C50C16">
        <w:t>schdeuler for booked billed has b</w:t>
      </w:r>
      <w:r w:rsidR="00C363FE">
        <w:t>een configured every 12 hours.</w:t>
      </w:r>
    </w:p>
    <w:p w:rsidR="00CA5224" w:rsidRDefault="00CA5224" w:rsidP="003B1294">
      <w:pPr>
        <w:ind w:left="1080"/>
        <w:rPr>
          <w:color w:val="000000"/>
        </w:rPr>
      </w:pPr>
    </w:p>
    <w:p w:rsidR="00CA5224" w:rsidRPr="003B1294" w:rsidRDefault="00CA5224" w:rsidP="003B1294">
      <w:pPr>
        <w:ind w:left="1080"/>
        <w:rPr>
          <w:color w:val="000000"/>
        </w:rPr>
      </w:pPr>
    </w:p>
    <w:p w:rsidR="00665537" w:rsidRDefault="00665537" w:rsidP="00665537">
      <w:pPr>
        <w:pStyle w:val="ListParagraph"/>
        <w:ind w:left="1440"/>
        <w:rPr>
          <w:color w:val="000000"/>
        </w:rPr>
      </w:pPr>
      <w:r>
        <w:rPr>
          <w:color w:val="000000"/>
        </w:rPr>
        <w:t xml:space="preserve">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9E4E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9E4E6D" w:rsidRDefault="0067600A" w:rsidP="0067600A">
            <w:pPr>
              <w:spacing w:line="324" w:lineRule="auto"/>
              <w:rPr>
                <w:color w:val="000000"/>
                <w:sz w:val="17"/>
                <w:szCs w:val="17"/>
              </w:rPr>
            </w:pPr>
          </w:p>
        </w:tc>
      </w:tr>
    </w:tbl>
    <w:p w:rsidR="0066676A" w:rsidRPr="009E4E6D" w:rsidRDefault="0066676A" w:rsidP="00AA480D">
      <w:pPr>
        <w:pStyle w:val="Heading2"/>
        <w:rPr>
          <w:rFonts w:ascii="Times New Roman" w:hAnsi="Times New Roman"/>
          <w:i w:val="0"/>
          <w:sz w:val="28"/>
        </w:rPr>
      </w:pPr>
    </w:p>
    <w:p w:rsidR="001A5F5D" w:rsidRPr="009E4E6D" w:rsidRDefault="001A5F5D" w:rsidP="00AA480D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Use Case</w:t>
      </w:r>
      <w:r w:rsidR="006412B2" w:rsidRPr="009E4E6D">
        <w:rPr>
          <w:rFonts w:ascii="Times New Roman" w:hAnsi="Times New Roman"/>
          <w:i w:val="0"/>
          <w:sz w:val="28"/>
        </w:rPr>
        <w:t>/Module</w:t>
      </w:r>
      <w:r w:rsidRPr="009E4E6D">
        <w:rPr>
          <w:rFonts w:ascii="Times New Roman" w:hAnsi="Times New Roman"/>
          <w:i w:val="0"/>
          <w:sz w:val="28"/>
        </w:rPr>
        <w:t xml:space="preserve"> Details</w:t>
      </w:r>
    </w:p>
    <w:p w:rsidR="004315E2" w:rsidRPr="009E4E6D" w:rsidRDefault="00D9030A" w:rsidP="00D9030A">
      <w:pPr>
        <w:rPr>
          <w:sz w:val="22"/>
          <w:szCs w:val="22"/>
        </w:rPr>
      </w:pPr>
      <w:r w:rsidRPr="009E4E6D">
        <w:rPr>
          <w:sz w:val="22"/>
          <w:szCs w:val="22"/>
        </w:rPr>
        <w:t>The following Use Cases</w:t>
      </w:r>
      <w:r w:rsidR="007F4BF5" w:rsidRPr="009E4E6D">
        <w:rPr>
          <w:sz w:val="22"/>
          <w:szCs w:val="22"/>
        </w:rPr>
        <w:t>/modules</w:t>
      </w:r>
      <w:r w:rsidRPr="009E4E6D">
        <w:rPr>
          <w:sz w:val="22"/>
          <w:szCs w:val="22"/>
        </w:rPr>
        <w:t xml:space="preserve"> have been made available and released as part of this Build:</w:t>
      </w:r>
    </w:p>
    <w:p w:rsidR="00AE3554" w:rsidRPr="009E4E6D" w:rsidRDefault="00AE3554" w:rsidP="00D9030A">
      <w:pPr>
        <w:rPr>
          <w:sz w:val="22"/>
          <w:szCs w:val="22"/>
        </w:rPr>
      </w:pPr>
    </w:p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9E4E6D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Sr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Modules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User management (UMC)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Stock management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Pick up Runsheet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Booking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Out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Dispatch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Receive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In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DRS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POD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RTO/RTH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Misroute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Held-up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Quotation, contracts and rates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Tracking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MEC</w:t>
            </w:r>
          </w:p>
        </w:tc>
      </w:tr>
      <w:tr w:rsidR="00AE3554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Route serviced by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Billing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</w:t>
            </w:r>
            <w:r w:rsidR="00080BEE"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loader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Leads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Complaints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Masters</w:t>
            </w:r>
          </w:p>
        </w:tc>
      </w:tr>
      <w:tr w:rsidR="007D3808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Reports</w:t>
            </w:r>
          </w:p>
        </w:tc>
      </w:tr>
    </w:tbl>
    <w:p w:rsidR="00905CEC" w:rsidRPr="009E4E6D" w:rsidRDefault="00905CEC" w:rsidP="00082E93">
      <w:pPr>
        <w:pStyle w:val="Heading2"/>
        <w:rPr>
          <w:rFonts w:ascii="Times New Roman" w:hAnsi="Times New Roman"/>
          <w:sz w:val="28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602693" w:rsidRPr="009E4E6D" w:rsidRDefault="005418D9" w:rsidP="009E7D07">
      <w:pPr>
        <w:rPr>
          <w:color w:val="0000FF"/>
          <w:sz w:val="20"/>
          <w:szCs w:val="20"/>
        </w:rPr>
      </w:pPr>
      <w:r w:rsidRPr="009E4E6D">
        <w:rPr>
          <w:sz w:val="22"/>
          <w:szCs w:val="22"/>
        </w:rPr>
        <w:t>Please refer TeamForge for the same.</w:t>
      </w:r>
    </w:p>
    <w:p w:rsidR="00B2389C" w:rsidRDefault="00B2389C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B2389C" w:rsidRDefault="00B2389C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6718A3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382D19">
        <w:rPr>
          <w:rFonts w:ascii="Times New Roman" w:hAnsi="Times New Roman"/>
          <w:i w:val="0"/>
          <w:sz w:val="28"/>
          <w:szCs w:val="28"/>
        </w:rPr>
        <w:t>:</w:t>
      </w:r>
    </w:p>
    <w:p w:rsidR="00B2389C" w:rsidRDefault="00B2389C" w:rsidP="00B2389C">
      <w:pPr>
        <w:pStyle w:val="ListParagraph"/>
        <w:numPr>
          <w:ilvl w:val="0"/>
          <w:numId w:val="4"/>
        </w:numPr>
      </w:pPr>
      <w:r w:rsidRPr="00B2389C">
        <w:t>sp_track_consignment_v2_8</w:t>
      </w:r>
      <w:r>
        <w:t>.sql</w:t>
      </w:r>
    </w:p>
    <w:p w:rsidR="00B2389C" w:rsidRDefault="00B2389C" w:rsidP="00B2389C">
      <w:pPr>
        <w:pStyle w:val="ListParagraph"/>
        <w:numPr>
          <w:ilvl w:val="0"/>
          <w:numId w:val="4"/>
        </w:numPr>
      </w:pPr>
      <w:r w:rsidRPr="00B2389C">
        <w:t>GL_MASTER_AdditionalData20082014</w:t>
      </w:r>
      <w:r>
        <w:t>.sql</w:t>
      </w:r>
    </w:p>
    <w:p w:rsidR="004644EC" w:rsidRDefault="004644EC" w:rsidP="00B2389C">
      <w:pPr>
        <w:pStyle w:val="ListParagraph"/>
        <w:numPr>
          <w:ilvl w:val="0"/>
          <w:numId w:val="4"/>
        </w:numPr>
      </w:pPr>
      <w:r w:rsidRPr="004644EC">
        <w:t>sp_origin_hub_tally</w:t>
      </w:r>
      <w:r>
        <w:t>.sql</w:t>
      </w:r>
    </w:p>
    <w:p w:rsidR="006F02EF" w:rsidRDefault="006F02EF" w:rsidP="00B2389C">
      <w:pPr>
        <w:pStyle w:val="ListParagraph"/>
        <w:numPr>
          <w:ilvl w:val="0"/>
          <w:numId w:val="4"/>
        </w:numPr>
      </w:pPr>
      <w:r w:rsidRPr="006F02EF">
        <w:t>ff_d_configurable_params</w:t>
      </w:r>
      <w:r>
        <w:t>.sql</w:t>
      </w:r>
    </w:p>
    <w:p w:rsidR="006F02EF" w:rsidRDefault="006F02EF" w:rsidP="00B2389C">
      <w:pPr>
        <w:pStyle w:val="ListParagraph"/>
        <w:numPr>
          <w:ilvl w:val="0"/>
          <w:numId w:val="4"/>
        </w:numPr>
      </w:pPr>
      <w:r w:rsidRPr="006F02EF">
        <w:t>ff_d_service_request_status</w:t>
      </w:r>
      <w:r>
        <w:t>.sql</w:t>
      </w:r>
    </w:p>
    <w:p w:rsidR="006F02EF" w:rsidRDefault="006F02EF" w:rsidP="00B2389C">
      <w:pPr>
        <w:pStyle w:val="ListParagraph"/>
        <w:numPr>
          <w:ilvl w:val="0"/>
          <w:numId w:val="4"/>
        </w:numPr>
      </w:pPr>
      <w:r w:rsidRPr="006F02EF">
        <w:t>ff_d_service_request_transfer_to</w:t>
      </w:r>
      <w:r>
        <w:t>.sql</w:t>
      </w:r>
    </w:p>
    <w:p w:rsidR="006F02EF" w:rsidRDefault="006F02EF" w:rsidP="00B2389C">
      <w:pPr>
        <w:pStyle w:val="ListParagraph"/>
        <w:numPr>
          <w:ilvl w:val="0"/>
          <w:numId w:val="4"/>
        </w:numPr>
      </w:pPr>
      <w:r w:rsidRPr="006F02EF">
        <w:t>ff_d_std_type</w:t>
      </w:r>
      <w:r>
        <w:t>.sql</w:t>
      </w:r>
    </w:p>
    <w:p w:rsidR="00B368C6" w:rsidRDefault="00B368C6" w:rsidP="00B2389C">
      <w:pPr>
        <w:pStyle w:val="ListParagraph"/>
        <w:numPr>
          <w:ilvl w:val="0"/>
          <w:numId w:val="4"/>
        </w:numPr>
      </w:pPr>
      <w:r>
        <w:t>sp_brr_hit_ratio_report_data(already executed)</w:t>
      </w:r>
    </w:p>
    <w:p w:rsidR="006F02EF" w:rsidRDefault="006F02EF" w:rsidP="006F02EF">
      <w:pPr>
        <w:pStyle w:val="ListParagraph"/>
      </w:pPr>
    </w:p>
    <w:p w:rsidR="006F02EF" w:rsidRDefault="006F02EF" w:rsidP="006F02EF"/>
    <w:p w:rsidR="00E60B26" w:rsidRPr="00B2389C" w:rsidRDefault="00E60B26" w:rsidP="00E60B26">
      <w:pPr>
        <w:pStyle w:val="ListParagraph"/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4B4" w:rsidRDefault="006064B4">
      <w:r>
        <w:separator/>
      </w:r>
    </w:p>
  </w:endnote>
  <w:endnote w:type="continuationSeparator" w:id="0">
    <w:p w:rsidR="006064B4" w:rsidRDefault="00606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4B4" w:rsidRDefault="006064B4">
      <w:r>
        <w:separator/>
      </w:r>
    </w:p>
  </w:footnote>
  <w:footnote w:type="continuationSeparator" w:id="0">
    <w:p w:rsidR="006064B4" w:rsidRDefault="006064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610A34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No. :</w:t>
          </w:r>
          <w:r w:rsidR="00092A9E">
            <w:rPr>
              <w:rFonts w:ascii="Arial" w:hAnsi="Arial" w:cs="Arial"/>
              <w:b/>
            </w:rPr>
            <w:t>33190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610A34">
            <w:rPr>
              <w:rFonts w:ascii="Arial" w:hAnsi="Arial" w:cs="Arial"/>
              <w:b/>
              <w:sz w:val="18"/>
            </w:rPr>
            <w:t>1.2.2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F52711">
            <w:rPr>
              <w:rFonts w:ascii="Arial" w:hAnsi="Arial" w:cs="Arial"/>
              <w:b/>
              <w:sz w:val="18"/>
            </w:rPr>
            <w:t>01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F52711">
            <w:rPr>
              <w:rFonts w:ascii="Arial" w:hAnsi="Arial" w:cs="Arial"/>
              <w:b/>
              <w:sz w:val="18"/>
            </w:rPr>
            <w:t>October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6E306AFF"/>
    <w:multiLevelType w:val="hybridMultilevel"/>
    <w:tmpl w:val="2EF8324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76531711"/>
    <w:multiLevelType w:val="hybridMultilevel"/>
    <w:tmpl w:val="1ACA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defaultTabStop w:val="720"/>
  <w:noPunctuationKerning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46FC0"/>
    <w:rsid w:val="000504B4"/>
    <w:rsid w:val="00053264"/>
    <w:rsid w:val="00053739"/>
    <w:rsid w:val="00053DE7"/>
    <w:rsid w:val="00054B9B"/>
    <w:rsid w:val="00056D89"/>
    <w:rsid w:val="0006209B"/>
    <w:rsid w:val="00066D74"/>
    <w:rsid w:val="000716FA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9E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07EE7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20A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47A6"/>
    <w:rsid w:val="001558CA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323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3D4"/>
    <w:rsid w:val="001D773A"/>
    <w:rsid w:val="001E22C7"/>
    <w:rsid w:val="001E3645"/>
    <w:rsid w:val="001E4CAB"/>
    <w:rsid w:val="001E6356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73EE"/>
    <w:rsid w:val="00261BF5"/>
    <w:rsid w:val="00261D48"/>
    <w:rsid w:val="0026277A"/>
    <w:rsid w:val="00262E2A"/>
    <w:rsid w:val="0026459A"/>
    <w:rsid w:val="00265935"/>
    <w:rsid w:val="002670F6"/>
    <w:rsid w:val="0027145B"/>
    <w:rsid w:val="0027191B"/>
    <w:rsid w:val="00271E92"/>
    <w:rsid w:val="002726C6"/>
    <w:rsid w:val="00272ED3"/>
    <w:rsid w:val="00275B27"/>
    <w:rsid w:val="0027699B"/>
    <w:rsid w:val="00276AC1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7B8F"/>
    <w:rsid w:val="002C7CAD"/>
    <w:rsid w:val="002D0D1D"/>
    <w:rsid w:val="002D0FD7"/>
    <w:rsid w:val="002D217F"/>
    <w:rsid w:val="002D4FC6"/>
    <w:rsid w:val="002D57C5"/>
    <w:rsid w:val="002D595B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2FF4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2D19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0C6F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40DB"/>
    <w:rsid w:val="004153D1"/>
    <w:rsid w:val="00415937"/>
    <w:rsid w:val="00415BB0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4EC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4E9B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894"/>
    <w:rsid w:val="004A0D88"/>
    <w:rsid w:val="004A11F3"/>
    <w:rsid w:val="004A1C33"/>
    <w:rsid w:val="004A2A38"/>
    <w:rsid w:val="004A3CCD"/>
    <w:rsid w:val="004A426E"/>
    <w:rsid w:val="004A53D5"/>
    <w:rsid w:val="004A7421"/>
    <w:rsid w:val="004B172C"/>
    <w:rsid w:val="004B3254"/>
    <w:rsid w:val="004B7140"/>
    <w:rsid w:val="004C09D7"/>
    <w:rsid w:val="004C3EAE"/>
    <w:rsid w:val="004C4A8D"/>
    <w:rsid w:val="004C51AF"/>
    <w:rsid w:val="004C6641"/>
    <w:rsid w:val="004C6ACF"/>
    <w:rsid w:val="004D0DEB"/>
    <w:rsid w:val="004D17A2"/>
    <w:rsid w:val="004D1B7D"/>
    <w:rsid w:val="004D2E65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418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4B4"/>
    <w:rsid w:val="0060654C"/>
    <w:rsid w:val="00610863"/>
    <w:rsid w:val="00610A34"/>
    <w:rsid w:val="00610DAF"/>
    <w:rsid w:val="00612C30"/>
    <w:rsid w:val="00613049"/>
    <w:rsid w:val="006146D5"/>
    <w:rsid w:val="00617ACE"/>
    <w:rsid w:val="00620947"/>
    <w:rsid w:val="00621CBE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35F5"/>
    <w:rsid w:val="00673F15"/>
    <w:rsid w:val="0067585E"/>
    <w:rsid w:val="0067600A"/>
    <w:rsid w:val="00676959"/>
    <w:rsid w:val="00677982"/>
    <w:rsid w:val="00680A6F"/>
    <w:rsid w:val="0068166F"/>
    <w:rsid w:val="00683B79"/>
    <w:rsid w:val="00683F81"/>
    <w:rsid w:val="00685B24"/>
    <w:rsid w:val="0068729C"/>
    <w:rsid w:val="00687623"/>
    <w:rsid w:val="006878AC"/>
    <w:rsid w:val="00687AD6"/>
    <w:rsid w:val="0069002B"/>
    <w:rsid w:val="00690656"/>
    <w:rsid w:val="0069237B"/>
    <w:rsid w:val="00695142"/>
    <w:rsid w:val="0069580B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02EF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261B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5F0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211F"/>
    <w:rsid w:val="007D3808"/>
    <w:rsid w:val="007D4224"/>
    <w:rsid w:val="007D4661"/>
    <w:rsid w:val="007D4A06"/>
    <w:rsid w:val="007D7044"/>
    <w:rsid w:val="007D73FE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4DDC"/>
    <w:rsid w:val="00865F5B"/>
    <w:rsid w:val="00866886"/>
    <w:rsid w:val="0086693C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37055"/>
    <w:rsid w:val="009409CA"/>
    <w:rsid w:val="009421EF"/>
    <w:rsid w:val="00942B56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5781"/>
    <w:rsid w:val="009766DA"/>
    <w:rsid w:val="00980C42"/>
    <w:rsid w:val="009822AD"/>
    <w:rsid w:val="0098276F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A6A81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2CFF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0626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E9B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2B8A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6220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B67"/>
    <w:rsid w:val="00AE7FDE"/>
    <w:rsid w:val="00AF4E63"/>
    <w:rsid w:val="00AF6AED"/>
    <w:rsid w:val="00B01827"/>
    <w:rsid w:val="00B01C83"/>
    <w:rsid w:val="00B0232E"/>
    <w:rsid w:val="00B02AB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89C"/>
    <w:rsid w:val="00B23BD0"/>
    <w:rsid w:val="00B24B49"/>
    <w:rsid w:val="00B24E01"/>
    <w:rsid w:val="00B2503F"/>
    <w:rsid w:val="00B26608"/>
    <w:rsid w:val="00B26C97"/>
    <w:rsid w:val="00B300D8"/>
    <w:rsid w:val="00B329A8"/>
    <w:rsid w:val="00B368C6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752"/>
    <w:rsid w:val="00BD127D"/>
    <w:rsid w:val="00BD1AB0"/>
    <w:rsid w:val="00BD2297"/>
    <w:rsid w:val="00BD6CFD"/>
    <w:rsid w:val="00BE275D"/>
    <w:rsid w:val="00BE2EF5"/>
    <w:rsid w:val="00BE37FC"/>
    <w:rsid w:val="00BE38E2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5167"/>
    <w:rsid w:val="00C0636C"/>
    <w:rsid w:val="00C068BC"/>
    <w:rsid w:val="00C0753F"/>
    <w:rsid w:val="00C10C9D"/>
    <w:rsid w:val="00C10F6B"/>
    <w:rsid w:val="00C122BD"/>
    <w:rsid w:val="00C12AA7"/>
    <w:rsid w:val="00C147D0"/>
    <w:rsid w:val="00C156EF"/>
    <w:rsid w:val="00C1737E"/>
    <w:rsid w:val="00C2098E"/>
    <w:rsid w:val="00C2166B"/>
    <w:rsid w:val="00C216A3"/>
    <w:rsid w:val="00C21BA0"/>
    <w:rsid w:val="00C2299E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B9C"/>
    <w:rsid w:val="00C35EB6"/>
    <w:rsid w:val="00C363FE"/>
    <w:rsid w:val="00C37632"/>
    <w:rsid w:val="00C4091D"/>
    <w:rsid w:val="00C42E62"/>
    <w:rsid w:val="00C44E0E"/>
    <w:rsid w:val="00C4642C"/>
    <w:rsid w:val="00C467E0"/>
    <w:rsid w:val="00C50321"/>
    <w:rsid w:val="00C50C16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224"/>
    <w:rsid w:val="00CA5B81"/>
    <w:rsid w:val="00CA62BA"/>
    <w:rsid w:val="00CB0D71"/>
    <w:rsid w:val="00CB11BA"/>
    <w:rsid w:val="00CB26FC"/>
    <w:rsid w:val="00CB3161"/>
    <w:rsid w:val="00CB343C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29AA"/>
    <w:rsid w:val="00D945C6"/>
    <w:rsid w:val="00D9477D"/>
    <w:rsid w:val="00D95970"/>
    <w:rsid w:val="00D96596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16FCF"/>
    <w:rsid w:val="00E20198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C82"/>
    <w:rsid w:val="00E52EF4"/>
    <w:rsid w:val="00E54186"/>
    <w:rsid w:val="00E54871"/>
    <w:rsid w:val="00E54A97"/>
    <w:rsid w:val="00E54B11"/>
    <w:rsid w:val="00E54CE9"/>
    <w:rsid w:val="00E54F34"/>
    <w:rsid w:val="00E564E6"/>
    <w:rsid w:val="00E57117"/>
    <w:rsid w:val="00E60B26"/>
    <w:rsid w:val="00E620DA"/>
    <w:rsid w:val="00E6257F"/>
    <w:rsid w:val="00E625FD"/>
    <w:rsid w:val="00E6363F"/>
    <w:rsid w:val="00E63E64"/>
    <w:rsid w:val="00E650DA"/>
    <w:rsid w:val="00E65352"/>
    <w:rsid w:val="00E65B49"/>
    <w:rsid w:val="00E65B4C"/>
    <w:rsid w:val="00E668BF"/>
    <w:rsid w:val="00E71B57"/>
    <w:rsid w:val="00E71D73"/>
    <w:rsid w:val="00E733A8"/>
    <w:rsid w:val="00E74779"/>
    <w:rsid w:val="00E74C06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57A"/>
    <w:rsid w:val="00E97E2D"/>
    <w:rsid w:val="00E97FF2"/>
    <w:rsid w:val="00EA2C39"/>
    <w:rsid w:val="00EA2C44"/>
    <w:rsid w:val="00EA5566"/>
    <w:rsid w:val="00EA6638"/>
    <w:rsid w:val="00EA7940"/>
    <w:rsid w:val="00EA7F84"/>
    <w:rsid w:val="00EB0221"/>
    <w:rsid w:val="00EB02E6"/>
    <w:rsid w:val="00EB295F"/>
    <w:rsid w:val="00EB3753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3A94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CF8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2711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307"/>
    <w:rsid w:val="00F644EB"/>
    <w:rsid w:val="00F648C1"/>
    <w:rsid w:val="00F64E3D"/>
    <w:rsid w:val="00F65C74"/>
    <w:rsid w:val="00F71160"/>
    <w:rsid w:val="00F72200"/>
    <w:rsid w:val="00F73136"/>
    <w:rsid w:val="00F734B3"/>
    <w:rsid w:val="00F736B4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4C0B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347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E7D23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3BBC4-79DE-4C78-8FCF-47E729DD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mohammal</cp:lastModifiedBy>
  <cp:revision>43</cp:revision>
  <cp:lastPrinted>2006-02-01T15:06:00Z</cp:lastPrinted>
  <dcterms:created xsi:type="dcterms:W3CDTF">2014-09-30T08:12:00Z</dcterms:created>
  <dcterms:modified xsi:type="dcterms:W3CDTF">2014-10-01T16:01:00Z</dcterms:modified>
</cp:coreProperties>
</file>