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Creating Actors</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Note</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 xml:space="preserve">Since </w:t>
      </w:r>
      <w:proofErr w:type="spellStart"/>
      <w:r w:rsidRPr="009053C5">
        <w:rPr>
          <w:rFonts w:ascii="Helvetica" w:eastAsia="Times New Roman" w:hAnsi="Helvetica" w:cs="Helvetica"/>
          <w:color w:val="404040"/>
          <w:sz w:val="21"/>
          <w:szCs w:val="21"/>
        </w:rPr>
        <w:t>Akka</w:t>
      </w:r>
      <w:proofErr w:type="spellEnd"/>
      <w:r w:rsidRPr="009053C5">
        <w:rPr>
          <w:rFonts w:ascii="Helvetica" w:eastAsia="Times New Roman" w:hAnsi="Helvetica" w:cs="Helvetica"/>
          <w:color w:val="404040"/>
          <w:sz w:val="21"/>
          <w:szCs w:val="21"/>
        </w:rPr>
        <w:t xml:space="preserve"> enforces parental supervision every actor is supervised and (potentially) the supervisor of its children, it is advisable that you familiarize yourself with</w:t>
      </w:r>
      <w:r w:rsidRPr="009053C5">
        <w:rPr>
          <w:rFonts w:ascii="Helvetica" w:eastAsia="Times New Roman" w:hAnsi="Helvetica" w:cs="Helvetica"/>
          <w:color w:val="404040"/>
          <w:sz w:val="21"/>
        </w:rPr>
        <w:t> </w:t>
      </w:r>
      <w:hyperlink r:id="rId5" w:anchor="actor-systems" w:history="1">
        <w:r w:rsidRPr="009053C5">
          <w:rPr>
            <w:rFonts w:ascii="Helvetica" w:eastAsia="Times New Roman" w:hAnsi="Helvetica" w:cs="Helvetica"/>
            <w:i/>
            <w:iCs/>
            <w:color w:val="447281"/>
            <w:sz w:val="21"/>
          </w:rPr>
          <w:t>Actor Systems</w:t>
        </w:r>
      </w:hyperlink>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and</w:t>
      </w:r>
      <w:r w:rsidRPr="009053C5">
        <w:rPr>
          <w:rFonts w:ascii="Helvetica" w:eastAsia="Times New Roman" w:hAnsi="Helvetica" w:cs="Helvetica"/>
          <w:color w:val="404040"/>
          <w:sz w:val="21"/>
        </w:rPr>
        <w:t> </w:t>
      </w:r>
      <w:hyperlink r:id="rId6" w:anchor="supervision" w:history="1">
        <w:r w:rsidRPr="009053C5">
          <w:rPr>
            <w:rFonts w:ascii="Helvetica" w:eastAsia="Times New Roman" w:hAnsi="Helvetica" w:cs="Helvetica"/>
            <w:i/>
            <w:iCs/>
            <w:color w:val="447281"/>
            <w:sz w:val="21"/>
          </w:rPr>
          <w:t xml:space="preserve">Supervision and </w:t>
        </w:r>
        <w:proofErr w:type="spellStart"/>
        <w:r w:rsidRPr="009053C5">
          <w:rPr>
            <w:rFonts w:ascii="Helvetica" w:eastAsia="Times New Roman" w:hAnsi="Helvetica" w:cs="Helvetica"/>
            <w:i/>
            <w:iCs/>
            <w:color w:val="447281"/>
            <w:sz w:val="21"/>
          </w:rPr>
          <w:t>Monitoring</w:t>
        </w:r>
      </w:hyperlink>
      <w:r w:rsidRPr="009053C5">
        <w:rPr>
          <w:rFonts w:ascii="Helvetica" w:eastAsia="Times New Roman" w:hAnsi="Helvetica" w:cs="Helvetica"/>
          <w:color w:val="404040"/>
          <w:sz w:val="21"/>
          <w:szCs w:val="21"/>
        </w:rPr>
        <w:t>and</w:t>
      </w:r>
      <w:proofErr w:type="spellEnd"/>
      <w:r w:rsidRPr="009053C5">
        <w:rPr>
          <w:rFonts w:ascii="Helvetica" w:eastAsia="Times New Roman" w:hAnsi="Helvetica" w:cs="Helvetica"/>
          <w:color w:val="404040"/>
          <w:sz w:val="21"/>
          <w:szCs w:val="21"/>
        </w:rPr>
        <w:t xml:space="preserve"> it may also help to read</w:t>
      </w:r>
      <w:r w:rsidRPr="009053C5">
        <w:rPr>
          <w:rFonts w:ascii="Helvetica" w:eastAsia="Times New Roman" w:hAnsi="Helvetica" w:cs="Helvetica"/>
          <w:color w:val="404040"/>
          <w:sz w:val="21"/>
        </w:rPr>
        <w:t> </w:t>
      </w:r>
      <w:hyperlink r:id="rId7" w:anchor="actorof-vs-actorfor" w:history="1">
        <w:r w:rsidRPr="009053C5">
          <w:rPr>
            <w:rFonts w:ascii="Helvetica" w:eastAsia="Times New Roman" w:hAnsi="Helvetica" w:cs="Helvetica"/>
            <w:i/>
            <w:iCs/>
            <w:color w:val="447281"/>
            <w:sz w:val="21"/>
          </w:rPr>
          <w:t xml:space="preserve">Summary: </w:t>
        </w:r>
        <w:proofErr w:type="spellStart"/>
        <w:r w:rsidRPr="009053C5">
          <w:rPr>
            <w:rFonts w:ascii="Helvetica" w:eastAsia="Times New Roman" w:hAnsi="Helvetica" w:cs="Helvetica"/>
            <w:i/>
            <w:iCs/>
            <w:color w:val="447281"/>
            <w:sz w:val="21"/>
          </w:rPr>
          <w:t>actorOf</w:t>
        </w:r>
        <w:proofErr w:type="spellEnd"/>
        <w:r w:rsidRPr="009053C5">
          <w:rPr>
            <w:rFonts w:ascii="Helvetica" w:eastAsia="Times New Roman" w:hAnsi="Helvetica" w:cs="Helvetica"/>
            <w:i/>
            <w:iCs/>
            <w:color w:val="447281"/>
            <w:sz w:val="21"/>
          </w:rPr>
          <w:t xml:space="preserve"> vs. </w:t>
        </w:r>
        <w:proofErr w:type="spellStart"/>
        <w:r w:rsidRPr="009053C5">
          <w:rPr>
            <w:rFonts w:ascii="Helvetica" w:eastAsia="Times New Roman" w:hAnsi="Helvetica" w:cs="Helvetica"/>
            <w:i/>
            <w:iCs/>
            <w:color w:val="447281"/>
            <w:sz w:val="21"/>
          </w:rPr>
          <w:t>actorFor</w:t>
        </w:r>
        <w:proofErr w:type="spellEnd"/>
      </w:hyperlink>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(the whole of</w:t>
      </w:r>
      <w:r w:rsidRPr="009053C5">
        <w:rPr>
          <w:rFonts w:ascii="Helvetica" w:eastAsia="Times New Roman" w:hAnsi="Helvetica" w:cs="Helvetica"/>
          <w:color w:val="404040"/>
          <w:sz w:val="21"/>
        </w:rPr>
        <w:t> </w:t>
      </w:r>
      <w:hyperlink r:id="rId8" w:anchor="addressing" w:history="1">
        <w:r w:rsidRPr="009053C5">
          <w:rPr>
            <w:rFonts w:ascii="Helvetica" w:eastAsia="Times New Roman" w:hAnsi="Helvetica" w:cs="Helvetica"/>
            <w:i/>
            <w:iCs/>
            <w:color w:val="447281"/>
            <w:sz w:val="21"/>
          </w:rPr>
          <w:t>Actor References, Paths and Addresses</w:t>
        </w:r>
      </w:hyperlink>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is recommended reading in any case).</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Defining an Actor class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proofErr w:type="gramStart"/>
      <w:r w:rsidRPr="009053C5">
        <w:rPr>
          <w:rFonts w:ascii="Helvetica" w:eastAsia="Times New Roman" w:hAnsi="Helvetica" w:cs="Helvetica"/>
          <w:sz w:val="21"/>
          <w:szCs w:val="21"/>
        </w:rPr>
        <w:t>Actor in Java are</w:t>
      </w:r>
      <w:proofErr w:type="gramEnd"/>
      <w:r w:rsidRPr="009053C5">
        <w:rPr>
          <w:rFonts w:ascii="Helvetica" w:eastAsia="Times New Roman" w:hAnsi="Helvetica" w:cs="Helvetica"/>
          <w:sz w:val="21"/>
          <w:szCs w:val="21"/>
        </w:rPr>
        <w:t xml:space="preserve"> implemented by extending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class and implementing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onReceive</w:t>
      </w:r>
      <w:r w:rsidRPr="009053C5">
        <w:rPr>
          <w:rFonts w:ascii="Helvetica" w:eastAsia="Times New Roman" w:hAnsi="Helvetica" w:cs="Helvetica"/>
          <w:sz w:val="21"/>
          <w:szCs w:val="21"/>
        </w:rPr>
        <w:t>method</w:t>
      </w:r>
      <w:proofErr w:type="spellEnd"/>
      <w:r w:rsidRPr="009053C5">
        <w:rPr>
          <w:rFonts w:ascii="Helvetica" w:eastAsia="Times New Roman" w:hAnsi="Helvetica" w:cs="Helvetica"/>
          <w:sz w:val="21"/>
          <w:szCs w:val="21"/>
        </w:rPr>
        <w:t>. This method takes the message as a parameter.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Here is an example:</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w:t>
      </w:r>
      <w:r w:rsidRPr="009053C5">
        <w:rPr>
          <w:rFonts w:ascii="Courier New" w:eastAsia="Times New Roman" w:hAnsi="Courier New" w:cs="Courier New"/>
          <w:color w:val="30A628"/>
          <w:sz w:val="18"/>
        </w:rPr>
        <w:t>event</w:t>
      </w:r>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Logging</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w:t>
      </w:r>
      <w:r w:rsidRPr="009053C5">
        <w:rPr>
          <w:rFonts w:ascii="Courier New" w:eastAsia="Times New Roman" w:hAnsi="Courier New" w:cs="Courier New"/>
          <w:color w:val="30A628"/>
          <w:sz w:val="18"/>
        </w:rPr>
        <w:t>event</w:t>
      </w:r>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LoggingAdapter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MyUntypedActor</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extends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LoggingAdapter</w:t>
      </w:r>
      <w:proofErr w:type="spellEnd"/>
      <w:r w:rsidRPr="009053C5">
        <w:rPr>
          <w:rFonts w:ascii="Courier New" w:eastAsia="Times New Roman" w:hAnsi="Courier New" w:cs="Courier New"/>
          <w:color w:val="595050"/>
          <w:sz w:val="18"/>
        </w:rPr>
        <w:t xml:space="preserve"> log = </w:t>
      </w:r>
      <w:proofErr w:type="spellStart"/>
      <w:r w:rsidRPr="009053C5">
        <w:rPr>
          <w:rFonts w:ascii="Courier New" w:eastAsia="Times New Roman" w:hAnsi="Courier New" w:cs="Courier New"/>
          <w:color w:val="008FA9"/>
          <w:sz w:val="18"/>
        </w:rPr>
        <w:t>Logging</w:t>
      </w:r>
      <w:r w:rsidRPr="009053C5">
        <w:rPr>
          <w:rFonts w:ascii="Courier New" w:eastAsia="Times New Roman" w:hAnsi="Courier New" w:cs="Courier New"/>
          <w:color w:val="595050"/>
          <w:sz w:val="18"/>
        </w:rPr>
        <w:t>.getLogger</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 xml:space="preserve">().system(), </w:t>
      </w:r>
      <w:r w:rsidRPr="009053C5">
        <w:rPr>
          <w:rFonts w:ascii="Courier New" w:eastAsia="Times New Roman" w:hAnsi="Courier New" w:cs="Courier New"/>
          <w:color w:val="30A628"/>
          <w:sz w:val="18"/>
        </w:rPr>
        <w:t>this</w:t>
      </w:r>
      <w:r w:rsidRPr="009053C5">
        <w:rPr>
          <w:rFonts w:ascii="Courier New" w:eastAsia="Times New Roman" w:hAnsi="Courier New" w:cs="Courier New"/>
          <w:color w:val="595050"/>
          <w:sz w:val="18"/>
        </w:rPr>
        <w:t>);</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r w:rsidRPr="009053C5">
        <w:rPr>
          <w:rFonts w:ascii="Courier New" w:eastAsia="Times New Roman" w:hAnsi="Courier New" w:cs="Courier New"/>
          <w:color w:val="30A628"/>
          <w:sz w:val="18"/>
        </w:rPr>
        <w:t>throws</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Exception</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(message </w:t>
      </w:r>
      <w:proofErr w:type="spellStart"/>
      <w:r w:rsidRPr="009053C5">
        <w:rPr>
          <w:rFonts w:ascii="Courier New" w:eastAsia="Times New Roman" w:hAnsi="Courier New" w:cs="Courier New"/>
          <w:color w:val="30A628"/>
          <w:sz w:val="18"/>
        </w:rPr>
        <w:t>instanceof</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log.info(</w:t>
      </w:r>
      <w:r w:rsidRPr="009053C5">
        <w:rPr>
          <w:rFonts w:ascii="Courier New" w:eastAsia="Times New Roman" w:hAnsi="Courier New" w:cs="Courier New"/>
          <w:color w:val="83B925"/>
          <w:sz w:val="18"/>
        </w:rPr>
        <w:t>"Received String message: {}"</w:t>
      </w:r>
      <w:r w:rsidRPr="009053C5">
        <w:rPr>
          <w:rFonts w:ascii="Courier New" w:eastAsia="Times New Roman" w:hAnsi="Courier New" w:cs="Courier New"/>
          <w:color w:val="595050"/>
          <w:sz w:val="18"/>
        </w:rPr>
        <w:t>, message);</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else</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unhandled(message);</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Props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proofErr w:type="gramStart"/>
      <w:r w:rsidRPr="009053C5">
        <w:rPr>
          <w:rFonts w:ascii="Courier New" w:eastAsia="Times New Roman" w:hAnsi="Courier New" w:cs="Courier New"/>
          <w:color w:val="5D8700"/>
          <w:sz w:val="18"/>
        </w:rPr>
        <w:t>Props</w:t>
      </w:r>
      <w:r w:rsidRPr="009053C5">
        <w:rPr>
          <w:rFonts w:ascii="Helvetica" w:eastAsia="Times New Roman" w:hAnsi="Helvetica" w:cs="Helvetica"/>
          <w:sz w:val="21"/>
        </w:rPr>
        <w:t> </w:t>
      </w:r>
      <w:r w:rsidRPr="009053C5">
        <w:rPr>
          <w:rFonts w:ascii="Helvetica" w:eastAsia="Times New Roman" w:hAnsi="Helvetica" w:cs="Helvetica"/>
          <w:sz w:val="21"/>
          <w:szCs w:val="21"/>
        </w:rPr>
        <w:t>is</w:t>
      </w:r>
      <w:proofErr w:type="gramEnd"/>
      <w:r w:rsidRPr="009053C5">
        <w:rPr>
          <w:rFonts w:ascii="Helvetica" w:eastAsia="Times New Roman" w:hAnsi="Helvetica" w:cs="Helvetica"/>
          <w:sz w:val="21"/>
          <w:szCs w:val="21"/>
        </w:rPr>
        <w:t xml:space="preserve"> a configuration class to specify options for the creation of actors. Here are some examples on how to create a</w:t>
      </w:r>
      <w:r w:rsidRPr="009053C5">
        <w:rPr>
          <w:rFonts w:ascii="Helvetica" w:eastAsia="Times New Roman" w:hAnsi="Helvetica" w:cs="Helvetica"/>
          <w:sz w:val="21"/>
        </w:rPr>
        <w:t> </w:t>
      </w:r>
      <w:r w:rsidRPr="009053C5">
        <w:rPr>
          <w:rFonts w:ascii="Courier New" w:eastAsia="Times New Roman" w:hAnsi="Courier New" w:cs="Courier New"/>
          <w:color w:val="5D8700"/>
          <w:sz w:val="18"/>
        </w:rPr>
        <w:t>Props</w:t>
      </w:r>
      <w:r w:rsidRPr="009053C5">
        <w:rPr>
          <w:rFonts w:ascii="Helvetica" w:eastAsia="Times New Roman" w:hAnsi="Helvetica" w:cs="Helvetica"/>
          <w:sz w:val="21"/>
        </w:rPr>
        <w:t> </w:t>
      </w:r>
      <w:r w:rsidRPr="009053C5">
        <w:rPr>
          <w:rFonts w:ascii="Helvetica" w:eastAsia="Times New Roman" w:hAnsi="Helvetica" w:cs="Helvetica"/>
          <w:sz w:val="21"/>
          <w:szCs w:val="21"/>
        </w:rPr>
        <w:t>instance.</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 xml:space="preserve"> props1 =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 xml:space="preserve"> props2 =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MyUntypedActor</w:t>
      </w:r>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class</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 xml:space="preserve"> props3 =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UntypedActorFactory</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create() {</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return</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MyUntypedActor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 xml:space="preserve"> props4 = props1.withCreator(</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UntypedActorFactory</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create() {</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return</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MyUntypedActor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lastRenderedPageBreak/>
        <w:t>});</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Creating Actors with Props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Actors are created by passing in a</w:t>
      </w:r>
      <w:r w:rsidRPr="009053C5">
        <w:rPr>
          <w:rFonts w:ascii="Helvetica" w:eastAsia="Times New Roman" w:hAnsi="Helvetica" w:cs="Helvetica"/>
          <w:sz w:val="21"/>
        </w:rPr>
        <w:t> </w:t>
      </w:r>
      <w:r w:rsidRPr="009053C5">
        <w:rPr>
          <w:rFonts w:ascii="Courier New" w:eastAsia="Times New Roman" w:hAnsi="Courier New" w:cs="Courier New"/>
          <w:color w:val="5D8700"/>
          <w:sz w:val="18"/>
        </w:rPr>
        <w:t>Props</w:t>
      </w:r>
      <w:r w:rsidRPr="009053C5">
        <w:rPr>
          <w:rFonts w:ascii="Helvetica" w:eastAsia="Times New Roman" w:hAnsi="Helvetica" w:cs="Helvetica"/>
          <w:sz w:val="21"/>
        </w:rPr>
        <w:t> </w:t>
      </w:r>
      <w:r w:rsidRPr="009053C5">
        <w:rPr>
          <w:rFonts w:ascii="Helvetica" w:eastAsia="Times New Roman" w:hAnsi="Helvetica" w:cs="Helvetica"/>
          <w:sz w:val="21"/>
          <w:szCs w:val="21"/>
        </w:rPr>
        <w:t>instance into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actorOf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factory method.</w:t>
      </w:r>
    </w:p>
    <w:p w:rsidR="009053C5" w:rsidRPr="009053C5" w:rsidRDefault="009053C5" w:rsidP="009053C5">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myActor</w:t>
      </w:r>
      <w:proofErr w:type="spellEnd"/>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595050"/>
          <w:sz w:val="18"/>
        </w:rPr>
        <w:t>system.actorOf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MyUntypedActor</w:t>
      </w:r>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class</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withDispatcher</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"my-dispatcher"</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myactor</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Creating Actors with default constructor</w:t>
      </w:r>
    </w:p>
    <w:p w:rsidR="009053C5" w:rsidRPr="009053C5" w:rsidRDefault="009053C5" w:rsidP="009053C5">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ActorSystem</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Props</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008FA9"/>
          <w:sz w:val="18"/>
        </w:rPr>
        <w:t>ActorSystem</w:t>
      </w:r>
      <w:proofErr w:type="spellEnd"/>
      <w:r w:rsidRPr="009053C5">
        <w:rPr>
          <w:rFonts w:ascii="Courier New" w:eastAsia="Times New Roman" w:hAnsi="Courier New" w:cs="Courier New"/>
          <w:color w:val="595050"/>
          <w:sz w:val="18"/>
        </w:rPr>
        <w:t xml:space="preserve"> system = </w:t>
      </w:r>
      <w:proofErr w:type="spellStart"/>
      <w:r w:rsidRPr="009053C5">
        <w:rPr>
          <w:rFonts w:ascii="Courier New" w:eastAsia="Times New Roman" w:hAnsi="Courier New" w:cs="Courier New"/>
          <w:color w:val="008FA9"/>
          <w:sz w:val="18"/>
        </w:rPr>
        <w:t>ActorSystem</w:t>
      </w:r>
      <w:r w:rsidRPr="009053C5">
        <w:rPr>
          <w:rFonts w:ascii="Courier New" w:eastAsia="Times New Roman" w:hAnsi="Courier New" w:cs="Courier New"/>
          <w:color w:val="595050"/>
          <w:sz w:val="18"/>
        </w:rPr>
        <w:t>.create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MySystem</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w:t>
      </w:r>
    </w:p>
    <w:p w:rsidR="009053C5" w:rsidRPr="009053C5" w:rsidRDefault="009053C5" w:rsidP="009053C5">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myActor</w:t>
      </w:r>
      <w:proofErr w:type="spellEnd"/>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595050"/>
          <w:sz w:val="18"/>
        </w:rPr>
        <w:t>system.actorOf</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MyUntypedActor</w:t>
      </w:r>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class</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myactor</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call to</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actorOf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returns an instance of</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szCs w:val="21"/>
        </w:rPr>
        <w:t>. This is a handle to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instance which you can use to interact with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sz w:val="21"/>
          <w:szCs w:val="21"/>
        </w:rPr>
        <w:t>.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is immutable and has a one to one relationship with the Actor it represents.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is also </w:t>
      </w:r>
      <w:proofErr w:type="spellStart"/>
      <w:r w:rsidRPr="009053C5">
        <w:rPr>
          <w:rFonts w:ascii="Helvetica" w:eastAsia="Times New Roman" w:hAnsi="Helvetica" w:cs="Helvetica"/>
          <w:sz w:val="21"/>
          <w:szCs w:val="21"/>
        </w:rPr>
        <w:t>serializable</w:t>
      </w:r>
      <w:proofErr w:type="spellEnd"/>
      <w:r w:rsidRPr="009053C5">
        <w:rPr>
          <w:rFonts w:ascii="Helvetica" w:eastAsia="Times New Roman" w:hAnsi="Helvetica" w:cs="Helvetica"/>
          <w:sz w:val="21"/>
          <w:szCs w:val="21"/>
        </w:rPr>
        <w:t xml:space="preserve"> and network-aware. This means that you can serialize it, send it over the wire and use it on a remote host and it will still be representing the same Actor on the original node, across the network.</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In the above example the actor was created from the system. It is also possible to create actors from other actors with the actor</w:t>
      </w:r>
      <w:r w:rsidRPr="009053C5">
        <w:rPr>
          <w:rFonts w:ascii="Helvetica" w:eastAsia="Times New Roman" w:hAnsi="Helvetica" w:cs="Helvetica"/>
          <w:sz w:val="21"/>
        </w:rPr>
        <w:t> </w:t>
      </w:r>
      <w:r w:rsidRPr="009053C5">
        <w:rPr>
          <w:rFonts w:ascii="Courier New" w:eastAsia="Times New Roman" w:hAnsi="Courier New" w:cs="Courier New"/>
          <w:color w:val="5D8700"/>
          <w:sz w:val="18"/>
        </w:rPr>
        <w:t>context</w:t>
      </w:r>
      <w:r w:rsidRPr="009053C5">
        <w:rPr>
          <w:rFonts w:ascii="Helvetica" w:eastAsia="Times New Roman" w:hAnsi="Helvetica" w:cs="Helvetica"/>
          <w:sz w:val="21"/>
          <w:szCs w:val="21"/>
        </w:rPr>
        <w:t xml:space="preserve">. The difference is how the supervisor hierarchy is arranged. When using the context the current actor will be supervisor of the created child actor. When using the system it will be a top level </w:t>
      </w:r>
      <w:proofErr w:type="gramStart"/>
      <w:r w:rsidRPr="009053C5">
        <w:rPr>
          <w:rFonts w:ascii="Helvetica" w:eastAsia="Times New Roman" w:hAnsi="Helvetica" w:cs="Helvetica"/>
          <w:sz w:val="21"/>
          <w:szCs w:val="21"/>
        </w:rPr>
        <w:t>actor, that</w:t>
      </w:r>
      <w:proofErr w:type="gramEnd"/>
      <w:r w:rsidRPr="009053C5">
        <w:rPr>
          <w:rFonts w:ascii="Helvetica" w:eastAsia="Times New Roman" w:hAnsi="Helvetica" w:cs="Helvetica"/>
          <w:sz w:val="21"/>
          <w:szCs w:val="21"/>
        </w:rPr>
        <w:t xml:space="preserve"> is supervised by the system (internal guardian actor).</w:t>
      </w:r>
    </w:p>
    <w:p w:rsidR="009053C5" w:rsidRPr="009053C5" w:rsidRDefault="009053C5" w:rsidP="009053C5">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FirstUntypedActor</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extends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myActor</w:t>
      </w:r>
      <w:proofErr w:type="spellEnd"/>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actorOf</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MyActor</w:t>
      </w:r>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class</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myactor</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name parameter is optional, but you should preferably name your actors, since that is used in log messages and for identifying actors. The name must not be empty or start with</w:t>
      </w:r>
      <w:r w:rsidRPr="009053C5">
        <w:rPr>
          <w:rFonts w:ascii="Helvetica" w:eastAsia="Times New Roman" w:hAnsi="Helvetica" w:cs="Helvetica"/>
          <w:sz w:val="21"/>
        </w:rPr>
        <w:t> </w:t>
      </w:r>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but it may contain URL encoded characters (</w:t>
      </w:r>
      <w:proofErr w:type="spellStart"/>
      <w:r w:rsidRPr="009053C5">
        <w:rPr>
          <w:rFonts w:ascii="Helvetica" w:eastAsia="Times New Roman" w:hAnsi="Helvetica" w:cs="Helvetica"/>
          <w:sz w:val="21"/>
          <w:szCs w:val="21"/>
        </w:rPr>
        <w:t>eg</w:t>
      </w:r>
      <w:proofErr w:type="spellEnd"/>
      <w:r w:rsidRPr="009053C5">
        <w:rPr>
          <w:rFonts w:ascii="Helvetica" w:eastAsia="Times New Roman" w:hAnsi="Helvetica" w:cs="Helvetica"/>
          <w:sz w:val="21"/>
          <w:szCs w:val="21"/>
        </w:rPr>
        <w:t>.</w:t>
      </w:r>
      <w:r w:rsidRPr="009053C5">
        <w:rPr>
          <w:rFonts w:ascii="Helvetica" w:eastAsia="Times New Roman" w:hAnsi="Helvetica" w:cs="Helvetica"/>
          <w:sz w:val="21"/>
        </w:rPr>
        <w:t> </w:t>
      </w:r>
      <w:proofErr w:type="gramStart"/>
      <w:r w:rsidRPr="009053C5">
        <w:rPr>
          <w:rFonts w:ascii="Courier New" w:eastAsia="Times New Roman" w:hAnsi="Courier New" w:cs="Courier New"/>
          <w:color w:val="5D8700"/>
          <w:sz w:val="18"/>
        </w:rPr>
        <w:t>%20</w:t>
      </w:r>
      <w:r w:rsidRPr="009053C5">
        <w:rPr>
          <w:rFonts w:ascii="Helvetica" w:eastAsia="Times New Roman" w:hAnsi="Helvetica" w:cs="Helvetica"/>
          <w:sz w:val="21"/>
        </w:rPr>
        <w:t> </w:t>
      </w:r>
      <w:r w:rsidRPr="009053C5">
        <w:rPr>
          <w:rFonts w:ascii="Helvetica" w:eastAsia="Times New Roman" w:hAnsi="Helvetica" w:cs="Helvetica"/>
          <w:sz w:val="21"/>
          <w:szCs w:val="21"/>
        </w:rPr>
        <w:t>for a blank space).</w:t>
      </w:r>
      <w:proofErr w:type="gramEnd"/>
      <w:r w:rsidRPr="009053C5">
        <w:rPr>
          <w:rFonts w:ascii="Helvetica" w:eastAsia="Times New Roman" w:hAnsi="Helvetica" w:cs="Helvetica"/>
          <w:sz w:val="21"/>
          <w:szCs w:val="21"/>
        </w:rPr>
        <w:t xml:space="preserve"> If the given name is already in use by another child to the same parent actor an</w:t>
      </w:r>
      <w:r w:rsidRPr="009053C5">
        <w:rPr>
          <w:rFonts w:ascii="Helvetica" w:eastAsia="Times New Roman" w:hAnsi="Helvetica" w:cs="Helvetica"/>
          <w:sz w:val="21"/>
        </w:rPr>
        <w:t> </w:t>
      </w:r>
      <w:proofErr w:type="spellStart"/>
      <w:r w:rsidRPr="009053C5">
        <w:rPr>
          <w:rFonts w:ascii="Helvetica" w:eastAsia="Times New Roman" w:hAnsi="Helvetica" w:cs="Helvetica"/>
          <w:sz w:val="21"/>
        </w:rPr>
        <w:t>InvalidActorNameException</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is thrown.</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Actors are automatically started asynchronously when created. When you create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then it will automatically call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preStart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callback method on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class. This is an excellent place to add initialization code for the actor.</w:t>
      </w:r>
    </w:p>
    <w:p w:rsidR="009053C5" w:rsidRPr="009053C5" w:rsidRDefault="009053C5" w:rsidP="009053C5">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195F91"/>
          <w:sz w:val="18"/>
        </w:rPr>
        <w:t>@Override</w:t>
      </w:r>
    </w:p>
    <w:p w:rsidR="009053C5" w:rsidRPr="009053C5" w:rsidRDefault="009053C5" w:rsidP="009053C5">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preStart</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93A1A1"/>
          <w:sz w:val="18"/>
        </w:rPr>
        <w:t>// initialization code</w:t>
      </w:r>
    </w:p>
    <w:p w:rsidR="009053C5" w:rsidRPr="009053C5" w:rsidRDefault="009053C5" w:rsidP="009053C5">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lastRenderedPageBreak/>
        <w:t>Creating Actors with non-default constructor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If your </w:t>
      </w:r>
      <w:proofErr w:type="spellStart"/>
      <w:r w:rsidRPr="009053C5">
        <w:rPr>
          <w:rFonts w:ascii="Helvetica" w:eastAsia="Times New Roman" w:hAnsi="Helvetica" w:cs="Helvetica"/>
          <w:sz w:val="21"/>
          <w:szCs w:val="21"/>
        </w:rPr>
        <w:t>UntypedActor</w:t>
      </w:r>
      <w:proofErr w:type="spellEnd"/>
      <w:r w:rsidRPr="009053C5">
        <w:rPr>
          <w:rFonts w:ascii="Helvetica" w:eastAsia="Times New Roman" w:hAnsi="Helvetica" w:cs="Helvetica"/>
          <w:sz w:val="21"/>
          <w:szCs w:val="21"/>
        </w:rPr>
        <w:t xml:space="preserve"> has a constructor that takes parameters then you can't create it using </w:t>
      </w:r>
      <w:proofErr w:type="gramStart"/>
      <w:r w:rsidRPr="009053C5">
        <w:rPr>
          <w:rFonts w:ascii="Helvetica" w:eastAsia="Times New Roman" w:hAnsi="Helvetica" w:cs="Helvetica"/>
          <w:sz w:val="21"/>
          <w:szCs w:val="21"/>
        </w:rPr>
        <w:t>'</w:t>
      </w:r>
      <w:proofErr w:type="spellStart"/>
      <w:r w:rsidRPr="009053C5">
        <w:rPr>
          <w:rFonts w:ascii="Helvetica" w:eastAsia="Times New Roman" w:hAnsi="Helvetica" w:cs="Helvetica"/>
          <w:sz w:val="21"/>
          <w:szCs w:val="21"/>
        </w:rPr>
        <w:t>actorOf</w:t>
      </w:r>
      <w:proofErr w:type="spellEnd"/>
      <w:r w:rsidRPr="009053C5">
        <w:rPr>
          <w:rFonts w:ascii="Helvetica" w:eastAsia="Times New Roman" w:hAnsi="Helvetica" w:cs="Helvetica"/>
          <w:sz w:val="21"/>
          <w:szCs w:val="21"/>
        </w:rPr>
        <w:t>(</w:t>
      </w:r>
      <w:proofErr w:type="gramEnd"/>
      <w:r w:rsidRPr="009053C5">
        <w:rPr>
          <w:rFonts w:ascii="Helvetica" w:eastAsia="Times New Roman" w:hAnsi="Helvetica" w:cs="Helvetica"/>
          <w:sz w:val="21"/>
          <w:szCs w:val="21"/>
        </w:rPr>
        <w:t>new Props(</w:t>
      </w:r>
      <w:proofErr w:type="spellStart"/>
      <w:r w:rsidRPr="009053C5">
        <w:rPr>
          <w:rFonts w:ascii="Helvetica" w:eastAsia="Times New Roman" w:hAnsi="Helvetica" w:cs="Helvetica"/>
          <w:sz w:val="21"/>
          <w:szCs w:val="21"/>
        </w:rPr>
        <w:t>clazz</w:t>
      </w:r>
      <w:proofErr w:type="spellEnd"/>
      <w:r w:rsidRPr="009053C5">
        <w:rPr>
          <w:rFonts w:ascii="Helvetica" w:eastAsia="Times New Roman" w:hAnsi="Helvetica" w:cs="Helvetica"/>
          <w:sz w:val="21"/>
          <w:szCs w:val="21"/>
        </w:rPr>
        <w:t xml:space="preserve">))'. Then you can instead pass in 'new </w:t>
      </w:r>
      <w:proofErr w:type="gramStart"/>
      <w:r w:rsidRPr="009053C5">
        <w:rPr>
          <w:rFonts w:ascii="Helvetica" w:eastAsia="Times New Roman" w:hAnsi="Helvetica" w:cs="Helvetica"/>
          <w:sz w:val="21"/>
          <w:szCs w:val="21"/>
        </w:rPr>
        <w:t>Props(</w:t>
      </w:r>
      <w:proofErr w:type="gramEnd"/>
      <w:r w:rsidRPr="009053C5">
        <w:rPr>
          <w:rFonts w:ascii="Helvetica" w:eastAsia="Times New Roman" w:hAnsi="Helvetica" w:cs="Helvetica"/>
          <w:sz w:val="21"/>
          <w:szCs w:val="21"/>
        </w:rPr>
        <w:t xml:space="preserve">new </w:t>
      </w:r>
      <w:proofErr w:type="spellStart"/>
      <w:r w:rsidRPr="009053C5">
        <w:rPr>
          <w:rFonts w:ascii="Helvetica" w:eastAsia="Times New Roman" w:hAnsi="Helvetica" w:cs="Helvetica"/>
          <w:sz w:val="21"/>
          <w:szCs w:val="21"/>
        </w:rPr>
        <w:t>UntypedActorFactory</w:t>
      </w:r>
      <w:proofErr w:type="spellEnd"/>
      <w:r w:rsidRPr="009053C5">
        <w:rPr>
          <w:rFonts w:ascii="Helvetica" w:eastAsia="Times New Roman" w:hAnsi="Helvetica" w:cs="Helvetica"/>
          <w:sz w:val="21"/>
          <w:szCs w:val="21"/>
        </w:rPr>
        <w:t>() {..})' in which you can create the Actor in any way you like.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Here is an example:</w:t>
      </w:r>
    </w:p>
    <w:p w:rsidR="009053C5" w:rsidRPr="009053C5" w:rsidRDefault="009053C5" w:rsidP="009053C5">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93A1A1"/>
          <w:sz w:val="18"/>
        </w:rPr>
        <w:t xml:space="preserve">// allows passing in arguments to the </w:t>
      </w:r>
      <w:proofErr w:type="spellStart"/>
      <w:r w:rsidRPr="009053C5">
        <w:rPr>
          <w:rFonts w:ascii="Courier New" w:eastAsia="Times New Roman" w:hAnsi="Courier New" w:cs="Courier New"/>
          <w:color w:val="93A1A1"/>
          <w:sz w:val="18"/>
        </w:rPr>
        <w:t>MyActor</w:t>
      </w:r>
      <w:proofErr w:type="spellEnd"/>
      <w:r w:rsidRPr="009053C5">
        <w:rPr>
          <w:rFonts w:ascii="Courier New" w:eastAsia="Times New Roman" w:hAnsi="Courier New" w:cs="Courier New"/>
          <w:color w:val="93A1A1"/>
          <w:sz w:val="18"/>
        </w:rPr>
        <w:t xml:space="preserve"> constructor</w:t>
      </w:r>
    </w:p>
    <w:p w:rsidR="009053C5" w:rsidRPr="009053C5" w:rsidRDefault="009053C5" w:rsidP="009053C5">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myActor</w:t>
      </w:r>
      <w:proofErr w:type="spellEnd"/>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595050"/>
          <w:sz w:val="18"/>
        </w:rPr>
        <w:t>system.actorOf</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UntypedActorFactory</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create() {</w:t>
      </w:r>
    </w:p>
    <w:p w:rsidR="009053C5" w:rsidRPr="009053C5" w:rsidRDefault="009053C5" w:rsidP="009053C5">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gramStart"/>
      <w:r w:rsidRPr="009053C5">
        <w:rPr>
          <w:rFonts w:ascii="Courier New" w:eastAsia="Times New Roman" w:hAnsi="Courier New" w:cs="Courier New"/>
          <w:color w:val="30A628"/>
          <w:sz w:val="18"/>
        </w:rPr>
        <w:t>return</w:t>
      </w:r>
      <w:proofErr w:type="gram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MyActor</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w:t>
      </w:r>
    </w:p>
    <w:p w:rsidR="009053C5" w:rsidRPr="009053C5" w:rsidRDefault="009053C5" w:rsidP="009053C5">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myactor</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This way of creating the Actor is also great for integrating with Dependency Injection (DI) frameworks like </w:t>
      </w:r>
      <w:proofErr w:type="spellStart"/>
      <w:r w:rsidRPr="009053C5">
        <w:rPr>
          <w:rFonts w:ascii="Helvetica" w:eastAsia="Times New Roman" w:hAnsi="Helvetica" w:cs="Helvetica"/>
          <w:sz w:val="21"/>
          <w:szCs w:val="21"/>
        </w:rPr>
        <w:t>Guice</w:t>
      </w:r>
      <w:proofErr w:type="spellEnd"/>
      <w:r w:rsidRPr="009053C5">
        <w:rPr>
          <w:rFonts w:ascii="Helvetica" w:eastAsia="Times New Roman" w:hAnsi="Helvetica" w:cs="Helvetica"/>
          <w:sz w:val="21"/>
          <w:szCs w:val="21"/>
        </w:rPr>
        <w:t xml:space="preserve"> or </w:t>
      </w:r>
      <w:proofErr w:type="gramStart"/>
      <w:r w:rsidRPr="009053C5">
        <w:rPr>
          <w:rFonts w:ascii="Helvetica" w:eastAsia="Times New Roman" w:hAnsi="Helvetica" w:cs="Helvetica"/>
          <w:sz w:val="21"/>
          <w:szCs w:val="21"/>
        </w:rPr>
        <w:t>Spring</w:t>
      </w:r>
      <w:proofErr w:type="gramEnd"/>
      <w:r w:rsidRPr="009053C5">
        <w:rPr>
          <w:rFonts w:ascii="Helvetica" w:eastAsia="Times New Roman" w:hAnsi="Helvetica" w:cs="Helvetica"/>
          <w:sz w:val="21"/>
          <w:szCs w:val="21"/>
        </w:rPr>
        <w:t>.</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Warning</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You might be tempted at times to offer an</w:t>
      </w:r>
      <w:r w:rsidRPr="009053C5">
        <w:rPr>
          <w:rFonts w:ascii="Helvetica" w:eastAsia="Times New Roman" w:hAnsi="Helvetica" w:cs="Helvetica"/>
          <w:color w:val="404040"/>
          <w:sz w:val="21"/>
        </w:rPr>
        <w:t> </w:t>
      </w:r>
      <w:proofErr w:type="spellStart"/>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factory which always returns the same instance, e.g. by using a static field. This is not supported, as it goes against the meaning of an actor restart, which is described here:</w:t>
      </w:r>
      <w:r w:rsidRPr="009053C5">
        <w:rPr>
          <w:rFonts w:ascii="Helvetica" w:eastAsia="Times New Roman" w:hAnsi="Helvetica" w:cs="Helvetica"/>
          <w:color w:val="404040"/>
          <w:sz w:val="21"/>
        </w:rPr>
        <w:t> </w:t>
      </w:r>
      <w:hyperlink r:id="rId9" w:anchor="supervision-restart" w:history="1">
        <w:r w:rsidRPr="009053C5">
          <w:rPr>
            <w:rFonts w:ascii="Helvetica" w:eastAsia="Times New Roman" w:hAnsi="Helvetica" w:cs="Helvetica"/>
            <w:i/>
            <w:iCs/>
            <w:color w:val="447281"/>
            <w:sz w:val="21"/>
          </w:rPr>
          <w:t>What Restarting Means</w:t>
        </w:r>
      </w:hyperlink>
      <w:r w:rsidRPr="009053C5">
        <w:rPr>
          <w:rFonts w:ascii="Helvetica" w:eastAsia="Times New Roman" w:hAnsi="Helvetica" w:cs="Helvetica"/>
          <w:color w:val="404040"/>
          <w:sz w:val="21"/>
          <w:szCs w:val="21"/>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proofErr w:type="spellStart"/>
      <w:r w:rsidRPr="009053C5">
        <w:rPr>
          <w:rFonts w:ascii="Helvetica" w:eastAsia="Times New Roman" w:hAnsi="Helvetica" w:cs="Helvetica"/>
          <w:b/>
          <w:bCs/>
          <w:color w:val="0D2428"/>
          <w:sz w:val="36"/>
          <w:szCs w:val="36"/>
        </w:rPr>
        <w:t>UntypedActor</w:t>
      </w:r>
      <w:proofErr w:type="spellEnd"/>
      <w:r w:rsidRPr="009053C5">
        <w:rPr>
          <w:rFonts w:ascii="Helvetica" w:eastAsia="Times New Roman" w:hAnsi="Helvetica" w:cs="Helvetica"/>
          <w:b/>
          <w:bCs/>
          <w:color w:val="0D2428"/>
          <w:sz w:val="36"/>
          <w:szCs w:val="36"/>
        </w:rPr>
        <w:t xml:space="preserve"> API</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class defines only one abstract method, the above mentioned</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onReceive</w:t>
      </w:r>
      <w:proofErr w:type="spellEnd"/>
      <w:r w:rsidRPr="009053C5">
        <w:rPr>
          <w:rFonts w:ascii="Courier New" w:eastAsia="Times New Roman" w:hAnsi="Courier New" w:cs="Courier New"/>
          <w:color w:val="5D8700"/>
          <w:sz w:val="18"/>
        </w:rPr>
        <w:t>(</w:t>
      </w:r>
      <w:proofErr w:type="spellStart"/>
      <w:proofErr w:type="gramEnd"/>
      <w:r w:rsidRPr="009053C5">
        <w:rPr>
          <w:rFonts w:ascii="Courier New" w:eastAsia="Times New Roman" w:hAnsi="Courier New" w:cs="Courier New"/>
          <w:color w:val="5D8700"/>
          <w:sz w:val="18"/>
        </w:rPr>
        <w:t>Objectmessage</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which implements the behavior of the actor.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If the current actor behavior does not match a received message, it's recommended that you call </w:t>
      </w:r>
      <w:proofErr w:type="spellStart"/>
      <w:r w:rsidRPr="009053C5">
        <w:rPr>
          <w:rFonts w:ascii="Helvetica" w:eastAsia="Times New Roman" w:hAnsi="Helvetica" w:cs="Helvetica"/>
          <w:sz w:val="21"/>
          <w:szCs w:val="21"/>
        </w:rPr>
        <w:t>the</w:t>
      </w:r>
      <w:r w:rsidRPr="009053C5">
        <w:rPr>
          <w:rFonts w:ascii="Courier New" w:eastAsia="Times New Roman" w:hAnsi="Courier New" w:cs="Courier New"/>
          <w:color w:val="5D8700"/>
          <w:sz w:val="18"/>
        </w:rPr>
        <w:t>unhandled</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method, which by default publishes a</w:t>
      </w:r>
      <w:r w:rsidRPr="009053C5">
        <w:rPr>
          <w:rFonts w:ascii="Helvetica" w:eastAsia="Times New Roman" w:hAnsi="Helvetica" w:cs="Helvetica"/>
          <w:sz w:val="21"/>
        </w:rPr>
        <w:t> </w:t>
      </w:r>
      <w:r w:rsidRPr="009053C5">
        <w:rPr>
          <w:rFonts w:ascii="Courier New" w:eastAsia="Times New Roman" w:hAnsi="Courier New" w:cs="Courier New"/>
          <w:color w:val="5D8700"/>
          <w:sz w:val="18"/>
        </w:rPr>
        <w:t>new</w:t>
      </w:r>
      <w:r w:rsidRPr="009053C5">
        <w:rPr>
          <w:rFonts w:ascii="Courier New" w:eastAsia="Times New Roman" w:hAnsi="Courier New" w:cs="Courier New"/>
          <w:sz w:val="20"/>
        </w:rPr>
        <w:t> </w:t>
      </w:r>
      <w:proofErr w:type="spellStart"/>
      <w:proofErr w:type="gramStart"/>
      <w:r w:rsidRPr="009053C5">
        <w:rPr>
          <w:rFonts w:ascii="Courier New" w:eastAsia="Times New Roman" w:hAnsi="Courier New" w:cs="Courier New"/>
          <w:color w:val="5D8700"/>
          <w:sz w:val="18"/>
        </w:rPr>
        <w:t>akka.actor.UnhandledMessage</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message,</w:t>
      </w:r>
      <w:r w:rsidRPr="009053C5">
        <w:rPr>
          <w:rFonts w:ascii="Courier New" w:eastAsia="Times New Roman" w:hAnsi="Courier New" w:cs="Courier New"/>
          <w:sz w:val="20"/>
        </w:rPr>
        <w:t> </w:t>
      </w:r>
      <w:proofErr w:type="spellStart"/>
      <w:r w:rsidRPr="009053C5">
        <w:rPr>
          <w:rFonts w:ascii="Courier New" w:eastAsia="Times New Roman" w:hAnsi="Courier New" w:cs="Courier New"/>
          <w:color w:val="5D8700"/>
          <w:sz w:val="18"/>
        </w:rPr>
        <w:t>sender,recipient</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on the actor system’s event stream (set configuration item</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akka.actor.debug.unhandled</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to</w:t>
      </w:r>
      <w:r w:rsidRPr="009053C5">
        <w:rPr>
          <w:rFonts w:ascii="Helvetica" w:eastAsia="Times New Roman" w:hAnsi="Helvetica" w:cs="Helvetica"/>
          <w:sz w:val="21"/>
        </w:rPr>
        <w:t> </w:t>
      </w:r>
      <w:r w:rsidRPr="009053C5">
        <w:rPr>
          <w:rFonts w:ascii="Courier New" w:eastAsia="Times New Roman" w:hAnsi="Courier New" w:cs="Courier New"/>
          <w:color w:val="5D8700"/>
          <w:sz w:val="18"/>
        </w:rPr>
        <w:t>on</w:t>
      </w:r>
      <w:r w:rsidRPr="009053C5">
        <w:rPr>
          <w:rFonts w:ascii="Helvetica" w:eastAsia="Times New Roman" w:hAnsi="Helvetica" w:cs="Helvetica"/>
          <w:sz w:val="21"/>
        </w:rPr>
        <w:t> </w:t>
      </w:r>
      <w:r w:rsidRPr="009053C5">
        <w:rPr>
          <w:rFonts w:ascii="Helvetica" w:eastAsia="Times New Roman" w:hAnsi="Helvetica" w:cs="Helvetica"/>
          <w:sz w:val="21"/>
          <w:szCs w:val="21"/>
        </w:rPr>
        <w:t>to have them converted into actual Debug messages).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In addition, it offers:</w:t>
      </w:r>
    </w:p>
    <w:p w:rsidR="009053C5" w:rsidRPr="009053C5" w:rsidRDefault="009053C5" w:rsidP="009053C5">
      <w:pPr>
        <w:numPr>
          <w:ilvl w:val="0"/>
          <w:numId w:val="9"/>
        </w:numPr>
        <w:shd w:val="clear" w:color="auto" w:fill="F2F2EB"/>
        <w:spacing w:after="135" w:line="270" w:lineRule="atLeast"/>
        <w:ind w:left="375"/>
        <w:rPr>
          <w:rFonts w:ascii="Helvetica" w:eastAsia="Times New Roman" w:hAnsi="Helvetica" w:cs="Helvetica"/>
          <w:sz w:val="21"/>
          <w:szCs w:val="21"/>
        </w:rPr>
      </w:pPr>
      <w:proofErr w:type="spellStart"/>
      <w:r w:rsidRPr="009053C5">
        <w:rPr>
          <w:rFonts w:ascii="Courier New" w:eastAsia="Times New Roman" w:hAnsi="Courier New" w:cs="Courier New"/>
          <w:color w:val="5D8700"/>
          <w:sz w:val="18"/>
        </w:rPr>
        <w:t>getSelf</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reference to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of the actor</w:t>
      </w:r>
    </w:p>
    <w:p w:rsidR="009053C5" w:rsidRPr="009053C5" w:rsidRDefault="009053C5" w:rsidP="009053C5">
      <w:pPr>
        <w:numPr>
          <w:ilvl w:val="0"/>
          <w:numId w:val="9"/>
        </w:numPr>
        <w:shd w:val="clear" w:color="auto" w:fill="F2F2EB"/>
        <w:spacing w:after="135" w:line="270" w:lineRule="atLeast"/>
        <w:ind w:left="375"/>
        <w:rPr>
          <w:rFonts w:ascii="Helvetica" w:eastAsia="Times New Roman" w:hAnsi="Helvetica" w:cs="Helvetica"/>
          <w:sz w:val="21"/>
          <w:szCs w:val="21"/>
        </w:rPr>
      </w:pPr>
      <w:proofErr w:type="spellStart"/>
      <w:r w:rsidRPr="009053C5">
        <w:rPr>
          <w:rFonts w:ascii="Courier New" w:eastAsia="Times New Roman" w:hAnsi="Courier New" w:cs="Courier New"/>
          <w:color w:val="5D8700"/>
          <w:sz w:val="18"/>
        </w:rPr>
        <w:t>getSender</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reference sender Actor of the last received message, typically used as described in</w:t>
      </w:r>
      <w:r w:rsidRPr="009053C5">
        <w:rPr>
          <w:rFonts w:ascii="Helvetica" w:eastAsia="Times New Roman" w:hAnsi="Helvetica" w:cs="Helvetica"/>
          <w:sz w:val="21"/>
        </w:rPr>
        <w:t> </w:t>
      </w:r>
      <w:hyperlink r:id="rId10" w:anchor="untypedactor-reply" w:history="1">
        <w:r w:rsidRPr="009053C5">
          <w:rPr>
            <w:rFonts w:ascii="Helvetica" w:eastAsia="Times New Roman" w:hAnsi="Helvetica" w:cs="Helvetica"/>
            <w:i/>
            <w:iCs/>
            <w:color w:val="447281"/>
            <w:sz w:val="21"/>
          </w:rPr>
          <w:t>Reply to messages</w:t>
        </w:r>
      </w:hyperlink>
    </w:p>
    <w:p w:rsidR="009053C5" w:rsidRPr="009053C5" w:rsidRDefault="009053C5" w:rsidP="009053C5">
      <w:pPr>
        <w:numPr>
          <w:ilvl w:val="0"/>
          <w:numId w:val="9"/>
        </w:numPr>
        <w:shd w:val="clear" w:color="auto" w:fill="F2F2EB"/>
        <w:spacing w:after="135" w:line="270" w:lineRule="atLeast"/>
        <w:ind w:left="375"/>
        <w:rPr>
          <w:rFonts w:ascii="Helvetica" w:eastAsia="Times New Roman" w:hAnsi="Helvetica" w:cs="Helvetica"/>
          <w:sz w:val="21"/>
          <w:szCs w:val="21"/>
        </w:rPr>
      </w:pPr>
      <w:proofErr w:type="spellStart"/>
      <w:r w:rsidRPr="009053C5">
        <w:rPr>
          <w:rFonts w:ascii="Courier New" w:eastAsia="Times New Roman" w:hAnsi="Courier New" w:cs="Courier New"/>
          <w:color w:val="5D8700"/>
          <w:sz w:val="18"/>
        </w:rPr>
        <w:t>supervisorStrategy</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user </w:t>
      </w:r>
      <w:proofErr w:type="spellStart"/>
      <w:r w:rsidRPr="009053C5">
        <w:rPr>
          <w:rFonts w:ascii="Helvetica" w:eastAsia="Times New Roman" w:hAnsi="Helvetica" w:cs="Helvetica"/>
          <w:sz w:val="21"/>
          <w:szCs w:val="21"/>
        </w:rPr>
        <w:t>overridable</w:t>
      </w:r>
      <w:proofErr w:type="spellEnd"/>
      <w:r w:rsidRPr="009053C5">
        <w:rPr>
          <w:rFonts w:ascii="Helvetica" w:eastAsia="Times New Roman" w:hAnsi="Helvetica" w:cs="Helvetica"/>
          <w:sz w:val="21"/>
          <w:szCs w:val="21"/>
        </w:rPr>
        <w:t xml:space="preserve"> definition the strategy to use for supervising child actors</w:t>
      </w:r>
    </w:p>
    <w:p w:rsidR="009053C5" w:rsidRPr="009053C5" w:rsidRDefault="009053C5" w:rsidP="009053C5">
      <w:pPr>
        <w:shd w:val="clear" w:color="auto" w:fill="F2F2EB"/>
        <w:spacing w:after="135" w:line="270" w:lineRule="atLeast"/>
        <w:ind w:left="375"/>
        <w:rPr>
          <w:rFonts w:ascii="Helvetica" w:eastAsia="Times New Roman" w:hAnsi="Helvetica" w:cs="Helvetica"/>
          <w:sz w:val="21"/>
          <w:szCs w:val="21"/>
        </w:rPr>
      </w:pPr>
      <w:r w:rsidRPr="009053C5">
        <w:rPr>
          <w:rFonts w:ascii="Helvetica" w:eastAsia="Times New Roman" w:hAnsi="Helvetica" w:cs="Helvetica"/>
          <w:sz w:val="21"/>
          <w:szCs w:val="21"/>
        </w:rPr>
        <w:t>This strategy is typically declared inside the actor in order to have access to the actor’s internal state within the decider function: since failure is communicated as a message sent to the supervisor and processed like other messages (albeit outside of the normal behavior), all values and variables within the actor are available, as is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getSender</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reference (which will be the immediate child reporting the failure; if the original failure occurred within a distant descendant it is still reported one level up at a time).</w:t>
      </w:r>
    </w:p>
    <w:p w:rsidR="009053C5" w:rsidRPr="009053C5" w:rsidRDefault="009053C5" w:rsidP="009053C5">
      <w:pPr>
        <w:numPr>
          <w:ilvl w:val="0"/>
          <w:numId w:val="9"/>
        </w:numPr>
        <w:shd w:val="clear" w:color="auto" w:fill="F2F2EB"/>
        <w:spacing w:after="135" w:line="270" w:lineRule="atLeast"/>
        <w:ind w:left="375"/>
        <w:rPr>
          <w:rFonts w:ascii="Helvetica" w:eastAsia="Times New Roman" w:hAnsi="Helvetica" w:cs="Helvetica"/>
          <w:sz w:val="21"/>
          <w:szCs w:val="21"/>
        </w:rPr>
      </w:pPr>
      <w:proofErr w:type="spellStart"/>
      <w:r w:rsidRPr="009053C5">
        <w:rPr>
          <w:rFonts w:ascii="Courier New" w:eastAsia="Times New Roman" w:hAnsi="Courier New" w:cs="Courier New"/>
          <w:color w:val="5D8700"/>
          <w:sz w:val="18"/>
        </w:rPr>
        <w:t>getContext</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exposes contextual information for the actor and the current message, such as:</w:t>
      </w:r>
    </w:p>
    <w:p w:rsidR="009053C5" w:rsidRPr="009053C5" w:rsidRDefault="009053C5" w:rsidP="009053C5">
      <w:pPr>
        <w:numPr>
          <w:ilvl w:val="1"/>
          <w:numId w:val="9"/>
        </w:numPr>
        <w:shd w:val="clear" w:color="auto" w:fill="F2F2EB"/>
        <w:spacing w:before="100" w:beforeAutospacing="1" w:after="100" w:afterAutospacing="1" w:line="270" w:lineRule="atLeast"/>
        <w:ind w:left="750"/>
        <w:rPr>
          <w:rFonts w:ascii="Helvetica" w:eastAsia="Times New Roman" w:hAnsi="Helvetica" w:cs="Helvetica"/>
          <w:sz w:val="20"/>
          <w:szCs w:val="20"/>
        </w:rPr>
      </w:pPr>
      <w:r w:rsidRPr="009053C5">
        <w:rPr>
          <w:rFonts w:ascii="Helvetica" w:eastAsia="Times New Roman" w:hAnsi="Helvetica" w:cs="Helvetica"/>
          <w:sz w:val="20"/>
          <w:szCs w:val="20"/>
        </w:rPr>
        <w:lastRenderedPageBreak/>
        <w:t>factory methods to create child actors (</w:t>
      </w:r>
      <w:proofErr w:type="spellStart"/>
      <w:r w:rsidRPr="009053C5">
        <w:rPr>
          <w:rFonts w:ascii="Courier New" w:eastAsia="Times New Roman" w:hAnsi="Courier New" w:cs="Courier New"/>
          <w:color w:val="5D8700"/>
          <w:sz w:val="18"/>
        </w:rPr>
        <w:t>actorOf</w:t>
      </w:r>
      <w:proofErr w:type="spellEnd"/>
      <w:r w:rsidRPr="009053C5">
        <w:rPr>
          <w:rFonts w:ascii="Helvetica" w:eastAsia="Times New Roman" w:hAnsi="Helvetica" w:cs="Helvetica"/>
          <w:sz w:val="20"/>
          <w:szCs w:val="20"/>
        </w:rPr>
        <w:t>)</w:t>
      </w:r>
    </w:p>
    <w:p w:rsidR="009053C5" w:rsidRPr="009053C5" w:rsidRDefault="009053C5" w:rsidP="009053C5">
      <w:pPr>
        <w:numPr>
          <w:ilvl w:val="1"/>
          <w:numId w:val="9"/>
        </w:numPr>
        <w:shd w:val="clear" w:color="auto" w:fill="F2F2EB"/>
        <w:spacing w:before="100" w:beforeAutospacing="1" w:after="100" w:afterAutospacing="1" w:line="270" w:lineRule="atLeast"/>
        <w:ind w:left="750"/>
        <w:rPr>
          <w:rFonts w:ascii="Helvetica" w:eastAsia="Times New Roman" w:hAnsi="Helvetica" w:cs="Helvetica"/>
          <w:sz w:val="20"/>
          <w:szCs w:val="20"/>
        </w:rPr>
      </w:pPr>
      <w:r w:rsidRPr="009053C5">
        <w:rPr>
          <w:rFonts w:ascii="Helvetica" w:eastAsia="Times New Roman" w:hAnsi="Helvetica" w:cs="Helvetica"/>
          <w:sz w:val="20"/>
          <w:szCs w:val="20"/>
        </w:rPr>
        <w:t>system that the actor belongs to</w:t>
      </w:r>
    </w:p>
    <w:p w:rsidR="009053C5" w:rsidRPr="009053C5" w:rsidRDefault="009053C5" w:rsidP="009053C5">
      <w:pPr>
        <w:numPr>
          <w:ilvl w:val="1"/>
          <w:numId w:val="9"/>
        </w:numPr>
        <w:shd w:val="clear" w:color="auto" w:fill="F2F2EB"/>
        <w:spacing w:before="100" w:beforeAutospacing="1" w:after="100" w:afterAutospacing="1" w:line="270" w:lineRule="atLeast"/>
        <w:ind w:left="750"/>
        <w:rPr>
          <w:rFonts w:ascii="Helvetica" w:eastAsia="Times New Roman" w:hAnsi="Helvetica" w:cs="Helvetica"/>
          <w:sz w:val="20"/>
          <w:szCs w:val="20"/>
        </w:rPr>
      </w:pPr>
      <w:r w:rsidRPr="009053C5">
        <w:rPr>
          <w:rFonts w:ascii="Helvetica" w:eastAsia="Times New Roman" w:hAnsi="Helvetica" w:cs="Helvetica"/>
          <w:sz w:val="20"/>
          <w:szCs w:val="20"/>
        </w:rPr>
        <w:t>parent supervisor</w:t>
      </w:r>
    </w:p>
    <w:p w:rsidR="009053C5" w:rsidRPr="009053C5" w:rsidRDefault="009053C5" w:rsidP="009053C5">
      <w:pPr>
        <w:numPr>
          <w:ilvl w:val="1"/>
          <w:numId w:val="9"/>
        </w:numPr>
        <w:shd w:val="clear" w:color="auto" w:fill="F2F2EB"/>
        <w:spacing w:before="100" w:beforeAutospacing="1" w:after="100" w:afterAutospacing="1" w:line="270" w:lineRule="atLeast"/>
        <w:ind w:left="750"/>
        <w:rPr>
          <w:rFonts w:ascii="Helvetica" w:eastAsia="Times New Roman" w:hAnsi="Helvetica" w:cs="Helvetica"/>
          <w:sz w:val="20"/>
          <w:szCs w:val="20"/>
        </w:rPr>
      </w:pPr>
      <w:r w:rsidRPr="009053C5">
        <w:rPr>
          <w:rFonts w:ascii="Helvetica" w:eastAsia="Times New Roman" w:hAnsi="Helvetica" w:cs="Helvetica"/>
          <w:sz w:val="20"/>
          <w:szCs w:val="20"/>
        </w:rPr>
        <w:t>supervised children</w:t>
      </w:r>
    </w:p>
    <w:p w:rsidR="009053C5" w:rsidRPr="009053C5" w:rsidRDefault="009053C5" w:rsidP="009053C5">
      <w:pPr>
        <w:numPr>
          <w:ilvl w:val="1"/>
          <w:numId w:val="9"/>
        </w:numPr>
        <w:shd w:val="clear" w:color="auto" w:fill="F2F2EB"/>
        <w:spacing w:before="100" w:beforeAutospacing="1" w:after="100" w:afterAutospacing="1" w:line="270" w:lineRule="atLeast"/>
        <w:ind w:left="750"/>
        <w:rPr>
          <w:rFonts w:ascii="Helvetica" w:eastAsia="Times New Roman" w:hAnsi="Helvetica" w:cs="Helvetica"/>
          <w:sz w:val="20"/>
          <w:szCs w:val="20"/>
        </w:rPr>
      </w:pPr>
      <w:r w:rsidRPr="009053C5">
        <w:rPr>
          <w:rFonts w:ascii="Helvetica" w:eastAsia="Times New Roman" w:hAnsi="Helvetica" w:cs="Helvetica"/>
          <w:sz w:val="20"/>
          <w:szCs w:val="20"/>
        </w:rPr>
        <w:t>lifecycle monitoring</w:t>
      </w:r>
    </w:p>
    <w:p w:rsidR="009053C5" w:rsidRPr="009053C5" w:rsidRDefault="009053C5" w:rsidP="009053C5">
      <w:pPr>
        <w:numPr>
          <w:ilvl w:val="1"/>
          <w:numId w:val="9"/>
        </w:numPr>
        <w:shd w:val="clear" w:color="auto" w:fill="F2F2EB"/>
        <w:spacing w:before="100" w:beforeAutospacing="1" w:after="100" w:afterAutospacing="1" w:line="270" w:lineRule="atLeast"/>
        <w:ind w:left="750"/>
        <w:rPr>
          <w:rFonts w:ascii="Helvetica" w:eastAsia="Times New Roman" w:hAnsi="Helvetica" w:cs="Helvetica"/>
          <w:sz w:val="20"/>
          <w:szCs w:val="20"/>
        </w:rPr>
      </w:pPr>
      <w:proofErr w:type="spellStart"/>
      <w:r w:rsidRPr="009053C5">
        <w:rPr>
          <w:rFonts w:ascii="Helvetica" w:eastAsia="Times New Roman" w:hAnsi="Helvetica" w:cs="Helvetica"/>
          <w:sz w:val="20"/>
          <w:szCs w:val="20"/>
        </w:rPr>
        <w:t>hotswap</w:t>
      </w:r>
      <w:proofErr w:type="spellEnd"/>
      <w:r w:rsidRPr="009053C5">
        <w:rPr>
          <w:rFonts w:ascii="Helvetica" w:eastAsia="Times New Roman" w:hAnsi="Helvetica" w:cs="Helvetica"/>
          <w:sz w:val="20"/>
          <w:szCs w:val="20"/>
        </w:rPr>
        <w:t xml:space="preserve"> behavior stack as described in</w:t>
      </w:r>
      <w:r w:rsidRPr="009053C5">
        <w:rPr>
          <w:rFonts w:ascii="Helvetica" w:eastAsia="Times New Roman" w:hAnsi="Helvetica" w:cs="Helvetica"/>
          <w:sz w:val="20"/>
        </w:rPr>
        <w:t> </w:t>
      </w:r>
      <w:proofErr w:type="spellStart"/>
      <w:r w:rsidRPr="009053C5">
        <w:rPr>
          <w:rFonts w:ascii="Helvetica" w:eastAsia="Times New Roman" w:hAnsi="Helvetica" w:cs="Helvetica"/>
          <w:sz w:val="20"/>
          <w:szCs w:val="20"/>
        </w:rPr>
        <w:fldChar w:fldCharType="begin"/>
      </w:r>
      <w:r w:rsidRPr="009053C5">
        <w:rPr>
          <w:rFonts w:ascii="Helvetica" w:eastAsia="Times New Roman" w:hAnsi="Helvetica" w:cs="Helvetica"/>
          <w:sz w:val="20"/>
          <w:szCs w:val="20"/>
        </w:rPr>
        <w:instrText xml:space="preserve"> HYPERLINK "http://doc.akka.io/docs/akka/2.1.4/java/untyped-actors.html" \l "untypedactor-hotswap" </w:instrText>
      </w:r>
      <w:r w:rsidRPr="009053C5">
        <w:rPr>
          <w:rFonts w:ascii="Helvetica" w:eastAsia="Times New Roman" w:hAnsi="Helvetica" w:cs="Helvetica"/>
          <w:sz w:val="20"/>
          <w:szCs w:val="20"/>
        </w:rPr>
        <w:fldChar w:fldCharType="separate"/>
      </w:r>
      <w:r w:rsidRPr="009053C5">
        <w:rPr>
          <w:rFonts w:ascii="Helvetica" w:eastAsia="Times New Roman" w:hAnsi="Helvetica" w:cs="Helvetica"/>
          <w:i/>
          <w:iCs/>
          <w:color w:val="447281"/>
          <w:sz w:val="20"/>
        </w:rPr>
        <w:t>HotSwap</w:t>
      </w:r>
      <w:proofErr w:type="spellEnd"/>
      <w:r w:rsidRPr="009053C5">
        <w:rPr>
          <w:rFonts w:ascii="Helvetica" w:eastAsia="Times New Roman" w:hAnsi="Helvetica" w:cs="Helvetica"/>
          <w:sz w:val="20"/>
          <w:szCs w:val="20"/>
        </w:rPr>
        <w:fldChar w:fldCharType="end"/>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remaining visible methods are user-</w:t>
      </w:r>
      <w:proofErr w:type="spellStart"/>
      <w:r w:rsidRPr="009053C5">
        <w:rPr>
          <w:rFonts w:ascii="Helvetica" w:eastAsia="Times New Roman" w:hAnsi="Helvetica" w:cs="Helvetica"/>
          <w:sz w:val="21"/>
          <w:szCs w:val="21"/>
        </w:rPr>
        <w:t>overridable</w:t>
      </w:r>
      <w:proofErr w:type="spellEnd"/>
      <w:r w:rsidRPr="009053C5">
        <w:rPr>
          <w:rFonts w:ascii="Helvetica" w:eastAsia="Times New Roman" w:hAnsi="Helvetica" w:cs="Helvetica"/>
          <w:sz w:val="21"/>
          <w:szCs w:val="21"/>
        </w:rPr>
        <w:t xml:space="preserve"> life-cycle hooks which are described in the following:</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preStart</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preRestart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Throwable</w:t>
      </w:r>
      <w:proofErr w:type="spellEnd"/>
      <w:r w:rsidRPr="009053C5">
        <w:rPr>
          <w:rFonts w:ascii="Courier New" w:eastAsia="Times New Roman" w:hAnsi="Courier New" w:cs="Courier New"/>
          <w:color w:val="595050"/>
          <w:sz w:val="18"/>
        </w:rPr>
        <w:t xml:space="preserve"> reason, </w:t>
      </w:r>
      <w:r w:rsidRPr="009053C5">
        <w:rPr>
          <w:rFonts w:ascii="Courier New" w:eastAsia="Times New Roman" w:hAnsi="Courier New" w:cs="Courier New"/>
          <w:color w:val="008FA9"/>
          <w:sz w:val="18"/>
        </w:rPr>
        <w:t>Option</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 message) {</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for</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 xml:space="preserve"> each :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getChildren</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().stop(each);</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postStop</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postRestart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Throwable</w:t>
      </w:r>
      <w:proofErr w:type="spellEnd"/>
      <w:r w:rsidRPr="009053C5">
        <w:rPr>
          <w:rFonts w:ascii="Courier New" w:eastAsia="Times New Roman" w:hAnsi="Courier New" w:cs="Courier New"/>
          <w:color w:val="595050"/>
          <w:sz w:val="18"/>
        </w:rPr>
        <w:t xml:space="preserve"> reason) {</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preStart</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postStop</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implementations shown above are the defaults provided by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class.</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 xml:space="preserve">Lifecycle Monitoring aka </w:t>
      </w:r>
      <w:proofErr w:type="spellStart"/>
      <w:r w:rsidRPr="009053C5">
        <w:rPr>
          <w:rFonts w:ascii="Helvetica" w:eastAsia="Times New Roman" w:hAnsi="Helvetica" w:cs="Helvetica"/>
          <w:b/>
          <w:bCs/>
          <w:color w:val="2E6D82"/>
          <w:sz w:val="27"/>
          <w:szCs w:val="27"/>
        </w:rPr>
        <w:t>DeathWatch</w:t>
      </w:r>
      <w:proofErr w:type="spellEnd"/>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In order to be notified when another actor terminates (i.e. stops permanently, not temporary failure and restart), an actor may register itself for reception of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Terminated</w:t>
      </w:r>
      <w:r w:rsidRPr="009053C5">
        <w:rPr>
          <w:rFonts w:ascii="Helvetica" w:eastAsia="Times New Roman" w:hAnsi="Helvetica" w:cs="Helvetica"/>
          <w:sz w:val="21"/>
        </w:rPr>
        <w:t> </w:t>
      </w:r>
      <w:r w:rsidRPr="009053C5">
        <w:rPr>
          <w:rFonts w:ascii="Helvetica" w:eastAsia="Times New Roman" w:hAnsi="Helvetica" w:cs="Helvetica"/>
          <w:sz w:val="21"/>
          <w:szCs w:val="21"/>
        </w:rPr>
        <w:t>message dispatched by the other actor upon termination (see</w:t>
      </w:r>
      <w:r w:rsidRPr="009053C5">
        <w:rPr>
          <w:rFonts w:ascii="Helvetica" w:eastAsia="Times New Roman" w:hAnsi="Helvetica" w:cs="Helvetica"/>
          <w:sz w:val="21"/>
        </w:rPr>
        <w:t> </w:t>
      </w:r>
      <w:hyperlink r:id="rId11" w:anchor="stopping-actors" w:history="1">
        <w:r w:rsidRPr="009053C5">
          <w:rPr>
            <w:rFonts w:ascii="Helvetica" w:eastAsia="Times New Roman" w:hAnsi="Helvetica" w:cs="Helvetica"/>
            <w:color w:val="447281"/>
            <w:sz w:val="21"/>
            <w:u w:val="single"/>
          </w:rPr>
          <w:t>Stopping Actors</w:t>
        </w:r>
      </w:hyperlink>
      <w:r w:rsidRPr="009053C5">
        <w:rPr>
          <w:rFonts w:ascii="Helvetica" w:eastAsia="Times New Roman" w:hAnsi="Helvetica" w:cs="Helvetica"/>
          <w:sz w:val="21"/>
          <w:szCs w:val="21"/>
        </w:rPr>
        <w:t>). This service is provided by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DeathWatch</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component of the actor system.</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Registering a monitor is easy (see fourth line, the rest is for demonstrating the whole functionality):</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WatchActor</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extends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 xml:space="preserve"> child = </w:t>
      </w:r>
      <w:proofErr w:type="spellStart"/>
      <w:r w:rsidRPr="009053C5">
        <w:rPr>
          <w:rFonts w:ascii="Courier New" w:eastAsia="Times New Roman" w:hAnsi="Courier New" w:cs="Courier New"/>
          <w:color w:val="30A628"/>
          <w:sz w:val="18"/>
        </w:rPr>
        <w:t>this</w:t>
      </w:r>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actorOf</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.empty</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83B925"/>
          <w:sz w:val="18"/>
        </w:rPr>
        <w:t>"child"</w:t>
      </w:r>
      <w:r w:rsidRPr="009053C5">
        <w:rPr>
          <w:rFonts w:ascii="Courier New" w:eastAsia="Times New Roman" w:hAnsi="Courier New" w:cs="Courier New"/>
          <w:color w:val="595050"/>
          <w:sz w:val="18"/>
        </w:rPr>
        <w:t>);</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30A628"/>
          <w:sz w:val="18"/>
        </w:rPr>
        <w:t>this</w:t>
      </w:r>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 xml:space="preserve">().watch(child); </w:t>
      </w:r>
      <w:r w:rsidRPr="009053C5">
        <w:rPr>
          <w:rFonts w:ascii="Courier New" w:eastAsia="Times New Roman" w:hAnsi="Courier New" w:cs="Courier New"/>
          <w:color w:val="93A1A1"/>
          <w:sz w:val="18"/>
        </w:rPr>
        <w:t>// &lt;-- the only call needed for registration</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lastSender</w:t>
      </w:r>
      <w:proofErr w:type="spellEnd"/>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().system().</w:t>
      </w:r>
      <w:proofErr w:type="spellStart"/>
      <w:r w:rsidRPr="009053C5">
        <w:rPr>
          <w:rFonts w:ascii="Courier New" w:eastAsia="Times New Roman" w:hAnsi="Courier New" w:cs="Courier New"/>
          <w:color w:val="595050"/>
          <w:sz w:val="18"/>
        </w:rPr>
        <w:t>deadLetters</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195F91"/>
          <w:sz w:val="18"/>
        </w:rPr>
        <w:t>@Override</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lastRenderedPageBreak/>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"kill"</w:t>
      </w:r>
      <w:r w:rsidRPr="009053C5">
        <w:rPr>
          <w:rFonts w:ascii="Courier New" w:eastAsia="Times New Roman" w:hAnsi="Courier New" w:cs="Courier New"/>
          <w:color w:val="595050"/>
          <w:sz w:val="18"/>
        </w:rPr>
        <w:t>))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().stop(child);</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lastSender</w:t>
      </w:r>
      <w:proofErr w:type="spellEnd"/>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595050"/>
          <w:sz w:val="18"/>
        </w:rPr>
        <w:t>getSender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(message </w:t>
      </w:r>
      <w:proofErr w:type="spellStart"/>
      <w:r w:rsidRPr="009053C5">
        <w:rPr>
          <w:rFonts w:ascii="Courier New" w:eastAsia="Times New Roman" w:hAnsi="Courier New" w:cs="Courier New"/>
          <w:color w:val="30A628"/>
          <w:sz w:val="18"/>
        </w:rPr>
        <w:t>instanceof</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Terminated</w:t>
      </w:r>
      <w:r w:rsidRPr="009053C5">
        <w:rPr>
          <w:rFonts w:ascii="Courier New" w:eastAsia="Times New Roman" w:hAnsi="Courier New" w:cs="Courier New"/>
          <w:color w:val="595050"/>
          <w:sz w:val="18"/>
        </w:rPr>
        <w:t>)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Terminated</w:t>
      </w:r>
      <w:r w:rsidRPr="009053C5">
        <w:rPr>
          <w:rFonts w:ascii="Courier New" w:eastAsia="Times New Roman" w:hAnsi="Courier New" w:cs="Courier New"/>
          <w:color w:val="595050"/>
          <w:sz w:val="18"/>
        </w:rPr>
        <w:t xml:space="preserve"> t = (</w:t>
      </w:r>
      <w:r w:rsidRPr="009053C5">
        <w:rPr>
          <w:rFonts w:ascii="Courier New" w:eastAsia="Times New Roman" w:hAnsi="Courier New" w:cs="Courier New"/>
          <w:color w:val="008FA9"/>
          <w:sz w:val="18"/>
        </w:rPr>
        <w:t>Terminated</w:t>
      </w:r>
      <w:r w:rsidRPr="009053C5">
        <w:rPr>
          <w:rFonts w:ascii="Courier New" w:eastAsia="Times New Roman" w:hAnsi="Courier New" w:cs="Courier New"/>
          <w:color w:val="595050"/>
          <w:sz w:val="18"/>
        </w:rPr>
        <w:t>) message;</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t.getActor</w:t>
      </w:r>
      <w:proofErr w:type="spellEnd"/>
      <w:r w:rsidRPr="009053C5">
        <w:rPr>
          <w:rFonts w:ascii="Courier New" w:eastAsia="Times New Roman" w:hAnsi="Courier New" w:cs="Courier New"/>
          <w:color w:val="595050"/>
          <w:sz w:val="18"/>
        </w:rPr>
        <w:t>() == child)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lastSender.tell</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"finished"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unhandled(message);</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It should be noted that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Terminated</w:t>
      </w:r>
      <w:r w:rsidRPr="009053C5">
        <w:rPr>
          <w:rFonts w:ascii="Helvetica" w:eastAsia="Times New Roman" w:hAnsi="Helvetica" w:cs="Helvetica"/>
          <w:sz w:val="21"/>
        </w:rPr>
        <w:t> </w:t>
      </w:r>
      <w:r w:rsidRPr="009053C5">
        <w:rPr>
          <w:rFonts w:ascii="Helvetica" w:eastAsia="Times New Roman" w:hAnsi="Helvetica" w:cs="Helvetica"/>
          <w:sz w:val="21"/>
          <w:szCs w:val="21"/>
        </w:rPr>
        <w:t>message is generated independent of the order in which registration and termination occur. Registering multiple times does not necessarily lead to multiple messages being generated, but there is no guarantee that only exactly one such message is received: if termination of the watched actor has generated and queued the message, and another registration is done before this message has been processed, then a second message will be queued, because registering for monitoring of an already terminated actor leads to the immediate generation of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Terminated</w:t>
      </w:r>
      <w:r w:rsidRPr="009053C5">
        <w:rPr>
          <w:rFonts w:ascii="Helvetica" w:eastAsia="Times New Roman" w:hAnsi="Helvetica" w:cs="Helvetica"/>
          <w:sz w:val="21"/>
        </w:rPr>
        <w:t> </w:t>
      </w:r>
      <w:r w:rsidRPr="009053C5">
        <w:rPr>
          <w:rFonts w:ascii="Helvetica" w:eastAsia="Times New Roman" w:hAnsi="Helvetica" w:cs="Helvetica"/>
          <w:sz w:val="21"/>
          <w:szCs w:val="21"/>
        </w:rPr>
        <w:t>message.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It is also possible to deregister from watching another actor’s liveliness using</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context.unwatch</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target)</w:t>
      </w:r>
      <w:r w:rsidRPr="009053C5">
        <w:rPr>
          <w:rFonts w:ascii="Helvetica" w:eastAsia="Times New Roman" w:hAnsi="Helvetica" w:cs="Helvetica"/>
          <w:sz w:val="21"/>
          <w:szCs w:val="21"/>
        </w:rPr>
        <w:t>, but obviously this cannot guarantee non-reception of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Terminated</w:t>
      </w:r>
      <w:r w:rsidRPr="009053C5">
        <w:rPr>
          <w:rFonts w:ascii="Helvetica" w:eastAsia="Times New Roman" w:hAnsi="Helvetica" w:cs="Helvetica"/>
          <w:sz w:val="21"/>
        </w:rPr>
        <w:t> </w:t>
      </w:r>
      <w:r w:rsidRPr="009053C5">
        <w:rPr>
          <w:rFonts w:ascii="Helvetica" w:eastAsia="Times New Roman" w:hAnsi="Helvetica" w:cs="Helvetica"/>
          <w:sz w:val="21"/>
          <w:szCs w:val="21"/>
        </w:rPr>
        <w:t>message because that may already have been queued.</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Start Hook</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Right after starting the actor, its</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preStart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method is invoked.</w:t>
      </w:r>
    </w:p>
    <w:p w:rsidR="009053C5" w:rsidRPr="009053C5" w:rsidRDefault="009053C5" w:rsidP="009053C5">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195F91"/>
          <w:sz w:val="18"/>
        </w:rPr>
        <w:t>@Override</w:t>
      </w:r>
    </w:p>
    <w:p w:rsidR="009053C5" w:rsidRPr="009053C5" w:rsidRDefault="009053C5" w:rsidP="009053C5">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preStart</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registering with other actors</w:t>
      </w:r>
    </w:p>
    <w:p w:rsidR="009053C5" w:rsidRPr="009053C5" w:rsidRDefault="009053C5" w:rsidP="009053C5">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someService.tell</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Register</w:t>
      </w:r>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Restart Hooks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All actors are supervised, i.e. linked to another actor with a fault handling strategy. Actors may be restarted in case an exception is thrown while processing a message (see</w:t>
      </w:r>
      <w:r w:rsidRPr="009053C5">
        <w:rPr>
          <w:rFonts w:ascii="Helvetica" w:eastAsia="Times New Roman" w:hAnsi="Helvetica" w:cs="Helvetica"/>
          <w:sz w:val="21"/>
        </w:rPr>
        <w:t> </w:t>
      </w:r>
      <w:hyperlink r:id="rId12" w:anchor="supervision" w:history="1">
        <w:r w:rsidRPr="009053C5">
          <w:rPr>
            <w:rFonts w:ascii="Helvetica" w:eastAsia="Times New Roman" w:hAnsi="Helvetica" w:cs="Helvetica"/>
            <w:i/>
            <w:iCs/>
            <w:color w:val="447281"/>
            <w:sz w:val="21"/>
          </w:rPr>
          <w:t>Supervision and Monitoring</w:t>
        </w:r>
      </w:hyperlink>
      <w:r w:rsidRPr="009053C5">
        <w:rPr>
          <w:rFonts w:ascii="Helvetica" w:eastAsia="Times New Roman" w:hAnsi="Helvetica" w:cs="Helvetica"/>
          <w:sz w:val="21"/>
          <w:szCs w:val="21"/>
        </w:rPr>
        <w:t>). This restart involves the hooks mentioned above:</w:t>
      </w:r>
    </w:p>
    <w:p w:rsidR="009053C5" w:rsidRPr="009053C5" w:rsidRDefault="009053C5" w:rsidP="009053C5">
      <w:pPr>
        <w:numPr>
          <w:ilvl w:val="0"/>
          <w:numId w:val="13"/>
        </w:numPr>
        <w:shd w:val="clear" w:color="auto" w:fill="F2F2EB"/>
        <w:spacing w:after="135" w:line="270" w:lineRule="atLeast"/>
        <w:ind w:left="375"/>
        <w:rPr>
          <w:rFonts w:ascii="Helvetica" w:eastAsia="Times New Roman" w:hAnsi="Helvetica" w:cs="Helvetica"/>
          <w:sz w:val="21"/>
          <w:szCs w:val="21"/>
        </w:rPr>
      </w:pPr>
      <w:r w:rsidRPr="009053C5">
        <w:rPr>
          <w:rFonts w:ascii="Helvetica" w:eastAsia="Times New Roman" w:hAnsi="Helvetica" w:cs="Helvetica"/>
          <w:sz w:val="21"/>
          <w:szCs w:val="21"/>
        </w:rPr>
        <w:t>The old actor is informed by calling</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preRestart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with the exception which caused the restart and the message which triggered that exception; the latter may be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None</w:t>
      </w:r>
      <w:r w:rsidRPr="009053C5">
        <w:rPr>
          <w:rFonts w:ascii="Helvetica" w:eastAsia="Times New Roman" w:hAnsi="Helvetica" w:cs="Helvetica"/>
          <w:sz w:val="21"/>
        </w:rPr>
        <w:t> </w:t>
      </w:r>
      <w:r w:rsidRPr="009053C5">
        <w:rPr>
          <w:rFonts w:ascii="Helvetica" w:eastAsia="Times New Roman" w:hAnsi="Helvetica" w:cs="Helvetica"/>
          <w:sz w:val="21"/>
          <w:szCs w:val="21"/>
        </w:rPr>
        <w:t>if the restart was not caused by processing a message, e.g. when a supervisor does not trap the exception and is restarted in turn by its supervisor, or if an actor is restarted due to a sibling’s failure. If the message is available, then that message’s sender is also accessible in the usual way (i.e. by calling</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getSender</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w:t>
      </w:r>
    </w:p>
    <w:p w:rsidR="009053C5" w:rsidRPr="009053C5" w:rsidRDefault="009053C5" w:rsidP="009053C5">
      <w:pPr>
        <w:shd w:val="clear" w:color="auto" w:fill="F2F2EB"/>
        <w:spacing w:after="135" w:line="270" w:lineRule="atLeast"/>
        <w:ind w:left="375"/>
        <w:rPr>
          <w:rFonts w:ascii="Helvetica" w:eastAsia="Times New Roman" w:hAnsi="Helvetica" w:cs="Helvetica"/>
          <w:sz w:val="21"/>
          <w:szCs w:val="21"/>
        </w:rPr>
      </w:pPr>
      <w:r w:rsidRPr="009053C5">
        <w:rPr>
          <w:rFonts w:ascii="Helvetica" w:eastAsia="Times New Roman" w:hAnsi="Helvetica" w:cs="Helvetica"/>
          <w:sz w:val="21"/>
          <w:szCs w:val="21"/>
        </w:rPr>
        <w:lastRenderedPageBreak/>
        <w:t>This method is the best place for cleaning up, preparing hand-over to the fresh actor instance, etc. By default it stops all children and calls</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postStop</w:t>
      </w:r>
      <w:proofErr w:type="spellEnd"/>
      <w:r w:rsidRPr="009053C5">
        <w:rPr>
          <w:rFonts w:ascii="Helvetica" w:eastAsia="Times New Roman" w:hAnsi="Helvetica" w:cs="Helvetica"/>
          <w:sz w:val="21"/>
          <w:szCs w:val="21"/>
        </w:rPr>
        <w:t>.</w:t>
      </w:r>
    </w:p>
    <w:p w:rsidR="009053C5" w:rsidRPr="009053C5" w:rsidRDefault="009053C5" w:rsidP="009053C5">
      <w:pPr>
        <w:numPr>
          <w:ilvl w:val="0"/>
          <w:numId w:val="13"/>
        </w:numPr>
        <w:shd w:val="clear" w:color="auto" w:fill="F2F2EB"/>
        <w:spacing w:after="135" w:line="270" w:lineRule="atLeast"/>
        <w:ind w:left="375"/>
        <w:rPr>
          <w:rFonts w:ascii="Helvetica" w:eastAsia="Times New Roman" w:hAnsi="Helvetica" w:cs="Helvetica"/>
          <w:sz w:val="21"/>
          <w:szCs w:val="21"/>
        </w:rPr>
      </w:pPr>
      <w:r w:rsidRPr="009053C5">
        <w:rPr>
          <w:rFonts w:ascii="Helvetica" w:eastAsia="Times New Roman" w:hAnsi="Helvetica" w:cs="Helvetica"/>
          <w:sz w:val="21"/>
          <w:szCs w:val="21"/>
        </w:rPr>
        <w:t>The initial factory from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actorOf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call is used to produce the fresh instance.</w:t>
      </w:r>
    </w:p>
    <w:p w:rsidR="009053C5" w:rsidRPr="009053C5" w:rsidRDefault="009053C5" w:rsidP="009053C5">
      <w:pPr>
        <w:numPr>
          <w:ilvl w:val="0"/>
          <w:numId w:val="13"/>
        </w:numPr>
        <w:shd w:val="clear" w:color="auto" w:fill="F2F2EB"/>
        <w:spacing w:after="135" w:line="270" w:lineRule="atLeast"/>
        <w:ind w:left="375"/>
        <w:rPr>
          <w:rFonts w:ascii="Helvetica" w:eastAsia="Times New Roman" w:hAnsi="Helvetica" w:cs="Helvetica"/>
          <w:sz w:val="21"/>
          <w:szCs w:val="21"/>
        </w:rPr>
      </w:pPr>
      <w:r w:rsidRPr="009053C5">
        <w:rPr>
          <w:rFonts w:ascii="Helvetica" w:eastAsia="Times New Roman" w:hAnsi="Helvetica" w:cs="Helvetica"/>
          <w:sz w:val="21"/>
          <w:szCs w:val="21"/>
        </w:rPr>
        <w:t>The new actor’s</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postRestart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method is invoked with the exception which caused the restart. By default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preStart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is called, just as in the normal start-up case.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An actor restart replaces only the actual actor object; the contents of the mailbox is unaffected by the restart, so processing of messages will resume after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postRestart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hook returns. The message that triggered the exception will not be received again. Any message sent to an actor while it is being restarted will be queued to its mailbox as usual.</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Stop Hook</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After stopping an actor, its</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postStop</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hook is called, which may be used e.g. for deregistering this actor from other services. This hook is guaranteed to run after message queuing has been disabled for this actor, i.e. messages sent to a stopped actor will be redirected to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deadLetters</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of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ActorSystem</w:t>
      </w:r>
      <w:proofErr w:type="spellEnd"/>
      <w:r w:rsidRPr="009053C5">
        <w:rPr>
          <w:rFonts w:ascii="Helvetica" w:eastAsia="Times New Roman" w:hAnsi="Helvetica" w:cs="Helvetica"/>
          <w:sz w:val="21"/>
          <w:szCs w:val="21"/>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Identifying Actors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As described in</w:t>
      </w:r>
      <w:r w:rsidRPr="009053C5">
        <w:rPr>
          <w:rFonts w:ascii="Helvetica" w:eastAsia="Times New Roman" w:hAnsi="Helvetica" w:cs="Helvetica"/>
          <w:sz w:val="21"/>
        </w:rPr>
        <w:t> </w:t>
      </w:r>
      <w:hyperlink r:id="rId13" w:anchor="addressing" w:history="1">
        <w:r w:rsidRPr="009053C5">
          <w:rPr>
            <w:rFonts w:ascii="Helvetica" w:eastAsia="Times New Roman" w:hAnsi="Helvetica" w:cs="Helvetica"/>
            <w:i/>
            <w:iCs/>
            <w:color w:val="447281"/>
            <w:sz w:val="21"/>
          </w:rPr>
          <w:t>Actor References, Paths and Addresses</w:t>
        </w:r>
      </w:hyperlink>
      <w:r w:rsidRPr="009053C5">
        <w:rPr>
          <w:rFonts w:ascii="Helvetica" w:eastAsia="Times New Roman" w:hAnsi="Helvetica" w:cs="Helvetica"/>
          <w:sz w:val="21"/>
          <w:szCs w:val="21"/>
        </w:rPr>
        <w:t>, each actor has a unique logical path, which is obtained by following the chain of actors from child to parent until reaching the root of the actor system, and it has a physical path, which may differ if the supervision chain includes any remote supervisors. These paths are used by the system to look up actors, e.g. when a remote message is received and the recipient is searched, but they are also useful more directly: actors may look up other actors by specifying absolute or relative paths—logical or physical—and receive back an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with the result:</w:t>
      </w:r>
    </w:p>
    <w:p w:rsidR="009053C5" w:rsidRPr="009053C5" w:rsidRDefault="009053C5" w:rsidP="009053C5">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actorFor</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"/user/</w:t>
      </w:r>
      <w:proofErr w:type="spellStart"/>
      <w:r w:rsidRPr="009053C5">
        <w:rPr>
          <w:rFonts w:ascii="Courier New" w:eastAsia="Times New Roman" w:hAnsi="Courier New" w:cs="Courier New"/>
          <w:color w:val="83B925"/>
          <w:sz w:val="18"/>
        </w:rPr>
        <w:t>serviceA</w:t>
      </w:r>
      <w:proofErr w:type="spellEnd"/>
      <w:r w:rsidRPr="009053C5">
        <w:rPr>
          <w:rFonts w:ascii="Courier New" w:eastAsia="Times New Roman" w:hAnsi="Courier New" w:cs="Courier New"/>
          <w:color w:val="83B925"/>
          <w:sz w:val="18"/>
        </w:rPr>
        <w:t>/actor"</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will look up this absolute path</w:t>
      </w:r>
    </w:p>
    <w:p w:rsidR="009053C5" w:rsidRPr="009053C5" w:rsidRDefault="009053C5" w:rsidP="009053C5">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proofErr w:type="gram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gram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actorFor</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joe</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will look up sibling beneath same supervisor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supplied path is parsed as a</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java.net.URI</w:t>
      </w:r>
      <w:proofErr w:type="spellEnd"/>
      <w:r w:rsidRPr="009053C5">
        <w:rPr>
          <w:rFonts w:ascii="Helvetica" w:eastAsia="Times New Roman" w:hAnsi="Helvetica" w:cs="Helvetica"/>
          <w:sz w:val="21"/>
          <w:szCs w:val="21"/>
        </w:rPr>
        <w:t>, which basically means that it is split on</w:t>
      </w:r>
      <w:r w:rsidRPr="009053C5">
        <w:rPr>
          <w:rFonts w:ascii="Helvetica" w:eastAsia="Times New Roman" w:hAnsi="Helvetica" w:cs="Helvetica"/>
          <w:sz w:val="21"/>
        </w:rPr>
        <w:t> </w:t>
      </w:r>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into path elements. If the path starts with</w:t>
      </w:r>
      <w:r w:rsidRPr="009053C5">
        <w:rPr>
          <w:rFonts w:ascii="Helvetica" w:eastAsia="Times New Roman" w:hAnsi="Helvetica" w:cs="Helvetica"/>
          <w:sz w:val="21"/>
        </w:rPr>
        <w:t> </w:t>
      </w:r>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it is absolute and the look-up starts at the root guardian (which is the parent of</w:t>
      </w:r>
      <w:r w:rsidRPr="009053C5">
        <w:rPr>
          <w:rFonts w:ascii="Courier New" w:eastAsia="Times New Roman" w:hAnsi="Courier New" w:cs="Courier New"/>
          <w:color w:val="5D8700"/>
          <w:sz w:val="18"/>
        </w:rPr>
        <w:t>"/user"</w:t>
      </w:r>
      <w:r w:rsidRPr="009053C5">
        <w:rPr>
          <w:rFonts w:ascii="Helvetica" w:eastAsia="Times New Roman" w:hAnsi="Helvetica" w:cs="Helvetica"/>
          <w:sz w:val="21"/>
          <w:szCs w:val="21"/>
        </w:rPr>
        <w:t>); otherwise it starts at the current actor. If a path element equals</w:t>
      </w:r>
      <w:r w:rsidRPr="009053C5">
        <w:rPr>
          <w:rFonts w:ascii="Helvetica" w:eastAsia="Times New Roman" w:hAnsi="Helvetica" w:cs="Helvetica"/>
          <w:sz w:val="21"/>
        </w:rPr>
        <w:t> </w:t>
      </w:r>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xml:space="preserve">, the look-up will take a step “up” towards the supervisor of the currently traversed actor, otherwise it will step “down” to the named child. It should be noted that </w:t>
      </w:r>
      <w:proofErr w:type="gramStart"/>
      <w:r w:rsidRPr="009053C5">
        <w:rPr>
          <w:rFonts w:ascii="Helvetica" w:eastAsia="Times New Roman" w:hAnsi="Helvetica" w:cs="Helvetica"/>
          <w:sz w:val="21"/>
          <w:szCs w:val="21"/>
        </w:rPr>
        <w:t>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in</w:t>
      </w:r>
      <w:proofErr w:type="gramEnd"/>
      <w:r w:rsidRPr="009053C5">
        <w:rPr>
          <w:rFonts w:ascii="Helvetica" w:eastAsia="Times New Roman" w:hAnsi="Helvetica" w:cs="Helvetica"/>
          <w:sz w:val="21"/>
          <w:szCs w:val="21"/>
        </w:rPr>
        <w:t xml:space="preserve"> actor paths here always means the logical structure, i.e. the supervisor.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If the path being looked up does not exist, a special actor reference is returned which behaves like the actor system’s dead letter queue but retains its identity (i.e. the path which was looked up).</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Remote actor addresses may also be looked up, if </w:t>
      </w:r>
      <w:proofErr w:type="spellStart"/>
      <w:r w:rsidRPr="009053C5">
        <w:rPr>
          <w:rFonts w:ascii="Helvetica" w:eastAsia="Times New Roman" w:hAnsi="Helvetica" w:cs="Helvetica"/>
          <w:sz w:val="21"/>
          <w:szCs w:val="21"/>
        </w:rPr>
        <w:t>remoting</w:t>
      </w:r>
      <w:proofErr w:type="spellEnd"/>
      <w:r w:rsidRPr="009053C5">
        <w:rPr>
          <w:rFonts w:ascii="Helvetica" w:eastAsia="Times New Roman" w:hAnsi="Helvetica" w:cs="Helvetica"/>
          <w:sz w:val="21"/>
          <w:szCs w:val="21"/>
        </w:rPr>
        <w:t xml:space="preserve"> is enabled:</w:t>
      </w:r>
    </w:p>
    <w:p w:rsidR="009053C5" w:rsidRPr="009053C5" w:rsidRDefault="009053C5" w:rsidP="009053C5">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actorFor</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"akka://app@otherhost:1234/user/serviceB"</w:t>
      </w: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These look-ups return a (possibly remote) actor reference immediately, so you will have to send to it and await a reply in order to verify that</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serviceB</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is actually reachable and running. An example demonstrating actor look-up is given in</w:t>
      </w:r>
      <w:r w:rsidRPr="009053C5">
        <w:rPr>
          <w:rFonts w:ascii="Helvetica" w:eastAsia="Times New Roman" w:hAnsi="Helvetica" w:cs="Helvetica"/>
          <w:sz w:val="21"/>
        </w:rPr>
        <w:t> </w:t>
      </w:r>
      <w:hyperlink r:id="rId14" w:anchor="remote-lookup-sample-java" w:history="1">
        <w:r w:rsidRPr="009053C5">
          <w:rPr>
            <w:rFonts w:ascii="Helvetica" w:eastAsia="Times New Roman" w:hAnsi="Helvetica" w:cs="Helvetica"/>
            <w:i/>
            <w:iCs/>
            <w:color w:val="447281"/>
            <w:sz w:val="21"/>
          </w:rPr>
          <w:t>Remote Lookup</w:t>
        </w:r>
      </w:hyperlink>
      <w:r w:rsidRPr="009053C5">
        <w:rPr>
          <w:rFonts w:ascii="Helvetica" w:eastAsia="Times New Roman" w:hAnsi="Helvetica" w:cs="Helvetica"/>
          <w:sz w:val="21"/>
          <w:szCs w:val="21"/>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lastRenderedPageBreak/>
        <w:t>Messages and immutability</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b/>
          <w:bCs/>
          <w:color w:val="1D3C52"/>
          <w:sz w:val="21"/>
        </w:rPr>
        <w:t>IMPORTANT</w:t>
      </w:r>
      <w:r w:rsidRPr="009053C5">
        <w:rPr>
          <w:rFonts w:ascii="Helvetica" w:eastAsia="Times New Roman" w:hAnsi="Helvetica" w:cs="Helvetica"/>
          <w:sz w:val="21"/>
          <w:szCs w:val="21"/>
        </w:rPr>
        <w:t xml:space="preserve">: Messages can be any kind of object but have to be immutable. </w:t>
      </w:r>
      <w:proofErr w:type="spellStart"/>
      <w:r w:rsidRPr="009053C5">
        <w:rPr>
          <w:rFonts w:ascii="Helvetica" w:eastAsia="Times New Roman" w:hAnsi="Helvetica" w:cs="Helvetica"/>
          <w:sz w:val="21"/>
          <w:szCs w:val="21"/>
        </w:rPr>
        <w:t>Akka</w:t>
      </w:r>
      <w:proofErr w:type="spellEnd"/>
      <w:r w:rsidRPr="009053C5">
        <w:rPr>
          <w:rFonts w:ascii="Helvetica" w:eastAsia="Times New Roman" w:hAnsi="Helvetica" w:cs="Helvetica"/>
          <w:sz w:val="21"/>
          <w:szCs w:val="21"/>
        </w:rPr>
        <w:t xml:space="preserve"> can’t enforce immutability (yet) so this has to be by convention.</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Here is an example of an immutable message:</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ImmutableMessage</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private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30A628"/>
          <w:sz w:val="18"/>
        </w:rPr>
        <w:t>int</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sequenceNumber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private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List</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&gt; values;</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ImmutableMessage</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30A628"/>
          <w:sz w:val="18"/>
        </w:rPr>
        <w:t>int</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sequenceNumber</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List</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&gt; values)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30A628"/>
          <w:sz w:val="18"/>
        </w:rPr>
        <w:t>this</w:t>
      </w:r>
      <w:r w:rsidRPr="009053C5">
        <w:rPr>
          <w:rFonts w:ascii="Courier New" w:eastAsia="Times New Roman" w:hAnsi="Courier New" w:cs="Courier New"/>
          <w:color w:val="595050"/>
          <w:sz w:val="18"/>
        </w:rPr>
        <w:t>.sequenceNumber</w:t>
      </w:r>
      <w:proofErr w:type="spellEnd"/>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595050"/>
          <w:sz w:val="18"/>
        </w:rPr>
        <w:t>sequenceNumber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30A628"/>
          <w:sz w:val="18"/>
        </w:rPr>
        <w:t>this</w:t>
      </w:r>
      <w:r w:rsidRPr="009053C5">
        <w:rPr>
          <w:rFonts w:ascii="Courier New" w:eastAsia="Times New Roman" w:hAnsi="Courier New" w:cs="Courier New"/>
          <w:color w:val="595050"/>
          <w:sz w:val="18"/>
        </w:rPr>
        <w:t>.values</w:t>
      </w:r>
      <w:proofErr w:type="spellEnd"/>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008FA9"/>
          <w:sz w:val="18"/>
        </w:rPr>
        <w:t>Collections</w:t>
      </w:r>
      <w:r w:rsidRPr="009053C5">
        <w:rPr>
          <w:rFonts w:ascii="Courier New" w:eastAsia="Times New Roman" w:hAnsi="Courier New" w:cs="Courier New"/>
          <w:color w:val="595050"/>
          <w:sz w:val="18"/>
        </w:rPr>
        <w:t>.unmodifiableList</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ArrayList</w:t>
      </w:r>
      <w:proofErr w:type="spellEnd"/>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&gt;(values));</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30A628"/>
          <w:sz w:val="18"/>
        </w:rPr>
        <w:t>int</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getSequenceNumber</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return</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sequenceNumber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List</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 xml:space="preserve">&gt; </w:t>
      </w:r>
      <w:proofErr w:type="spellStart"/>
      <w:r w:rsidRPr="009053C5">
        <w:rPr>
          <w:rFonts w:ascii="Courier New" w:eastAsia="Times New Roman" w:hAnsi="Courier New" w:cs="Courier New"/>
          <w:color w:val="595050"/>
          <w:sz w:val="18"/>
        </w:rPr>
        <w:t>getValues</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return</w:t>
      </w:r>
      <w:r w:rsidRPr="009053C5">
        <w:rPr>
          <w:rFonts w:ascii="Courier New" w:eastAsia="Times New Roman" w:hAnsi="Courier New" w:cs="Courier New"/>
          <w:color w:val="595050"/>
          <w:sz w:val="18"/>
        </w:rPr>
        <w:t xml:space="preserve"> values;</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1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Send messages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Messages are sent to an Actor through one of the following methods.</w:t>
      </w:r>
    </w:p>
    <w:p w:rsidR="009053C5" w:rsidRPr="009053C5" w:rsidRDefault="009053C5" w:rsidP="009053C5">
      <w:pPr>
        <w:numPr>
          <w:ilvl w:val="0"/>
          <w:numId w:val="17"/>
        </w:numPr>
        <w:shd w:val="clear" w:color="auto" w:fill="F2F2EB"/>
        <w:spacing w:before="100" w:beforeAutospacing="1" w:after="100" w:afterAutospacing="1" w:line="270" w:lineRule="atLeast"/>
        <w:ind w:left="375"/>
        <w:rPr>
          <w:rFonts w:ascii="Helvetica" w:eastAsia="Times New Roman" w:hAnsi="Helvetica" w:cs="Helvetica"/>
          <w:sz w:val="20"/>
          <w:szCs w:val="20"/>
        </w:rPr>
      </w:pPr>
      <w:proofErr w:type="gramStart"/>
      <w:r w:rsidRPr="009053C5">
        <w:rPr>
          <w:rFonts w:ascii="Courier New" w:eastAsia="Times New Roman" w:hAnsi="Courier New" w:cs="Courier New"/>
          <w:color w:val="5D8700"/>
          <w:sz w:val="18"/>
        </w:rPr>
        <w:t>tell</w:t>
      </w:r>
      <w:proofErr w:type="gramEnd"/>
      <w:r w:rsidRPr="009053C5">
        <w:rPr>
          <w:rFonts w:ascii="Helvetica" w:eastAsia="Times New Roman" w:hAnsi="Helvetica" w:cs="Helvetica"/>
          <w:sz w:val="20"/>
        </w:rPr>
        <w:t> </w:t>
      </w:r>
      <w:r w:rsidRPr="009053C5">
        <w:rPr>
          <w:rFonts w:ascii="Helvetica" w:eastAsia="Times New Roman" w:hAnsi="Helvetica" w:cs="Helvetica"/>
          <w:sz w:val="20"/>
          <w:szCs w:val="20"/>
        </w:rPr>
        <w:t>means “fire-and-forget”, e.g. send a message asynchronously and return immediately.</w:t>
      </w:r>
    </w:p>
    <w:p w:rsidR="009053C5" w:rsidRPr="009053C5" w:rsidRDefault="009053C5" w:rsidP="009053C5">
      <w:pPr>
        <w:numPr>
          <w:ilvl w:val="0"/>
          <w:numId w:val="17"/>
        </w:numPr>
        <w:shd w:val="clear" w:color="auto" w:fill="F2F2EB"/>
        <w:spacing w:before="100" w:beforeAutospacing="1" w:after="100" w:afterAutospacing="1" w:line="270" w:lineRule="atLeast"/>
        <w:ind w:left="375"/>
        <w:rPr>
          <w:rFonts w:ascii="Helvetica" w:eastAsia="Times New Roman" w:hAnsi="Helvetica" w:cs="Helvetica"/>
          <w:sz w:val="20"/>
          <w:szCs w:val="20"/>
        </w:rPr>
      </w:pPr>
      <w:proofErr w:type="gramStart"/>
      <w:r w:rsidRPr="009053C5">
        <w:rPr>
          <w:rFonts w:ascii="Courier New" w:eastAsia="Times New Roman" w:hAnsi="Courier New" w:cs="Courier New"/>
          <w:color w:val="5D8700"/>
          <w:sz w:val="18"/>
        </w:rPr>
        <w:t>ask</w:t>
      </w:r>
      <w:proofErr w:type="gramEnd"/>
      <w:r w:rsidRPr="009053C5">
        <w:rPr>
          <w:rFonts w:ascii="Helvetica" w:eastAsia="Times New Roman" w:hAnsi="Helvetica" w:cs="Helvetica"/>
          <w:sz w:val="20"/>
        </w:rPr>
        <w:t> </w:t>
      </w:r>
      <w:r w:rsidRPr="009053C5">
        <w:rPr>
          <w:rFonts w:ascii="Helvetica" w:eastAsia="Times New Roman" w:hAnsi="Helvetica" w:cs="Helvetica"/>
          <w:sz w:val="20"/>
          <w:szCs w:val="20"/>
        </w:rPr>
        <w:t>sends a message asynchronously and returns a</w:t>
      </w:r>
      <w:r w:rsidRPr="009053C5">
        <w:rPr>
          <w:rFonts w:ascii="Helvetica" w:eastAsia="Times New Roman" w:hAnsi="Helvetica" w:cs="Helvetica"/>
          <w:sz w:val="20"/>
        </w:rPr>
        <w:t> </w:t>
      </w:r>
      <w:r w:rsidRPr="009053C5">
        <w:rPr>
          <w:rFonts w:ascii="Courier New" w:eastAsia="Times New Roman" w:hAnsi="Courier New" w:cs="Courier New"/>
          <w:color w:val="5D8700"/>
          <w:sz w:val="18"/>
        </w:rPr>
        <w:t>Future</w:t>
      </w:r>
      <w:r w:rsidRPr="009053C5">
        <w:rPr>
          <w:rFonts w:ascii="Helvetica" w:eastAsia="Times New Roman" w:hAnsi="Helvetica" w:cs="Helvetica"/>
          <w:sz w:val="20"/>
        </w:rPr>
        <w:t> </w:t>
      </w:r>
      <w:r w:rsidRPr="009053C5">
        <w:rPr>
          <w:rFonts w:ascii="Helvetica" w:eastAsia="Times New Roman" w:hAnsi="Helvetica" w:cs="Helvetica"/>
          <w:sz w:val="20"/>
          <w:szCs w:val="20"/>
        </w:rPr>
        <w:t>representing a possible reply.</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Message ordering is guaranteed on a per-sender basis.</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Note</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There are performance implications of using</w:t>
      </w:r>
      <w:r w:rsidRPr="009053C5">
        <w:rPr>
          <w:rFonts w:ascii="Helvetica" w:eastAsia="Times New Roman" w:hAnsi="Helvetica" w:cs="Helvetica"/>
          <w:color w:val="404040"/>
          <w:sz w:val="21"/>
        </w:rPr>
        <w:t> </w:t>
      </w:r>
      <w:r w:rsidRPr="009053C5">
        <w:rPr>
          <w:rFonts w:ascii="Courier New" w:eastAsia="Times New Roman" w:hAnsi="Courier New" w:cs="Courier New"/>
          <w:color w:val="5D8700"/>
          <w:sz w:val="18"/>
        </w:rPr>
        <w:t>ask</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since something needs to keep track of when it times out, there needs to be something that bridges a</w:t>
      </w:r>
      <w:r w:rsidRPr="009053C5">
        <w:rPr>
          <w:rFonts w:ascii="Helvetica" w:eastAsia="Times New Roman" w:hAnsi="Helvetica" w:cs="Helvetica"/>
          <w:color w:val="404040"/>
          <w:sz w:val="21"/>
        </w:rPr>
        <w:t> </w:t>
      </w:r>
      <w:r w:rsidRPr="009053C5">
        <w:rPr>
          <w:rFonts w:ascii="Courier New" w:eastAsia="Times New Roman" w:hAnsi="Courier New" w:cs="Courier New"/>
          <w:color w:val="5D8700"/>
          <w:sz w:val="18"/>
        </w:rPr>
        <w:t>Promise</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into an</w:t>
      </w:r>
      <w:r w:rsidRPr="009053C5">
        <w:rPr>
          <w:rFonts w:ascii="Helvetica" w:eastAsia="Times New Roman" w:hAnsi="Helvetica" w:cs="Helvetica"/>
          <w:color w:val="404040"/>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 xml:space="preserve">and it also needs to be reachable through </w:t>
      </w:r>
      <w:proofErr w:type="spellStart"/>
      <w:r w:rsidRPr="009053C5">
        <w:rPr>
          <w:rFonts w:ascii="Helvetica" w:eastAsia="Times New Roman" w:hAnsi="Helvetica" w:cs="Helvetica"/>
          <w:color w:val="404040"/>
          <w:sz w:val="21"/>
          <w:szCs w:val="21"/>
        </w:rPr>
        <w:t>remoting</w:t>
      </w:r>
      <w:proofErr w:type="spellEnd"/>
      <w:r w:rsidRPr="009053C5">
        <w:rPr>
          <w:rFonts w:ascii="Helvetica" w:eastAsia="Times New Roman" w:hAnsi="Helvetica" w:cs="Helvetica"/>
          <w:color w:val="404040"/>
          <w:sz w:val="21"/>
          <w:szCs w:val="21"/>
        </w:rPr>
        <w:t>. So always prefer</w:t>
      </w:r>
      <w:r w:rsidRPr="009053C5">
        <w:rPr>
          <w:rFonts w:ascii="Helvetica" w:eastAsia="Times New Roman" w:hAnsi="Helvetica" w:cs="Helvetica"/>
          <w:color w:val="404040"/>
          <w:sz w:val="21"/>
        </w:rPr>
        <w:t> </w:t>
      </w:r>
      <w:r w:rsidRPr="009053C5">
        <w:rPr>
          <w:rFonts w:ascii="Courier New" w:eastAsia="Times New Roman" w:hAnsi="Courier New" w:cs="Courier New"/>
          <w:color w:val="5D8700"/>
          <w:sz w:val="18"/>
        </w:rPr>
        <w:t>tell</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for performance, and only</w:t>
      </w:r>
      <w:r w:rsidRPr="009053C5">
        <w:rPr>
          <w:rFonts w:ascii="Helvetica" w:eastAsia="Times New Roman" w:hAnsi="Helvetica" w:cs="Helvetica"/>
          <w:color w:val="404040"/>
          <w:sz w:val="21"/>
        </w:rPr>
        <w:t> </w:t>
      </w:r>
      <w:r w:rsidRPr="009053C5">
        <w:rPr>
          <w:rFonts w:ascii="Courier New" w:eastAsia="Times New Roman" w:hAnsi="Courier New" w:cs="Courier New"/>
          <w:color w:val="5D8700"/>
          <w:sz w:val="18"/>
        </w:rPr>
        <w:t>ask</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if you must.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In all these methods you have the option of passing along your own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szCs w:val="21"/>
        </w:rPr>
        <w:t>. Make it a practice of doing so because it will allow the receiver actors to be able to respond to your message, since the sender reference is sent along with the message.</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Tell: Fire-forget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This is the preferred way of sending messages. No blocking waiting for a message. This gives the best concurrency and scalability characteristics.</w:t>
      </w:r>
    </w:p>
    <w:p w:rsidR="009053C5" w:rsidRPr="009053C5" w:rsidRDefault="009053C5" w:rsidP="009053C5">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lastRenderedPageBreak/>
        <w:t>actor.tell</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"Hello"</w:t>
      </w: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Or with the sender reference passed along with the message and available to the receiving Actor in </w:t>
      </w:r>
      <w:proofErr w:type="spellStart"/>
      <w:r w:rsidRPr="009053C5">
        <w:rPr>
          <w:rFonts w:ascii="Helvetica" w:eastAsia="Times New Roman" w:hAnsi="Helvetica" w:cs="Helvetica"/>
          <w:sz w:val="21"/>
          <w:szCs w:val="21"/>
        </w:rPr>
        <w:t>its</w:t>
      </w:r>
      <w:r w:rsidRPr="009053C5">
        <w:rPr>
          <w:rFonts w:ascii="Courier New" w:eastAsia="Times New Roman" w:hAnsi="Courier New" w:cs="Courier New"/>
          <w:color w:val="5D8700"/>
          <w:sz w:val="18"/>
        </w:rPr>
        <w:t>getSender</w:t>
      </w:r>
      <w:proofErr w:type="spellEnd"/>
      <w:r w:rsidRPr="009053C5">
        <w:rPr>
          <w:rFonts w:ascii="Courier New" w:eastAsia="Times New Roman" w:hAnsi="Courier New" w:cs="Courier New"/>
          <w:color w:val="5D8700"/>
          <w:sz w:val="18"/>
        </w:rPr>
        <w:t>:</w:t>
      </w:r>
      <w:r w:rsidRPr="009053C5">
        <w:rPr>
          <w:rFonts w:ascii="Courier New" w:eastAsia="Times New Roman" w:hAnsi="Courier New" w:cs="Courier New"/>
          <w:sz w:val="20"/>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member field. The target actor can use this to reply to the original sender, by </w:t>
      </w:r>
      <w:proofErr w:type="spellStart"/>
      <w:proofErr w:type="gramStart"/>
      <w:r w:rsidRPr="009053C5">
        <w:rPr>
          <w:rFonts w:ascii="Helvetica" w:eastAsia="Times New Roman" w:hAnsi="Helvetica" w:cs="Helvetica"/>
          <w:sz w:val="21"/>
          <w:szCs w:val="21"/>
        </w:rPr>
        <w:t>using</w:t>
      </w:r>
      <w:r w:rsidRPr="009053C5">
        <w:rPr>
          <w:rFonts w:ascii="Courier New" w:eastAsia="Times New Roman" w:hAnsi="Courier New" w:cs="Courier New"/>
          <w:color w:val="5D8700"/>
          <w:sz w:val="18"/>
        </w:rPr>
        <w:t>getSender</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).tell(</w:t>
      </w:r>
      <w:proofErr w:type="spellStart"/>
      <w:r w:rsidRPr="009053C5">
        <w:rPr>
          <w:rFonts w:ascii="Courier New" w:eastAsia="Times New Roman" w:hAnsi="Courier New" w:cs="Courier New"/>
          <w:color w:val="5D8700"/>
          <w:sz w:val="18"/>
        </w:rPr>
        <w:t>replyMsg</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w:t>
      </w:r>
    </w:p>
    <w:p w:rsidR="009053C5" w:rsidRPr="009053C5" w:rsidRDefault="009053C5" w:rsidP="009053C5">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t>actor.tell</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"Hello"</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If invoked without the sender parameter the sender will be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deadLetters</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actor reference in the target actor.</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Ask: Send-And-Receive-Future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ask</w:t>
      </w:r>
      <w:r w:rsidRPr="009053C5">
        <w:rPr>
          <w:rFonts w:ascii="Helvetica" w:eastAsia="Times New Roman" w:hAnsi="Helvetica" w:cs="Helvetica"/>
          <w:sz w:val="21"/>
        </w:rPr>
        <w:t> </w:t>
      </w:r>
      <w:r w:rsidRPr="009053C5">
        <w:rPr>
          <w:rFonts w:ascii="Helvetica" w:eastAsia="Times New Roman" w:hAnsi="Helvetica" w:cs="Helvetica"/>
          <w:sz w:val="21"/>
          <w:szCs w:val="21"/>
        </w:rPr>
        <w:t>pattern involves actors as well as futures, hence it is offered as a use pattern rather than a method on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szCs w:val="21"/>
        </w:rPr>
        <w:t>:</w:t>
      </w:r>
    </w:p>
    <w:p w:rsidR="009053C5" w:rsidRPr="009053C5" w:rsidRDefault="009053C5" w:rsidP="009053C5">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static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akka.pattern.</w:t>
      </w:r>
      <w:r w:rsidRPr="009053C5">
        <w:rPr>
          <w:rFonts w:ascii="Courier New" w:eastAsia="Times New Roman" w:hAnsi="Courier New" w:cs="Courier New"/>
          <w:color w:val="008FA9"/>
          <w:sz w:val="18"/>
        </w:rPr>
        <w:t>Patterns</w:t>
      </w:r>
      <w:r w:rsidRPr="009053C5">
        <w:rPr>
          <w:rFonts w:ascii="Courier New" w:eastAsia="Times New Roman" w:hAnsi="Courier New" w:cs="Courier New"/>
          <w:color w:val="595050"/>
          <w:sz w:val="18"/>
        </w:rPr>
        <w:t>.ask</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static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akka.pattern.</w:t>
      </w:r>
      <w:r w:rsidRPr="009053C5">
        <w:rPr>
          <w:rFonts w:ascii="Courier New" w:eastAsia="Times New Roman" w:hAnsi="Courier New" w:cs="Courier New"/>
          <w:color w:val="008FA9"/>
          <w:sz w:val="18"/>
        </w:rPr>
        <w:t>Patterns</w:t>
      </w:r>
      <w:r w:rsidRPr="009053C5">
        <w:rPr>
          <w:rFonts w:ascii="Courier New" w:eastAsia="Times New Roman" w:hAnsi="Courier New" w:cs="Courier New"/>
          <w:color w:val="595050"/>
          <w:sz w:val="18"/>
        </w:rPr>
        <w:t>.pipe</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scala.concurrent.</w:t>
      </w:r>
      <w:r w:rsidRPr="009053C5">
        <w:rPr>
          <w:rFonts w:ascii="Courier New" w:eastAsia="Times New Roman" w:hAnsi="Courier New" w:cs="Courier New"/>
          <w:color w:val="008FA9"/>
          <w:sz w:val="18"/>
        </w:rPr>
        <w:t>Future</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akka.dispatch.</w:t>
      </w:r>
      <w:r w:rsidRPr="009053C5">
        <w:rPr>
          <w:rFonts w:ascii="Courier New" w:eastAsia="Times New Roman" w:hAnsi="Courier New" w:cs="Courier New"/>
          <w:color w:val="008FA9"/>
          <w:sz w:val="18"/>
        </w:rPr>
        <w:t>Futures</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scala.concurrent.duration.</w:t>
      </w:r>
      <w:r w:rsidRPr="009053C5">
        <w:rPr>
          <w:rFonts w:ascii="Courier New" w:eastAsia="Times New Roman" w:hAnsi="Courier New" w:cs="Courier New"/>
          <w:color w:val="008FA9"/>
          <w:sz w:val="18"/>
        </w:rPr>
        <w:t>Duration</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akka.util.</w:t>
      </w:r>
      <w:r w:rsidRPr="009053C5">
        <w:rPr>
          <w:rFonts w:ascii="Courier New" w:eastAsia="Times New Roman" w:hAnsi="Courier New" w:cs="Courier New"/>
          <w:color w:val="008FA9"/>
          <w:sz w:val="18"/>
        </w:rPr>
        <w:t>Timeout</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java.util.concurrent.</w:t>
      </w:r>
      <w:r w:rsidRPr="009053C5">
        <w:rPr>
          <w:rFonts w:ascii="Courier New" w:eastAsia="Times New Roman" w:hAnsi="Courier New" w:cs="Courier New"/>
          <w:color w:val="008FA9"/>
          <w:sz w:val="18"/>
        </w:rPr>
        <w:t>TimeUnit</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java.util.</w:t>
      </w:r>
      <w:r w:rsidRPr="009053C5">
        <w:rPr>
          <w:rFonts w:ascii="Courier New" w:eastAsia="Times New Roman" w:hAnsi="Courier New" w:cs="Courier New"/>
          <w:color w:val="008FA9"/>
          <w:sz w:val="18"/>
        </w:rPr>
        <w:t>ArrayList</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Timeout</w:t>
      </w:r>
      <w:r w:rsidRPr="009053C5">
        <w:rPr>
          <w:rFonts w:ascii="Courier New" w:eastAsia="Times New Roman" w:hAnsi="Courier New" w:cs="Courier New"/>
          <w:color w:val="595050"/>
          <w:sz w:val="18"/>
        </w:rPr>
        <w:t xml:space="preserve"> t =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Timeout</w:t>
      </w:r>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Duration</w:t>
      </w:r>
      <w:r w:rsidRPr="009053C5">
        <w:rPr>
          <w:rFonts w:ascii="Courier New" w:eastAsia="Times New Roman" w:hAnsi="Courier New" w:cs="Courier New"/>
          <w:color w:val="595050"/>
          <w:sz w:val="18"/>
        </w:rPr>
        <w:t>.create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195F91"/>
          <w:sz w:val="18"/>
        </w:rPr>
        <w:t>5</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TimeUnit</w:t>
      </w:r>
      <w:r w:rsidRPr="009053C5">
        <w:rPr>
          <w:rFonts w:ascii="Courier New" w:eastAsia="Times New Roman" w:hAnsi="Courier New" w:cs="Courier New"/>
          <w:color w:val="595050"/>
          <w:sz w:val="18"/>
        </w:rPr>
        <w:t>.SECONDS</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ArrayList</w:t>
      </w:r>
      <w:proofErr w:type="spellEnd"/>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Future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&gt;&gt; futures =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ArrayList</w:t>
      </w:r>
      <w:proofErr w:type="spellEnd"/>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Future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&gt;&gt;();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t>futures.add</w:t>
      </w:r>
      <w:proofErr w:type="spellEnd"/>
      <w:r w:rsidRPr="009053C5">
        <w:rPr>
          <w:rFonts w:ascii="Courier New" w:eastAsia="Times New Roman" w:hAnsi="Courier New" w:cs="Courier New"/>
          <w:color w:val="595050"/>
          <w:sz w:val="18"/>
        </w:rPr>
        <w:t>(ask(</w:t>
      </w:r>
      <w:proofErr w:type="spellStart"/>
      <w:r w:rsidRPr="009053C5">
        <w:rPr>
          <w:rFonts w:ascii="Courier New" w:eastAsia="Times New Roman" w:hAnsi="Courier New" w:cs="Courier New"/>
          <w:color w:val="595050"/>
          <w:sz w:val="18"/>
        </w:rPr>
        <w:t>actorA</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83B925"/>
          <w:sz w:val="18"/>
        </w:rPr>
        <w:t>"request"</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195F91"/>
          <w:sz w:val="18"/>
        </w:rPr>
        <w:t>1000</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using 1000ms timeout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t>futures.add</w:t>
      </w:r>
      <w:proofErr w:type="spellEnd"/>
      <w:r w:rsidRPr="009053C5">
        <w:rPr>
          <w:rFonts w:ascii="Courier New" w:eastAsia="Times New Roman" w:hAnsi="Courier New" w:cs="Courier New"/>
          <w:color w:val="595050"/>
          <w:sz w:val="18"/>
        </w:rPr>
        <w:t>(ask(</w:t>
      </w:r>
      <w:proofErr w:type="spellStart"/>
      <w:r w:rsidRPr="009053C5">
        <w:rPr>
          <w:rFonts w:ascii="Courier New" w:eastAsia="Times New Roman" w:hAnsi="Courier New" w:cs="Courier New"/>
          <w:color w:val="595050"/>
          <w:sz w:val="18"/>
        </w:rPr>
        <w:t>actorB</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83B925"/>
          <w:sz w:val="18"/>
        </w:rPr>
        <w:t>"another request"</w:t>
      </w:r>
      <w:r w:rsidRPr="009053C5">
        <w:rPr>
          <w:rFonts w:ascii="Courier New" w:eastAsia="Times New Roman" w:hAnsi="Courier New" w:cs="Courier New"/>
          <w:color w:val="595050"/>
          <w:sz w:val="18"/>
        </w:rPr>
        <w:t xml:space="preserve">, t)); </w:t>
      </w:r>
      <w:r w:rsidRPr="009053C5">
        <w:rPr>
          <w:rFonts w:ascii="Courier New" w:eastAsia="Times New Roman" w:hAnsi="Courier New" w:cs="Courier New"/>
          <w:color w:val="93A1A1"/>
          <w:sz w:val="18"/>
        </w:rPr>
        <w:t>// using timeout from above</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Future</w:t>
      </w:r>
      <w:r w:rsidRPr="009053C5">
        <w:rPr>
          <w:rFonts w:ascii="Courier New" w:eastAsia="Times New Roman" w:hAnsi="Courier New" w:cs="Courier New"/>
          <w:color w:val="595050"/>
          <w:sz w:val="18"/>
        </w:rPr>
        <w:t>&lt;</w:t>
      </w:r>
      <w:proofErr w:type="spellStart"/>
      <w:r w:rsidRPr="009053C5">
        <w:rPr>
          <w:rFonts w:ascii="Courier New" w:eastAsia="Times New Roman" w:hAnsi="Courier New" w:cs="Courier New"/>
          <w:color w:val="008FA9"/>
          <w:sz w:val="18"/>
        </w:rPr>
        <w:t>Iterable</w:t>
      </w:r>
      <w:proofErr w:type="spellEnd"/>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&gt;&gt; aggregate =</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Futures</w:t>
      </w:r>
      <w:r w:rsidRPr="009053C5">
        <w:rPr>
          <w:rFonts w:ascii="Courier New" w:eastAsia="Times New Roman" w:hAnsi="Courier New" w:cs="Courier New"/>
          <w:color w:val="595050"/>
          <w:sz w:val="18"/>
        </w:rPr>
        <w:t>.sequence</w:t>
      </w:r>
      <w:proofErr w:type="spellEnd"/>
      <w:r w:rsidRPr="009053C5">
        <w:rPr>
          <w:rFonts w:ascii="Courier New" w:eastAsia="Times New Roman" w:hAnsi="Courier New" w:cs="Courier New"/>
          <w:color w:val="595050"/>
          <w:sz w:val="18"/>
        </w:rPr>
        <w:t xml:space="preserve">(futures, </w:t>
      </w:r>
      <w:proofErr w:type="spellStart"/>
      <w:r w:rsidRPr="009053C5">
        <w:rPr>
          <w:rFonts w:ascii="Courier New" w:eastAsia="Times New Roman" w:hAnsi="Courier New" w:cs="Courier New"/>
          <w:color w:val="595050"/>
          <w:sz w:val="18"/>
        </w:rPr>
        <w:t>system.dispatcher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Future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Result</w:t>
      </w:r>
      <w:r w:rsidRPr="009053C5">
        <w:rPr>
          <w:rFonts w:ascii="Courier New" w:eastAsia="Times New Roman" w:hAnsi="Courier New" w:cs="Courier New"/>
          <w:color w:val="595050"/>
          <w:sz w:val="18"/>
        </w:rPr>
        <w:t>&gt; transformed = aggregate.map(</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Mapper</w:t>
      </w:r>
      <w:proofErr w:type="spellEnd"/>
      <w:r w:rsidRPr="009053C5">
        <w:rPr>
          <w:rFonts w:ascii="Courier New" w:eastAsia="Times New Roman" w:hAnsi="Courier New" w:cs="Courier New"/>
          <w:color w:val="595050"/>
          <w:sz w:val="18"/>
        </w:rPr>
        <w:t>&lt;</w:t>
      </w:r>
      <w:proofErr w:type="spellStart"/>
      <w:r w:rsidRPr="009053C5">
        <w:rPr>
          <w:rFonts w:ascii="Courier New" w:eastAsia="Times New Roman" w:hAnsi="Courier New" w:cs="Courier New"/>
          <w:color w:val="008FA9"/>
          <w:sz w:val="18"/>
        </w:rPr>
        <w:t>Iterable</w:t>
      </w:r>
      <w:proofErr w:type="spellEnd"/>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&gt;, </w:t>
      </w:r>
      <w:r w:rsidRPr="009053C5">
        <w:rPr>
          <w:rFonts w:ascii="Courier New" w:eastAsia="Times New Roman" w:hAnsi="Courier New" w:cs="Courier New"/>
          <w:color w:val="008FA9"/>
          <w:sz w:val="18"/>
        </w:rPr>
        <w:t>Result</w:t>
      </w:r>
      <w:r w:rsidRPr="009053C5">
        <w:rPr>
          <w:rFonts w:ascii="Courier New" w:eastAsia="Times New Roman" w:hAnsi="Courier New" w:cs="Courier New"/>
          <w:color w:val="595050"/>
          <w:sz w:val="18"/>
        </w:rPr>
        <w:t>&gt;() {</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Result</w:t>
      </w:r>
      <w:r w:rsidRPr="009053C5">
        <w:rPr>
          <w:rFonts w:ascii="Courier New" w:eastAsia="Times New Roman" w:hAnsi="Courier New" w:cs="Courier New"/>
          <w:color w:val="595050"/>
          <w:sz w:val="18"/>
        </w:rPr>
        <w:t xml:space="preserve"> apply(</w:t>
      </w:r>
      <w:proofErr w:type="spellStart"/>
      <w:r w:rsidRPr="009053C5">
        <w:rPr>
          <w:rFonts w:ascii="Courier New" w:eastAsia="Times New Roman" w:hAnsi="Courier New" w:cs="Courier New"/>
          <w:color w:val="008FA9"/>
          <w:sz w:val="18"/>
        </w:rPr>
        <w:t>Iterable</w:t>
      </w:r>
      <w:proofErr w:type="spellEnd"/>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&gt; </w:t>
      </w:r>
      <w:proofErr w:type="spellStart"/>
      <w:r w:rsidRPr="009053C5">
        <w:rPr>
          <w:rFonts w:ascii="Courier New" w:eastAsia="Times New Roman" w:hAnsi="Courier New" w:cs="Courier New"/>
          <w:color w:val="595050"/>
          <w:sz w:val="18"/>
        </w:rPr>
        <w:t>coll</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Iterator</w:t>
      </w:r>
      <w:proofErr w:type="spellEnd"/>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&gt; it = </w:t>
      </w:r>
      <w:proofErr w:type="spellStart"/>
      <w:r w:rsidRPr="009053C5">
        <w:rPr>
          <w:rFonts w:ascii="Courier New" w:eastAsia="Times New Roman" w:hAnsi="Courier New" w:cs="Courier New"/>
          <w:color w:val="595050"/>
          <w:sz w:val="18"/>
        </w:rPr>
        <w:t>coll.iterator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 xml:space="preserve"> s = (</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it.</w:t>
      </w:r>
      <w:r w:rsidRPr="009053C5">
        <w:rPr>
          <w:rFonts w:ascii="Courier New" w:eastAsia="Times New Roman" w:hAnsi="Courier New" w:cs="Courier New"/>
          <w:color w:val="30A628"/>
          <w:sz w:val="18"/>
        </w:rPr>
        <w:t>next</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final</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30A628"/>
          <w:sz w:val="18"/>
        </w:rPr>
        <w:t>int</w:t>
      </w:r>
      <w:proofErr w:type="spellEnd"/>
      <w:r w:rsidRPr="009053C5">
        <w:rPr>
          <w:rFonts w:ascii="Courier New" w:eastAsia="Times New Roman" w:hAnsi="Courier New" w:cs="Courier New"/>
          <w:color w:val="595050"/>
          <w:sz w:val="18"/>
        </w:rPr>
        <w:t xml:space="preserve"> x = (</w:t>
      </w:r>
      <w:r w:rsidRPr="009053C5">
        <w:rPr>
          <w:rFonts w:ascii="Courier New" w:eastAsia="Times New Roman" w:hAnsi="Courier New" w:cs="Courier New"/>
          <w:color w:val="008FA9"/>
          <w:sz w:val="18"/>
        </w:rPr>
        <w:t>Integer</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it.</w:t>
      </w:r>
      <w:r w:rsidRPr="009053C5">
        <w:rPr>
          <w:rFonts w:ascii="Courier New" w:eastAsia="Times New Roman" w:hAnsi="Courier New" w:cs="Courier New"/>
          <w:color w:val="30A628"/>
          <w:sz w:val="18"/>
        </w:rPr>
        <w:t>next</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return</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Result</w:t>
      </w:r>
      <w:r w:rsidRPr="009053C5">
        <w:rPr>
          <w:rFonts w:ascii="Courier New" w:eastAsia="Times New Roman" w:hAnsi="Courier New" w:cs="Courier New"/>
          <w:color w:val="595050"/>
          <w:sz w:val="18"/>
        </w:rPr>
        <w:t>(x, s);</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proofErr w:type="spellStart"/>
      <w:r w:rsidRPr="009053C5">
        <w:rPr>
          <w:rFonts w:ascii="Courier New" w:eastAsia="Times New Roman" w:hAnsi="Courier New" w:cs="Courier New"/>
          <w:color w:val="595050"/>
          <w:sz w:val="18"/>
        </w:rPr>
        <w:t>system.dispatcher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pipe(transformed, </w:t>
      </w:r>
      <w:proofErr w:type="spellStart"/>
      <w:r w:rsidRPr="009053C5">
        <w:rPr>
          <w:rFonts w:ascii="Courier New" w:eastAsia="Times New Roman" w:hAnsi="Courier New" w:cs="Courier New"/>
          <w:color w:val="595050"/>
          <w:sz w:val="18"/>
        </w:rPr>
        <w:t>system.dispatcher</w:t>
      </w:r>
      <w:proofErr w:type="spellEnd"/>
      <w:r w:rsidRPr="009053C5">
        <w:rPr>
          <w:rFonts w:ascii="Courier New" w:eastAsia="Times New Roman" w:hAnsi="Courier New" w:cs="Courier New"/>
          <w:color w:val="595050"/>
          <w:sz w:val="18"/>
        </w:rPr>
        <w:t>()).to(</w:t>
      </w:r>
      <w:proofErr w:type="spellStart"/>
      <w:r w:rsidRPr="009053C5">
        <w:rPr>
          <w:rFonts w:ascii="Courier New" w:eastAsia="Times New Roman" w:hAnsi="Courier New" w:cs="Courier New"/>
          <w:color w:val="595050"/>
          <w:sz w:val="18"/>
        </w:rPr>
        <w:t>actorC</w:t>
      </w:r>
      <w:proofErr w:type="spellEnd"/>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lastRenderedPageBreak/>
        <w:t>This example demonstrates</w:t>
      </w:r>
      <w:r w:rsidRPr="009053C5">
        <w:rPr>
          <w:rFonts w:ascii="Helvetica" w:eastAsia="Times New Roman" w:hAnsi="Helvetica" w:cs="Helvetica"/>
          <w:sz w:val="21"/>
        </w:rPr>
        <w:t> </w:t>
      </w:r>
      <w:r w:rsidRPr="009053C5">
        <w:rPr>
          <w:rFonts w:ascii="Courier New" w:eastAsia="Times New Roman" w:hAnsi="Courier New" w:cs="Courier New"/>
          <w:color w:val="5D8700"/>
          <w:sz w:val="18"/>
        </w:rPr>
        <w:t>ask</w:t>
      </w:r>
      <w:r w:rsidRPr="009053C5">
        <w:rPr>
          <w:rFonts w:ascii="Helvetica" w:eastAsia="Times New Roman" w:hAnsi="Helvetica" w:cs="Helvetica"/>
          <w:sz w:val="21"/>
        </w:rPr>
        <w:t> </w:t>
      </w:r>
      <w:r w:rsidRPr="009053C5">
        <w:rPr>
          <w:rFonts w:ascii="Helvetica" w:eastAsia="Times New Roman" w:hAnsi="Helvetica" w:cs="Helvetica"/>
          <w:sz w:val="21"/>
          <w:szCs w:val="21"/>
        </w:rPr>
        <w:t>together with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pipe</w:t>
      </w:r>
      <w:r w:rsidRPr="009053C5">
        <w:rPr>
          <w:rFonts w:ascii="Helvetica" w:eastAsia="Times New Roman" w:hAnsi="Helvetica" w:cs="Helvetica"/>
          <w:sz w:val="21"/>
        </w:rPr>
        <w:t> </w:t>
      </w:r>
      <w:r w:rsidRPr="009053C5">
        <w:rPr>
          <w:rFonts w:ascii="Helvetica" w:eastAsia="Times New Roman" w:hAnsi="Helvetica" w:cs="Helvetica"/>
          <w:sz w:val="21"/>
          <w:szCs w:val="21"/>
        </w:rPr>
        <w:t>pattern on futures, because this is likely to be a common combination. Please note that all of the above is completely non-blocking and asynchronous:</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ask</w:t>
      </w:r>
      <w:r w:rsidRPr="009053C5">
        <w:rPr>
          <w:rFonts w:ascii="Helvetica" w:eastAsia="Times New Roman" w:hAnsi="Helvetica" w:cs="Helvetica"/>
          <w:sz w:val="21"/>
          <w:szCs w:val="21"/>
        </w:rPr>
        <w:t>produces</w:t>
      </w:r>
      <w:proofErr w:type="spellEnd"/>
      <w:r w:rsidRPr="009053C5">
        <w:rPr>
          <w:rFonts w:ascii="Helvetica" w:eastAsia="Times New Roman" w:hAnsi="Helvetica" w:cs="Helvetica"/>
          <w:sz w:val="21"/>
          <w:szCs w:val="21"/>
        </w:rPr>
        <w:t xml:space="preserve"> a</w:t>
      </w:r>
      <w:r w:rsidRPr="009053C5">
        <w:rPr>
          <w:rFonts w:ascii="Helvetica" w:eastAsia="Times New Roman" w:hAnsi="Helvetica" w:cs="Helvetica"/>
          <w:sz w:val="21"/>
        </w:rPr>
        <w:t> </w:t>
      </w:r>
      <w:r w:rsidRPr="009053C5">
        <w:rPr>
          <w:rFonts w:ascii="Courier New" w:eastAsia="Times New Roman" w:hAnsi="Courier New" w:cs="Courier New"/>
          <w:color w:val="5D8700"/>
          <w:sz w:val="18"/>
        </w:rPr>
        <w:t>Future</w:t>
      </w:r>
      <w:r w:rsidRPr="009053C5">
        <w:rPr>
          <w:rFonts w:ascii="Helvetica" w:eastAsia="Times New Roman" w:hAnsi="Helvetica" w:cs="Helvetica"/>
          <w:sz w:val="21"/>
          <w:szCs w:val="21"/>
        </w:rPr>
        <w:t>, two of which are composed into a new future using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Futures.sequence</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and</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map</w:t>
      </w:r>
      <w:r w:rsidRPr="009053C5">
        <w:rPr>
          <w:rFonts w:ascii="Helvetica" w:eastAsia="Times New Roman" w:hAnsi="Helvetica" w:cs="Helvetica"/>
          <w:sz w:val="21"/>
          <w:szCs w:val="21"/>
        </w:rPr>
        <w:t>methods</w:t>
      </w:r>
      <w:proofErr w:type="spellEnd"/>
      <w:r w:rsidRPr="009053C5">
        <w:rPr>
          <w:rFonts w:ascii="Helvetica" w:eastAsia="Times New Roman" w:hAnsi="Helvetica" w:cs="Helvetica"/>
          <w:sz w:val="21"/>
          <w:szCs w:val="21"/>
        </w:rPr>
        <w:t xml:space="preserve"> and then</w:t>
      </w:r>
      <w:r w:rsidRPr="009053C5">
        <w:rPr>
          <w:rFonts w:ascii="Helvetica" w:eastAsia="Times New Roman" w:hAnsi="Helvetica" w:cs="Helvetica"/>
          <w:sz w:val="21"/>
        </w:rPr>
        <w:t> </w:t>
      </w:r>
      <w:r w:rsidRPr="009053C5">
        <w:rPr>
          <w:rFonts w:ascii="Courier New" w:eastAsia="Times New Roman" w:hAnsi="Courier New" w:cs="Courier New"/>
          <w:color w:val="5D8700"/>
          <w:sz w:val="18"/>
        </w:rPr>
        <w:t>pipe</w:t>
      </w:r>
      <w:r w:rsidRPr="009053C5">
        <w:rPr>
          <w:rFonts w:ascii="Helvetica" w:eastAsia="Times New Roman" w:hAnsi="Helvetica" w:cs="Helvetica"/>
          <w:sz w:val="21"/>
        </w:rPr>
        <w:t> </w:t>
      </w:r>
      <w:r w:rsidRPr="009053C5">
        <w:rPr>
          <w:rFonts w:ascii="Helvetica" w:eastAsia="Times New Roman" w:hAnsi="Helvetica" w:cs="Helvetica"/>
          <w:sz w:val="21"/>
          <w:szCs w:val="21"/>
        </w:rPr>
        <w:t>installs an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onComplete</w:t>
      </w:r>
      <w:proofErr w:type="spellEnd"/>
      <w:r w:rsidRPr="009053C5">
        <w:rPr>
          <w:rFonts w:ascii="Helvetica" w:eastAsia="Times New Roman" w:hAnsi="Helvetica" w:cs="Helvetica"/>
          <w:sz w:val="21"/>
          <w:szCs w:val="21"/>
        </w:rPr>
        <w:t>-handler on the future to effect the submission of the aggregated</w:t>
      </w:r>
      <w:r w:rsidRPr="009053C5">
        <w:rPr>
          <w:rFonts w:ascii="Helvetica" w:eastAsia="Times New Roman" w:hAnsi="Helvetica" w:cs="Helvetica"/>
          <w:sz w:val="21"/>
        </w:rPr>
        <w:t> </w:t>
      </w:r>
      <w:r w:rsidRPr="009053C5">
        <w:rPr>
          <w:rFonts w:ascii="Courier New" w:eastAsia="Times New Roman" w:hAnsi="Courier New" w:cs="Courier New"/>
          <w:color w:val="5D8700"/>
          <w:sz w:val="18"/>
        </w:rPr>
        <w:t>Result</w:t>
      </w:r>
      <w:r w:rsidRPr="009053C5">
        <w:rPr>
          <w:rFonts w:ascii="Helvetica" w:eastAsia="Times New Roman" w:hAnsi="Helvetica" w:cs="Helvetica"/>
          <w:sz w:val="21"/>
        </w:rPr>
        <w:t> </w:t>
      </w:r>
      <w:r w:rsidRPr="009053C5">
        <w:rPr>
          <w:rFonts w:ascii="Helvetica" w:eastAsia="Times New Roman" w:hAnsi="Helvetica" w:cs="Helvetica"/>
          <w:sz w:val="21"/>
          <w:szCs w:val="21"/>
        </w:rPr>
        <w:t>to another actor.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Using</w:t>
      </w:r>
      <w:r w:rsidRPr="009053C5">
        <w:rPr>
          <w:rFonts w:ascii="Helvetica" w:eastAsia="Times New Roman" w:hAnsi="Helvetica" w:cs="Helvetica"/>
          <w:sz w:val="21"/>
        </w:rPr>
        <w:t> </w:t>
      </w:r>
      <w:r w:rsidRPr="009053C5">
        <w:rPr>
          <w:rFonts w:ascii="Courier New" w:eastAsia="Times New Roman" w:hAnsi="Courier New" w:cs="Courier New"/>
          <w:color w:val="5D8700"/>
          <w:sz w:val="18"/>
        </w:rPr>
        <w:t>ask</w:t>
      </w:r>
      <w:r w:rsidRPr="009053C5">
        <w:rPr>
          <w:rFonts w:ascii="Helvetica" w:eastAsia="Times New Roman" w:hAnsi="Helvetica" w:cs="Helvetica"/>
          <w:sz w:val="21"/>
        </w:rPr>
        <w:t> </w:t>
      </w:r>
      <w:r w:rsidRPr="009053C5">
        <w:rPr>
          <w:rFonts w:ascii="Helvetica" w:eastAsia="Times New Roman" w:hAnsi="Helvetica" w:cs="Helvetica"/>
          <w:sz w:val="21"/>
          <w:szCs w:val="21"/>
        </w:rPr>
        <w:t>will send a message to the receiving Actor as with</w:t>
      </w:r>
      <w:r w:rsidRPr="009053C5">
        <w:rPr>
          <w:rFonts w:ascii="Helvetica" w:eastAsia="Times New Roman" w:hAnsi="Helvetica" w:cs="Helvetica"/>
          <w:sz w:val="21"/>
        </w:rPr>
        <w:t> </w:t>
      </w:r>
      <w:r w:rsidRPr="009053C5">
        <w:rPr>
          <w:rFonts w:ascii="Courier New" w:eastAsia="Times New Roman" w:hAnsi="Courier New" w:cs="Courier New"/>
          <w:color w:val="5D8700"/>
          <w:sz w:val="18"/>
        </w:rPr>
        <w:t>tell</w:t>
      </w:r>
      <w:r w:rsidRPr="009053C5">
        <w:rPr>
          <w:rFonts w:ascii="Helvetica" w:eastAsia="Times New Roman" w:hAnsi="Helvetica" w:cs="Helvetica"/>
          <w:sz w:val="21"/>
          <w:szCs w:val="21"/>
        </w:rPr>
        <w:t xml:space="preserve">, and the receiving actor must reply </w:t>
      </w:r>
      <w:proofErr w:type="spellStart"/>
      <w:proofErr w:type="gramStart"/>
      <w:r w:rsidRPr="009053C5">
        <w:rPr>
          <w:rFonts w:ascii="Helvetica" w:eastAsia="Times New Roman" w:hAnsi="Helvetica" w:cs="Helvetica"/>
          <w:sz w:val="21"/>
          <w:szCs w:val="21"/>
        </w:rPr>
        <w:t>with</w:t>
      </w:r>
      <w:r w:rsidRPr="009053C5">
        <w:rPr>
          <w:rFonts w:ascii="Courier New" w:eastAsia="Times New Roman" w:hAnsi="Courier New" w:cs="Courier New"/>
          <w:color w:val="5D8700"/>
          <w:sz w:val="18"/>
        </w:rPr>
        <w:t>getSender</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).tell(reply)</w:t>
      </w:r>
      <w:r w:rsidRPr="009053C5">
        <w:rPr>
          <w:rFonts w:ascii="Helvetica" w:eastAsia="Times New Roman" w:hAnsi="Helvetica" w:cs="Helvetica"/>
          <w:sz w:val="21"/>
        </w:rPr>
        <w:t> </w:t>
      </w:r>
      <w:r w:rsidRPr="009053C5">
        <w:rPr>
          <w:rFonts w:ascii="Helvetica" w:eastAsia="Times New Roman" w:hAnsi="Helvetica" w:cs="Helvetica"/>
          <w:sz w:val="21"/>
          <w:szCs w:val="21"/>
        </w:rPr>
        <w:t>in order to complete the returned</w:t>
      </w:r>
      <w:r w:rsidRPr="009053C5">
        <w:rPr>
          <w:rFonts w:ascii="Helvetica" w:eastAsia="Times New Roman" w:hAnsi="Helvetica" w:cs="Helvetica"/>
          <w:sz w:val="21"/>
        </w:rPr>
        <w:t> </w:t>
      </w:r>
      <w:r w:rsidRPr="009053C5">
        <w:rPr>
          <w:rFonts w:ascii="Courier New" w:eastAsia="Times New Roman" w:hAnsi="Courier New" w:cs="Courier New"/>
          <w:color w:val="5D8700"/>
          <w:sz w:val="18"/>
        </w:rPr>
        <w:t>Future</w:t>
      </w:r>
      <w:r w:rsidRPr="009053C5">
        <w:rPr>
          <w:rFonts w:ascii="Helvetica" w:eastAsia="Times New Roman" w:hAnsi="Helvetica" w:cs="Helvetica"/>
          <w:sz w:val="21"/>
        </w:rPr>
        <w:t> </w:t>
      </w:r>
      <w:r w:rsidRPr="009053C5">
        <w:rPr>
          <w:rFonts w:ascii="Helvetica" w:eastAsia="Times New Roman" w:hAnsi="Helvetica" w:cs="Helvetica"/>
          <w:sz w:val="21"/>
          <w:szCs w:val="21"/>
        </w:rPr>
        <w:t>with a value.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ask</w:t>
      </w:r>
      <w:r w:rsidRPr="009053C5">
        <w:rPr>
          <w:rFonts w:ascii="Helvetica" w:eastAsia="Times New Roman" w:hAnsi="Helvetica" w:cs="Helvetica"/>
          <w:sz w:val="21"/>
        </w:rPr>
        <w:t> </w:t>
      </w:r>
      <w:r w:rsidRPr="009053C5">
        <w:rPr>
          <w:rFonts w:ascii="Helvetica" w:eastAsia="Times New Roman" w:hAnsi="Helvetica" w:cs="Helvetica"/>
          <w:sz w:val="21"/>
          <w:szCs w:val="21"/>
        </w:rPr>
        <w:t>operation involves creating an internal actor for handling this reply, which needs to have a timeout after which it is destroyed in order not to leak resources; see more below.</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Warning</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To complete the future with an exception you need send a Failure message to the sender. This is</w:t>
      </w:r>
      <w:r w:rsidRPr="009053C5">
        <w:rPr>
          <w:rFonts w:ascii="Helvetica" w:eastAsia="Times New Roman" w:hAnsi="Helvetica" w:cs="Helvetica"/>
          <w:color w:val="404040"/>
          <w:sz w:val="21"/>
        </w:rPr>
        <w:t> </w:t>
      </w:r>
      <w:r w:rsidRPr="009053C5">
        <w:rPr>
          <w:rFonts w:ascii="Helvetica" w:eastAsia="Times New Roman" w:hAnsi="Helvetica" w:cs="Helvetica"/>
          <w:i/>
          <w:iCs/>
          <w:color w:val="404040"/>
          <w:sz w:val="21"/>
        </w:rPr>
        <w:t>not done automatically</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when an actor throws an exception while processing a message.</w:t>
      </w:r>
    </w:p>
    <w:p w:rsidR="009053C5" w:rsidRPr="009053C5" w:rsidRDefault="009053C5" w:rsidP="009053C5">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try</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 xml:space="preserve"> result = operation();</w:t>
      </w:r>
    </w:p>
    <w:p w:rsidR="009053C5" w:rsidRPr="009053C5" w:rsidRDefault="009053C5" w:rsidP="009053C5">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getSender</w:t>
      </w:r>
      <w:proofErr w:type="spellEnd"/>
      <w:r w:rsidRPr="009053C5">
        <w:rPr>
          <w:rFonts w:ascii="Courier New" w:eastAsia="Times New Roman" w:hAnsi="Courier New" w:cs="Courier New"/>
          <w:color w:val="595050"/>
          <w:sz w:val="18"/>
        </w:rPr>
        <w:t xml:space="preserve">().tell(result, </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catch</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Exception</w:t>
      </w:r>
      <w:r w:rsidRPr="009053C5">
        <w:rPr>
          <w:rFonts w:ascii="Courier New" w:eastAsia="Times New Roman" w:hAnsi="Courier New" w:cs="Courier New"/>
          <w:color w:val="595050"/>
          <w:sz w:val="18"/>
        </w:rPr>
        <w:t xml:space="preserve"> e) {</w:t>
      </w:r>
    </w:p>
    <w:p w:rsidR="009053C5" w:rsidRPr="009053C5" w:rsidRDefault="009053C5" w:rsidP="009053C5">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getSender</w:t>
      </w:r>
      <w:proofErr w:type="spellEnd"/>
      <w:r w:rsidRPr="009053C5">
        <w:rPr>
          <w:rFonts w:ascii="Courier New" w:eastAsia="Times New Roman" w:hAnsi="Courier New" w:cs="Courier New"/>
          <w:color w:val="595050"/>
          <w:sz w:val="18"/>
        </w:rPr>
        <w:t>().tell(</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Status</w:t>
      </w:r>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Failure</w:t>
      </w:r>
      <w:proofErr w:type="spellEnd"/>
      <w:r w:rsidRPr="009053C5">
        <w:rPr>
          <w:rFonts w:ascii="Courier New" w:eastAsia="Times New Roman" w:hAnsi="Courier New" w:cs="Courier New"/>
          <w:color w:val="595050"/>
          <w:sz w:val="18"/>
        </w:rPr>
        <w:t xml:space="preserve">(e), </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throw</w:t>
      </w:r>
      <w:r w:rsidRPr="009053C5">
        <w:rPr>
          <w:rFonts w:ascii="Courier New" w:eastAsia="Times New Roman" w:hAnsi="Courier New" w:cs="Courier New"/>
          <w:color w:val="595050"/>
          <w:sz w:val="18"/>
        </w:rPr>
        <w:t xml:space="preserve"> e;</w:t>
      </w:r>
    </w:p>
    <w:p w:rsidR="009053C5" w:rsidRPr="009053C5" w:rsidRDefault="009053C5" w:rsidP="009053C5">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If the actor does not complete the future, it will expire after the timeout period, specified as parameter to </w:t>
      </w:r>
      <w:proofErr w:type="spellStart"/>
      <w:r w:rsidRPr="009053C5">
        <w:rPr>
          <w:rFonts w:ascii="Helvetica" w:eastAsia="Times New Roman" w:hAnsi="Helvetica" w:cs="Helvetica"/>
          <w:sz w:val="21"/>
          <w:szCs w:val="21"/>
        </w:rPr>
        <w:t>the</w:t>
      </w:r>
      <w:r w:rsidRPr="009053C5">
        <w:rPr>
          <w:rFonts w:ascii="Courier New" w:eastAsia="Times New Roman" w:hAnsi="Courier New" w:cs="Courier New"/>
          <w:color w:val="5D8700"/>
          <w:sz w:val="18"/>
        </w:rPr>
        <w:t>ask</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method; this will complete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Future</w:t>
      </w:r>
      <w:r w:rsidRPr="009053C5">
        <w:rPr>
          <w:rFonts w:ascii="Helvetica" w:eastAsia="Times New Roman" w:hAnsi="Helvetica" w:cs="Helvetica"/>
          <w:sz w:val="21"/>
        </w:rPr>
        <w:t> </w:t>
      </w:r>
      <w:r w:rsidRPr="009053C5">
        <w:rPr>
          <w:rFonts w:ascii="Helvetica" w:eastAsia="Times New Roman" w:hAnsi="Helvetica" w:cs="Helvetica"/>
          <w:sz w:val="21"/>
          <w:szCs w:val="21"/>
        </w:rPr>
        <w:t>with an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AskTimeoutException</w:t>
      </w:r>
      <w:proofErr w:type="spellEnd"/>
      <w:r w:rsidRPr="009053C5">
        <w:rPr>
          <w:rFonts w:ascii="Helvetica" w:eastAsia="Times New Roman" w:hAnsi="Helvetica" w:cs="Helvetica"/>
          <w:sz w:val="21"/>
          <w:szCs w:val="21"/>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See</w:t>
      </w:r>
      <w:r w:rsidRPr="009053C5">
        <w:rPr>
          <w:rFonts w:ascii="Helvetica" w:eastAsia="Times New Roman" w:hAnsi="Helvetica" w:cs="Helvetica"/>
          <w:sz w:val="21"/>
        </w:rPr>
        <w:t> </w:t>
      </w:r>
      <w:hyperlink r:id="rId15" w:anchor="futures-java" w:history="1">
        <w:r w:rsidRPr="009053C5">
          <w:rPr>
            <w:rFonts w:ascii="Helvetica" w:eastAsia="Times New Roman" w:hAnsi="Helvetica" w:cs="Helvetica"/>
            <w:i/>
            <w:iCs/>
            <w:color w:val="447281"/>
            <w:sz w:val="21"/>
          </w:rPr>
          <w:t>Futures (Java)</w:t>
        </w:r>
      </w:hyperlink>
      <w:r w:rsidRPr="009053C5">
        <w:rPr>
          <w:rFonts w:ascii="Helvetica" w:eastAsia="Times New Roman" w:hAnsi="Helvetica" w:cs="Helvetica"/>
          <w:sz w:val="21"/>
        </w:rPr>
        <w:t> </w:t>
      </w:r>
      <w:r w:rsidRPr="009053C5">
        <w:rPr>
          <w:rFonts w:ascii="Helvetica" w:eastAsia="Times New Roman" w:hAnsi="Helvetica" w:cs="Helvetica"/>
          <w:sz w:val="21"/>
          <w:szCs w:val="21"/>
        </w:rPr>
        <w:t>for more information on how to await or query a future.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onComplete</w:t>
      </w:r>
      <w:proofErr w:type="spellEnd"/>
      <w:r w:rsidRPr="009053C5">
        <w:rPr>
          <w:rFonts w:ascii="Helvetica" w:eastAsia="Times New Roman" w:hAnsi="Helvetica" w:cs="Helvetica"/>
          <w:sz w:val="21"/>
          <w:szCs w:val="21"/>
        </w:rPr>
        <w:t>,</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onSuccess</w:t>
      </w:r>
      <w:proofErr w:type="spellEnd"/>
      <w:r w:rsidRPr="009053C5">
        <w:rPr>
          <w:rFonts w:ascii="Helvetica" w:eastAsia="Times New Roman" w:hAnsi="Helvetica" w:cs="Helvetica"/>
          <w:sz w:val="21"/>
          <w:szCs w:val="21"/>
        </w:rPr>
        <w:t>, or</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onFailure</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methods of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Future</w:t>
      </w:r>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can be used to register a callback to get a notification when the Future completes. </w:t>
      </w:r>
      <w:proofErr w:type="gramStart"/>
      <w:r w:rsidRPr="009053C5">
        <w:rPr>
          <w:rFonts w:ascii="Helvetica" w:eastAsia="Times New Roman" w:hAnsi="Helvetica" w:cs="Helvetica"/>
          <w:sz w:val="21"/>
          <w:szCs w:val="21"/>
        </w:rPr>
        <w:t>Gives you a way to avoid blocking.</w:t>
      </w:r>
      <w:proofErr w:type="gramEnd"/>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Warning</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When using future callbacks, inside actors you need to carefully avoid closing over the containing actor’s reference, i.e. do not call methods or access mutable state on the enclosing actor from within the callback. This would break the actor encapsulation and may introduce synchronization bugs and race conditions because the callback will be scheduled concurrently to the enclosing actor. Unfortunately there is not yet a way to detect these illegal accesses at compile time. See also:</w:t>
      </w:r>
      <w:r w:rsidRPr="009053C5">
        <w:rPr>
          <w:rFonts w:ascii="Helvetica" w:eastAsia="Times New Roman" w:hAnsi="Helvetica" w:cs="Helvetica"/>
          <w:color w:val="404040"/>
          <w:sz w:val="21"/>
        </w:rPr>
        <w:t> </w:t>
      </w:r>
      <w:hyperlink r:id="rId16" w:anchor="jmm-shared-state" w:history="1">
        <w:r w:rsidRPr="009053C5">
          <w:rPr>
            <w:rFonts w:ascii="Helvetica" w:eastAsia="Times New Roman" w:hAnsi="Helvetica" w:cs="Helvetica"/>
            <w:i/>
            <w:iCs/>
            <w:color w:val="447281"/>
            <w:sz w:val="21"/>
          </w:rPr>
          <w:t>Actors and shared mutable state</w:t>
        </w:r>
      </w:hyperlink>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Forward message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You can forward a message from one actor to another. This means that the original sender address/reference is maintained even though the message is going through a 'mediator'. This can be useful when writing actors that work as routers, load-balancers, replicators etc. You need to pass along your context variable as well.</w:t>
      </w:r>
    </w:p>
    <w:p w:rsidR="009053C5" w:rsidRPr="009053C5" w:rsidRDefault="009053C5" w:rsidP="009053C5">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t>myActor.forward</w:t>
      </w:r>
      <w:proofErr w:type="spellEnd"/>
      <w:r w:rsidRPr="009053C5">
        <w:rPr>
          <w:rFonts w:ascii="Courier New" w:eastAsia="Times New Roman" w:hAnsi="Courier New" w:cs="Courier New"/>
          <w:color w:val="595050"/>
          <w:sz w:val="18"/>
        </w:rPr>
        <w:t xml:space="preserve">(message,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lastRenderedPageBreak/>
        <w:t>Receive messages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When an actor receives a message it is passed into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onReceive</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method, this is an abstract method on </w:t>
      </w:r>
      <w:proofErr w:type="spellStart"/>
      <w:r w:rsidRPr="009053C5">
        <w:rPr>
          <w:rFonts w:ascii="Helvetica" w:eastAsia="Times New Roman" w:hAnsi="Helvetica" w:cs="Helvetica"/>
          <w:sz w:val="21"/>
          <w:szCs w:val="21"/>
        </w:rPr>
        <w:t>the</w:t>
      </w:r>
      <w:r w:rsidRPr="009053C5">
        <w:rPr>
          <w:rFonts w:ascii="Courier New" w:eastAsia="Times New Roman" w:hAnsi="Courier New" w:cs="Courier New"/>
          <w:color w:val="5D8700"/>
          <w:sz w:val="18"/>
        </w:rPr>
        <w:t>UntypedActor</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base class that needs to be defined.</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Here is an example:</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w:t>
      </w:r>
      <w:r w:rsidRPr="009053C5">
        <w:rPr>
          <w:rFonts w:ascii="Courier New" w:eastAsia="Times New Roman" w:hAnsi="Courier New" w:cs="Courier New"/>
          <w:color w:val="30A628"/>
          <w:sz w:val="18"/>
        </w:rPr>
        <w:t>event</w:t>
      </w:r>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Logging</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w:t>
      </w:r>
      <w:r w:rsidRPr="009053C5">
        <w:rPr>
          <w:rFonts w:ascii="Courier New" w:eastAsia="Times New Roman" w:hAnsi="Courier New" w:cs="Courier New"/>
          <w:color w:val="30A628"/>
          <w:sz w:val="18"/>
        </w:rPr>
        <w:t>event</w:t>
      </w:r>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LoggingAdapter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MyUntypedActor</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extends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LoggingAdapter</w:t>
      </w:r>
      <w:proofErr w:type="spellEnd"/>
      <w:r w:rsidRPr="009053C5">
        <w:rPr>
          <w:rFonts w:ascii="Courier New" w:eastAsia="Times New Roman" w:hAnsi="Courier New" w:cs="Courier New"/>
          <w:color w:val="595050"/>
          <w:sz w:val="18"/>
        </w:rPr>
        <w:t xml:space="preserve"> log = </w:t>
      </w:r>
      <w:proofErr w:type="spellStart"/>
      <w:r w:rsidRPr="009053C5">
        <w:rPr>
          <w:rFonts w:ascii="Courier New" w:eastAsia="Times New Roman" w:hAnsi="Courier New" w:cs="Courier New"/>
          <w:color w:val="008FA9"/>
          <w:sz w:val="18"/>
        </w:rPr>
        <w:t>Logging</w:t>
      </w:r>
      <w:r w:rsidRPr="009053C5">
        <w:rPr>
          <w:rFonts w:ascii="Courier New" w:eastAsia="Times New Roman" w:hAnsi="Courier New" w:cs="Courier New"/>
          <w:color w:val="595050"/>
          <w:sz w:val="18"/>
        </w:rPr>
        <w:t>.getLogger</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 xml:space="preserve">().system(), </w:t>
      </w:r>
      <w:r w:rsidRPr="009053C5">
        <w:rPr>
          <w:rFonts w:ascii="Courier New" w:eastAsia="Times New Roman" w:hAnsi="Courier New" w:cs="Courier New"/>
          <w:color w:val="30A628"/>
          <w:sz w:val="18"/>
        </w:rPr>
        <w:t>this</w:t>
      </w:r>
      <w:r w:rsidRPr="009053C5">
        <w:rPr>
          <w:rFonts w:ascii="Courier New" w:eastAsia="Times New Roman" w:hAnsi="Courier New" w:cs="Courier New"/>
          <w:color w:val="595050"/>
          <w:sz w:val="18"/>
        </w:rPr>
        <w:t>);</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r w:rsidRPr="009053C5">
        <w:rPr>
          <w:rFonts w:ascii="Courier New" w:eastAsia="Times New Roman" w:hAnsi="Courier New" w:cs="Courier New"/>
          <w:color w:val="30A628"/>
          <w:sz w:val="18"/>
        </w:rPr>
        <w:t>throws</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Exception</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(message </w:t>
      </w:r>
      <w:proofErr w:type="spellStart"/>
      <w:r w:rsidRPr="009053C5">
        <w:rPr>
          <w:rFonts w:ascii="Courier New" w:eastAsia="Times New Roman" w:hAnsi="Courier New" w:cs="Courier New"/>
          <w:color w:val="30A628"/>
          <w:sz w:val="18"/>
        </w:rPr>
        <w:t>instanceof</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log.info(</w:t>
      </w:r>
      <w:r w:rsidRPr="009053C5">
        <w:rPr>
          <w:rFonts w:ascii="Courier New" w:eastAsia="Times New Roman" w:hAnsi="Courier New" w:cs="Courier New"/>
          <w:color w:val="83B925"/>
          <w:sz w:val="18"/>
        </w:rPr>
        <w:t>"Received String message: {}"</w:t>
      </w:r>
      <w:r w:rsidRPr="009053C5">
        <w:rPr>
          <w:rFonts w:ascii="Courier New" w:eastAsia="Times New Roman" w:hAnsi="Courier New" w:cs="Courier New"/>
          <w:color w:val="595050"/>
          <w:sz w:val="18"/>
        </w:rPr>
        <w:t>, message);</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else</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unhandled(message);</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An alternative to using if-</w:t>
      </w:r>
      <w:proofErr w:type="spellStart"/>
      <w:r w:rsidRPr="009053C5">
        <w:rPr>
          <w:rFonts w:ascii="Helvetica" w:eastAsia="Times New Roman" w:hAnsi="Helvetica" w:cs="Helvetica"/>
          <w:sz w:val="21"/>
          <w:szCs w:val="21"/>
        </w:rPr>
        <w:t>instanceof</w:t>
      </w:r>
      <w:proofErr w:type="spellEnd"/>
      <w:r w:rsidRPr="009053C5">
        <w:rPr>
          <w:rFonts w:ascii="Helvetica" w:eastAsia="Times New Roman" w:hAnsi="Helvetica" w:cs="Helvetica"/>
          <w:sz w:val="21"/>
          <w:szCs w:val="21"/>
        </w:rPr>
        <w:t xml:space="preserve"> checks is to use</w:t>
      </w:r>
      <w:r w:rsidRPr="009053C5">
        <w:rPr>
          <w:rFonts w:ascii="Helvetica" w:eastAsia="Times New Roman" w:hAnsi="Helvetica" w:cs="Helvetica"/>
          <w:sz w:val="21"/>
        </w:rPr>
        <w:t> </w:t>
      </w:r>
      <w:hyperlink r:id="rId17" w:anchor="invokeMethod(java.lang.Object,%20java.lang.String,%20java.lang.Object)" w:history="1">
        <w:r w:rsidRPr="009053C5">
          <w:rPr>
            <w:rFonts w:ascii="Helvetica" w:eastAsia="Times New Roman" w:hAnsi="Helvetica" w:cs="Helvetica"/>
            <w:color w:val="447281"/>
            <w:sz w:val="21"/>
            <w:u w:val="single"/>
          </w:rPr>
          <w:t xml:space="preserve">Apache Commons </w:t>
        </w:r>
        <w:proofErr w:type="spellStart"/>
        <w:r w:rsidRPr="009053C5">
          <w:rPr>
            <w:rFonts w:ascii="Helvetica" w:eastAsia="Times New Roman" w:hAnsi="Helvetica" w:cs="Helvetica"/>
            <w:color w:val="447281"/>
            <w:sz w:val="21"/>
            <w:u w:val="single"/>
          </w:rPr>
          <w:t>MethodUtils</w:t>
        </w:r>
        <w:proofErr w:type="spellEnd"/>
      </w:hyperlink>
      <w:r w:rsidRPr="009053C5">
        <w:rPr>
          <w:rFonts w:ascii="Helvetica" w:eastAsia="Times New Roman" w:hAnsi="Helvetica" w:cs="Helvetica"/>
          <w:sz w:val="21"/>
        </w:rPr>
        <w:t> </w:t>
      </w:r>
      <w:r w:rsidRPr="009053C5">
        <w:rPr>
          <w:rFonts w:ascii="Helvetica" w:eastAsia="Times New Roman" w:hAnsi="Helvetica" w:cs="Helvetica"/>
          <w:sz w:val="21"/>
          <w:szCs w:val="21"/>
        </w:rPr>
        <w:t>to invoke a named method whose parameter type matches the message type.</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Reply to messages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If you want to have a handle for replying to a message, you can use</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getSender</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xml:space="preserve">, which gives you an </w:t>
      </w:r>
      <w:proofErr w:type="spellStart"/>
      <w:r w:rsidRPr="009053C5">
        <w:rPr>
          <w:rFonts w:ascii="Helvetica" w:eastAsia="Times New Roman" w:hAnsi="Helvetica" w:cs="Helvetica"/>
          <w:sz w:val="21"/>
          <w:szCs w:val="21"/>
        </w:rPr>
        <w:t>ActorRef</w:t>
      </w:r>
      <w:proofErr w:type="spellEnd"/>
      <w:r w:rsidRPr="009053C5">
        <w:rPr>
          <w:rFonts w:ascii="Helvetica" w:eastAsia="Times New Roman" w:hAnsi="Helvetica" w:cs="Helvetica"/>
          <w:sz w:val="21"/>
          <w:szCs w:val="21"/>
        </w:rPr>
        <w:t xml:space="preserve">. You can reply by sending to that </w:t>
      </w:r>
      <w:proofErr w:type="spellStart"/>
      <w:r w:rsidRPr="009053C5">
        <w:rPr>
          <w:rFonts w:ascii="Helvetica" w:eastAsia="Times New Roman" w:hAnsi="Helvetica" w:cs="Helvetica"/>
          <w:sz w:val="21"/>
          <w:szCs w:val="21"/>
        </w:rPr>
        <w:t>ActorRef</w:t>
      </w:r>
      <w:proofErr w:type="spellEnd"/>
      <w:r w:rsidRPr="009053C5">
        <w:rPr>
          <w:rFonts w:ascii="Helvetica" w:eastAsia="Times New Roman" w:hAnsi="Helvetica" w:cs="Helvetica"/>
          <w:sz w:val="21"/>
          <w:szCs w:val="21"/>
        </w:rPr>
        <w:t xml:space="preserve"> with</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getSender</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).tell(</w:t>
      </w:r>
      <w:proofErr w:type="spellStart"/>
      <w:r w:rsidRPr="009053C5">
        <w:rPr>
          <w:rFonts w:ascii="Courier New" w:eastAsia="Times New Roman" w:hAnsi="Courier New" w:cs="Courier New"/>
          <w:color w:val="5D8700"/>
          <w:sz w:val="18"/>
        </w:rPr>
        <w:t>replyMsg</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xml:space="preserve">. You can also store the </w:t>
      </w:r>
      <w:proofErr w:type="spellStart"/>
      <w:r w:rsidRPr="009053C5">
        <w:rPr>
          <w:rFonts w:ascii="Helvetica" w:eastAsia="Times New Roman" w:hAnsi="Helvetica" w:cs="Helvetica"/>
          <w:sz w:val="21"/>
          <w:szCs w:val="21"/>
        </w:rPr>
        <w:t>ActorRef</w:t>
      </w:r>
      <w:proofErr w:type="spellEnd"/>
      <w:r w:rsidRPr="009053C5">
        <w:rPr>
          <w:rFonts w:ascii="Helvetica" w:eastAsia="Times New Roman" w:hAnsi="Helvetica" w:cs="Helvetica"/>
          <w:sz w:val="21"/>
          <w:szCs w:val="21"/>
        </w:rPr>
        <w:t xml:space="preserve"> for replying later, or passing on to other actors. If there is no sender (a message was sent without an actor or future context) then the sender defaults to a 'dead-letter' actor ref.</w:t>
      </w:r>
    </w:p>
    <w:p w:rsidR="009053C5" w:rsidRPr="009053C5" w:rsidRDefault="009053C5" w:rsidP="009053C5">
      <w:pPr>
        <w:numPr>
          <w:ilvl w:val="0"/>
          <w:numId w:val="2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request) {</w:t>
      </w:r>
    </w:p>
    <w:p w:rsidR="009053C5" w:rsidRPr="009053C5" w:rsidRDefault="009053C5" w:rsidP="009053C5">
      <w:pPr>
        <w:numPr>
          <w:ilvl w:val="0"/>
          <w:numId w:val="2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 xml:space="preserve"> result = process(request);</w:t>
      </w:r>
    </w:p>
    <w:p w:rsidR="009053C5" w:rsidRPr="009053C5" w:rsidRDefault="009053C5" w:rsidP="009053C5">
      <w:pPr>
        <w:numPr>
          <w:ilvl w:val="0"/>
          <w:numId w:val="2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getSender</w:t>
      </w:r>
      <w:proofErr w:type="spellEnd"/>
      <w:r w:rsidRPr="009053C5">
        <w:rPr>
          <w:rFonts w:ascii="Courier New" w:eastAsia="Times New Roman" w:hAnsi="Courier New" w:cs="Courier New"/>
          <w:color w:val="595050"/>
          <w:sz w:val="18"/>
        </w:rPr>
        <w:t xml:space="preserve">().tell(result);       </w:t>
      </w:r>
      <w:r w:rsidRPr="009053C5">
        <w:rPr>
          <w:rFonts w:ascii="Courier New" w:eastAsia="Times New Roman" w:hAnsi="Courier New" w:cs="Courier New"/>
          <w:color w:val="93A1A1"/>
          <w:sz w:val="18"/>
        </w:rPr>
        <w:t>// will have dead-letter actor as default</w:t>
      </w:r>
    </w:p>
    <w:p w:rsidR="009053C5" w:rsidRPr="009053C5" w:rsidRDefault="009053C5" w:rsidP="009053C5">
      <w:pPr>
        <w:numPr>
          <w:ilvl w:val="0"/>
          <w:numId w:val="2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Receive timeout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w:t>
      </w:r>
      <w:r w:rsidRPr="009053C5">
        <w:rPr>
          <w:rFonts w:ascii="Helvetica" w:eastAsia="Times New Roman" w:hAnsi="Helvetica" w:cs="Helvetica"/>
          <w:sz w:val="21"/>
        </w:rPr>
        <w:t> </w:t>
      </w:r>
      <w:proofErr w:type="spellStart"/>
      <w:r w:rsidRPr="009053C5">
        <w:rPr>
          <w:rFonts w:ascii="Helvetica" w:eastAsia="Times New Roman" w:hAnsi="Helvetica" w:cs="Helvetica"/>
          <w:sz w:val="21"/>
        </w:rPr>
        <w:t>UntypedActorContext</w:t>
      </w:r>
      <w:proofErr w:type="spellEnd"/>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setReceiveTimeout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defines the inactivity timeout after which the sending of </w:t>
      </w:r>
      <w:proofErr w:type="spellStart"/>
      <w:r w:rsidRPr="009053C5">
        <w:rPr>
          <w:rFonts w:ascii="Helvetica" w:eastAsia="Times New Roman" w:hAnsi="Helvetica" w:cs="Helvetica"/>
          <w:sz w:val="21"/>
          <w:szCs w:val="21"/>
        </w:rPr>
        <w:t>a</w:t>
      </w:r>
      <w:r w:rsidRPr="009053C5">
        <w:rPr>
          <w:rFonts w:ascii="Helvetica" w:eastAsia="Times New Roman" w:hAnsi="Helvetica" w:cs="Helvetica"/>
          <w:sz w:val="21"/>
        </w:rPr>
        <w:t>ReceiveTimeout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message is triggered. When specified, the receive function should be able to handle </w:t>
      </w:r>
      <w:proofErr w:type="spellStart"/>
      <w:r w:rsidRPr="009053C5">
        <w:rPr>
          <w:rFonts w:ascii="Helvetica" w:eastAsia="Times New Roman" w:hAnsi="Helvetica" w:cs="Helvetica"/>
          <w:sz w:val="21"/>
          <w:szCs w:val="21"/>
        </w:rPr>
        <w:t>an</w:t>
      </w:r>
      <w:r w:rsidRPr="009053C5">
        <w:rPr>
          <w:rFonts w:ascii="Helvetica" w:eastAsia="Times New Roman" w:hAnsi="Helvetica" w:cs="Helvetica"/>
          <w:sz w:val="21"/>
        </w:rPr>
        <w:t>akka.actor.ReceiveTimeout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message. 1 millisecond is the minimum supported timeout.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lastRenderedPageBreak/>
        <w:t xml:space="preserve">Please note that the receive timeout might fire and </w:t>
      </w:r>
      <w:proofErr w:type="spellStart"/>
      <w:r w:rsidRPr="009053C5">
        <w:rPr>
          <w:rFonts w:ascii="Helvetica" w:eastAsia="Times New Roman" w:hAnsi="Helvetica" w:cs="Helvetica"/>
          <w:sz w:val="21"/>
          <w:szCs w:val="21"/>
        </w:rPr>
        <w:t>enqueue</w:t>
      </w:r>
      <w:proofErr w:type="spellEnd"/>
      <w:r w:rsidRPr="009053C5">
        <w:rPr>
          <w:rFonts w:ascii="Helvetica" w:eastAsia="Times New Roman" w:hAnsi="Helvetica" w:cs="Helvetica"/>
          <w:sz w:val="21"/>
          <w:szCs w:val="21"/>
        </w:rPr>
        <w:t xml:space="preserve"> the</w:t>
      </w:r>
      <w:r w:rsidRPr="009053C5">
        <w:rPr>
          <w:rFonts w:ascii="Helvetica" w:eastAsia="Times New Roman" w:hAnsi="Helvetica" w:cs="Helvetica"/>
          <w:sz w:val="21"/>
        </w:rPr>
        <w:t> </w:t>
      </w:r>
      <w:proofErr w:type="spellStart"/>
      <w:r w:rsidRPr="009053C5">
        <w:rPr>
          <w:rFonts w:ascii="Helvetica" w:eastAsia="Times New Roman" w:hAnsi="Helvetica" w:cs="Helvetica"/>
          <w:sz w:val="21"/>
        </w:rPr>
        <w:t>ReceiveTimeout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message right after another message was </w:t>
      </w:r>
      <w:proofErr w:type="spellStart"/>
      <w:r w:rsidRPr="009053C5">
        <w:rPr>
          <w:rFonts w:ascii="Helvetica" w:eastAsia="Times New Roman" w:hAnsi="Helvetica" w:cs="Helvetica"/>
          <w:sz w:val="21"/>
          <w:szCs w:val="21"/>
        </w:rPr>
        <w:t>enqueued</w:t>
      </w:r>
      <w:proofErr w:type="spellEnd"/>
      <w:r w:rsidRPr="009053C5">
        <w:rPr>
          <w:rFonts w:ascii="Helvetica" w:eastAsia="Times New Roman" w:hAnsi="Helvetica" w:cs="Helvetica"/>
          <w:sz w:val="21"/>
          <w:szCs w:val="21"/>
        </w:rPr>
        <w:t>; hence it is</w:t>
      </w:r>
      <w:r w:rsidRPr="009053C5">
        <w:rPr>
          <w:rFonts w:ascii="Helvetica" w:eastAsia="Times New Roman" w:hAnsi="Helvetica" w:cs="Helvetica"/>
          <w:sz w:val="21"/>
        </w:rPr>
        <w:t> </w:t>
      </w:r>
      <w:r w:rsidRPr="009053C5">
        <w:rPr>
          <w:rFonts w:ascii="Helvetica" w:eastAsia="Times New Roman" w:hAnsi="Helvetica" w:cs="Helvetica"/>
          <w:b/>
          <w:bCs/>
          <w:color w:val="1D3C52"/>
          <w:sz w:val="21"/>
        </w:rPr>
        <w:t>not guaranteed</w:t>
      </w:r>
      <w:r w:rsidRPr="009053C5">
        <w:rPr>
          <w:rFonts w:ascii="Helvetica" w:eastAsia="Times New Roman" w:hAnsi="Helvetica" w:cs="Helvetica"/>
          <w:sz w:val="21"/>
        </w:rPr>
        <w:t> </w:t>
      </w:r>
      <w:r w:rsidRPr="009053C5">
        <w:rPr>
          <w:rFonts w:ascii="Helvetica" w:eastAsia="Times New Roman" w:hAnsi="Helvetica" w:cs="Helvetica"/>
          <w:sz w:val="21"/>
          <w:szCs w:val="21"/>
        </w:rPr>
        <w:t>that upon reception of the receive timeout there must have been an idle period beforehand as configured via this method.</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Once set, the receive timeout stays in effect (i.e. continues firing repeatedly after inactivity periods). Pass </w:t>
      </w:r>
      <w:proofErr w:type="spellStart"/>
      <w:r w:rsidRPr="009053C5">
        <w:rPr>
          <w:rFonts w:ascii="Helvetica" w:eastAsia="Times New Roman" w:hAnsi="Helvetica" w:cs="Helvetica"/>
          <w:sz w:val="21"/>
          <w:szCs w:val="21"/>
        </w:rPr>
        <w:t>in</w:t>
      </w:r>
      <w:r w:rsidRPr="009053C5">
        <w:rPr>
          <w:rFonts w:ascii="Helvetica" w:eastAsia="Times New Roman" w:hAnsi="Helvetica" w:cs="Helvetica"/>
          <w:sz w:val="21"/>
        </w:rPr>
        <w:t>Duration.Undefined</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to switch off this feature.</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ReceiveTimeout</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scala.concurrent.duration.</w:t>
      </w:r>
      <w:r w:rsidRPr="009053C5">
        <w:rPr>
          <w:rFonts w:ascii="Courier New" w:eastAsia="Times New Roman" w:hAnsi="Courier New" w:cs="Courier New"/>
          <w:color w:val="008FA9"/>
          <w:sz w:val="18"/>
        </w:rPr>
        <w:t>Duration</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MyReceivedTimeoutUntypedActor</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extends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MyReceivedTimeoutUntypedActor</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To set an initial delay</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setReceiveTimeout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Duration</w:t>
      </w:r>
      <w:r w:rsidRPr="009053C5">
        <w:rPr>
          <w:rFonts w:ascii="Courier New" w:eastAsia="Times New Roman" w:hAnsi="Courier New" w:cs="Courier New"/>
          <w:color w:val="595050"/>
          <w:sz w:val="18"/>
        </w:rPr>
        <w:t>.create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"30 seconds"</w:t>
      </w:r>
      <w:r w:rsidRPr="009053C5">
        <w:rPr>
          <w:rFonts w:ascii="Courier New" w:eastAsia="Times New Roman" w:hAnsi="Courier New" w:cs="Courier New"/>
          <w:color w:val="595050"/>
          <w:sz w:val="18"/>
        </w:rPr>
        <w:t>));</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"Hello"</w:t>
      </w:r>
      <w:r w:rsidRPr="009053C5">
        <w:rPr>
          <w:rFonts w:ascii="Courier New" w:eastAsia="Times New Roman" w:hAnsi="Courier New" w:cs="Courier New"/>
          <w:color w:val="595050"/>
          <w:sz w:val="18"/>
        </w:rPr>
        <w:t>))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To set in a response to a message</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setReceiveTimeout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Duration</w:t>
      </w:r>
      <w:r w:rsidRPr="009053C5">
        <w:rPr>
          <w:rFonts w:ascii="Courier New" w:eastAsia="Times New Roman" w:hAnsi="Courier New" w:cs="Courier New"/>
          <w:color w:val="595050"/>
          <w:sz w:val="18"/>
        </w:rPr>
        <w:t>.create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"10 seconds"</w:t>
      </w:r>
      <w:r w:rsidRPr="009053C5">
        <w:rPr>
          <w:rFonts w:ascii="Courier New" w:eastAsia="Times New Roman" w:hAnsi="Courier New" w:cs="Courier New"/>
          <w:color w:val="595050"/>
          <w:sz w:val="18"/>
        </w:rPr>
        <w:t>));</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getSender</w:t>
      </w:r>
      <w:proofErr w:type="spellEnd"/>
      <w:r w:rsidRPr="009053C5">
        <w:rPr>
          <w:rFonts w:ascii="Courier New" w:eastAsia="Times New Roman" w:hAnsi="Courier New" w:cs="Courier New"/>
          <w:color w:val="595050"/>
          <w:sz w:val="18"/>
        </w:rPr>
        <w:t>().tell(</w:t>
      </w:r>
      <w:r w:rsidRPr="009053C5">
        <w:rPr>
          <w:rFonts w:ascii="Courier New" w:eastAsia="Times New Roman" w:hAnsi="Courier New" w:cs="Courier New"/>
          <w:color w:val="83B925"/>
          <w:sz w:val="18"/>
        </w:rPr>
        <w:t>"Hello world"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(message == </w:t>
      </w:r>
      <w:proofErr w:type="spellStart"/>
      <w:r w:rsidRPr="009053C5">
        <w:rPr>
          <w:rFonts w:ascii="Courier New" w:eastAsia="Times New Roman" w:hAnsi="Courier New" w:cs="Courier New"/>
          <w:color w:val="008FA9"/>
          <w:sz w:val="18"/>
        </w:rPr>
        <w:t>ReceiveTimeout</w:t>
      </w:r>
      <w:r w:rsidRPr="009053C5">
        <w:rPr>
          <w:rFonts w:ascii="Courier New" w:eastAsia="Times New Roman" w:hAnsi="Courier New" w:cs="Courier New"/>
          <w:color w:val="595050"/>
          <w:sz w:val="18"/>
        </w:rPr>
        <w:t>.getInstance</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To turn it off</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setReceiveTimeout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Duration</w:t>
      </w:r>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Undefined</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throw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RuntimeException</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"received timeout"</w:t>
      </w:r>
      <w:r w:rsidRPr="009053C5">
        <w:rPr>
          <w:rFonts w:ascii="Courier New" w:eastAsia="Times New Roman" w:hAnsi="Courier New" w:cs="Courier New"/>
          <w:color w:val="595050"/>
          <w:sz w:val="18"/>
        </w:rPr>
        <w:t>);</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unhandled(message);</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Stopping actors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Actors are stopped by invoking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stop</w:t>
      </w:r>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method of </w:t>
      </w:r>
      <w:proofErr w:type="gramStart"/>
      <w:r w:rsidRPr="009053C5">
        <w:rPr>
          <w:rFonts w:ascii="Helvetica" w:eastAsia="Times New Roman" w:hAnsi="Helvetica" w:cs="Helvetica"/>
          <w:sz w:val="21"/>
          <w:szCs w:val="21"/>
        </w:rPr>
        <w:t>a</w:t>
      </w:r>
      <w:proofErr w:type="gramEnd"/>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ActorRefFactory</w:t>
      </w:r>
      <w:proofErr w:type="spellEnd"/>
      <w:r w:rsidRPr="009053C5">
        <w:rPr>
          <w:rFonts w:ascii="Helvetica" w:eastAsia="Times New Roman" w:hAnsi="Helvetica" w:cs="Helvetica"/>
          <w:sz w:val="21"/>
          <w:szCs w:val="21"/>
        </w:rPr>
        <w:t>, i.e.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ActorContext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or</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ActorSystem</w:t>
      </w:r>
      <w:proofErr w:type="spellEnd"/>
      <w:r w:rsidRPr="009053C5">
        <w:rPr>
          <w:rFonts w:ascii="Helvetica" w:eastAsia="Times New Roman" w:hAnsi="Helvetica" w:cs="Helvetica"/>
          <w:sz w:val="21"/>
          <w:szCs w:val="21"/>
        </w:rPr>
        <w:t>. Typically the context is used for stopping child actors and the system for stopping top level actors. The actual termination of the actor is performed asynchronously, i.e.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stop</w:t>
      </w:r>
      <w:r w:rsidRPr="009053C5">
        <w:rPr>
          <w:rFonts w:ascii="Helvetica" w:eastAsia="Times New Roman" w:hAnsi="Helvetica" w:cs="Helvetica"/>
          <w:sz w:val="21"/>
        </w:rPr>
        <w:t> </w:t>
      </w:r>
      <w:r w:rsidRPr="009053C5">
        <w:rPr>
          <w:rFonts w:ascii="Helvetica" w:eastAsia="Times New Roman" w:hAnsi="Helvetica" w:cs="Helvetica"/>
          <w:sz w:val="21"/>
          <w:szCs w:val="21"/>
        </w:rPr>
        <w:t>may return before the actor is stopped.</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Processing of the current message, if any, will continue before the actor is stopped, but additional messages in the mailbox will not be processed. By default these messages are sent to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deadLetters</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of </w:t>
      </w:r>
      <w:proofErr w:type="spellStart"/>
      <w:r w:rsidRPr="009053C5">
        <w:rPr>
          <w:rFonts w:ascii="Helvetica" w:eastAsia="Times New Roman" w:hAnsi="Helvetica" w:cs="Helvetica"/>
          <w:sz w:val="21"/>
          <w:szCs w:val="21"/>
        </w:rPr>
        <w:t>the</w:t>
      </w:r>
      <w:r w:rsidRPr="009053C5">
        <w:rPr>
          <w:rFonts w:ascii="Courier New" w:eastAsia="Times New Roman" w:hAnsi="Courier New" w:cs="Courier New"/>
          <w:color w:val="5D8700"/>
          <w:sz w:val="18"/>
        </w:rPr>
        <w:t>ActorSystem</w:t>
      </w:r>
      <w:proofErr w:type="spellEnd"/>
      <w:r w:rsidRPr="009053C5">
        <w:rPr>
          <w:rFonts w:ascii="Helvetica" w:eastAsia="Times New Roman" w:hAnsi="Helvetica" w:cs="Helvetica"/>
          <w:sz w:val="21"/>
          <w:szCs w:val="21"/>
        </w:rPr>
        <w:t>, but that depends on the mailbox implementation.</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Termination of an actor proceeds in two steps: first the actor suspends its mailbox processing and sends a stop command to all its children, then it keeps processing the termination messages from its </w:t>
      </w:r>
      <w:r w:rsidRPr="009053C5">
        <w:rPr>
          <w:rFonts w:ascii="Helvetica" w:eastAsia="Times New Roman" w:hAnsi="Helvetica" w:cs="Helvetica"/>
          <w:sz w:val="21"/>
          <w:szCs w:val="21"/>
        </w:rPr>
        <w:lastRenderedPageBreak/>
        <w:t>children until the last one is gone, finally terminating itself (invoking</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postStop</w:t>
      </w:r>
      <w:proofErr w:type="spellEnd"/>
      <w:r w:rsidRPr="009053C5">
        <w:rPr>
          <w:rFonts w:ascii="Helvetica" w:eastAsia="Times New Roman" w:hAnsi="Helvetica" w:cs="Helvetica"/>
          <w:sz w:val="21"/>
          <w:szCs w:val="21"/>
        </w:rPr>
        <w:t>, dumping mailbox, publishing</w:t>
      </w:r>
      <w:r w:rsidRPr="009053C5">
        <w:rPr>
          <w:rFonts w:ascii="Helvetica" w:eastAsia="Times New Roman" w:hAnsi="Helvetica" w:cs="Helvetica"/>
          <w:sz w:val="21"/>
        </w:rPr>
        <w:t> </w:t>
      </w:r>
      <w:r w:rsidRPr="009053C5">
        <w:rPr>
          <w:rFonts w:ascii="Courier New" w:eastAsia="Times New Roman" w:hAnsi="Courier New" w:cs="Courier New"/>
          <w:color w:val="5D8700"/>
          <w:sz w:val="18"/>
        </w:rPr>
        <w:t>Terminated</w:t>
      </w:r>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on </w:t>
      </w:r>
      <w:proofErr w:type="spellStart"/>
      <w:r w:rsidRPr="009053C5">
        <w:rPr>
          <w:rFonts w:ascii="Helvetica" w:eastAsia="Times New Roman" w:hAnsi="Helvetica" w:cs="Helvetica"/>
          <w:sz w:val="21"/>
          <w:szCs w:val="21"/>
        </w:rPr>
        <w:t>the</w:t>
      </w:r>
      <w:hyperlink r:id="rId18" w:anchor="deathwatch-java" w:history="1">
        <w:r w:rsidRPr="009053C5">
          <w:rPr>
            <w:rFonts w:ascii="Helvetica" w:eastAsia="Times New Roman" w:hAnsi="Helvetica" w:cs="Helvetica"/>
            <w:i/>
            <w:iCs/>
            <w:color w:val="447281"/>
            <w:sz w:val="21"/>
          </w:rPr>
          <w:t>DeathWatch</w:t>
        </w:r>
        <w:proofErr w:type="spellEnd"/>
      </w:hyperlink>
      <w:r w:rsidRPr="009053C5">
        <w:rPr>
          <w:rFonts w:ascii="Helvetica" w:eastAsia="Times New Roman" w:hAnsi="Helvetica" w:cs="Helvetica"/>
          <w:sz w:val="21"/>
          <w:szCs w:val="21"/>
        </w:rPr>
        <w:t xml:space="preserve">, telling its supervisor). This procedure ensures that actor system sub-trees terminate in an orderly fashion, propagating the stop command to the leaves and collecting their confirmation back to the stopped supervisor. </w:t>
      </w:r>
      <w:proofErr w:type="gramStart"/>
      <w:r w:rsidRPr="009053C5">
        <w:rPr>
          <w:rFonts w:ascii="Helvetica" w:eastAsia="Times New Roman" w:hAnsi="Helvetica" w:cs="Helvetica"/>
          <w:sz w:val="21"/>
          <w:szCs w:val="21"/>
        </w:rPr>
        <w:t>If one of the actors does not respond (i.e. processing a message for extended periods of time and therefore not receiving the stop command), this whole process will be stuck.</w:t>
      </w:r>
      <w:proofErr w:type="gramEnd"/>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Upon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ActorSystem.shutdown</w:t>
      </w:r>
      <w:proofErr w:type="spellEnd"/>
      <w:r w:rsidRPr="009053C5">
        <w:rPr>
          <w:rFonts w:ascii="Helvetica" w:eastAsia="Times New Roman" w:hAnsi="Helvetica" w:cs="Helvetica"/>
          <w:sz w:val="21"/>
          <w:szCs w:val="21"/>
        </w:rPr>
        <w:t>, the system guardian actors will be stopped, and the aforementioned process will ensure proper termination of the whole system.</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postStop</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hook is invoked after an actor is fully stopped. This enables cleaning up of resources:</w:t>
      </w:r>
    </w:p>
    <w:p w:rsidR="009053C5" w:rsidRPr="009053C5" w:rsidRDefault="009053C5" w:rsidP="009053C5">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195F91"/>
          <w:sz w:val="18"/>
        </w:rPr>
        <w:t>@Override</w:t>
      </w:r>
    </w:p>
    <w:p w:rsidR="009053C5" w:rsidRPr="009053C5" w:rsidRDefault="009053C5" w:rsidP="009053C5">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postStop</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close some file or database connection</w:t>
      </w:r>
    </w:p>
    <w:p w:rsidR="009053C5" w:rsidRPr="009053C5" w:rsidRDefault="009053C5" w:rsidP="009053C5">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Note</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Since stopping an actor is asynchronous, you cannot immediately reuse the name of the child you just stopped; this will result in an</w:t>
      </w:r>
      <w:r w:rsidRPr="009053C5">
        <w:rPr>
          <w:rFonts w:ascii="Helvetica" w:eastAsia="Times New Roman" w:hAnsi="Helvetica" w:cs="Helvetica"/>
          <w:color w:val="404040"/>
          <w:sz w:val="21"/>
        </w:rPr>
        <w:t> </w:t>
      </w:r>
      <w:proofErr w:type="spellStart"/>
      <w:r w:rsidRPr="009053C5">
        <w:rPr>
          <w:rFonts w:ascii="Courier New" w:eastAsia="Times New Roman" w:hAnsi="Courier New" w:cs="Courier New"/>
          <w:color w:val="5D8700"/>
          <w:sz w:val="18"/>
        </w:rPr>
        <w:t>InvalidActorNameException</w:t>
      </w:r>
      <w:proofErr w:type="spellEnd"/>
      <w:r w:rsidRPr="009053C5">
        <w:rPr>
          <w:rFonts w:ascii="Helvetica" w:eastAsia="Times New Roman" w:hAnsi="Helvetica" w:cs="Helvetica"/>
          <w:color w:val="404040"/>
          <w:sz w:val="21"/>
          <w:szCs w:val="21"/>
        </w:rPr>
        <w:t>. Instead,</w:t>
      </w:r>
      <w:r w:rsidRPr="009053C5">
        <w:rPr>
          <w:rFonts w:ascii="Helvetica" w:eastAsia="Times New Roman" w:hAnsi="Helvetica" w:cs="Helvetica"/>
          <w:color w:val="404040"/>
          <w:sz w:val="21"/>
        </w:rPr>
        <w:t> </w:t>
      </w:r>
      <w:r w:rsidRPr="009053C5">
        <w:rPr>
          <w:rFonts w:ascii="Courier New" w:eastAsia="Times New Roman" w:hAnsi="Courier New" w:cs="Courier New"/>
          <w:color w:val="5D8700"/>
          <w:sz w:val="18"/>
        </w:rPr>
        <w:t>watch</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the terminating actor and create its replacement in response to the</w:t>
      </w:r>
      <w:r w:rsidRPr="009053C5">
        <w:rPr>
          <w:rFonts w:ascii="Helvetica" w:eastAsia="Times New Roman" w:hAnsi="Helvetica" w:cs="Helvetica"/>
          <w:color w:val="404040"/>
          <w:sz w:val="21"/>
        </w:rPr>
        <w:t> </w:t>
      </w:r>
      <w:r w:rsidRPr="009053C5">
        <w:rPr>
          <w:rFonts w:ascii="Courier New" w:eastAsia="Times New Roman" w:hAnsi="Courier New" w:cs="Courier New"/>
          <w:color w:val="5D8700"/>
          <w:sz w:val="18"/>
        </w:rPr>
        <w:t>Terminated</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message which will eventually arrive.</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proofErr w:type="spellStart"/>
      <w:r w:rsidRPr="009053C5">
        <w:rPr>
          <w:rFonts w:ascii="Helvetica" w:eastAsia="Times New Roman" w:hAnsi="Helvetica" w:cs="Helvetica"/>
          <w:b/>
          <w:bCs/>
          <w:color w:val="2E6D82"/>
          <w:sz w:val="27"/>
          <w:szCs w:val="27"/>
        </w:rPr>
        <w:t>PoisonPill</w:t>
      </w:r>
      <w:proofErr w:type="spellEnd"/>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You can also send an actor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akka.actor.PoisonPill</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message, which will stop the actor when the message is processed.</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PoisonPill</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is </w:t>
      </w:r>
      <w:proofErr w:type="spellStart"/>
      <w:r w:rsidRPr="009053C5">
        <w:rPr>
          <w:rFonts w:ascii="Helvetica" w:eastAsia="Times New Roman" w:hAnsi="Helvetica" w:cs="Helvetica"/>
          <w:sz w:val="21"/>
          <w:szCs w:val="21"/>
        </w:rPr>
        <w:t>enqueued</w:t>
      </w:r>
      <w:proofErr w:type="spellEnd"/>
      <w:r w:rsidRPr="009053C5">
        <w:rPr>
          <w:rFonts w:ascii="Helvetica" w:eastAsia="Times New Roman" w:hAnsi="Helvetica" w:cs="Helvetica"/>
          <w:sz w:val="21"/>
          <w:szCs w:val="21"/>
        </w:rPr>
        <w:t xml:space="preserve"> as ordinary messages and will be handled after messages that were already queued in the mailbox.</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Use it like this:</w:t>
      </w:r>
    </w:p>
    <w:p w:rsidR="009053C5" w:rsidRPr="009053C5" w:rsidRDefault="009053C5" w:rsidP="009053C5">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PoisonPill</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Kill</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t>myActor.tell</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PoisonPill</w:t>
      </w:r>
      <w:r w:rsidRPr="009053C5">
        <w:rPr>
          <w:rFonts w:ascii="Courier New" w:eastAsia="Times New Roman" w:hAnsi="Courier New" w:cs="Courier New"/>
          <w:color w:val="595050"/>
          <w:sz w:val="18"/>
        </w:rPr>
        <w:t>.getInstance</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Graceful Stop</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proofErr w:type="spellStart"/>
      <w:proofErr w:type="gramStart"/>
      <w:r w:rsidRPr="009053C5">
        <w:rPr>
          <w:rFonts w:ascii="Courier New" w:eastAsia="Times New Roman" w:hAnsi="Courier New" w:cs="Courier New"/>
          <w:color w:val="5D8700"/>
          <w:sz w:val="18"/>
        </w:rPr>
        <w:t>gracefulStop</w:t>
      </w:r>
      <w:proofErr w:type="spellEnd"/>
      <w:proofErr w:type="gramEnd"/>
      <w:r w:rsidRPr="009053C5">
        <w:rPr>
          <w:rFonts w:ascii="Helvetica" w:eastAsia="Times New Roman" w:hAnsi="Helvetica" w:cs="Helvetica"/>
          <w:sz w:val="21"/>
        </w:rPr>
        <w:t> </w:t>
      </w:r>
      <w:r w:rsidRPr="009053C5">
        <w:rPr>
          <w:rFonts w:ascii="Helvetica" w:eastAsia="Times New Roman" w:hAnsi="Helvetica" w:cs="Helvetica"/>
          <w:sz w:val="21"/>
          <w:szCs w:val="21"/>
        </w:rPr>
        <w:t>is useful if you need to wait for termination or compose ordered termination of several actors:</w:t>
      </w:r>
    </w:p>
    <w:p w:rsidR="009053C5" w:rsidRPr="009053C5" w:rsidRDefault="009053C5" w:rsidP="009053C5">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static</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akka.pattern.</w:t>
      </w:r>
      <w:r w:rsidRPr="009053C5">
        <w:rPr>
          <w:rFonts w:ascii="Courier New" w:eastAsia="Times New Roman" w:hAnsi="Courier New" w:cs="Courier New"/>
          <w:color w:val="008FA9"/>
          <w:sz w:val="18"/>
        </w:rPr>
        <w:t>Patterns</w:t>
      </w:r>
      <w:r w:rsidRPr="009053C5">
        <w:rPr>
          <w:rFonts w:ascii="Courier New" w:eastAsia="Times New Roman" w:hAnsi="Courier New" w:cs="Courier New"/>
          <w:color w:val="595050"/>
          <w:sz w:val="18"/>
        </w:rPr>
        <w:t>.gracefulStop</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scala.concurrent.</w:t>
      </w:r>
      <w:r w:rsidRPr="009053C5">
        <w:rPr>
          <w:rFonts w:ascii="Courier New" w:eastAsia="Times New Roman" w:hAnsi="Courier New" w:cs="Courier New"/>
          <w:color w:val="008FA9"/>
          <w:sz w:val="18"/>
        </w:rPr>
        <w:t>Future</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scala.concurrent.</w:t>
      </w:r>
      <w:r w:rsidRPr="009053C5">
        <w:rPr>
          <w:rFonts w:ascii="Courier New" w:eastAsia="Times New Roman" w:hAnsi="Courier New" w:cs="Courier New"/>
          <w:color w:val="008FA9"/>
          <w:sz w:val="18"/>
        </w:rPr>
        <w:t>Await</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scala.concurrent.duration.</w:t>
      </w:r>
      <w:r w:rsidRPr="009053C5">
        <w:rPr>
          <w:rFonts w:ascii="Courier New" w:eastAsia="Times New Roman" w:hAnsi="Courier New" w:cs="Courier New"/>
          <w:color w:val="008FA9"/>
          <w:sz w:val="18"/>
        </w:rPr>
        <w:t>Duration</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akka.pattern.</w:t>
      </w:r>
      <w:r w:rsidRPr="009053C5">
        <w:rPr>
          <w:rFonts w:ascii="Courier New" w:eastAsia="Times New Roman" w:hAnsi="Courier New" w:cs="Courier New"/>
          <w:color w:val="008FA9"/>
          <w:sz w:val="18"/>
        </w:rPr>
        <w:t>AskTimeoutException</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try</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Future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Boolean</w:t>
      </w:r>
      <w:r w:rsidRPr="009053C5">
        <w:rPr>
          <w:rFonts w:ascii="Courier New" w:eastAsia="Times New Roman" w:hAnsi="Courier New" w:cs="Courier New"/>
          <w:color w:val="595050"/>
          <w:sz w:val="18"/>
        </w:rPr>
        <w:t>&gt; stopped =</w:t>
      </w:r>
    </w:p>
    <w:p w:rsidR="009053C5" w:rsidRPr="009053C5" w:rsidRDefault="009053C5" w:rsidP="009053C5">
      <w:pPr>
        <w:numPr>
          <w:ilvl w:val="0"/>
          <w:numId w:val="3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lastRenderedPageBreak/>
        <w:t xml:space="preserve">    </w:t>
      </w:r>
      <w:proofErr w:type="spellStart"/>
      <w:r w:rsidRPr="009053C5">
        <w:rPr>
          <w:rFonts w:ascii="Courier New" w:eastAsia="Times New Roman" w:hAnsi="Courier New" w:cs="Courier New"/>
          <w:color w:val="595050"/>
          <w:sz w:val="18"/>
        </w:rPr>
        <w:t>gracefulStop</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actorRef</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Duration</w:t>
      </w:r>
      <w:r w:rsidRPr="009053C5">
        <w:rPr>
          <w:rFonts w:ascii="Courier New" w:eastAsia="Times New Roman" w:hAnsi="Courier New" w:cs="Courier New"/>
          <w:color w:val="595050"/>
          <w:sz w:val="18"/>
        </w:rPr>
        <w:t>.create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195F91"/>
          <w:sz w:val="18"/>
        </w:rPr>
        <w:t>5</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TimeUnit</w:t>
      </w:r>
      <w:r w:rsidRPr="009053C5">
        <w:rPr>
          <w:rFonts w:ascii="Courier New" w:eastAsia="Times New Roman" w:hAnsi="Courier New" w:cs="Courier New"/>
          <w:color w:val="595050"/>
          <w:sz w:val="18"/>
        </w:rPr>
        <w:t>.SECONDS</w:t>
      </w:r>
      <w:proofErr w:type="spellEnd"/>
      <w:r w:rsidRPr="009053C5">
        <w:rPr>
          <w:rFonts w:ascii="Courier New" w:eastAsia="Times New Roman" w:hAnsi="Courier New" w:cs="Courier New"/>
          <w:color w:val="595050"/>
          <w:sz w:val="18"/>
        </w:rPr>
        <w:t>), system);</w:t>
      </w:r>
    </w:p>
    <w:p w:rsidR="009053C5" w:rsidRPr="009053C5" w:rsidRDefault="009053C5" w:rsidP="009053C5">
      <w:pPr>
        <w:numPr>
          <w:ilvl w:val="0"/>
          <w:numId w:val="3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Await</w:t>
      </w:r>
      <w:r w:rsidRPr="009053C5">
        <w:rPr>
          <w:rFonts w:ascii="Courier New" w:eastAsia="Times New Roman" w:hAnsi="Courier New" w:cs="Courier New"/>
          <w:color w:val="595050"/>
          <w:sz w:val="18"/>
        </w:rPr>
        <w:t>.result</w:t>
      </w:r>
      <w:proofErr w:type="spellEnd"/>
      <w:r w:rsidRPr="009053C5">
        <w:rPr>
          <w:rFonts w:ascii="Courier New" w:eastAsia="Times New Roman" w:hAnsi="Courier New" w:cs="Courier New"/>
          <w:color w:val="595050"/>
          <w:sz w:val="18"/>
        </w:rPr>
        <w:t xml:space="preserve">(stopped, </w:t>
      </w:r>
      <w:proofErr w:type="spellStart"/>
      <w:r w:rsidRPr="009053C5">
        <w:rPr>
          <w:rFonts w:ascii="Courier New" w:eastAsia="Times New Roman" w:hAnsi="Courier New" w:cs="Courier New"/>
          <w:color w:val="008FA9"/>
          <w:sz w:val="18"/>
        </w:rPr>
        <w:t>Duration</w:t>
      </w:r>
      <w:r w:rsidRPr="009053C5">
        <w:rPr>
          <w:rFonts w:ascii="Courier New" w:eastAsia="Times New Roman" w:hAnsi="Courier New" w:cs="Courier New"/>
          <w:color w:val="595050"/>
          <w:sz w:val="18"/>
        </w:rPr>
        <w:t>.create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195F91"/>
          <w:sz w:val="18"/>
        </w:rPr>
        <w:t>6</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TimeUnit</w:t>
      </w:r>
      <w:r w:rsidRPr="009053C5">
        <w:rPr>
          <w:rFonts w:ascii="Courier New" w:eastAsia="Times New Roman" w:hAnsi="Courier New" w:cs="Courier New"/>
          <w:color w:val="595050"/>
          <w:sz w:val="18"/>
        </w:rPr>
        <w:t>.SECONDS</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the actor has been stopped</w:t>
      </w:r>
    </w:p>
    <w:p w:rsidR="009053C5" w:rsidRPr="009053C5" w:rsidRDefault="009053C5" w:rsidP="009053C5">
      <w:pPr>
        <w:numPr>
          <w:ilvl w:val="0"/>
          <w:numId w:val="3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catch</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AskTimeoutException</w:t>
      </w:r>
      <w:proofErr w:type="spellEnd"/>
      <w:r w:rsidRPr="009053C5">
        <w:rPr>
          <w:rFonts w:ascii="Courier New" w:eastAsia="Times New Roman" w:hAnsi="Courier New" w:cs="Courier New"/>
          <w:color w:val="595050"/>
          <w:sz w:val="18"/>
        </w:rPr>
        <w:t xml:space="preserve"> e) {</w:t>
      </w:r>
    </w:p>
    <w:p w:rsidR="009053C5" w:rsidRPr="009053C5" w:rsidRDefault="009053C5" w:rsidP="009053C5">
      <w:pPr>
        <w:numPr>
          <w:ilvl w:val="0"/>
          <w:numId w:val="3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the actor wasn't stopped within 5 seconds</w:t>
      </w:r>
    </w:p>
    <w:p w:rsidR="009053C5" w:rsidRPr="009053C5" w:rsidRDefault="009053C5" w:rsidP="009053C5">
      <w:pPr>
        <w:numPr>
          <w:ilvl w:val="0"/>
          <w:numId w:val="3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When</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gracefulStop</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returns successfully, the actor’s</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postStop</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hook will have been executed: there exists a happens-before edge between the end of</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postStop</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and the return of</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gracefulStop</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Warning</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 xml:space="preserve">Keep in mind that an actor stopping and its name being deregistered are separate events which happen asynchronously from each other. Therefore it may be that you will find the name still in use </w:t>
      </w:r>
      <w:proofErr w:type="spellStart"/>
      <w:proofErr w:type="gramStart"/>
      <w:r w:rsidRPr="009053C5">
        <w:rPr>
          <w:rFonts w:ascii="Helvetica" w:eastAsia="Times New Roman" w:hAnsi="Helvetica" w:cs="Helvetica"/>
          <w:color w:val="404040"/>
          <w:sz w:val="21"/>
          <w:szCs w:val="21"/>
        </w:rPr>
        <w:t>after</w:t>
      </w:r>
      <w:r w:rsidRPr="009053C5">
        <w:rPr>
          <w:rFonts w:ascii="Courier New" w:eastAsia="Times New Roman" w:hAnsi="Courier New" w:cs="Courier New"/>
          <w:color w:val="5D8700"/>
          <w:sz w:val="18"/>
        </w:rPr>
        <w:t>gracefulStop</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returned. In order to guarantee proper deregistration, only reuse names from within a supervisor you control and only in response to a</w:t>
      </w:r>
      <w:r w:rsidRPr="009053C5">
        <w:rPr>
          <w:rFonts w:ascii="Helvetica" w:eastAsia="Times New Roman" w:hAnsi="Helvetica" w:cs="Helvetica"/>
          <w:color w:val="404040"/>
          <w:sz w:val="21"/>
        </w:rPr>
        <w:t> </w:t>
      </w:r>
      <w:r w:rsidRPr="009053C5">
        <w:rPr>
          <w:rFonts w:ascii="Courier New" w:eastAsia="Times New Roman" w:hAnsi="Courier New" w:cs="Courier New"/>
          <w:color w:val="5D8700"/>
          <w:sz w:val="18"/>
        </w:rPr>
        <w:t>Terminated</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message, i.e. not for top-level actors.</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proofErr w:type="spellStart"/>
      <w:r w:rsidRPr="009053C5">
        <w:rPr>
          <w:rFonts w:ascii="Helvetica" w:eastAsia="Times New Roman" w:hAnsi="Helvetica" w:cs="Helvetica"/>
          <w:b/>
          <w:bCs/>
          <w:color w:val="0D2428"/>
          <w:sz w:val="36"/>
          <w:szCs w:val="36"/>
        </w:rPr>
        <w:t>HotSwap</w:t>
      </w:r>
      <w:proofErr w:type="spellEnd"/>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Upgrade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proofErr w:type="spellStart"/>
      <w:r w:rsidRPr="009053C5">
        <w:rPr>
          <w:rFonts w:ascii="Helvetica" w:eastAsia="Times New Roman" w:hAnsi="Helvetica" w:cs="Helvetica"/>
          <w:sz w:val="21"/>
          <w:szCs w:val="21"/>
        </w:rPr>
        <w:t>Akka</w:t>
      </w:r>
      <w:proofErr w:type="spellEnd"/>
      <w:r w:rsidRPr="009053C5">
        <w:rPr>
          <w:rFonts w:ascii="Helvetica" w:eastAsia="Times New Roman" w:hAnsi="Helvetica" w:cs="Helvetica"/>
          <w:sz w:val="21"/>
          <w:szCs w:val="21"/>
        </w:rPr>
        <w:t xml:space="preserve"> supports </w:t>
      </w:r>
      <w:proofErr w:type="spellStart"/>
      <w:r w:rsidRPr="009053C5">
        <w:rPr>
          <w:rFonts w:ascii="Helvetica" w:eastAsia="Times New Roman" w:hAnsi="Helvetica" w:cs="Helvetica"/>
          <w:sz w:val="21"/>
          <w:szCs w:val="21"/>
        </w:rPr>
        <w:t>hotswapping</w:t>
      </w:r>
      <w:proofErr w:type="spellEnd"/>
      <w:r w:rsidRPr="009053C5">
        <w:rPr>
          <w:rFonts w:ascii="Helvetica" w:eastAsia="Times New Roman" w:hAnsi="Helvetica" w:cs="Helvetica"/>
          <w:sz w:val="21"/>
          <w:szCs w:val="21"/>
        </w:rPr>
        <w:t xml:space="preserve"> the Actor’s message loop (e.g. its implementation) at runtime. Use </w:t>
      </w:r>
      <w:proofErr w:type="spellStart"/>
      <w:proofErr w:type="gramStart"/>
      <w:r w:rsidRPr="009053C5">
        <w:rPr>
          <w:rFonts w:ascii="Helvetica" w:eastAsia="Times New Roman" w:hAnsi="Helvetica" w:cs="Helvetica"/>
          <w:sz w:val="21"/>
          <w:szCs w:val="21"/>
        </w:rPr>
        <w:t>the</w:t>
      </w:r>
      <w:r w:rsidRPr="009053C5">
        <w:rPr>
          <w:rFonts w:ascii="Courier New" w:eastAsia="Times New Roman" w:hAnsi="Courier New" w:cs="Courier New"/>
          <w:color w:val="5D8700"/>
          <w:sz w:val="18"/>
        </w:rPr>
        <w:t>getContext</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).become</w:t>
      </w:r>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method from within the Actor. The </w:t>
      </w:r>
      <w:proofErr w:type="spellStart"/>
      <w:r w:rsidRPr="009053C5">
        <w:rPr>
          <w:rFonts w:ascii="Helvetica" w:eastAsia="Times New Roman" w:hAnsi="Helvetica" w:cs="Helvetica"/>
          <w:sz w:val="21"/>
          <w:szCs w:val="21"/>
        </w:rPr>
        <w:t>hotswapped</w:t>
      </w:r>
      <w:proofErr w:type="spellEnd"/>
      <w:r w:rsidRPr="009053C5">
        <w:rPr>
          <w:rFonts w:ascii="Helvetica" w:eastAsia="Times New Roman" w:hAnsi="Helvetica" w:cs="Helvetica"/>
          <w:sz w:val="21"/>
          <w:szCs w:val="21"/>
        </w:rPr>
        <w:t xml:space="preserve"> code is kept in a Stack which can be pushed (replacing or adding at the top) and popped.</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Warning</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Please note that the actor will revert to its original behavior when restarted by its Supervisor.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To </w:t>
      </w:r>
      <w:proofErr w:type="spellStart"/>
      <w:r w:rsidRPr="009053C5">
        <w:rPr>
          <w:rFonts w:ascii="Helvetica" w:eastAsia="Times New Roman" w:hAnsi="Helvetica" w:cs="Helvetica"/>
          <w:sz w:val="21"/>
          <w:szCs w:val="21"/>
        </w:rPr>
        <w:t>hotswap</w:t>
      </w:r>
      <w:proofErr w:type="spellEnd"/>
      <w:r w:rsidRPr="009053C5">
        <w:rPr>
          <w:rFonts w:ascii="Helvetica" w:eastAsia="Times New Roman" w:hAnsi="Helvetica" w:cs="Helvetica"/>
          <w:sz w:val="21"/>
          <w:szCs w:val="21"/>
        </w:rPr>
        <w:t xml:space="preserve"> the Actor using</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getContext</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).become</w:t>
      </w:r>
      <w:r w:rsidRPr="009053C5">
        <w:rPr>
          <w:rFonts w:ascii="Helvetica" w:eastAsia="Times New Roman" w:hAnsi="Helvetica" w:cs="Helvetica"/>
          <w:sz w:val="21"/>
          <w:szCs w:val="21"/>
        </w:rPr>
        <w:t>:</w:t>
      </w:r>
    </w:p>
    <w:p w:rsidR="009053C5" w:rsidRPr="009053C5" w:rsidRDefault="009053C5" w:rsidP="009053C5">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akka.japi.</w:t>
      </w:r>
      <w:r w:rsidRPr="009053C5">
        <w:rPr>
          <w:rFonts w:ascii="Courier New" w:eastAsia="Times New Roman" w:hAnsi="Courier New" w:cs="Courier New"/>
          <w:color w:val="008FA9"/>
          <w:sz w:val="18"/>
        </w:rPr>
        <w:t>Procedure</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HotSwapActor</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extends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Procedure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&gt; angry =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Procedure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195F91"/>
          <w:sz w:val="18"/>
        </w:rPr>
        <w:t>@Override</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apply(</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"bar"</w:t>
      </w: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getSender</w:t>
      </w:r>
      <w:proofErr w:type="spellEnd"/>
      <w:r w:rsidRPr="009053C5">
        <w:rPr>
          <w:rFonts w:ascii="Courier New" w:eastAsia="Times New Roman" w:hAnsi="Courier New" w:cs="Courier New"/>
          <w:color w:val="595050"/>
          <w:sz w:val="18"/>
        </w:rPr>
        <w:t>().tell(</w:t>
      </w:r>
      <w:r w:rsidRPr="009053C5">
        <w:rPr>
          <w:rFonts w:ascii="Courier New" w:eastAsia="Times New Roman" w:hAnsi="Courier New" w:cs="Courier New"/>
          <w:color w:val="83B925"/>
          <w:sz w:val="18"/>
        </w:rPr>
        <w:t>"I am already angry?"</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foo</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().become(happy);</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lastRenderedPageBreak/>
        <w:t xml:space="preserve">  </w:t>
      </w:r>
      <w:r w:rsidRPr="009053C5">
        <w:rPr>
          <w:rFonts w:ascii="Courier New" w:eastAsia="Times New Roman" w:hAnsi="Courier New" w:cs="Courier New"/>
          <w:color w:val="008FA9"/>
          <w:sz w:val="18"/>
        </w:rPr>
        <w:t>Procedure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&gt; happy =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Procedure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195F91"/>
          <w:sz w:val="18"/>
        </w:rPr>
        <w:t>@Override</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apply(</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"bar"</w:t>
      </w: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getSender</w:t>
      </w:r>
      <w:proofErr w:type="spellEnd"/>
      <w:r w:rsidRPr="009053C5">
        <w:rPr>
          <w:rFonts w:ascii="Courier New" w:eastAsia="Times New Roman" w:hAnsi="Courier New" w:cs="Courier New"/>
          <w:color w:val="595050"/>
          <w:sz w:val="18"/>
        </w:rPr>
        <w:t>().tell(</w:t>
      </w:r>
      <w:r w:rsidRPr="009053C5">
        <w:rPr>
          <w:rFonts w:ascii="Courier New" w:eastAsia="Times New Roman" w:hAnsi="Courier New" w:cs="Courier New"/>
          <w:color w:val="83B925"/>
          <w:sz w:val="18"/>
        </w:rPr>
        <w:t>"I am already happy :-)"</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foo</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().become(angry);</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"bar"</w:t>
      </w: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().become(angry);</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foo</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().become(happy);</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unhandled(message);</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This variant of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become</w:t>
      </w:r>
      <w:r w:rsidRPr="009053C5">
        <w:rPr>
          <w:rFonts w:ascii="Helvetica" w:eastAsia="Times New Roman" w:hAnsi="Helvetica" w:cs="Helvetica"/>
          <w:sz w:val="21"/>
        </w:rPr>
        <w:t> </w:t>
      </w:r>
      <w:r w:rsidRPr="009053C5">
        <w:rPr>
          <w:rFonts w:ascii="Helvetica" w:eastAsia="Times New Roman" w:hAnsi="Helvetica" w:cs="Helvetica"/>
          <w:sz w:val="21"/>
          <w:szCs w:val="21"/>
        </w:rPr>
        <w:t>method is useful for many different things, such as to implement a Finite State Machine (FSM). It will replace the current behavior (i.e. the top of the behavior stack), which means that you do not use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unbecome</w:t>
      </w:r>
      <w:proofErr w:type="spellEnd"/>
      <w:r w:rsidRPr="009053C5">
        <w:rPr>
          <w:rFonts w:ascii="Helvetica" w:eastAsia="Times New Roman" w:hAnsi="Helvetica" w:cs="Helvetica"/>
          <w:sz w:val="21"/>
          <w:szCs w:val="21"/>
        </w:rPr>
        <w:t>, instead always the next behavior is explicitly installed.</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other way of using</w:t>
      </w:r>
      <w:r w:rsidRPr="009053C5">
        <w:rPr>
          <w:rFonts w:ascii="Helvetica" w:eastAsia="Times New Roman" w:hAnsi="Helvetica" w:cs="Helvetica"/>
          <w:sz w:val="21"/>
        </w:rPr>
        <w:t> </w:t>
      </w:r>
      <w:r w:rsidRPr="009053C5">
        <w:rPr>
          <w:rFonts w:ascii="Courier New" w:eastAsia="Times New Roman" w:hAnsi="Courier New" w:cs="Courier New"/>
          <w:color w:val="5D8700"/>
          <w:sz w:val="18"/>
        </w:rPr>
        <w:t>become</w:t>
      </w:r>
      <w:r w:rsidRPr="009053C5">
        <w:rPr>
          <w:rFonts w:ascii="Helvetica" w:eastAsia="Times New Roman" w:hAnsi="Helvetica" w:cs="Helvetica"/>
          <w:sz w:val="21"/>
        </w:rPr>
        <w:t> </w:t>
      </w:r>
      <w:r w:rsidRPr="009053C5">
        <w:rPr>
          <w:rFonts w:ascii="Helvetica" w:eastAsia="Times New Roman" w:hAnsi="Helvetica" w:cs="Helvetica"/>
          <w:sz w:val="21"/>
          <w:szCs w:val="21"/>
        </w:rPr>
        <w:t>does not replace but add to the top of the behavior stack. In this case care must be taken to ensure that the number of “pop” operations (i.e.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unbecome</w:t>
      </w:r>
      <w:proofErr w:type="spellEnd"/>
      <w:r w:rsidRPr="009053C5">
        <w:rPr>
          <w:rFonts w:ascii="Helvetica" w:eastAsia="Times New Roman" w:hAnsi="Helvetica" w:cs="Helvetica"/>
          <w:sz w:val="21"/>
          <w:szCs w:val="21"/>
        </w:rPr>
        <w:t>) matches the number of “push” ones in the long run, otherwise this amounts to a memory leak (which is why this behavior is not the default).</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UntypedActorSwapper</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static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Swap</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static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Swap</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SWAP</w:t>
      </w:r>
      <w:proofErr w:type="spellEnd"/>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Swap</w:t>
      </w:r>
      <w:r w:rsidRPr="009053C5">
        <w:rPr>
          <w:rFonts w:ascii="Courier New" w:eastAsia="Times New Roman" w:hAnsi="Courier New" w:cs="Courier New"/>
          <w:color w:val="595050"/>
          <w:sz w:val="18"/>
        </w:rPr>
        <w:t>();</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private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Swap</w:t>
      </w:r>
      <w:r w:rsidRPr="009053C5">
        <w:rPr>
          <w:rFonts w:ascii="Courier New" w:eastAsia="Times New Roman" w:hAnsi="Courier New" w:cs="Courier New"/>
          <w:color w:val="595050"/>
          <w:sz w:val="18"/>
        </w:rPr>
        <w: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static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Swapper</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extends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LoggingAdapter</w:t>
      </w:r>
      <w:proofErr w:type="spellEnd"/>
      <w:r w:rsidRPr="009053C5">
        <w:rPr>
          <w:rFonts w:ascii="Courier New" w:eastAsia="Times New Roman" w:hAnsi="Courier New" w:cs="Courier New"/>
          <w:color w:val="595050"/>
          <w:sz w:val="18"/>
        </w:rPr>
        <w:t xml:space="preserve"> log = </w:t>
      </w:r>
      <w:proofErr w:type="spellStart"/>
      <w:r w:rsidRPr="009053C5">
        <w:rPr>
          <w:rFonts w:ascii="Courier New" w:eastAsia="Times New Roman" w:hAnsi="Courier New" w:cs="Courier New"/>
          <w:color w:val="008FA9"/>
          <w:sz w:val="18"/>
        </w:rPr>
        <w:t>Logging</w:t>
      </w:r>
      <w:r w:rsidRPr="009053C5">
        <w:rPr>
          <w:rFonts w:ascii="Courier New" w:eastAsia="Times New Roman" w:hAnsi="Courier New" w:cs="Courier New"/>
          <w:color w:val="595050"/>
          <w:sz w:val="18"/>
        </w:rPr>
        <w:t>.getLogger</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 xml:space="preserve">().system(), </w:t>
      </w:r>
      <w:r w:rsidRPr="009053C5">
        <w:rPr>
          <w:rFonts w:ascii="Courier New" w:eastAsia="Times New Roman" w:hAnsi="Courier New" w:cs="Courier New"/>
          <w:color w:val="30A628"/>
          <w:sz w:val="18"/>
        </w:rPr>
        <w:t>this</w:t>
      </w:r>
      <w:r w:rsidRPr="009053C5">
        <w:rPr>
          <w:rFonts w:ascii="Courier New" w:eastAsia="Times New Roman" w:hAnsi="Courier New" w:cs="Courier New"/>
          <w:color w:val="595050"/>
          <w:sz w:val="18"/>
        </w:rPr>
        <w:t>);</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lastRenderedPageBreak/>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(message == SWAP)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log.info(</w:t>
      </w:r>
      <w:r w:rsidRPr="009053C5">
        <w:rPr>
          <w:rFonts w:ascii="Courier New" w:eastAsia="Times New Roman" w:hAnsi="Courier New" w:cs="Courier New"/>
          <w:color w:val="83B925"/>
          <w:sz w:val="18"/>
        </w:rPr>
        <w:t>"Hi"</w:t>
      </w:r>
      <w:r w:rsidRPr="009053C5">
        <w:rPr>
          <w:rFonts w:ascii="Courier New" w:eastAsia="Times New Roman" w:hAnsi="Courier New" w:cs="Courier New"/>
          <w:color w:val="595050"/>
          <w:sz w:val="18"/>
        </w:rPr>
        <w:t>);</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().become(</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Procedure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195F91"/>
          <w:sz w:val="18"/>
        </w:rPr>
        <w:t>@Override</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apply(</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log.info(</w:t>
      </w:r>
      <w:r w:rsidRPr="009053C5">
        <w:rPr>
          <w:rFonts w:ascii="Courier New" w:eastAsia="Times New Roman" w:hAnsi="Courier New" w:cs="Courier New"/>
          <w:color w:val="83B925"/>
          <w:sz w:val="18"/>
        </w:rPr>
        <w:t>"Ho"</w:t>
      </w:r>
      <w:r w:rsidRPr="009053C5">
        <w:rPr>
          <w:rFonts w:ascii="Courier New" w:eastAsia="Times New Roman" w:hAnsi="Courier New" w:cs="Courier New"/>
          <w:color w:val="595050"/>
          <w:sz w:val="18"/>
        </w:rPr>
        <w:t>);</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unbecome</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resets the latest 'become'</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false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this signals stacking of the new behavior</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unhandled(message);</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static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main(</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args</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ActorSystem</w:t>
      </w:r>
      <w:proofErr w:type="spellEnd"/>
      <w:r w:rsidRPr="009053C5">
        <w:rPr>
          <w:rFonts w:ascii="Courier New" w:eastAsia="Times New Roman" w:hAnsi="Courier New" w:cs="Courier New"/>
          <w:color w:val="595050"/>
          <w:sz w:val="18"/>
        </w:rPr>
        <w:t xml:space="preserve"> system = </w:t>
      </w:r>
      <w:proofErr w:type="spellStart"/>
      <w:r w:rsidRPr="009053C5">
        <w:rPr>
          <w:rFonts w:ascii="Courier New" w:eastAsia="Times New Roman" w:hAnsi="Courier New" w:cs="Courier New"/>
          <w:color w:val="008FA9"/>
          <w:sz w:val="18"/>
        </w:rPr>
        <w:t>ActorSystem</w:t>
      </w:r>
      <w:r w:rsidRPr="009053C5">
        <w:rPr>
          <w:rFonts w:ascii="Courier New" w:eastAsia="Times New Roman" w:hAnsi="Courier New" w:cs="Courier New"/>
          <w:color w:val="595050"/>
          <w:sz w:val="18"/>
        </w:rPr>
        <w:t>.create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w:t>
      </w:r>
      <w:proofErr w:type="spellStart"/>
      <w:r w:rsidRPr="009053C5">
        <w:rPr>
          <w:rFonts w:ascii="Courier New" w:eastAsia="Times New Roman" w:hAnsi="Courier New" w:cs="Courier New"/>
          <w:color w:val="83B925"/>
          <w:sz w:val="18"/>
        </w:rPr>
        <w:t>MySystem</w:t>
      </w:r>
      <w:proofErr w:type="spellEnd"/>
      <w:r w:rsidRPr="009053C5">
        <w:rPr>
          <w:rFonts w:ascii="Courier New" w:eastAsia="Times New Roman" w:hAnsi="Courier New" w:cs="Courier New"/>
          <w:color w:val="83B925"/>
          <w:sz w:val="18"/>
        </w:rPr>
        <w:t>"</w:t>
      </w:r>
      <w:r w:rsidRPr="009053C5">
        <w:rPr>
          <w:rFonts w:ascii="Courier New" w:eastAsia="Times New Roman" w:hAnsi="Courier New" w:cs="Courier New"/>
          <w:color w:val="595050"/>
          <w:sz w:val="18"/>
        </w:rPr>
        <w:t>);</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ActorRef</w:t>
      </w:r>
      <w:proofErr w:type="spellEnd"/>
      <w:r w:rsidRPr="009053C5">
        <w:rPr>
          <w:rFonts w:ascii="Courier New" w:eastAsia="Times New Roman" w:hAnsi="Courier New" w:cs="Courier New"/>
          <w:color w:val="595050"/>
          <w:sz w:val="18"/>
        </w:rPr>
        <w:t xml:space="preserve"> swap = </w:t>
      </w:r>
      <w:proofErr w:type="spellStart"/>
      <w:r w:rsidRPr="009053C5">
        <w:rPr>
          <w:rFonts w:ascii="Courier New" w:eastAsia="Times New Roman" w:hAnsi="Courier New" w:cs="Courier New"/>
          <w:color w:val="595050"/>
          <w:sz w:val="18"/>
        </w:rPr>
        <w:t>system.actorOf</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Props</w:t>
      </w:r>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Swapper</w:t>
      </w:r>
      <w:r w:rsidRPr="009053C5">
        <w:rPr>
          <w:rFonts w:ascii="Courier New" w:eastAsia="Times New Roman" w:hAnsi="Courier New" w:cs="Courier New"/>
          <w:color w:val="595050"/>
          <w:sz w:val="18"/>
        </w:rPr>
        <w:t>.</w:t>
      </w:r>
      <w:r w:rsidRPr="009053C5">
        <w:rPr>
          <w:rFonts w:ascii="Courier New" w:eastAsia="Times New Roman" w:hAnsi="Courier New" w:cs="Courier New"/>
          <w:color w:val="30A628"/>
          <w:sz w:val="18"/>
        </w:rPr>
        <w:t>class</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swap.tell</w:t>
      </w:r>
      <w:proofErr w:type="spellEnd"/>
      <w:r w:rsidRPr="009053C5">
        <w:rPr>
          <w:rFonts w:ascii="Courier New" w:eastAsia="Times New Roman" w:hAnsi="Courier New" w:cs="Courier New"/>
          <w:color w:val="595050"/>
          <w:sz w:val="18"/>
        </w:rPr>
        <w:t xml:space="preserve">(SWAP,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logs Hi</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swap.tell</w:t>
      </w:r>
      <w:proofErr w:type="spellEnd"/>
      <w:r w:rsidRPr="009053C5">
        <w:rPr>
          <w:rFonts w:ascii="Courier New" w:eastAsia="Times New Roman" w:hAnsi="Courier New" w:cs="Courier New"/>
          <w:color w:val="595050"/>
          <w:sz w:val="18"/>
        </w:rPr>
        <w:t xml:space="preserve">(SWAP,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logs Ho</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swap.tell</w:t>
      </w:r>
      <w:proofErr w:type="spellEnd"/>
      <w:r w:rsidRPr="009053C5">
        <w:rPr>
          <w:rFonts w:ascii="Courier New" w:eastAsia="Times New Roman" w:hAnsi="Courier New" w:cs="Courier New"/>
          <w:color w:val="595050"/>
          <w:sz w:val="18"/>
        </w:rPr>
        <w:t xml:space="preserve">(SWAP,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logs Hi</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swap.tell</w:t>
      </w:r>
      <w:proofErr w:type="spellEnd"/>
      <w:r w:rsidRPr="009053C5">
        <w:rPr>
          <w:rFonts w:ascii="Courier New" w:eastAsia="Times New Roman" w:hAnsi="Courier New" w:cs="Courier New"/>
          <w:color w:val="595050"/>
          <w:sz w:val="18"/>
        </w:rPr>
        <w:t xml:space="preserve">(SWAP,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logs Ho</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swap.tell</w:t>
      </w:r>
      <w:proofErr w:type="spellEnd"/>
      <w:r w:rsidRPr="009053C5">
        <w:rPr>
          <w:rFonts w:ascii="Courier New" w:eastAsia="Times New Roman" w:hAnsi="Courier New" w:cs="Courier New"/>
          <w:color w:val="595050"/>
          <w:sz w:val="18"/>
        </w:rPr>
        <w:t xml:space="preserve">(SWAP,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logs Hi</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swap.tell</w:t>
      </w:r>
      <w:proofErr w:type="spellEnd"/>
      <w:r w:rsidRPr="009053C5">
        <w:rPr>
          <w:rFonts w:ascii="Courier New" w:eastAsia="Times New Roman" w:hAnsi="Courier New" w:cs="Courier New"/>
          <w:color w:val="595050"/>
          <w:sz w:val="18"/>
        </w:rPr>
        <w:t xml:space="preserve">(SWAP,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logs Ho</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Stash</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UntypedActorWithStash</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class enables an actor to temporarily stash away messages that </w:t>
      </w:r>
      <w:proofErr w:type="spellStart"/>
      <w:r w:rsidRPr="009053C5">
        <w:rPr>
          <w:rFonts w:ascii="Helvetica" w:eastAsia="Times New Roman" w:hAnsi="Helvetica" w:cs="Helvetica"/>
          <w:sz w:val="21"/>
          <w:szCs w:val="21"/>
        </w:rPr>
        <w:t>can not</w:t>
      </w:r>
      <w:proofErr w:type="spellEnd"/>
      <w:r w:rsidRPr="009053C5">
        <w:rPr>
          <w:rFonts w:ascii="Helvetica" w:eastAsia="Times New Roman" w:hAnsi="Helvetica" w:cs="Helvetica"/>
          <w:sz w:val="21"/>
          <w:szCs w:val="21"/>
        </w:rPr>
        <w:t xml:space="preserve"> or should not be handled using the actor's current behavior. Upon changing the actor's message handler, i.e., right before invoking</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getContext</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).become()</w:t>
      </w:r>
      <w:r w:rsidRPr="009053C5">
        <w:rPr>
          <w:rFonts w:ascii="Helvetica" w:eastAsia="Times New Roman" w:hAnsi="Helvetica" w:cs="Helvetica"/>
          <w:sz w:val="21"/>
        </w:rPr>
        <w:t> </w:t>
      </w:r>
      <w:r w:rsidRPr="009053C5">
        <w:rPr>
          <w:rFonts w:ascii="Helvetica" w:eastAsia="Times New Roman" w:hAnsi="Helvetica" w:cs="Helvetica"/>
          <w:sz w:val="21"/>
          <w:szCs w:val="21"/>
        </w:rPr>
        <w:t>or</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getContext</w:t>
      </w:r>
      <w:proofErr w:type="spellEnd"/>
      <w:r w:rsidRPr="009053C5">
        <w:rPr>
          <w:rFonts w:ascii="Courier New" w:eastAsia="Times New Roman" w:hAnsi="Courier New" w:cs="Courier New"/>
          <w:color w:val="5D8700"/>
          <w:sz w:val="18"/>
        </w:rPr>
        <w:t>().</w:t>
      </w:r>
      <w:proofErr w:type="spellStart"/>
      <w:r w:rsidRPr="009053C5">
        <w:rPr>
          <w:rFonts w:ascii="Courier New" w:eastAsia="Times New Roman" w:hAnsi="Courier New" w:cs="Courier New"/>
          <w:color w:val="5D8700"/>
          <w:sz w:val="18"/>
        </w:rPr>
        <w:t>unbecome</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all stashed messages can be "</w:t>
      </w:r>
      <w:proofErr w:type="spellStart"/>
      <w:r w:rsidRPr="009053C5">
        <w:rPr>
          <w:rFonts w:ascii="Helvetica" w:eastAsia="Times New Roman" w:hAnsi="Helvetica" w:cs="Helvetica"/>
          <w:sz w:val="21"/>
          <w:szCs w:val="21"/>
        </w:rPr>
        <w:t>unstashed</w:t>
      </w:r>
      <w:proofErr w:type="spellEnd"/>
      <w:r w:rsidRPr="009053C5">
        <w:rPr>
          <w:rFonts w:ascii="Helvetica" w:eastAsia="Times New Roman" w:hAnsi="Helvetica" w:cs="Helvetica"/>
          <w:sz w:val="21"/>
          <w:szCs w:val="21"/>
        </w:rPr>
        <w:t xml:space="preserve">", thereby </w:t>
      </w:r>
      <w:proofErr w:type="spellStart"/>
      <w:r w:rsidRPr="009053C5">
        <w:rPr>
          <w:rFonts w:ascii="Helvetica" w:eastAsia="Times New Roman" w:hAnsi="Helvetica" w:cs="Helvetica"/>
          <w:sz w:val="21"/>
          <w:szCs w:val="21"/>
        </w:rPr>
        <w:t>prepending</w:t>
      </w:r>
      <w:proofErr w:type="spellEnd"/>
      <w:r w:rsidRPr="009053C5">
        <w:rPr>
          <w:rFonts w:ascii="Helvetica" w:eastAsia="Times New Roman" w:hAnsi="Helvetica" w:cs="Helvetica"/>
          <w:sz w:val="21"/>
          <w:szCs w:val="21"/>
        </w:rPr>
        <w:t xml:space="preserve"> them to the actor's mailbox. This way, the stashed messages can be processed in the same order as they have been received originally.</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Warning</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 xml:space="preserve">Please note that the stash can only be used together with actors that have a </w:t>
      </w:r>
      <w:proofErr w:type="spellStart"/>
      <w:r w:rsidRPr="009053C5">
        <w:rPr>
          <w:rFonts w:ascii="Helvetica" w:eastAsia="Times New Roman" w:hAnsi="Helvetica" w:cs="Helvetica"/>
          <w:color w:val="404040"/>
          <w:sz w:val="21"/>
          <w:szCs w:val="21"/>
        </w:rPr>
        <w:t>deque</w:t>
      </w:r>
      <w:proofErr w:type="spellEnd"/>
      <w:r w:rsidRPr="009053C5">
        <w:rPr>
          <w:rFonts w:ascii="Helvetica" w:eastAsia="Times New Roman" w:hAnsi="Helvetica" w:cs="Helvetica"/>
          <w:color w:val="404040"/>
          <w:sz w:val="21"/>
          <w:szCs w:val="21"/>
        </w:rPr>
        <w:t>-based mailbox. For this, configure the</w:t>
      </w:r>
      <w:r w:rsidRPr="009053C5">
        <w:rPr>
          <w:rFonts w:ascii="Helvetica" w:eastAsia="Times New Roman" w:hAnsi="Helvetica" w:cs="Helvetica"/>
          <w:color w:val="404040"/>
          <w:sz w:val="21"/>
        </w:rPr>
        <w:t> </w:t>
      </w:r>
      <w:r w:rsidRPr="009053C5">
        <w:rPr>
          <w:rFonts w:ascii="Courier New" w:eastAsia="Times New Roman" w:hAnsi="Courier New" w:cs="Courier New"/>
          <w:color w:val="5D8700"/>
          <w:sz w:val="18"/>
        </w:rPr>
        <w:t>mailbox-type</w:t>
      </w:r>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 xml:space="preserve">of the dispatcher to be a </w:t>
      </w:r>
      <w:proofErr w:type="spellStart"/>
      <w:r w:rsidRPr="009053C5">
        <w:rPr>
          <w:rFonts w:ascii="Helvetica" w:eastAsia="Times New Roman" w:hAnsi="Helvetica" w:cs="Helvetica"/>
          <w:color w:val="404040"/>
          <w:sz w:val="21"/>
          <w:szCs w:val="21"/>
        </w:rPr>
        <w:t>deque</w:t>
      </w:r>
      <w:proofErr w:type="spellEnd"/>
      <w:r w:rsidRPr="009053C5">
        <w:rPr>
          <w:rFonts w:ascii="Helvetica" w:eastAsia="Times New Roman" w:hAnsi="Helvetica" w:cs="Helvetica"/>
          <w:color w:val="404040"/>
          <w:sz w:val="21"/>
          <w:szCs w:val="21"/>
        </w:rPr>
        <w:t xml:space="preserve">-based mailbox, such </w:t>
      </w:r>
      <w:proofErr w:type="spellStart"/>
      <w:r w:rsidRPr="009053C5">
        <w:rPr>
          <w:rFonts w:ascii="Helvetica" w:eastAsia="Times New Roman" w:hAnsi="Helvetica" w:cs="Helvetica"/>
          <w:color w:val="404040"/>
          <w:sz w:val="21"/>
          <w:szCs w:val="21"/>
        </w:rPr>
        <w:t>as</w:t>
      </w:r>
      <w:r w:rsidRPr="009053C5">
        <w:rPr>
          <w:rFonts w:ascii="Courier New" w:eastAsia="Times New Roman" w:hAnsi="Courier New" w:cs="Courier New"/>
          <w:color w:val="5D8700"/>
          <w:sz w:val="18"/>
        </w:rPr>
        <w:t>akka.dispatch.UnboundedDequeBasedMailbox</w:t>
      </w:r>
      <w:proofErr w:type="spellEnd"/>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(see</w:t>
      </w:r>
      <w:r w:rsidRPr="009053C5">
        <w:rPr>
          <w:rFonts w:ascii="Helvetica" w:eastAsia="Times New Roman" w:hAnsi="Helvetica" w:cs="Helvetica"/>
          <w:color w:val="404040"/>
          <w:sz w:val="21"/>
        </w:rPr>
        <w:t> </w:t>
      </w:r>
      <w:hyperlink r:id="rId19" w:anchor="dispatchers-java" w:history="1">
        <w:r w:rsidRPr="009053C5">
          <w:rPr>
            <w:rFonts w:ascii="Helvetica" w:eastAsia="Times New Roman" w:hAnsi="Helvetica" w:cs="Helvetica"/>
            <w:i/>
            <w:iCs/>
            <w:color w:val="447281"/>
            <w:sz w:val="21"/>
          </w:rPr>
          <w:t>Dispatchers (Java)</w:t>
        </w:r>
      </w:hyperlink>
      <w:r w:rsidRPr="009053C5">
        <w:rPr>
          <w:rFonts w:ascii="Helvetica" w:eastAsia="Times New Roman" w:hAnsi="Helvetica" w:cs="Helvetica"/>
          <w:color w:val="404040"/>
          <w:sz w:val="21"/>
          <w:szCs w:val="21"/>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Here is an example of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UntypedActorWithStash</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class in action:</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class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ActorWithProtocol</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extends</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008FA9"/>
          <w:sz w:val="18"/>
        </w:rPr>
        <w:t>UntypedActorWithStash</w:t>
      </w:r>
      <w:proofErr w:type="spellEnd"/>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lastRenderedPageBreak/>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msg</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msg.equals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"open"</w:t>
      </w:r>
      <w:r w:rsidRPr="009053C5">
        <w:rPr>
          <w:rFonts w:ascii="Courier New" w:eastAsia="Times New Roman" w:hAnsi="Courier New" w:cs="Courier New"/>
          <w:color w:val="595050"/>
          <w:sz w:val="18"/>
        </w:rPr>
        <w:t>))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unstashAll</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().become(</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Procedure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apply(</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msg</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throws</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Exception</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msg.equals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"write"</w:t>
      </w:r>
      <w:r w:rsidRPr="009053C5">
        <w:rPr>
          <w:rFonts w:ascii="Courier New" w:eastAsia="Times New Roman" w:hAnsi="Courier New" w:cs="Courier New"/>
          <w:color w:val="595050"/>
          <w:sz w:val="18"/>
        </w:rPr>
        <w:t>))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do writing...</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msg.equals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"close"</w:t>
      </w:r>
      <w:r w:rsidRPr="009053C5">
        <w:rPr>
          <w:rFonts w:ascii="Courier New" w:eastAsia="Times New Roman" w:hAnsi="Courier New" w:cs="Courier New"/>
          <w:color w:val="595050"/>
          <w:sz w:val="18"/>
        </w:rPr>
        <w:t>))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unstashAll</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595050"/>
          <w:sz w:val="18"/>
        </w:rPr>
        <w:t>unbecome</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stash();</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false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add behavior on top instead of replacing</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else</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stash();</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Invoking</w:t>
      </w:r>
      <w:r w:rsidRPr="009053C5">
        <w:rPr>
          <w:rFonts w:ascii="Helvetica" w:eastAsia="Times New Roman" w:hAnsi="Helvetica" w:cs="Helvetica"/>
          <w:sz w:val="21"/>
        </w:rPr>
        <w:t> </w:t>
      </w:r>
      <w:proofErr w:type="gramStart"/>
      <w:r w:rsidRPr="009053C5">
        <w:rPr>
          <w:rFonts w:ascii="Courier New" w:eastAsia="Times New Roman" w:hAnsi="Courier New" w:cs="Courier New"/>
          <w:color w:val="5D8700"/>
          <w:sz w:val="18"/>
        </w:rPr>
        <w:t>stash(</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adds the current message (the message that the actor received last) to the actor's stash. It is typically invoked when handling the default case in the actor's message handler to stash messages that aren't handled by the other cases. It is illegal to stash the same message twice; to do so results in </w:t>
      </w:r>
      <w:proofErr w:type="spellStart"/>
      <w:r w:rsidRPr="009053C5">
        <w:rPr>
          <w:rFonts w:ascii="Helvetica" w:eastAsia="Times New Roman" w:hAnsi="Helvetica" w:cs="Helvetica"/>
          <w:sz w:val="21"/>
          <w:szCs w:val="21"/>
        </w:rPr>
        <w:t>an</w:t>
      </w:r>
      <w:r w:rsidRPr="009053C5">
        <w:rPr>
          <w:rFonts w:ascii="Courier New" w:eastAsia="Times New Roman" w:hAnsi="Courier New" w:cs="Courier New"/>
          <w:color w:val="5D8700"/>
          <w:sz w:val="18"/>
        </w:rPr>
        <w:t>IllegalStateException</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being thrown. The stash may also be bounded in which case invoking</w:t>
      </w:r>
      <w:r w:rsidRPr="009053C5">
        <w:rPr>
          <w:rFonts w:ascii="Helvetica" w:eastAsia="Times New Roman" w:hAnsi="Helvetica" w:cs="Helvetica"/>
          <w:sz w:val="21"/>
        </w:rPr>
        <w:t> </w:t>
      </w:r>
      <w:proofErr w:type="gramStart"/>
      <w:r w:rsidRPr="009053C5">
        <w:rPr>
          <w:rFonts w:ascii="Courier New" w:eastAsia="Times New Roman" w:hAnsi="Courier New" w:cs="Courier New"/>
          <w:color w:val="5D8700"/>
          <w:sz w:val="18"/>
        </w:rPr>
        <w:t>stash(</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may lead to a capacity violation, which results in a</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StashOverflowException</w:t>
      </w:r>
      <w:proofErr w:type="spellEnd"/>
      <w:r w:rsidRPr="009053C5">
        <w:rPr>
          <w:rFonts w:ascii="Helvetica" w:eastAsia="Times New Roman" w:hAnsi="Helvetica" w:cs="Helvetica"/>
          <w:sz w:val="21"/>
          <w:szCs w:val="21"/>
        </w:rPr>
        <w:t>. The capacity of the stash can be configured using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stash-capacity</w:t>
      </w:r>
      <w:r w:rsidRPr="009053C5">
        <w:rPr>
          <w:rFonts w:ascii="Helvetica" w:eastAsia="Times New Roman" w:hAnsi="Helvetica" w:cs="Helvetica"/>
          <w:sz w:val="21"/>
        </w:rPr>
        <w:t> </w:t>
      </w:r>
      <w:r w:rsidRPr="009053C5">
        <w:rPr>
          <w:rFonts w:ascii="Helvetica" w:eastAsia="Times New Roman" w:hAnsi="Helvetica" w:cs="Helvetica"/>
          <w:sz w:val="21"/>
          <w:szCs w:val="21"/>
        </w:rPr>
        <w:t>setting (an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Int</w:t>
      </w:r>
      <w:proofErr w:type="spellEnd"/>
      <w:r w:rsidRPr="009053C5">
        <w:rPr>
          <w:rFonts w:ascii="Helvetica" w:eastAsia="Times New Roman" w:hAnsi="Helvetica" w:cs="Helvetica"/>
          <w:sz w:val="21"/>
          <w:szCs w:val="21"/>
        </w:rPr>
        <w:t>) of the dispatcher's configuration.</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Invoking</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unstashAll</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proofErr w:type="spellStart"/>
      <w:r w:rsidRPr="009053C5">
        <w:rPr>
          <w:rFonts w:ascii="Helvetica" w:eastAsia="Times New Roman" w:hAnsi="Helvetica" w:cs="Helvetica"/>
          <w:sz w:val="21"/>
          <w:szCs w:val="21"/>
        </w:rPr>
        <w:t>enqueues</w:t>
      </w:r>
      <w:proofErr w:type="spellEnd"/>
      <w:r w:rsidRPr="009053C5">
        <w:rPr>
          <w:rFonts w:ascii="Helvetica" w:eastAsia="Times New Roman" w:hAnsi="Helvetica" w:cs="Helvetica"/>
          <w:sz w:val="21"/>
          <w:szCs w:val="21"/>
        </w:rPr>
        <w:t xml:space="preserve"> messages from the stash to the actor's mailbox until the capacity of the mailbox (if any) has been reached (note that messages from the stash are </w:t>
      </w:r>
      <w:proofErr w:type="spellStart"/>
      <w:r w:rsidRPr="009053C5">
        <w:rPr>
          <w:rFonts w:ascii="Helvetica" w:eastAsia="Times New Roman" w:hAnsi="Helvetica" w:cs="Helvetica"/>
          <w:sz w:val="21"/>
          <w:szCs w:val="21"/>
        </w:rPr>
        <w:t>prepended</w:t>
      </w:r>
      <w:proofErr w:type="spellEnd"/>
      <w:r w:rsidRPr="009053C5">
        <w:rPr>
          <w:rFonts w:ascii="Helvetica" w:eastAsia="Times New Roman" w:hAnsi="Helvetica" w:cs="Helvetica"/>
          <w:sz w:val="21"/>
          <w:szCs w:val="21"/>
        </w:rPr>
        <w:t xml:space="preserve"> to the mailbox). In case a bounded mailbox overflows, a</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MessageQueueAppendFailedException</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is thrown. The stash is guaranteed to be empty after calling</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unstashAll</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stash is backed by a</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scala.collection.immutable.Vector</w:t>
      </w:r>
      <w:proofErr w:type="spellEnd"/>
      <w:r w:rsidRPr="009053C5">
        <w:rPr>
          <w:rFonts w:ascii="Helvetica" w:eastAsia="Times New Roman" w:hAnsi="Helvetica" w:cs="Helvetica"/>
          <w:sz w:val="21"/>
          <w:szCs w:val="21"/>
        </w:rPr>
        <w:t>. As a result, even a very large number of messages may be stashed without a major impact on performance.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Note that the stash is part of the ephemeral actor state, unlike the mailbox. Therefore, it should be managed like other parts of the actor's state which have the same property.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Stash</w:t>
      </w:r>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trait’s implementation </w:t>
      </w:r>
      <w:proofErr w:type="spellStart"/>
      <w:r w:rsidRPr="009053C5">
        <w:rPr>
          <w:rFonts w:ascii="Helvetica" w:eastAsia="Times New Roman" w:hAnsi="Helvetica" w:cs="Helvetica"/>
          <w:sz w:val="21"/>
          <w:szCs w:val="21"/>
        </w:rPr>
        <w:t>of</w:t>
      </w:r>
      <w:r w:rsidRPr="009053C5">
        <w:rPr>
          <w:rFonts w:ascii="Courier New" w:eastAsia="Times New Roman" w:hAnsi="Courier New" w:cs="Courier New"/>
          <w:color w:val="5D8700"/>
          <w:sz w:val="18"/>
        </w:rPr>
        <w:t>preRestart</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will call</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unstashAll</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which is usually the desired behavior.</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Killing an Actor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You can kill an actor by sending a</w:t>
      </w:r>
      <w:r w:rsidRPr="009053C5">
        <w:rPr>
          <w:rFonts w:ascii="Helvetica" w:eastAsia="Times New Roman" w:hAnsi="Helvetica" w:cs="Helvetica"/>
          <w:sz w:val="21"/>
        </w:rPr>
        <w:t> </w:t>
      </w:r>
      <w:r w:rsidRPr="009053C5">
        <w:rPr>
          <w:rFonts w:ascii="Courier New" w:eastAsia="Times New Roman" w:hAnsi="Courier New" w:cs="Courier New"/>
          <w:color w:val="5D8700"/>
          <w:sz w:val="18"/>
        </w:rPr>
        <w:t>Kill</w:t>
      </w:r>
      <w:r w:rsidRPr="009053C5">
        <w:rPr>
          <w:rFonts w:ascii="Helvetica" w:eastAsia="Times New Roman" w:hAnsi="Helvetica" w:cs="Helvetica"/>
          <w:sz w:val="21"/>
        </w:rPr>
        <w:t> </w:t>
      </w:r>
      <w:r w:rsidRPr="009053C5">
        <w:rPr>
          <w:rFonts w:ascii="Helvetica" w:eastAsia="Times New Roman" w:hAnsi="Helvetica" w:cs="Helvetica"/>
          <w:sz w:val="21"/>
          <w:szCs w:val="21"/>
        </w:rPr>
        <w:t>message. This will restart the actor through regular supervisor semantics.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Use it like this:</w:t>
      </w:r>
    </w:p>
    <w:p w:rsidR="009053C5" w:rsidRPr="009053C5" w:rsidRDefault="009053C5" w:rsidP="009053C5">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lastRenderedPageBreak/>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PoisonPill</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import</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akka.actor.</w:t>
      </w:r>
      <w:r w:rsidRPr="009053C5">
        <w:rPr>
          <w:rFonts w:ascii="Courier New" w:eastAsia="Times New Roman" w:hAnsi="Courier New" w:cs="Courier New"/>
          <w:color w:val="008FA9"/>
          <w:sz w:val="18"/>
        </w:rPr>
        <w:t>Kill</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proofErr w:type="spellStart"/>
      <w:r w:rsidRPr="009053C5">
        <w:rPr>
          <w:rFonts w:ascii="Courier New" w:eastAsia="Times New Roman" w:hAnsi="Courier New" w:cs="Courier New"/>
          <w:color w:val="595050"/>
          <w:sz w:val="18"/>
        </w:rPr>
        <w:t>victim.tell</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Kill</w:t>
      </w:r>
      <w:r w:rsidRPr="009053C5">
        <w:rPr>
          <w:rFonts w:ascii="Courier New" w:eastAsia="Times New Roman" w:hAnsi="Courier New" w:cs="Courier New"/>
          <w:color w:val="595050"/>
          <w:sz w:val="18"/>
        </w:rPr>
        <w:t>.getInstance</w:t>
      </w:r>
      <w:proofErr w:type="spellEnd"/>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Actors and exceptions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It can happen that while a message is being processed by an actor, that some kind of exception is thrown, e.g. a database exception.</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What happens to the Message</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If an exception is thrown while a message is being processed (i.e. taken out of its mailbox and handed over to the current behavior), then this message will be lost. It is important to understand that it is not put back on the mailbox. So if you want to retry processing of a message, you need to deal with it yourself by catching the exception and retry your flow. Make sure that you put a bound on the number of retries since you don't want a system to </w:t>
      </w:r>
      <w:proofErr w:type="spellStart"/>
      <w:r w:rsidRPr="009053C5">
        <w:rPr>
          <w:rFonts w:ascii="Helvetica" w:eastAsia="Times New Roman" w:hAnsi="Helvetica" w:cs="Helvetica"/>
          <w:sz w:val="21"/>
          <w:szCs w:val="21"/>
        </w:rPr>
        <w:t>livelock</w:t>
      </w:r>
      <w:proofErr w:type="spellEnd"/>
      <w:r w:rsidRPr="009053C5">
        <w:rPr>
          <w:rFonts w:ascii="Helvetica" w:eastAsia="Times New Roman" w:hAnsi="Helvetica" w:cs="Helvetica"/>
          <w:sz w:val="21"/>
          <w:szCs w:val="21"/>
        </w:rPr>
        <w:t xml:space="preserve"> (so consuming a lot of </w:t>
      </w:r>
      <w:proofErr w:type="spellStart"/>
      <w:proofErr w:type="gramStart"/>
      <w:r w:rsidRPr="009053C5">
        <w:rPr>
          <w:rFonts w:ascii="Helvetica" w:eastAsia="Times New Roman" w:hAnsi="Helvetica" w:cs="Helvetica"/>
          <w:sz w:val="21"/>
          <w:szCs w:val="21"/>
        </w:rPr>
        <w:t>cpu</w:t>
      </w:r>
      <w:proofErr w:type="spellEnd"/>
      <w:proofErr w:type="gramEnd"/>
      <w:r w:rsidRPr="009053C5">
        <w:rPr>
          <w:rFonts w:ascii="Helvetica" w:eastAsia="Times New Roman" w:hAnsi="Helvetica" w:cs="Helvetica"/>
          <w:sz w:val="21"/>
          <w:szCs w:val="21"/>
        </w:rPr>
        <w:t xml:space="preserve"> cycles without making progress). Another possibility would be to have a look at the</w:t>
      </w:r>
      <w:r w:rsidRPr="009053C5">
        <w:rPr>
          <w:rFonts w:ascii="Helvetica" w:eastAsia="Times New Roman" w:hAnsi="Helvetica" w:cs="Helvetica"/>
          <w:sz w:val="21"/>
        </w:rPr>
        <w:t> </w:t>
      </w:r>
      <w:proofErr w:type="spellStart"/>
      <w:r w:rsidRPr="009053C5">
        <w:rPr>
          <w:rFonts w:ascii="Helvetica" w:eastAsia="Times New Roman" w:hAnsi="Helvetica" w:cs="Helvetica"/>
          <w:sz w:val="21"/>
          <w:szCs w:val="21"/>
        </w:rPr>
        <w:fldChar w:fldCharType="begin"/>
      </w:r>
      <w:r w:rsidRPr="009053C5">
        <w:rPr>
          <w:rFonts w:ascii="Helvetica" w:eastAsia="Times New Roman" w:hAnsi="Helvetica" w:cs="Helvetica"/>
          <w:sz w:val="21"/>
          <w:szCs w:val="21"/>
        </w:rPr>
        <w:instrText xml:space="preserve"> HYPERLINK "http://doc.akka.io/docs/akka/2.1.4/contrib/peek-mailbox.html" \l "mailbox-acking" </w:instrText>
      </w:r>
      <w:r w:rsidRPr="009053C5">
        <w:rPr>
          <w:rFonts w:ascii="Helvetica" w:eastAsia="Times New Roman" w:hAnsi="Helvetica" w:cs="Helvetica"/>
          <w:sz w:val="21"/>
          <w:szCs w:val="21"/>
        </w:rPr>
        <w:fldChar w:fldCharType="separate"/>
      </w:r>
      <w:r w:rsidRPr="009053C5">
        <w:rPr>
          <w:rFonts w:ascii="Helvetica" w:eastAsia="Times New Roman" w:hAnsi="Helvetica" w:cs="Helvetica"/>
          <w:i/>
          <w:iCs/>
          <w:color w:val="447281"/>
          <w:sz w:val="21"/>
        </w:rPr>
        <w:t>PeekMailbox</w:t>
      </w:r>
      <w:proofErr w:type="spellEnd"/>
      <w:r w:rsidRPr="009053C5">
        <w:rPr>
          <w:rFonts w:ascii="Helvetica" w:eastAsia="Times New Roman" w:hAnsi="Helvetica" w:cs="Helvetica"/>
          <w:i/>
          <w:iCs/>
          <w:color w:val="447281"/>
          <w:sz w:val="21"/>
        </w:rPr>
        <w:t xml:space="preserve"> pattern</w:t>
      </w:r>
      <w:r w:rsidRPr="009053C5">
        <w:rPr>
          <w:rFonts w:ascii="Helvetica" w:eastAsia="Times New Roman" w:hAnsi="Helvetica" w:cs="Helvetica"/>
          <w:sz w:val="21"/>
          <w:szCs w:val="21"/>
        </w:rPr>
        <w:fldChar w:fldCharType="end"/>
      </w:r>
      <w:r w:rsidRPr="009053C5">
        <w:rPr>
          <w:rFonts w:ascii="Helvetica" w:eastAsia="Times New Roman" w:hAnsi="Helvetica" w:cs="Helvetica"/>
          <w:sz w:val="21"/>
          <w:szCs w:val="21"/>
        </w:rPr>
        <w:t>.</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 xml:space="preserve">What happens to the </w:t>
      </w:r>
      <w:proofErr w:type="gramStart"/>
      <w:r w:rsidRPr="009053C5">
        <w:rPr>
          <w:rFonts w:ascii="Helvetica" w:eastAsia="Times New Roman" w:hAnsi="Helvetica" w:cs="Helvetica"/>
          <w:b/>
          <w:bCs/>
          <w:color w:val="2E6D82"/>
          <w:sz w:val="27"/>
          <w:szCs w:val="27"/>
        </w:rPr>
        <w:t>mailbox</w:t>
      </w:r>
      <w:proofErr w:type="gramEnd"/>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 xml:space="preserve">If an exception is thrown while a message is being processed, nothing happens to the mailbox. If the actor is restarted, the same mailbox will be there. </w:t>
      </w:r>
      <w:proofErr w:type="gramStart"/>
      <w:r w:rsidRPr="009053C5">
        <w:rPr>
          <w:rFonts w:ascii="Helvetica" w:eastAsia="Times New Roman" w:hAnsi="Helvetica" w:cs="Helvetica"/>
          <w:sz w:val="21"/>
          <w:szCs w:val="21"/>
        </w:rPr>
        <w:t>So all messages on that mailbox will be there as well.</w:t>
      </w:r>
      <w:proofErr w:type="gramEnd"/>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 xml:space="preserve">What happens to the </w:t>
      </w:r>
      <w:proofErr w:type="gramStart"/>
      <w:r w:rsidRPr="009053C5">
        <w:rPr>
          <w:rFonts w:ascii="Helvetica" w:eastAsia="Times New Roman" w:hAnsi="Helvetica" w:cs="Helvetica"/>
          <w:b/>
          <w:bCs/>
          <w:color w:val="2E6D82"/>
          <w:sz w:val="27"/>
          <w:szCs w:val="27"/>
        </w:rPr>
        <w:t>actor</w:t>
      </w:r>
      <w:proofErr w:type="gramEnd"/>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If code within an actor throws an exception, that actor is suspended and the supervision process is started (see</w:t>
      </w:r>
      <w:r w:rsidRPr="009053C5">
        <w:rPr>
          <w:rFonts w:ascii="Helvetica" w:eastAsia="Times New Roman" w:hAnsi="Helvetica" w:cs="Helvetica"/>
          <w:sz w:val="21"/>
        </w:rPr>
        <w:t> </w:t>
      </w:r>
      <w:hyperlink r:id="rId20" w:anchor="supervision" w:history="1">
        <w:r w:rsidRPr="009053C5">
          <w:rPr>
            <w:rFonts w:ascii="Helvetica" w:eastAsia="Times New Roman" w:hAnsi="Helvetica" w:cs="Helvetica"/>
            <w:i/>
            <w:iCs/>
            <w:color w:val="447281"/>
            <w:sz w:val="21"/>
          </w:rPr>
          <w:t>Supervision and Monitoring</w:t>
        </w:r>
      </w:hyperlink>
      <w:r w:rsidRPr="009053C5">
        <w:rPr>
          <w:rFonts w:ascii="Helvetica" w:eastAsia="Times New Roman" w:hAnsi="Helvetica" w:cs="Helvetica"/>
          <w:sz w:val="21"/>
          <w:szCs w:val="21"/>
        </w:rPr>
        <w:t>). Depending on the supervisor’s decision the actor is resumed (as if nothing happened), restarted (wiping out its internal state and starting from scratch) or terminated.</w:t>
      </w:r>
    </w:p>
    <w:p w:rsidR="009053C5" w:rsidRPr="009053C5" w:rsidRDefault="009053C5" w:rsidP="009053C5">
      <w:pPr>
        <w:pBdr>
          <w:bottom w:val="single" w:sz="6" w:space="3" w:color="auto"/>
        </w:pBdr>
        <w:shd w:val="clear" w:color="auto" w:fill="F2F2EB"/>
        <w:spacing w:after="30" w:line="540" w:lineRule="atLeast"/>
        <w:outlineLvl w:val="1"/>
        <w:rPr>
          <w:rFonts w:ascii="Helvetica" w:eastAsia="Times New Roman" w:hAnsi="Helvetica" w:cs="Helvetica"/>
          <w:b/>
          <w:bCs/>
          <w:color w:val="0D2428"/>
          <w:sz w:val="36"/>
          <w:szCs w:val="36"/>
        </w:rPr>
      </w:pPr>
      <w:r w:rsidRPr="009053C5">
        <w:rPr>
          <w:rFonts w:ascii="Helvetica" w:eastAsia="Times New Roman" w:hAnsi="Helvetica" w:cs="Helvetica"/>
          <w:b/>
          <w:bCs/>
          <w:color w:val="0D2428"/>
          <w:sz w:val="36"/>
          <w:szCs w:val="36"/>
        </w:rPr>
        <w:t>Initialization patterns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rich lifecycle hooks of Actors provide a useful toolkit to implement various initialization patterns. During the lifetime of an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szCs w:val="21"/>
        </w:rPr>
        <w:t>, an actor can potentially go through several restarts, where the old instance is replaced by a fresh one, invisibly to the outside observer who only sees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szCs w:val="21"/>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One may think about the new instances as "incarnations". Initialization might be necessary for every incarnation of an actor, but sometimes one needs initialization to happen only at the birth of the first instance when the</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is created. The following sections provide patterns for different initialization needs.</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Initialization via constructor</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Using the constructor for initialization has various benefits. First of all, it makes it possible to use</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val</w:t>
      </w:r>
      <w:proofErr w:type="spellEnd"/>
      <w:proofErr w:type="gramEnd"/>
      <w:r w:rsidRPr="009053C5">
        <w:rPr>
          <w:rFonts w:ascii="Helvetica" w:eastAsia="Times New Roman" w:hAnsi="Helvetica" w:cs="Helvetica"/>
          <w:sz w:val="21"/>
        </w:rPr>
        <w:t> </w:t>
      </w:r>
      <w:r w:rsidRPr="009053C5">
        <w:rPr>
          <w:rFonts w:ascii="Helvetica" w:eastAsia="Times New Roman" w:hAnsi="Helvetica" w:cs="Helvetica"/>
          <w:sz w:val="21"/>
          <w:szCs w:val="21"/>
        </w:rPr>
        <w:t xml:space="preserve">fields to store any state that does not change during the life of the actor instance, making the implementation of the actor more robust. The constructor is invoked for every incarnation of the </w:t>
      </w:r>
      <w:proofErr w:type="gramStart"/>
      <w:r w:rsidRPr="009053C5">
        <w:rPr>
          <w:rFonts w:ascii="Helvetica" w:eastAsia="Times New Roman" w:hAnsi="Helvetica" w:cs="Helvetica"/>
          <w:sz w:val="21"/>
          <w:szCs w:val="21"/>
        </w:rPr>
        <w:t>actor,</w:t>
      </w:r>
      <w:proofErr w:type="gramEnd"/>
      <w:r w:rsidRPr="009053C5">
        <w:rPr>
          <w:rFonts w:ascii="Helvetica" w:eastAsia="Times New Roman" w:hAnsi="Helvetica" w:cs="Helvetica"/>
          <w:sz w:val="21"/>
          <w:szCs w:val="21"/>
        </w:rPr>
        <w:t xml:space="preserve"> therefore the internals of the actor can always assume that proper initialization happened. This is also the drawback of this approach, as there are cases when one would like to avoid reinitializing </w:t>
      </w:r>
      <w:r w:rsidRPr="009053C5">
        <w:rPr>
          <w:rFonts w:ascii="Helvetica" w:eastAsia="Times New Roman" w:hAnsi="Helvetica" w:cs="Helvetica"/>
          <w:sz w:val="21"/>
          <w:szCs w:val="21"/>
        </w:rPr>
        <w:lastRenderedPageBreak/>
        <w:t>internals on restart. For example, it is often useful to preserve child actors across restarts. The following section provides a pattern for this case.</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 xml:space="preserve">Initialization via </w:t>
      </w:r>
      <w:proofErr w:type="spellStart"/>
      <w:r w:rsidRPr="009053C5">
        <w:rPr>
          <w:rFonts w:ascii="Helvetica" w:eastAsia="Times New Roman" w:hAnsi="Helvetica" w:cs="Helvetica"/>
          <w:b/>
          <w:bCs/>
          <w:color w:val="2E6D82"/>
          <w:sz w:val="27"/>
          <w:szCs w:val="27"/>
        </w:rPr>
        <w:t>preStart</w:t>
      </w:r>
      <w:proofErr w:type="spellEnd"/>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 method</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preStart</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of an actor is only called once directly during the initialization of the first instance, that is, at creation of its</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szCs w:val="21"/>
        </w:rPr>
        <w:t>. In the case of restarts,</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preStart</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is called from</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postRestart</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 therefore if not overridden,</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preStart</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is called on every incarnation. However, overriding</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postRestart</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one can disable this behavior, and ensure that there is only one call to</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preStart</w:t>
      </w:r>
      <w:proofErr w:type="spell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One useful usage of this pattern is to disable creation of new</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ActorRefs</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for children during restarts. This can be achieved by overriding</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preRestart</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szCs w:val="21"/>
        </w:rPr>
        <w:t>:</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195F91"/>
          <w:sz w:val="18"/>
        </w:rPr>
        <w:t>@Override</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preStart</w:t>
      </w:r>
      <w:proofErr w:type="spellEnd"/>
      <w:r w:rsidRPr="009053C5">
        <w:rPr>
          <w:rFonts w:ascii="Courier New" w:eastAsia="Times New Roman" w:hAnsi="Courier New" w:cs="Courier New"/>
          <w:color w:val="595050"/>
          <w:sz w:val="18"/>
        </w:rPr>
        <w:t>() {</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Initialize children here</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93A1A1"/>
          <w:sz w:val="18"/>
        </w:rPr>
        <w:t xml:space="preserve">// Overriding </w:t>
      </w:r>
      <w:proofErr w:type="spellStart"/>
      <w:r w:rsidRPr="009053C5">
        <w:rPr>
          <w:rFonts w:ascii="Courier New" w:eastAsia="Times New Roman" w:hAnsi="Courier New" w:cs="Courier New"/>
          <w:color w:val="93A1A1"/>
          <w:sz w:val="18"/>
        </w:rPr>
        <w:t>postRestart</w:t>
      </w:r>
      <w:proofErr w:type="spellEnd"/>
      <w:r w:rsidRPr="009053C5">
        <w:rPr>
          <w:rFonts w:ascii="Courier New" w:eastAsia="Times New Roman" w:hAnsi="Courier New" w:cs="Courier New"/>
          <w:color w:val="93A1A1"/>
          <w:sz w:val="18"/>
        </w:rPr>
        <w:t xml:space="preserve"> to disable the call to </w:t>
      </w:r>
      <w:proofErr w:type="spellStart"/>
      <w:r w:rsidRPr="009053C5">
        <w:rPr>
          <w:rFonts w:ascii="Courier New" w:eastAsia="Times New Roman" w:hAnsi="Courier New" w:cs="Courier New"/>
          <w:color w:val="93A1A1"/>
          <w:sz w:val="18"/>
        </w:rPr>
        <w:t>preStart</w:t>
      </w:r>
      <w:proofErr w:type="spellEnd"/>
      <w:r w:rsidRPr="009053C5">
        <w:rPr>
          <w:rFonts w:ascii="Courier New" w:eastAsia="Times New Roman" w:hAnsi="Courier New" w:cs="Courier New"/>
          <w:color w:val="93A1A1"/>
          <w:sz w:val="18"/>
        </w:rPr>
        <w:t>()</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93A1A1"/>
          <w:sz w:val="18"/>
        </w:rPr>
        <w:t>// after restarts</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195F91"/>
          <w:sz w:val="18"/>
        </w:rPr>
        <w:t>@Override</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postRestart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Throwable</w:t>
      </w:r>
      <w:proofErr w:type="spellEnd"/>
      <w:r w:rsidRPr="009053C5">
        <w:rPr>
          <w:rFonts w:ascii="Courier New" w:eastAsia="Times New Roman" w:hAnsi="Courier New" w:cs="Courier New"/>
          <w:color w:val="595050"/>
          <w:sz w:val="18"/>
        </w:rPr>
        <w:t xml:space="preserve"> reason) {</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93A1A1"/>
          <w:sz w:val="18"/>
        </w:rPr>
        <w:t xml:space="preserve">// The default implementation of </w:t>
      </w:r>
      <w:proofErr w:type="spellStart"/>
      <w:r w:rsidRPr="009053C5">
        <w:rPr>
          <w:rFonts w:ascii="Courier New" w:eastAsia="Times New Roman" w:hAnsi="Courier New" w:cs="Courier New"/>
          <w:color w:val="93A1A1"/>
          <w:sz w:val="18"/>
        </w:rPr>
        <w:t>preRestart</w:t>
      </w:r>
      <w:proofErr w:type="spellEnd"/>
      <w:r w:rsidRPr="009053C5">
        <w:rPr>
          <w:rFonts w:ascii="Courier New" w:eastAsia="Times New Roman" w:hAnsi="Courier New" w:cs="Courier New"/>
          <w:color w:val="93A1A1"/>
          <w:sz w:val="18"/>
        </w:rPr>
        <w:t>() stops all the children</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93A1A1"/>
          <w:sz w:val="18"/>
        </w:rPr>
        <w:t>// of the actor. To opt-out from stopping the children, we</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93A1A1"/>
          <w:sz w:val="18"/>
        </w:rPr>
        <w:t xml:space="preserve">// have to override </w:t>
      </w:r>
      <w:proofErr w:type="spellStart"/>
      <w:r w:rsidRPr="009053C5">
        <w:rPr>
          <w:rFonts w:ascii="Courier New" w:eastAsia="Times New Roman" w:hAnsi="Courier New" w:cs="Courier New"/>
          <w:color w:val="93A1A1"/>
          <w:sz w:val="18"/>
        </w:rPr>
        <w:t>preRestart</w:t>
      </w:r>
      <w:proofErr w:type="spellEnd"/>
      <w:r w:rsidRPr="009053C5">
        <w:rPr>
          <w:rFonts w:ascii="Courier New" w:eastAsia="Times New Roman" w:hAnsi="Courier New" w:cs="Courier New"/>
          <w:color w:val="93A1A1"/>
          <w:sz w:val="18"/>
        </w:rPr>
        <w:t>()</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195F91"/>
          <w:sz w:val="18"/>
        </w:rPr>
        <w:t>@Override</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preRestart</w:t>
      </w:r>
      <w:proofErr w:type="spellEnd"/>
      <w:r w:rsidRPr="009053C5">
        <w:rPr>
          <w:rFonts w:ascii="Courier New" w:eastAsia="Times New Roman" w:hAnsi="Courier New" w:cs="Courier New"/>
          <w:color w:val="595050"/>
          <w:sz w:val="18"/>
        </w:rPr>
        <w:t>(</w:t>
      </w:r>
      <w:proofErr w:type="spellStart"/>
      <w:r w:rsidRPr="009053C5">
        <w:rPr>
          <w:rFonts w:ascii="Courier New" w:eastAsia="Times New Roman" w:hAnsi="Courier New" w:cs="Courier New"/>
          <w:color w:val="008FA9"/>
          <w:sz w:val="18"/>
        </w:rPr>
        <w:t>Throwable</w:t>
      </w:r>
      <w:proofErr w:type="spellEnd"/>
      <w:r w:rsidRPr="009053C5">
        <w:rPr>
          <w:rFonts w:ascii="Courier New" w:eastAsia="Times New Roman" w:hAnsi="Courier New" w:cs="Courier New"/>
          <w:color w:val="595050"/>
          <w:sz w:val="18"/>
        </w:rPr>
        <w:t xml:space="preserve"> reason, </w:t>
      </w:r>
      <w:r w:rsidRPr="009053C5">
        <w:rPr>
          <w:rFonts w:ascii="Courier New" w:eastAsia="Times New Roman" w:hAnsi="Courier New" w:cs="Courier New"/>
          <w:color w:val="008FA9"/>
          <w:sz w:val="18"/>
        </w:rPr>
        <w:t>Option</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 message) {</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93A1A1"/>
          <w:sz w:val="18"/>
        </w:rPr>
        <w:t xml:space="preserve">// Keep the call to </w:t>
      </w:r>
      <w:proofErr w:type="spellStart"/>
      <w:r w:rsidRPr="009053C5">
        <w:rPr>
          <w:rFonts w:ascii="Courier New" w:eastAsia="Times New Roman" w:hAnsi="Courier New" w:cs="Courier New"/>
          <w:color w:val="93A1A1"/>
          <w:sz w:val="18"/>
        </w:rPr>
        <w:t>postStop</w:t>
      </w:r>
      <w:proofErr w:type="spellEnd"/>
      <w:r w:rsidRPr="009053C5">
        <w:rPr>
          <w:rFonts w:ascii="Courier New" w:eastAsia="Times New Roman" w:hAnsi="Courier New" w:cs="Courier New"/>
          <w:color w:val="93A1A1"/>
          <w:sz w:val="18"/>
        </w:rPr>
        <w:t>(), but no stopping of children</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postStop</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Please note, that the child actors are</w:t>
      </w:r>
      <w:r w:rsidRPr="009053C5">
        <w:rPr>
          <w:rFonts w:ascii="Helvetica" w:eastAsia="Times New Roman" w:hAnsi="Helvetica" w:cs="Helvetica"/>
          <w:sz w:val="21"/>
        </w:rPr>
        <w:t> </w:t>
      </w:r>
      <w:r w:rsidRPr="009053C5">
        <w:rPr>
          <w:rFonts w:ascii="Helvetica" w:eastAsia="Times New Roman" w:hAnsi="Helvetica" w:cs="Helvetica"/>
          <w:i/>
          <w:iCs/>
          <w:sz w:val="21"/>
        </w:rPr>
        <w:t>still restarted</w:t>
      </w:r>
      <w:r w:rsidRPr="009053C5">
        <w:rPr>
          <w:rFonts w:ascii="Helvetica" w:eastAsia="Times New Roman" w:hAnsi="Helvetica" w:cs="Helvetica"/>
          <w:sz w:val="21"/>
          <w:szCs w:val="21"/>
        </w:rPr>
        <w:t>, but no new</w:t>
      </w:r>
      <w:r w:rsidRPr="009053C5">
        <w:rPr>
          <w:rFonts w:ascii="Helvetica" w:eastAsia="Times New Roman" w:hAnsi="Helvetica" w:cs="Helvetica"/>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sz w:val="21"/>
        </w:rPr>
        <w:t> </w:t>
      </w:r>
      <w:r w:rsidRPr="009053C5">
        <w:rPr>
          <w:rFonts w:ascii="Helvetica" w:eastAsia="Times New Roman" w:hAnsi="Helvetica" w:cs="Helvetica"/>
          <w:sz w:val="21"/>
          <w:szCs w:val="21"/>
        </w:rPr>
        <w:t>is created. One can recursively apply the same principles for the children, ensuring that their</w:t>
      </w:r>
      <w:r w:rsidRPr="009053C5">
        <w:rPr>
          <w:rFonts w:ascii="Helvetica" w:eastAsia="Times New Roman" w:hAnsi="Helvetica" w:cs="Helvetica"/>
          <w:sz w:val="21"/>
        </w:rPr>
        <w:t> </w:t>
      </w:r>
      <w:proofErr w:type="spellStart"/>
      <w:proofErr w:type="gramStart"/>
      <w:r w:rsidRPr="009053C5">
        <w:rPr>
          <w:rFonts w:ascii="Courier New" w:eastAsia="Times New Roman" w:hAnsi="Courier New" w:cs="Courier New"/>
          <w:color w:val="5D8700"/>
          <w:sz w:val="18"/>
        </w:rPr>
        <w:t>preStart</w:t>
      </w:r>
      <w:proofErr w:type="spellEnd"/>
      <w:r w:rsidRPr="009053C5">
        <w:rPr>
          <w:rFonts w:ascii="Courier New" w:eastAsia="Times New Roman" w:hAnsi="Courier New" w:cs="Courier New"/>
          <w:color w:val="5D8700"/>
          <w:sz w:val="18"/>
        </w:rPr>
        <w:t>(</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method is called only at the creation of their refs.</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For more information see</w:t>
      </w:r>
      <w:r w:rsidRPr="009053C5">
        <w:rPr>
          <w:rFonts w:ascii="Helvetica" w:eastAsia="Times New Roman" w:hAnsi="Helvetica" w:cs="Helvetica"/>
          <w:sz w:val="21"/>
        </w:rPr>
        <w:t> </w:t>
      </w:r>
      <w:hyperlink r:id="rId21" w:anchor="supervision-restart" w:history="1">
        <w:r w:rsidRPr="009053C5">
          <w:rPr>
            <w:rFonts w:ascii="Helvetica" w:eastAsia="Times New Roman" w:hAnsi="Helvetica" w:cs="Helvetica"/>
            <w:i/>
            <w:iCs/>
            <w:color w:val="447281"/>
            <w:sz w:val="21"/>
          </w:rPr>
          <w:t>What Restarting Means</w:t>
        </w:r>
      </w:hyperlink>
      <w:r w:rsidRPr="009053C5">
        <w:rPr>
          <w:rFonts w:ascii="Helvetica" w:eastAsia="Times New Roman" w:hAnsi="Helvetica" w:cs="Helvetica"/>
          <w:sz w:val="21"/>
          <w:szCs w:val="21"/>
        </w:rPr>
        <w:t>.</w:t>
      </w:r>
    </w:p>
    <w:p w:rsidR="009053C5" w:rsidRPr="009053C5" w:rsidRDefault="009053C5" w:rsidP="009053C5">
      <w:pPr>
        <w:shd w:val="clear" w:color="auto" w:fill="F2F2EB"/>
        <w:spacing w:after="0" w:line="405" w:lineRule="atLeast"/>
        <w:outlineLvl w:val="2"/>
        <w:rPr>
          <w:rFonts w:ascii="Helvetica" w:eastAsia="Times New Roman" w:hAnsi="Helvetica" w:cs="Helvetica"/>
          <w:b/>
          <w:bCs/>
          <w:color w:val="2E6D82"/>
          <w:sz w:val="27"/>
          <w:szCs w:val="27"/>
        </w:rPr>
      </w:pPr>
      <w:r w:rsidRPr="009053C5">
        <w:rPr>
          <w:rFonts w:ascii="Helvetica" w:eastAsia="Times New Roman" w:hAnsi="Helvetica" w:cs="Helvetica"/>
          <w:b/>
          <w:bCs/>
          <w:color w:val="2E6D82"/>
          <w:sz w:val="27"/>
          <w:szCs w:val="27"/>
        </w:rPr>
        <w:t>Initialization via message passing</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There are cases when it is impossible to pass all the information needed for actor initialization in the constructor, for example in the presence of circular dependencies. In this case the actor should listen for an initialization message, and use</w:t>
      </w:r>
      <w:r w:rsidRPr="009053C5">
        <w:rPr>
          <w:rFonts w:ascii="Helvetica" w:eastAsia="Times New Roman" w:hAnsi="Helvetica" w:cs="Helvetica"/>
          <w:sz w:val="21"/>
        </w:rPr>
        <w:t> </w:t>
      </w:r>
      <w:proofErr w:type="gramStart"/>
      <w:r w:rsidRPr="009053C5">
        <w:rPr>
          <w:rFonts w:ascii="Courier New" w:eastAsia="Times New Roman" w:hAnsi="Courier New" w:cs="Courier New"/>
          <w:color w:val="5D8700"/>
          <w:sz w:val="18"/>
        </w:rPr>
        <w:t>become(</w:t>
      </w:r>
      <w:proofErr w:type="gramEnd"/>
      <w:r w:rsidRPr="009053C5">
        <w:rPr>
          <w:rFonts w:ascii="Courier New" w:eastAsia="Times New Roman" w:hAnsi="Courier New" w:cs="Courier New"/>
          <w:color w:val="5D8700"/>
          <w:sz w:val="18"/>
        </w:rPr>
        <w:t>)</w:t>
      </w:r>
      <w:r w:rsidRPr="009053C5">
        <w:rPr>
          <w:rFonts w:ascii="Helvetica" w:eastAsia="Times New Roman" w:hAnsi="Helvetica" w:cs="Helvetica"/>
          <w:sz w:val="21"/>
        </w:rPr>
        <w:t> </w:t>
      </w:r>
      <w:r w:rsidRPr="009053C5">
        <w:rPr>
          <w:rFonts w:ascii="Helvetica" w:eastAsia="Times New Roman" w:hAnsi="Helvetica" w:cs="Helvetica"/>
          <w:sz w:val="21"/>
          <w:szCs w:val="21"/>
        </w:rPr>
        <w:t>or a finite state-machine state transition to encode the initialized and uninitialized states of the actor.</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private</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String</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initializeMe</w:t>
      </w:r>
      <w:proofErr w:type="spellEnd"/>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30A628"/>
          <w:sz w:val="18"/>
        </w:rPr>
        <w:t>null</w:t>
      </w:r>
      <w:r w:rsidRPr="009053C5">
        <w:rPr>
          <w:rFonts w:ascii="Courier New" w:eastAsia="Times New Roman" w:hAnsi="Courier New" w:cs="Courier New"/>
          <w:color w:val="595050"/>
          <w:sz w:val="18"/>
        </w:rPr>
        <w:t>;</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lastRenderedPageBreak/>
        <w:t> </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195F91"/>
          <w:sz w:val="18"/>
        </w:rPr>
        <w:t>@Override</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onReceive</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r w:rsidRPr="009053C5">
        <w:rPr>
          <w:rFonts w:ascii="Courier New" w:eastAsia="Times New Roman" w:hAnsi="Courier New" w:cs="Courier New"/>
          <w:color w:val="30A628"/>
          <w:sz w:val="18"/>
        </w:rPr>
        <w:t>throws</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Exception</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if</w:t>
      </w: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"init"</w:t>
      </w:r>
      <w:r w:rsidRPr="009053C5">
        <w:rPr>
          <w:rFonts w:ascii="Courier New" w:eastAsia="Times New Roman" w:hAnsi="Courier New" w:cs="Courier New"/>
          <w:color w:val="595050"/>
          <w:sz w:val="18"/>
        </w:rPr>
        <w:t>)) {</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initializeMe</w:t>
      </w:r>
      <w:proofErr w:type="spellEnd"/>
      <w:r w:rsidRPr="009053C5">
        <w:rPr>
          <w:rFonts w:ascii="Courier New" w:eastAsia="Times New Roman" w:hAnsi="Courier New" w:cs="Courier New"/>
          <w:color w:val="595050"/>
          <w:sz w:val="18"/>
        </w:rPr>
        <w:t xml:space="preserve"> = </w:t>
      </w:r>
      <w:r w:rsidRPr="009053C5">
        <w:rPr>
          <w:rFonts w:ascii="Courier New" w:eastAsia="Times New Roman" w:hAnsi="Courier New" w:cs="Courier New"/>
          <w:color w:val="83B925"/>
          <w:sz w:val="18"/>
        </w:rPr>
        <w:t>"Up and running"</w:t>
      </w:r>
      <w:r w:rsidRPr="009053C5">
        <w:rPr>
          <w:rFonts w:ascii="Courier New" w:eastAsia="Times New Roman" w:hAnsi="Courier New" w:cs="Courier New"/>
          <w:color w:val="595050"/>
          <w:sz w:val="18"/>
        </w:rPr>
        <w:t>;</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getContext</w:t>
      </w:r>
      <w:proofErr w:type="spellEnd"/>
      <w:r w:rsidRPr="009053C5">
        <w:rPr>
          <w:rFonts w:ascii="Courier New" w:eastAsia="Times New Roman" w:hAnsi="Courier New" w:cs="Courier New"/>
          <w:color w:val="595050"/>
          <w:sz w:val="18"/>
        </w:rPr>
        <w:t>().become(</w:t>
      </w:r>
      <w:r w:rsidRPr="009053C5">
        <w:rPr>
          <w:rFonts w:ascii="Courier New" w:eastAsia="Times New Roman" w:hAnsi="Courier New" w:cs="Courier New"/>
          <w:color w:val="30A628"/>
          <w:sz w:val="18"/>
        </w:rPr>
        <w:t>new</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Procedure</w:t>
      </w:r>
      <w:r w:rsidRPr="009053C5">
        <w:rPr>
          <w:rFonts w:ascii="Courier New" w:eastAsia="Times New Roman" w:hAnsi="Courier New" w:cs="Courier New"/>
          <w:color w:val="595050"/>
          <w:sz w:val="18"/>
        </w:rPr>
        <w:t>&lt;</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&gt;() {</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195F91"/>
          <w:sz w:val="18"/>
        </w:rPr>
        <w:t>@Override</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public</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30A628"/>
          <w:sz w:val="18"/>
        </w:rPr>
        <w:t>void</w:t>
      </w:r>
      <w:r w:rsidRPr="009053C5">
        <w:rPr>
          <w:rFonts w:ascii="Courier New" w:eastAsia="Times New Roman" w:hAnsi="Courier New" w:cs="Courier New"/>
          <w:color w:val="595050"/>
          <w:sz w:val="18"/>
        </w:rPr>
        <w:t xml:space="preserve"> apply(</w:t>
      </w:r>
      <w:r w:rsidRPr="009053C5">
        <w:rPr>
          <w:rFonts w:ascii="Courier New" w:eastAsia="Times New Roman" w:hAnsi="Courier New" w:cs="Courier New"/>
          <w:color w:val="008FA9"/>
          <w:sz w:val="18"/>
        </w:rPr>
        <w:t>Object</w:t>
      </w:r>
      <w:r w:rsidRPr="009053C5">
        <w:rPr>
          <w:rFonts w:ascii="Courier New" w:eastAsia="Times New Roman" w:hAnsi="Courier New" w:cs="Courier New"/>
          <w:color w:val="595050"/>
          <w:sz w:val="18"/>
        </w:rPr>
        <w:t xml:space="preserve"> message) </w:t>
      </w:r>
      <w:r w:rsidRPr="009053C5">
        <w:rPr>
          <w:rFonts w:ascii="Courier New" w:eastAsia="Times New Roman" w:hAnsi="Courier New" w:cs="Courier New"/>
          <w:color w:val="30A628"/>
          <w:sz w:val="18"/>
        </w:rPr>
        <w:t>throws</w:t>
      </w:r>
      <w:r w:rsidRPr="009053C5">
        <w:rPr>
          <w:rFonts w:ascii="Courier New" w:eastAsia="Times New Roman" w:hAnsi="Courier New" w:cs="Courier New"/>
          <w:color w:val="595050"/>
          <w:sz w:val="18"/>
        </w:rPr>
        <w:t xml:space="preserve"> </w:t>
      </w:r>
      <w:r w:rsidRPr="009053C5">
        <w:rPr>
          <w:rFonts w:ascii="Courier New" w:eastAsia="Times New Roman" w:hAnsi="Courier New" w:cs="Courier New"/>
          <w:color w:val="008FA9"/>
          <w:sz w:val="18"/>
        </w:rPr>
        <w:t>Exception</w:t>
      </w: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gramStart"/>
      <w:r w:rsidRPr="009053C5">
        <w:rPr>
          <w:rFonts w:ascii="Courier New" w:eastAsia="Times New Roman" w:hAnsi="Courier New" w:cs="Courier New"/>
          <w:color w:val="30A628"/>
          <w:sz w:val="18"/>
        </w:rPr>
        <w:t>if</w:t>
      </w:r>
      <w:proofErr w:type="gram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message.equals</w:t>
      </w:r>
      <w:proofErr w:type="spellEnd"/>
      <w:r w:rsidRPr="009053C5">
        <w:rPr>
          <w:rFonts w:ascii="Courier New" w:eastAsia="Times New Roman" w:hAnsi="Courier New" w:cs="Courier New"/>
          <w:color w:val="595050"/>
          <w:sz w:val="18"/>
        </w:rPr>
        <w:t>(</w:t>
      </w:r>
      <w:r w:rsidRPr="009053C5">
        <w:rPr>
          <w:rFonts w:ascii="Courier New" w:eastAsia="Times New Roman" w:hAnsi="Courier New" w:cs="Courier New"/>
          <w:color w:val="83B925"/>
          <w:sz w:val="18"/>
        </w:rPr>
        <w:t>"U OK?"</w:t>
      </w:r>
      <w:r w:rsidRPr="009053C5">
        <w:rPr>
          <w:rFonts w:ascii="Courier New" w:eastAsia="Times New Roman" w:hAnsi="Courier New" w:cs="Courier New"/>
          <w:color w:val="595050"/>
          <w:sz w:val="18"/>
        </w:rPr>
        <w:t>))</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getSender</w:t>
      </w:r>
      <w:proofErr w:type="spellEnd"/>
      <w:r w:rsidRPr="009053C5">
        <w:rPr>
          <w:rFonts w:ascii="Courier New" w:eastAsia="Times New Roman" w:hAnsi="Courier New" w:cs="Courier New"/>
          <w:color w:val="595050"/>
          <w:sz w:val="18"/>
        </w:rPr>
        <w:t>().tell(</w:t>
      </w:r>
      <w:proofErr w:type="spellStart"/>
      <w:r w:rsidRPr="009053C5">
        <w:rPr>
          <w:rFonts w:ascii="Courier New" w:eastAsia="Times New Roman" w:hAnsi="Courier New" w:cs="Courier New"/>
          <w:color w:val="595050"/>
          <w:sz w:val="18"/>
        </w:rPr>
        <w:t>initializeMe</w:t>
      </w:r>
      <w:proofErr w:type="spellEnd"/>
      <w:r w:rsidRPr="009053C5">
        <w:rPr>
          <w:rFonts w:ascii="Courier New" w:eastAsia="Times New Roman" w:hAnsi="Courier New" w:cs="Courier New"/>
          <w:color w:val="595050"/>
          <w:sz w:val="18"/>
        </w:rPr>
        <w:t xml:space="preserve">, </w:t>
      </w:r>
      <w:proofErr w:type="spellStart"/>
      <w:r w:rsidRPr="009053C5">
        <w:rPr>
          <w:rFonts w:ascii="Courier New" w:eastAsia="Times New Roman" w:hAnsi="Courier New" w:cs="Courier New"/>
          <w:color w:val="595050"/>
          <w:sz w:val="18"/>
        </w:rPr>
        <w:t>getSelf</w:t>
      </w:r>
      <w:proofErr w:type="spellEnd"/>
      <w:r w:rsidRPr="009053C5">
        <w:rPr>
          <w:rFonts w:ascii="Courier New" w:eastAsia="Times New Roman" w:hAnsi="Courier New" w:cs="Courier New"/>
          <w:color w:val="595050"/>
          <w:sz w:val="18"/>
        </w:rPr>
        <w:t>());</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 xml:space="preserve">    }</w:t>
      </w:r>
    </w:p>
    <w:p w:rsidR="009053C5" w:rsidRPr="009053C5" w:rsidRDefault="009053C5" w:rsidP="009053C5">
      <w:pPr>
        <w:numPr>
          <w:ilvl w:val="0"/>
          <w:numId w:val="3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rPr>
      </w:pPr>
      <w:r w:rsidRPr="009053C5">
        <w:rPr>
          <w:rFonts w:ascii="Courier New" w:eastAsia="Times New Roman" w:hAnsi="Courier New" w:cs="Courier New"/>
          <w:color w:val="595050"/>
          <w:sz w:val="18"/>
        </w:rPr>
        <w:t>}</w:t>
      </w:r>
    </w:p>
    <w:p w:rsidR="009053C5" w:rsidRPr="009053C5" w:rsidRDefault="009053C5" w:rsidP="009053C5">
      <w:pPr>
        <w:shd w:val="clear" w:color="auto" w:fill="F2F2EB"/>
        <w:spacing w:after="135" w:line="270" w:lineRule="atLeast"/>
        <w:rPr>
          <w:rFonts w:ascii="Helvetica" w:eastAsia="Times New Roman" w:hAnsi="Helvetica" w:cs="Helvetica"/>
          <w:sz w:val="21"/>
          <w:szCs w:val="21"/>
        </w:rPr>
      </w:pPr>
      <w:r w:rsidRPr="009053C5">
        <w:rPr>
          <w:rFonts w:ascii="Helvetica" w:eastAsia="Times New Roman" w:hAnsi="Helvetica" w:cs="Helvetica"/>
          <w:sz w:val="21"/>
          <w:szCs w:val="21"/>
        </w:rPr>
        <w:t>If the actor may receive messages before it has been initialized, a useful tool can be the</w:t>
      </w:r>
      <w:r w:rsidRPr="009053C5">
        <w:rPr>
          <w:rFonts w:ascii="Helvetica" w:eastAsia="Times New Roman" w:hAnsi="Helvetica" w:cs="Helvetica"/>
          <w:sz w:val="21"/>
        </w:rPr>
        <w:t> </w:t>
      </w:r>
      <w:r w:rsidRPr="009053C5">
        <w:rPr>
          <w:rFonts w:ascii="Courier New" w:eastAsia="Times New Roman" w:hAnsi="Courier New" w:cs="Courier New"/>
          <w:color w:val="5D8700"/>
          <w:sz w:val="18"/>
        </w:rPr>
        <w:t>Stash</w:t>
      </w:r>
      <w:r w:rsidRPr="009053C5">
        <w:rPr>
          <w:rFonts w:ascii="Helvetica" w:eastAsia="Times New Roman" w:hAnsi="Helvetica" w:cs="Helvetica"/>
          <w:sz w:val="21"/>
        </w:rPr>
        <w:t> </w:t>
      </w:r>
      <w:r w:rsidRPr="009053C5">
        <w:rPr>
          <w:rFonts w:ascii="Helvetica" w:eastAsia="Times New Roman" w:hAnsi="Helvetica" w:cs="Helvetica"/>
          <w:sz w:val="21"/>
          <w:szCs w:val="21"/>
        </w:rPr>
        <w:t>to save messages until the initialization finishes, and replaying them after the actor became initialized.</w:t>
      </w:r>
    </w:p>
    <w:p w:rsidR="009053C5" w:rsidRPr="009053C5" w:rsidRDefault="009053C5" w:rsidP="009053C5">
      <w:pPr>
        <w:shd w:val="clear" w:color="auto" w:fill="FDF5D9"/>
        <w:spacing w:after="90" w:line="300" w:lineRule="atLeast"/>
        <w:rPr>
          <w:rFonts w:ascii="Helvetica" w:eastAsia="Times New Roman" w:hAnsi="Helvetica" w:cs="Helvetica"/>
          <w:b/>
          <w:bCs/>
          <w:color w:val="404040"/>
          <w:sz w:val="24"/>
          <w:szCs w:val="24"/>
        </w:rPr>
      </w:pPr>
      <w:r w:rsidRPr="009053C5">
        <w:rPr>
          <w:rFonts w:ascii="Helvetica" w:eastAsia="Times New Roman" w:hAnsi="Helvetica" w:cs="Helvetica"/>
          <w:b/>
          <w:bCs/>
          <w:color w:val="404040"/>
          <w:sz w:val="24"/>
          <w:szCs w:val="24"/>
        </w:rPr>
        <w:t>Warning</w:t>
      </w:r>
    </w:p>
    <w:p w:rsidR="009053C5" w:rsidRPr="009053C5" w:rsidRDefault="009053C5" w:rsidP="009053C5">
      <w:pPr>
        <w:shd w:val="clear" w:color="auto" w:fill="FDF5D9"/>
        <w:spacing w:line="270" w:lineRule="atLeast"/>
        <w:rPr>
          <w:rFonts w:ascii="Helvetica" w:eastAsia="Times New Roman" w:hAnsi="Helvetica" w:cs="Helvetica"/>
          <w:color w:val="404040"/>
          <w:sz w:val="21"/>
          <w:szCs w:val="21"/>
        </w:rPr>
      </w:pPr>
      <w:r w:rsidRPr="009053C5">
        <w:rPr>
          <w:rFonts w:ascii="Helvetica" w:eastAsia="Times New Roman" w:hAnsi="Helvetica" w:cs="Helvetica"/>
          <w:color w:val="404040"/>
          <w:sz w:val="21"/>
          <w:szCs w:val="21"/>
        </w:rPr>
        <w:t>This pattern should be used with care, and applied only when none of the patterns above are applicable. One of the potential issues is that messages might be lost when sent to remote actors. Also, publishing an</w:t>
      </w:r>
      <w:r w:rsidRPr="009053C5">
        <w:rPr>
          <w:rFonts w:ascii="Helvetica" w:eastAsia="Times New Roman" w:hAnsi="Helvetica" w:cs="Helvetica"/>
          <w:color w:val="404040"/>
          <w:sz w:val="21"/>
        </w:rPr>
        <w:t> </w:t>
      </w:r>
      <w:proofErr w:type="spellStart"/>
      <w:r w:rsidRPr="009053C5">
        <w:rPr>
          <w:rFonts w:ascii="Courier New" w:eastAsia="Times New Roman" w:hAnsi="Courier New" w:cs="Courier New"/>
          <w:color w:val="5D8700"/>
          <w:sz w:val="18"/>
        </w:rPr>
        <w:t>ActorRef</w:t>
      </w:r>
      <w:proofErr w:type="spellEnd"/>
      <w:r w:rsidRPr="009053C5">
        <w:rPr>
          <w:rFonts w:ascii="Helvetica" w:eastAsia="Times New Roman" w:hAnsi="Helvetica" w:cs="Helvetica"/>
          <w:color w:val="404040"/>
          <w:sz w:val="21"/>
        </w:rPr>
        <w:t> </w:t>
      </w:r>
      <w:r w:rsidRPr="009053C5">
        <w:rPr>
          <w:rFonts w:ascii="Helvetica" w:eastAsia="Times New Roman" w:hAnsi="Helvetica" w:cs="Helvetica"/>
          <w:color w:val="404040"/>
          <w:sz w:val="21"/>
          <w:szCs w:val="21"/>
        </w:rPr>
        <w:t>in an uninitialized state might lead to the condition that it receives a user message before the initialization has been done.</w:t>
      </w:r>
    </w:p>
    <w:p w:rsidR="001039EC" w:rsidRDefault="00660774"/>
    <w:p w:rsidR="009053C5" w:rsidRDefault="009053C5"/>
    <w:p w:rsidR="009053C5" w:rsidRDefault="009053C5"/>
    <w:p w:rsidR="009053C5" w:rsidRDefault="009053C5">
      <w:pPr>
        <w:rPr>
          <w:rFonts w:ascii="Arial" w:hAnsi="Arial" w:cs="Arial"/>
          <w:color w:val="FF0000"/>
          <w:sz w:val="36"/>
          <w:szCs w:val="36"/>
          <w:shd w:val="clear" w:color="auto" w:fill="FFFFFF"/>
        </w:rPr>
      </w:pPr>
      <w:r w:rsidRPr="009053C5">
        <w:rPr>
          <w:rFonts w:ascii="Arial" w:hAnsi="Arial" w:cs="Arial"/>
          <w:color w:val="FF0000"/>
          <w:sz w:val="36"/>
          <w:szCs w:val="36"/>
          <w:shd w:val="clear" w:color="auto" w:fill="FFFFFF"/>
        </w:rPr>
        <w:t>Actor References, Paths and Addresses</w:t>
      </w:r>
    </w:p>
    <w:p w:rsidR="009053C5" w:rsidRDefault="009053C5">
      <w:pPr>
        <w:rPr>
          <w:rFonts w:ascii="Arial" w:hAnsi="Arial" w:cs="Arial"/>
          <w:color w:val="FF0000"/>
          <w:sz w:val="36"/>
          <w:szCs w:val="36"/>
          <w:shd w:val="clear" w:color="auto" w:fill="FFFFFF"/>
        </w:rPr>
      </w:pP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This chapter describes how actors are identified and located within a possibly distributed actor system. It ties into the central idea that</w:t>
      </w:r>
      <w:r>
        <w:rPr>
          <w:rStyle w:val="apple-converted-space"/>
          <w:rFonts w:ascii="Helvetica" w:hAnsi="Helvetica" w:cs="Helvetica"/>
          <w:sz w:val="21"/>
          <w:szCs w:val="21"/>
        </w:rPr>
        <w:t> </w:t>
      </w:r>
      <w:hyperlink r:id="rId22" w:anchor="actor-systems" w:history="1">
        <w:r>
          <w:rPr>
            <w:rStyle w:val="Emphasis"/>
            <w:rFonts w:ascii="Helvetica" w:hAnsi="Helvetica" w:cs="Helvetica"/>
            <w:color w:val="447281"/>
            <w:sz w:val="21"/>
            <w:szCs w:val="21"/>
          </w:rPr>
          <w:t>Actor Systems</w:t>
        </w:r>
      </w:hyperlink>
      <w:r>
        <w:rPr>
          <w:rStyle w:val="apple-converted-space"/>
          <w:rFonts w:ascii="Helvetica" w:hAnsi="Helvetica" w:cs="Helvetica"/>
          <w:sz w:val="21"/>
          <w:szCs w:val="21"/>
        </w:rPr>
        <w:t> </w:t>
      </w:r>
      <w:r>
        <w:rPr>
          <w:rFonts w:ascii="Helvetica" w:hAnsi="Helvetica" w:cs="Helvetica"/>
          <w:sz w:val="21"/>
          <w:szCs w:val="21"/>
        </w:rPr>
        <w:t>form intrinsic supervision hierarchies as well as that communication between actors is transparent with respect to their placement across multiple network nodes.</w:t>
      </w:r>
    </w:p>
    <w:p w:rsidR="009053C5" w:rsidRDefault="009053C5" w:rsidP="009053C5">
      <w:pPr>
        <w:rPr>
          <w:rFonts w:ascii="Times New Roman" w:hAnsi="Times New Roman" w:cs="Times New Roman"/>
          <w:sz w:val="24"/>
          <w:szCs w:val="24"/>
        </w:rPr>
      </w:pPr>
      <w:r>
        <w:rPr>
          <w:noProof/>
        </w:rPr>
        <w:lastRenderedPageBreak/>
        <w:drawing>
          <wp:inline distT="0" distB="0" distL="0" distR="0">
            <wp:extent cx="6543675" cy="3271838"/>
            <wp:effectExtent l="0" t="0" r="0" b="0"/>
            <wp:docPr id="1" name="Picture 1" descr="../_images/Actor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ctorPath.png"/>
                    <pic:cNvPicPr>
                      <a:picLocks noChangeAspect="1" noChangeArrowheads="1"/>
                    </pic:cNvPicPr>
                  </pic:nvPicPr>
                  <pic:blipFill>
                    <a:blip r:embed="rId23" cstate="print"/>
                    <a:srcRect/>
                    <a:stretch>
                      <a:fillRect/>
                    </a:stretch>
                  </pic:blipFill>
                  <pic:spPr bwMode="auto">
                    <a:xfrm>
                      <a:off x="0" y="0"/>
                      <a:ext cx="6543675" cy="3271838"/>
                    </a:xfrm>
                    <a:prstGeom prst="rect">
                      <a:avLst/>
                    </a:prstGeom>
                    <a:noFill/>
                    <a:ln w="9525">
                      <a:noFill/>
                      <a:miter lim="800000"/>
                      <a:headEnd/>
                      <a:tailEnd/>
                    </a:ln>
                  </pic:spPr>
                </pic:pic>
              </a:graphicData>
            </a:graphic>
          </wp:inline>
        </w:drawing>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The above image displays the relationship between the most important entities within an actor system, please read on for the details.</w:t>
      </w:r>
    </w:p>
    <w:p w:rsidR="009053C5" w:rsidRDefault="009053C5" w:rsidP="009053C5">
      <w:pPr>
        <w:pStyle w:val="Heading2"/>
        <w:pBdr>
          <w:bottom w:val="single" w:sz="6" w:space="3" w:color="auto"/>
        </w:pBdr>
        <w:shd w:val="clear" w:color="auto" w:fill="F2F2EB"/>
        <w:spacing w:before="0" w:beforeAutospacing="0" w:after="30" w:afterAutospacing="0" w:line="540" w:lineRule="atLeast"/>
        <w:rPr>
          <w:rFonts w:ascii="Helvetica" w:hAnsi="Helvetica" w:cs="Helvetica"/>
          <w:color w:val="0D2428"/>
        </w:rPr>
      </w:pPr>
      <w:r>
        <w:rPr>
          <w:rFonts w:ascii="Helvetica" w:hAnsi="Helvetica" w:cs="Helvetica"/>
          <w:color w:val="0D2428"/>
        </w:rPr>
        <w:t>What is an Actor Reference?</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An actor reference is a subtype of</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ActorRef</w:t>
      </w:r>
      <w:proofErr w:type="spellEnd"/>
      <w:r>
        <w:rPr>
          <w:rFonts w:ascii="Helvetica" w:hAnsi="Helvetica" w:cs="Helvetica"/>
          <w:sz w:val="21"/>
          <w:szCs w:val="21"/>
        </w:rPr>
        <w:t>, whose foremost purpose is to support sending messages to the actor it represents. Each actor has access to its canonical (local) reference through the</w:t>
      </w:r>
      <w:r>
        <w:rPr>
          <w:rStyle w:val="apple-converted-space"/>
          <w:rFonts w:ascii="Helvetica" w:hAnsi="Helvetica" w:cs="Helvetica"/>
          <w:sz w:val="21"/>
          <w:szCs w:val="21"/>
        </w:rPr>
        <w:t> </w:t>
      </w:r>
      <w:r>
        <w:rPr>
          <w:rStyle w:val="pre"/>
          <w:rFonts w:ascii="Courier New" w:hAnsi="Courier New" w:cs="Courier New"/>
          <w:color w:val="5D8700"/>
          <w:sz w:val="18"/>
          <w:szCs w:val="18"/>
          <w:bdr w:val="single" w:sz="6" w:space="1" w:color="DEE1E2" w:frame="1"/>
          <w:shd w:val="clear" w:color="auto" w:fill="F3F7E9"/>
        </w:rPr>
        <w:t>self</w:t>
      </w:r>
      <w:r>
        <w:rPr>
          <w:rStyle w:val="apple-converted-space"/>
          <w:rFonts w:ascii="Helvetica" w:hAnsi="Helvetica" w:cs="Helvetica"/>
          <w:sz w:val="21"/>
          <w:szCs w:val="21"/>
        </w:rPr>
        <w:t> </w:t>
      </w:r>
      <w:r>
        <w:rPr>
          <w:rFonts w:ascii="Helvetica" w:hAnsi="Helvetica" w:cs="Helvetica"/>
          <w:sz w:val="21"/>
          <w:szCs w:val="21"/>
        </w:rPr>
        <w:t>field; this reference is also included as sender reference by default for all messages sent to other actors. Conversely, during message processing the actor has access to a reference representing the sender of the current message through the</w:t>
      </w:r>
      <w:r>
        <w:rPr>
          <w:rStyle w:val="apple-converted-space"/>
          <w:rFonts w:ascii="Helvetica" w:hAnsi="Helvetica" w:cs="Helvetica"/>
          <w:sz w:val="21"/>
          <w:szCs w:val="21"/>
        </w:rPr>
        <w:t> </w:t>
      </w:r>
      <w:r>
        <w:rPr>
          <w:rStyle w:val="pre"/>
          <w:rFonts w:ascii="Courier New" w:hAnsi="Courier New" w:cs="Courier New"/>
          <w:color w:val="5D8700"/>
          <w:sz w:val="18"/>
          <w:szCs w:val="18"/>
          <w:bdr w:val="single" w:sz="6" w:space="1" w:color="DEE1E2" w:frame="1"/>
          <w:shd w:val="clear" w:color="auto" w:fill="F3F7E9"/>
        </w:rPr>
        <w:t>sender</w:t>
      </w:r>
      <w:r>
        <w:rPr>
          <w:rStyle w:val="apple-converted-space"/>
          <w:rFonts w:ascii="Helvetica" w:hAnsi="Helvetica" w:cs="Helvetica"/>
          <w:sz w:val="21"/>
          <w:szCs w:val="21"/>
        </w:rPr>
        <w:t> </w:t>
      </w:r>
      <w:r>
        <w:rPr>
          <w:rFonts w:ascii="Helvetica" w:hAnsi="Helvetica" w:cs="Helvetica"/>
          <w:sz w:val="21"/>
          <w:szCs w:val="21"/>
        </w:rPr>
        <w:t>field.</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There are several different types of actor references that are supported depending on the configuration of the actor system:</w:t>
      </w:r>
    </w:p>
    <w:p w:rsidR="009053C5" w:rsidRDefault="009053C5" w:rsidP="009053C5">
      <w:pPr>
        <w:numPr>
          <w:ilvl w:val="0"/>
          <w:numId w:val="40"/>
        </w:numPr>
        <w:shd w:val="clear" w:color="auto" w:fill="F2F2EB"/>
        <w:spacing w:before="100" w:beforeAutospacing="1" w:after="100" w:afterAutospacing="1" w:line="270" w:lineRule="atLeast"/>
        <w:ind w:left="375"/>
        <w:rPr>
          <w:rFonts w:ascii="Helvetica" w:hAnsi="Helvetica" w:cs="Helvetica"/>
          <w:sz w:val="20"/>
          <w:szCs w:val="20"/>
        </w:rPr>
      </w:pPr>
      <w:r>
        <w:rPr>
          <w:rFonts w:ascii="Helvetica" w:hAnsi="Helvetica" w:cs="Helvetica"/>
          <w:sz w:val="20"/>
          <w:szCs w:val="20"/>
        </w:rPr>
        <w:t>Purely local actor references are used by actor systems which are not configured to support networking functions. These actor references cannot ever be sent across a network connection while retaining their functionality.</w:t>
      </w:r>
    </w:p>
    <w:p w:rsidR="009053C5" w:rsidRDefault="009053C5" w:rsidP="009053C5">
      <w:pPr>
        <w:numPr>
          <w:ilvl w:val="0"/>
          <w:numId w:val="40"/>
        </w:numPr>
        <w:shd w:val="clear" w:color="auto" w:fill="F2F2EB"/>
        <w:spacing w:before="100" w:beforeAutospacing="1" w:after="100" w:afterAutospacing="1" w:line="270" w:lineRule="atLeast"/>
        <w:ind w:left="375"/>
        <w:rPr>
          <w:rFonts w:ascii="Helvetica" w:hAnsi="Helvetica" w:cs="Helvetica"/>
          <w:sz w:val="20"/>
          <w:szCs w:val="20"/>
        </w:rPr>
      </w:pPr>
      <w:r>
        <w:rPr>
          <w:rFonts w:ascii="Helvetica" w:hAnsi="Helvetica" w:cs="Helvetica"/>
          <w:sz w:val="20"/>
          <w:szCs w:val="20"/>
        </w:rPr>
        <w:t xml:space="preserve">Local actor references when </w:t>
      </w:r>
      <w:proofErr w:type="spellStart"/>
      <w:r>
        <w:rPr>
          <w:rFonts w:ascii="Helvetica" w:hAnsi="Helvetica" w:cs="Helvetica"/>
          <w:sz w:val="20"/>
          <w:szCs w:val="20"/>
        </w:rPr>
        <w:t>remoting</w:t>
      </w:r>
      <w:proofErr w:type="spellEnd"/>
      <w:r>
        <w:rPr>
          <w:rFonts w:ascii="Helvetica" w:hAnsi="Helvetica" w:cs="Helvetica"/>
          <w:sz w:val="20"/>
          <w:szCs w:val="20"/>
        </w:rPr>
        <w:t xml:space="preserve"> is enabled are used by actor systems which support networking functions for those references which represent actors within the same JVM. In order to be recognizable also when sent to other network nodes, these references include protocol and remote addressing information.</w:t>
      </w:r>
    </w:p>
    <w:p w:rsidR="009053C5" w:rsidRDefault="009053C5" w:rsidP="009053C5">
      <w:pPr>
        <w:numPr>
          <w:ilvl w:val="0"/>
          <w:numId w:val="40"/>
        </w:numPr>
        <w:shd w:val="clear" w:color="auto" w:fill="F2F2EB"/>
        <w:spacing w:before="100" w:beforeAutospacing="1" w:after="100" w:afterAutospacing="1" w:line="270" w:lineRule="atLeast"/>
        <w:ind w:left="375"/>
        <w:rPr>
          <w:rFonts w:ascii="Helvetica" w:hAnsi="Helvetica" w:cs="Helvetica"/>
          <w:sz w:val="20"/>
          <w:szCs w:val="20"/>
        </w:rPr>
      </w:pPr>
      <w:r>
        <w:rPr>
          <w:rFonts w:ascii="Helvetica" w:hAnsi="Helvetica" w:cs="Helvetica"/>
          <w:sz w:val="20"/>
          <w:szCs w:val="20"/>
        </w:rPr>
        <w:t>There is a subtype of local actor references which is used for routers (i.e. actors mixing in the</w:t>
      </w:r>
      <w:r>
        <w:rPr>
          <w:rStyle w:val="apple-converted-space"/>
          <w:rFonts w:ascii="Helvetica" w:hAnsi="Helvetica" w:cs="Helvetica"/>
          <w:sz w:val="20"/>
          <w:szCs w:val="20"/>
        </w:rPr>
        <w:t> </w:t>
      </w:r>
      <w:r>
        <w:rPr>
          <w:rStyle w:val="pre"/>
          <w:rFonts w:ascii="Courier New" w:hAnsi="Courier New" w:cs="Courier New"/>
          <w:color w:val="5D8700"/>
          <w:sz w:val="18"/>
          <w:szCs w:val="18"/>
          <w:bdr w:val="single" w:sz="6" w:space="1" w:color="DEE1E2" w:frame="1"/>
          <w:shd w:val="clear" w:color="auto" w:fill="F3F7E9"/>
        </w:rPr>
        <w:t>Router</w:t>
      </w:r>
      <w:r>
        <w:rPr>
          <w:rStyle w:val="apple-converted-space"/>
          <w:rFonts w:ascii="Helvetica" w:hAnsi="Helvetica" w:cs="Helvetica"/>
          <w:sz w:val="20"/>
          <w:szCs w:val="20"/>
        </w:rPr>
        <w:t> </w:t>
      </w:r>
      <w:r>
        <w:rPr>
          <w:rFonts w:ascii="Helvetica" w:hAnsi="Helvetica" w:cs="Helvetica"/>
          <w:sz w:val="20"/>
          <w:szCs w:val="20"/>
        </w:rPr>
        <w:t>trait). Its logical structure is the same as for the aforementioned local references, but sending a message to them dispatches to one of their children directly instead.</w:t>
      </w:r>
    </w:p>
    <w:p w:rsidR="009053C5" w:rsidRDefault="009053C5" w:rsidP="009053C5">
      <w:pPr>
        <w:numPr>
          <w:ilvl w:val="0"/>
          <w:numId w:val="40"/>
        </w:numPr>
        <w:shd w:val="clear" w:color="auto" w:fill="F2F2EB"/>
        <w:spacing w:before="100" w:beforeAutospacing="1" w:after="100" w:afterAutospacing="1" w:line="270" w:lineRule="atLeast"/>
        <w:ind w:left="375"/>
        <w:rPr>
          <w:rFonts w:ascii="Helvetica" w:hAnsi="Helvetica" w:cs="Helvetica"/>
          <w:sz w:val="20"/>
          <w:szCs w:val="20"/>
        </w:rPr>
      </w:pPr>
      <w:r>
        <w:rPr>
          <w:rFonts w:ascii="Helvetica" w:hAnsi="Helvetica" w:cs="Helvetica"/>
          <w:sz w:val="20"/>
          <w:szCs w:val="20"/>
        </w:rPr>
        <w:t>Remote actor references represent actors which are reachable using remote communication, i.e. sending messages to them will serialize the messages transparently and send them to the other JVM.</w:t>
      </w:r>
    </w:p>
    <w:p w:rsidR="009053C5" w:rsidRDefault="009053C5" w:rsidP="009053C5">
      <w:pPr>
        <w:numPr>
          <w:ilvl w:val="0"/>
          <w:numId w:val="40"/>
        </w:numPr>
        <w:shd w:val="clear" w:color="auto" w:fill="F2F2EB"/>
        <w:spacing w:before="100" w:beforeAutospacing="1" w:after="100" w:afterAutospacing="1" w:line="270" w:lineRule="atLeast"/>
        <w:ind w:left="375"/>
        <w:rPr>
          <w:rFonts w:ascii="Helvetica" w:hAnsi="Helvetica" w:cs="Helvetica"/>
          <w:sz w:val="20"/>
          <w:szCs w:val="20"/>
        </w:rPr>
      </w:pPr>
      <w:r>
        <w:rPr>
          <w:rFonts w:ascii="Helvetica" w:hAnsi="Helvetica" w:cs="Helvetica"/>
          <w:sz w:val="20"/>
          <w:szCs w:val="20"/>
        </w:rPr>
        <w:t>There are several special types of actor references which behave like local actor references for all practical purposes:</w:t>
      </w:r>
    </w:p>
    <w:p w:rsidR="009053C5" w:rsidRDefault="009053C5" w:rsidP="009053C5">
      <w:pPr>
        <w:numPr>
          <w:ilvl w:val="1"/>
          <w:numId w:val="40"/>
        </w:numPr>
        <w:shd w:val="clear" w:color="auto" w:fill="F2F2EB"/>
        <w:spacing w:before="100" w:beforeAutospacing="1" w:after="100" w:afterAutospacing="1" w:line="270" w:lineRule="atLeast"/>
        <w:ind w:left="750"/>
        <w:rPr>
          <w:rFonts w:ascii="Helvetica" w:hAnsi="Helvetica" w:cs="Helvetica"/>
          <w:sz w:val="20"/>
          <w:szCs w:val="20"/>
        </w:rPr>
      </w:pPr>
      <w:proofErr w:type="spellStart"/>
      <w:r>
        <w:rPr>
          <w:rStyle w:val="pre"/>
          <w:rFonts w:ascii="Courier New" w:hAnsi="Courier New" w:cs="Courier New"/>
          <w:color w:val="5D8700"/>
          <w:sz w:val="18"/>
          <w:szCs w:val="18"/>
          <w:bdr w:val="single" w:sz="6" w:space="1" w:color="DEE1E2" w:frame="1"/>
          <w:shd w:val="clear" w:color="auto" w:fill="F3F7E9"/>
        </w:rPr>
        <w:lastRenderedPageBreak/>
        <w:t>PromiseActorRef</w:t>
      </w:r>
      <w:proofErr w:type="spellEnd"/>
      <w:r>
        <w:rPr>
          <w:rStyle w:val="apple-converted-space"/>
          <w:rFonts w:ascii="Helvetica" w:hAnsi="Helvetica" w:cs="Helvetica"/>
          <w:sz w:val="20"/>
          <w:szCs w:val="20"/>
        </w:rPr>
        <w:t> </w:t>
      </w:r>
      <w:r>
        <w:rPr>
          <w:rFonts w:ascii="Helvetica" w:hAnsi="Helvetica" w:cs="Helvetica"/>
          <w:sz w:val="20"/>
          <w:szCs w:val="20"/>
        </w:rPr>
        <w:t>is the special representation of a</w:t>
      </w:r>
      <w:r>
        <w:rPr>
          <w:rStyle w:val="apple-converted-space"/>
          <w:rFonts w:ascii="Helvetica" w:hAnsi="Helvetica" w:cs="Helvetica"/>
          <w:sz w:val="20"/>
          <w:szCs w:val="20"/>
        </w:rPr>
        <w:t> </w:t>
      </w:r>
      <w:r>
        <w:rPr>
          <w:rStyle w:val="pre"/>
          <w:rFonts w:ascii="Courier New" w:hAnsi="Courier New" w:cs="Courier New"/>
          <w:color w:val="5D8700"/>
          <w:sz w:val="18"/>
          <w:szCs w:val="18"/>
          <w:bdr w:val="single" w:sz="6" w:space="1" w:color="DEE1E2" w:frame="1"/>
          <w:shd w:val="clear" w:color="auto" w:fill="F3F7E9"/>
        </w:rPr>
        <w:t>Promise</w:t>
      </w:r>
      <w:r>
        <w:rPr>
          <w:rStyle w:val="apple-converted-space"/>
          <w:rFonts w:ascii="Helvetica" w:hAnsi="Helvetica" w:cs="Helvetica"/>
          <w:sz w:val="20"/>
          <w:szCs w:val="20"/>
        </w:rPr>
        <w:t> </w:t>
      </w:r>
      <w:r>
        <w:rPr>
          <w:rFonts w:ascii="Helvetica" w:hAnsi="Helvetica" w:cs="Helvetica"/>
          <w:sz w:val="20"/>
          <w:szCs w:val="20"/>
        </w:rPr>
        <w:t>for the purpose of being completed by the response from an actor; it is created by the</w:t>
      </w:r>
      <w:r>
        <w:rPr>
          <w:rStyle w:val="apple-converted-space"/>
          <w:rFonts w:ascii="Helvetica" w:hAnsi="Helvetica" w:cs="Helvetica"/>
          <w:sz w:val="20"/>
          <w:szCs w:val="20"/>
        </w:rPr>
        <w:t> </w:t>
      </w:r>
      <w:proofErr w:type="spellStart"/>
      <w:r>
        <w:rPr>
          <w:rStyle w:val="pre"/>
          <w:rFonts w:ascii="Courier New" w:hAnsi="Courier New" w:cs="Courier New"/>
          <w:color w:val="5D8700"/>
          <w:sz w:val="18"/>
          <w:szCs w:val="18"/>
          <w:bdr w:val="single" w:sz="6" w:space="1" w:color="DEE1E2" w:frame="1"/>
          <w:shd w:val="clear" w:color="auto" w:fill="F3F7E9"/>
        </w:rPr>
        <w:t>ActorRef.ask</w:t>
      </w:r>
      <w:proofErr w:type="spellEnd"/>
      <w:r>
        <w:rPr>
          <w:rStyle w:val="apple-converted-space"/>
          <w:rFonts w:ascii="Helvetica" w:hAnsi="Helvetica" w:cs="Helvetica"/>
          <w:sz w:val="20"/>
          <w:szCs w:val="20"/>
        </w:rPr>
        <w:t> </w:t>
      </w:r>
      <w:r>
        <w:rPr>
          <w:rFonts w:ascii="Helvetica" w:hAnsi="Helvetica" w:cs="Helvetica"/>
          <w:sz w:val="20"/>
          <w:szCs w:val="20"/>
        </w:rPr>
        <w:t>invocation.</w:t>
      </w:r>
    </w:p>
    <w:p w:rsidR="009053C5" w:rsidRDefault="009053C5" w:rsidP="009053C5">
      <w:pPr>
        <w:numPr>
          <w:ilvl w:val="1"/>
          <w:numId w:val="40"/>
        </w:numPr>
        <w:shd w:val="clear" w:color="auto" w:fill="F2F2EB"/>
        <w:spacing w:before="100" w:beforeAutospacing="1" w:after="100" w:afterAutospacing="1" w:line="270" w:lineRule="atLeast"/>
        <w:ind w:left="750"/>
        <w:rPr>
          <w:rFonts w:ascii="Helvetica" w:hAnsi="Helvetica" w:cs="Helvetica"/>
          <w:sz w:val="20"/>
          <w:szCs w:val="20"/>
        </w:rPr>
      </w:pPr>
      <w:proofErr w:type="spellStart"/>
      <w:r>
        <w:rPr>
          <w:rStyle w:val="pre"/>
          <w:rFonts w:ascii="Courier New" w:hAnsi="Courier New" w:cs="Courier New"/>
          <w:color w:val="5D8700"/>
          <w:sz w:val="18"/>
          <w:szCs w:val="18"/>
          <w:bdr w:val="single" w:sz="6" w:space="1" w:color="DEE1E2" w:frame="1"/>
          <w:shd w:val="clear" w:color="auto" w:fill="F3F7E9"/>
        </w:rPr>
        <w:t>DeadLetterActorRef</w:t>
      </w:r>
      <w:proofErr w:type="spellEnd"/>
      <w:r>
        <w:rPr>
          <w:rStyle w:val="apple-converted-space"/>
          <w:rFonts w:ascii="Helvetica" w:hAnsi="Helvetica" w:cs="Helvetica"/>
          <w:sz w:val="20"/>
          <w:szCs w:val="20"/>
        </w:rPr>
        <w:t> </w:t>
      </w:r>
      <w:r>
        <w:rPr>
          <w:rFonts w:ascii="Helvetica" w:hAnsi="Helvetica" w:cs="Helvetica"/>
          <w:sz w:val="20"/>
          <w:szCs w:val="20"/>
        </w:rPr>
        <w:t xml:space="preserve">is the default implementation of the dead letters service, where all messages are re-routed whose </w:t>
      </w:r>
      <w:proofErr w:type="spellStart"/>
      <w:r>
        <w:rPr>
          <w:rFonts w:ascii="Helvetica" w:hAnsi="Helvetica" w:cs="Helvetica"/>
          <w:sz w:val="20"/>
          <w:szCs w:val="20"/>
        </w:rPr>
        <w:t>routees</w:t>
      </w:r>
      <w:proofErr w:type="spellEnd"/>
      <w:r>
        <w:rPr>
          <w:rFonts w:ascii="Helvetica" w:hAnsi="Helvetica" w:cs="Helvetica"/>
          <w:sz w:val="20"/>
          <w:szCs w:val="20"/>
        </w:rPr>
        <w:t xml:space="preserve"> are shut down or non-existent.</w:t>
      </w:r>
    </w:p>
    <w:p w:rsidR="009053C5" w:rsidRDefault="009053C5" w:rsidP="009053C5">
      <w:pPr>
        <w:numPr>
          <w:ilvl w:val="1"/>
          <w:numId w:val="40"/>
        </w:numPr>
        <w:shd w:val="clear" w:color="auto" w:fill="F2F2EB"/>
        <w:spacing w:before="100" w:beforeAutospacing="1" w:after="100" w:afterAutospacing="1" w:line="270" w:lineRule="atLeast"/>
        <w:ind w:left="750"/>
        <w:rPr>
          <w:rFonts w:ascii="Helvetica" w:hAnsi="Helvetica" w:cs="Helvetica"/>
          <w:sz w:val="20"/>
          <w:szCs w:val="20"/>
        </w:rPr>
      </w:pPr>
      <w:proofErr w:type="spellStart"/>
      <w:r>
        <w:rPr>
          <w:rStyle w:val="pre"/>
          <w:rFonts w:ascii="Courier New" w:hAnsi="Courier New" w:cs="Courier New"/>
          <w:color w:val="5D8700"/>
          <w:sz w:val="18"/>
          <w:szCs w:val="18"/>
          <w:bdr w:val="single" w:sz="6" w:space="1" w:color="DEE1E2" w:frame="1"/>
          <w:shd w:val="clear" w:color="auto" w:fill="F3F7E9"/>
        </w:rPr>
        <w:t>EmptyLocalActorRef</w:t>
      </w:r>
      <w:proofErr w:type="spellEnd"/>
      <w:r>
        <w:rPr>
          <w:rStyle w:val="apple-converted-space"/>
          <w:rFonts w:ascii="Helvetica" w:hAnsi="Helvetica" w:cs="Helvetica"/>
          <w:sz w:val="20"/>
          <w:szCs w:val="20"/>
        </w:rPr>
        <w:t> </w:t>
      </w:r>
      <w:r>
        <w:rPr>
          <w:rFonts w:ascii="Helvetica" w:hAnsi="Helvetica" w:cs="Helvetica"/>
          <w:sz w:val="20"/>
          <w:szCs w:val="20"/>
        </w:rPr>
        <w:t xml:space="preserve">is what is returned when looking up a non-existing local actor path: it is equivalent to </w:t>
      </w:r>
      <w:proofErr w:type="spellStart"/>
      <w:r>
        <w:rPr>
          <w:rFonts w:ascii="Helvetica" w:hAnsi="Helvetica" w:cs="Helvetica"/>
          <w:sz w:val="20"/>
          <w:szCs w:val="20"/>
        </w:rPr>
        <w:t>a</w:t>
      </w:r>
      <w:r>
        <w:rPr>
          <w:rStyle w:val="pre"/>
          <w:rFonts w:ascii="Courier New" w:hAnsi="Courier New" w:cs="Courier New"/>
          <w:color w:val="5D8700"/>
          <w:sz w:val="18"/>
          <w:szCs w:val="18"/>
          <w:bdr w:val="single" w:sz="6" w:space="1" w:color="DEE1E2" w:frame="1"/>
          <w:shd w:val="clear" w:color="auto" w:fill="F3F7E9"/>
        </w:rPr>
        <w:t>DeadLetterActorRef</w:t>
      </w:r>
      <w:proofErr w:type="spellEnd"/>
      <w:r>
        <w:rPr>
          <w:rFonts w:ascii="Helvetica" w:hAnsi="Helvetica" w:cs="Helvetica"/>
          <w:sz w:val="20"/>
          <w:szCs w:val="20"/>
        </w:rPr>
        <w:t>, but it retains its path so that it can be sent over the network and compared to other existing actor refs for that path, some of which might have been obtained before the actor stopped existing.</w:t>
      </w:r>
    </w:p>
    <w:p w:rsidR="009053C5" w:rsidRDefault="009053C5" w:rsidP="009053C5">
      <w:pPr>
        <w:numPr>
          <w:ilvl w:val="0"/>
          <w:numId w:val="40"/>
        </w:numPr>
        <w:shd w:val="clear" w:color="auto" w:fill="F2F2EB"/>
        <w:spacing w:before="100" w:beforeAutospacing="1" w:after="100" w:afterAutospacing="1" w:line="270" w:lineRule="atLeast"/>
        <w:ind w:left="375"/>
        <w:rPr>
          <w:rFonts w:ascii="Helvetica" w:hAnsi="Helvetica" w:cs="Helvetica"/>
          <w:sz w:val="20"/>
          <w:szCs w:val="20"/>
        </w:rPr>
      </w:pPr>
      <w:r>
        <w:rPr>
          <w:rFonts w:ascii="Helvetica" w:hAnsi="Helvetica" w:cs="Helvetica"/>
          <w:sz w:val="20"/>
          <w:szCs w:val="20"/>
        </w:rPr>
        <w:t>And then there are some one-off internal implementations which you should never really see:</w:t>
      </w:r>
    </w:p>
    <w:p w:rsidR="009053C5" w:rsidRDefault="009053C5" w:rsidP="009053C5">
      <w:pPr>
        <w:numPr>
          <w:ilvl w:val="1"/>
          <w:numId w:val="40"/>
        </w:numPr>
        <w:shd w:val="clear" w:color="auto" w:fill="F2F2EB"/>
        <w:spacing w:before="100" w:beforeAutospacing="1" w:after="100" w:afterAutospacing="1" w:line="270" w:lineRule="atLeast"/>
        <w:ind w:left="750"/>
        <w:rPr>
          <w:rFonts w:ascii="Helvetica" w:hAnsi="Helvetica" w:cs="Helvetica"/>
          <w:sz w:val="20"/>
          <w:szCs w:val="20"/>
        </w:rPr>
      </w:pPr>
      <w:r>
        <w:rPr>
          <w:rFonts w:ascii="Helvetica" w:hAnsi="Helvetica" w:cs="Helvetica"/>
          <w:sz w:val="20"/>
          <w:szCs w:val="20"/>
        </w:rPr>
        <w:t xml:space="preserve">There is an actor reference which does not represent an actor but acts only as a pseudo-supervisor for the root </w:t>
      </w:r>
      <w:proofErr w:type="gramStart"/>
      <w:r>
        <w:rPr>
          <w:rFonts w:ascii="Helvetica" w:hAnsi="Helvetica" w:cs="Helvetica"/>
          <w:sz w:val="20"/>
          <w:szCs w:val="20"/>
        </w:rPr>
        <w:t>guardian,</w:t>
      </w:r>
      <w:proofErr w:type="gramEnd"/>
      <w:r>
        <w:rPr>
          <w:rFonts w:ascii="Helvetica" w:hAnsi="Helvetica" w:cs="Helvetica"/>
          <w:sz w:val="20"/>
          <w:szCs w:val="20"/>
        </w:rPr>
        <w:t xml:space="preserve"> we call it “the one who walks the bubbles of space-time”.</w:t>
      </w:r>
    </w:p>
    <w:p w:rsidR="009053C5" w:rsidRDefault="009053C5" w:rsidP="009053C5">
      <w:pPr>
        <w:numPr>
          <w:ilvl w:val="1"/>
          <w:numId w:val="40"/>
        </w:numPr>
        <w:shd w:val="clear" w:color="auto" w:fill="F2F2EB"/>
        <w:spacing w:before="100" w:beforeAutospacing="1" w:after="100" w:afterAutospacing="1" w:line="270" w:lineRule="atLeast"/>
        <w:ind w:left="750"/>
        <w:rPr>
          <w:rFonts w:ascii="Helvetica" w:hAnsi="Helvetica" w:cs="Helvetica"/>
          <w:sz w:val="20"/>
          <w:szCs w:val="20"/>
        </w:rPr>
      </w:pPr>
      <w:r>
        <w:rPr>
          <w:rFonts w:ascii="Helvetica" w:hAnsi="Helvetica" w:cs="Helvetica"/>
          <w:sz w:val="20"/>
          <w:szCs w:val="20"/>
        </w:rPr>
        <w:t>The first logging service started before actually firing up actor creation facilities is a fake actor reference which accepts log events and prints them directly to standard output; it is</w:t>
      </w:r>
      <w:r>
        <w:rPr>
          <w:rStyle w:val="apple-converted-space"/>
          <w:rFonts w:ascii="Helvetica" w:hAnsi="Helvetica" w:cs="Helvetica"/>
          <w:sz w:val="20"/>
          <w:szCs w:val="20"/>
        </w:rPr>
        <w:t> </w:t>
      </w:r>
      <w:proofErr w:type="spellStart"/>
      <w:r>
        <w:rPr>
          <w:rStyle w:val="pre"/>
          <w:rFonts w:ascii="Courier New" w:hAnsi="Courier New" w:cs="Courier New"/>
          <w:color w:val="5D8700"/>
          <w:sz w:val="18"/>
          <w:szCs w:val="18"/>
          <w:bdr w:val="single" w:sz="6" w:space="1" w:color="DEE1E2" w:frame="1"/>
          <w:shd w:val="clear" w:color="auto" w:fill="F3F7E9"/>
        </w:rPr>
        <w:t>Logging.StandardOutLogger</w:t>
      </w:r>
      <w:proofErr w:type="spellEnd"/>
      <w:r>
        <w:rPr>
          <w:rFonts w:ascii="Helvetica" w:hAnsi="Helvetica" w:cs="Helvetica"/>
          <w:sz w:val="20"/>
          <w:szCs w:val="20"/>
        </w:rPr>
        <w:t>.</w:t>
      </w:r>
    </w:p>
    <w:p w:rsidR="009053C5" w:rsidRDefault="009053C5" w:rsidP="009053C5">
      <w:pPr>
        <w:numPr>
          <w:ilvl w:val="0"/>
          <w:numId w:val="40"/>
        </w:numPr>
        <w:shd w:val="clear" w:color="auto" w:fill="F2F2EB"/>
        <w:spacing w:before="100" w:beforeAutospacing="1" w:after="100" w:afterAutospacing="1" w:line="270" w:lineRule="atLeast"/>
        <w:ind w:left="375"/>
        <w:rPr>
          <w:rFonts w:ascii="Helvetica" w:hAnsi="Helvetica" w:cs="Helvetica"/>
          <w:sz w:val="20"/>
          <w:szCs w:val="20"/>
        </w:rPr>
      </w:pPr>
      <w:r>
        <w:rPr>
          <w:rStyle w:val="Strong"/>
          <w:rFonts w:ascii="Helvetica" w:hAnsi="Helvetica" w:cs="Helvetica"/>
          <w:color w:val="1D3C52"/>
          <w:sz w:val="20"/>
          <w:szCs w:val="20"/>
        </w:rPr>
        <w:t>(Future Extension)</w:t>
      </w:r>
      <w:r>
        <w:rPr>
          <w:rStyle w:val="apple-converted-space"/>
          <w:rFonts w:ascii="Helvetica" w:hAnsi="Helvetica" w:cs="Helvetica"/>
          <w:sz w:val="20"/>
          <w:szCs w:val="20"/>
        </w:rPr>
        <w:t> </w:t>
      </w:r>
      <w:r>
        <w:rPr>
          <w:rFonts w:ascii="Helvetica" w:hAnsi="Helvetica" w:cs="Helvetica"/>
          <w:sz w:val="20"/>
          <w:szCs w:val="20"/>
        </w:rPr>
        <w:t>Cluster actor references represent clustered actor services which may be replicated, migrated or load-balanced across multiple cluster nodes. As such they are virtual names which the cluster service translates into local or remote actor references as appropriate.</w:t>
      </w:r>
    </w:p>
    <w:p w:rsidR="009053C5" w:rsidRDefault="009053C5" w:rsidP="009053C5">
      <w:pPr>
        <w:pStyle w:val="Heading2"/>
        <w:pBdr>
          <w:bottom w:val="single" w:sz="6" w:space="3" w:color="auto"/>
        </w:pBdr>
        <w:shd w:val="clear" w:color="auto" w:fill="F2F2EB"/>
        <w:spacing w:before="0" w:beforeAutospacing="0" w:after="30" w:afterAutospacing="0" w:line="540" w:lineRule="atLeast"/>
        <w:rPr>
          <w:rFonts w:ascii="Helvetica" w:hAnsi="Helvetica" w:cs="Helvetica"/>
          <w:color w:val="0D2428"/>
        </w:rPr>
      </w:pPr>
      <w:r>
        <w:rPr>
          <w:rFonts w:ascii="Helvetica" w:hAnsi="Helvetica" w:cs="Helvetica"/>
          <w:color w:val="0D2428"/>
        </w:rPr>
        <w:t>What is an Actor Path?</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 xml:space="preserve">Since actors are created in a strictly hierarchical fashion, there exists a unique sequence of actor names given by recursively following the supervision links between child and parent down towards the root of the actor system. This sequence can be seen as enclosing folders in a file </w:t>
      </w:r>
      <w:proofErr w:type="gramStart"/>
      <w:r>
        <w:rPr>
          <w:rFonts w:ascii="Helvetica" w:hAnsi="Helvetica" w:cs="Helvetica"/>
          <w:sz w:val="21"/>
          <w:szCs w:val="21"/>
        </w:rPr>
        <w:t>system,</w:t>
      </w:r>
      <w:proofErr w:type="gramEnd"/>
      <w:r>
        <w:rPr>
          <w:rFonts w:ascii="Helvetica" w:hAnsi="Helvetica" w:cs="Helvetica"/>
          <w:sz w:val="21"/>
          <w:szCs w:val="21"/>
        </w:rPr>
        <w:t xml:space="preserve"> hence we adopted the name “path” to refer to it. As in some real file-systems there also are “symbolic links”, i.e. one actor may be reachable using more than one path, where all but one involve some translation which decouples part of the path from the actor’s actual supervision ancestor line; these </w:t>
      </w:r>
      <w:proofErr w:type="spellStart"/>
      <w:r>
        <w:rPr>
          <w:rFonts w:ascii="Helvetica" w:hAnsi="Helvetica" w:cs="Helvetica"/>
          <w:sz w:val="21"/>
          <w:szCs w:val="21"/>
        </w:rPr>
        <w:t>specialities</w:t>
      </w:r>
      <w:proofErr w:type="spellEnd"/>
      <w:r>
        <w:rPr>
          <w:rFonts w:ascii="Helvetica" w:hAnsi="Helvetica" w:cs="Helvetica"/>
          <w:sz w:val="21"/>
          <w:szCs w:val="21"/>
        </w:rPr>
        <w:t xml:space="preserve"> are described in the sub-sections to follow.</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An actor path consists of an anchor, which identifies the actor system, followed by the concatenation of the path elements, from root guardian to the designated actor; the path elements are the names of the traversed actors and are separated by slashes.</w:t>
      </w:r>
    </w:p>
    <w:p w:rsidR="009053C5" w:rsidRDefault="009053C5" w:rsidP="009053C5">
      <w:pPr>
        <w:pStyle w:val="Heading3"/>
        <w:shd w:val="clear" w:color="auto" w:fill="F2F2EB"/>
        <w:spacing w:before="0" w:beforeAutospacing="0" w:after="0" w:afterAutospacing="0" w:line="405" w:lineRule="atLeast"/>
        <w:rPr>
          <w:rFonts w:ascii="Helvetica" w:hAnsi="Helvetica" w:cs="Helvetica"/>
          <w:color w:val="2E6D82"/>
        </w:rPr>
      </w:pPr>
      <w:r>
        <w:rPr>
          <w:rFonts w:ascii="Helvetica" w:hAnsi="Helvetica" w:cs="Helvetica"/>
          <w:color w:val="2E6D82"/>
        </w:rPr>
        <w:t>Actor Path Anchors</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Each actor path has an address component, describing the protocol and location by which the corresponding actor is reachable, followed by the names of the actors in the hierarchy from the root up. Examples are:</w:t>
      </w:r>
    </w:p>
    <w:p w:rsidR="009053C5" w:rsidRDefault="009053C5" w:rsidP="009053C5">
      <w:pPr>
        <w:pStyle w:val="HTMLPreformatted"/>
        <w:numPr>
          <w:ilvl w:val="0"/>
          <w:numId w:val="41"/>
        </w:numPr>
        <w:shd w:val="clear" w:color="auto" w:fill="FEFBF3"/>
        <w:tabs>
          <w:tab w:val="clear" w:pos="720"/>
        </w:tabs>
        <w:wordWrap w:val="0"/>
        <w:spacing w:before="100" w:beforeAutospacing="1" w:after="100" w:afterAutospacing="1" w:line="300" w:lineRule="atLeast"/>
        <w:ind w:left="600"/>
        <w:rPr>
          <w:color w:val="333333"/>
          <w:sz w:val="18"/>
          <w:szCs w:val="18"/>
        </w:rPr>
      </w:pPr>
      <w:r>
        <w:rPr>
          <w:rStyle w:val="str"/>
          <w:color w:val="83B925"/>
          <w:sz w:val="18"/>
          <w:szCs w:val="18"/>
        </w:rPr>
        <w:t>"akka://my-sys/user/service-a/worker1"</w:t>
      </w:r>
      <w:r>
        <w:rPr>
          <w:rStyle w:val="pln"/>
          <w:color w:val="595050"/>
          <w:sz w:val="18"/>
          <w:szCs w:val="18"/>
        </w:rPr>
        <w:t xml:space="preserve">               </w:t>
      </w:r>
      <w:r>
        <w:rPr>
          <w:rStyle w:val="com"/>
          <w:color w:val="93A1A1"/>
          <w:sz w:val="18"/>
          <w:szCs w:val="18"/>
        </w:rPr>
        <w:t>// purely local</w:t>
      </w:r>
    </w:p>
    <w:p w:rsidR="009053C5" w:rsidRDefault="009053C5" w:rsidP="009053C5">
      <w:pPr>
        <w:pStyle w:val="HTMLPreformatted"/>
        <w:numPr>
          <w:ilvl w:val="0"/>
          <w:numId w:val="41"/>
        </w:numPr>
        <w:shd w:val="clear" w:color="auto" w:fill="FEFBF3"/>
        <w:tabs>
          <w:tab w:val="clear" w:pos="720"/>
        </w:tabs>
        <w:wordWrap w:val="0"/>
        <w:spacing w:before="100" w:beforeAutospacing="1" w:after="100" w:afterAutospacing="1" w:line="300" w:lineRule="atLeast"/>
        <w:ind w:left="600"/>
        <w:rPr>
          <w:color w:val="333333"/>
          <w:sz w:val="18"/>
          <w:szCs w:val="18"/>
        </w:rPr>
      </w:pPr>
      <w:r>
        <w:rPr>
          <w:rStyle w:val="str"/>
          <w:color w:val="83B925"/>
          <w:sz w:val="18"/>
          <w:szCs w:val="18"/>
        </w:rPr>
        <w:t>"akka://my-sys@host.example.com:5678/user/service-b"</w:t>
      </w:r>
      <w:r>
        <w:rPr>
          <w:rStyle w:val="pln"/>
          <w:color w:val="595050"/>
          <w:sz w:val="18"/>
          <w:szCs w:val="18"/>
        </w:rPr>
        <w:t xml:space="preserve"> </w:t>
      </w:r>
      <w:r>
        <w:rPr>
          <w:rStyle w:val="com"/>
          <w:color w:val="93A1A1"/>
          <w:sz w:val="18"/>
          <w:szCs w:val="18"/>
        </w:rPr>
        <w:t>// local or remote</w:t>
      </w:r>
    </w:p>
    <w:p w:rsidR="009053C5" w:rsidRDefault="009053C5" w:rsidP="009053C5">
      <w:pPr>
        <w:pStyle w:val="HTMLPreformatted"/>
        <w:numPr>
          <w:ilvl w:val="0"/>
          <w:numId w:val="41"/>
        </w:numPr>
        <w:shd w:val="clear" w:color="auto" w:fill="FEFBF3"/>
        <w:tabs>
          <w:tab w:val="clear" w:pos="720"/>
        </w:tabs>
        <w:wordWrap w:val="0"/>
        <w:spacing w:before="100" w:beforeAutospacing="1" w:after="100" w:afterAutospacing="1" w:line="300" w:lineRule="atLeast"/>
        <w:ind w:left="600"/>
        <w:rPr>
          <w:color w:val="333333"/>
          <w:sz w:val="18"/>
          <w:szCs w:val="18"/>
        </w:rPr>
      </w:pPr>
      <w:r>
        <w:rPr>
          <w:rStyle w:val="str"/>
          <w:color w:val="83B925"/>
          <w:sz w:val="18"/>
          <w:szCs w:val="18"/>
        </w:rPr>
        <w:t>"cluster://my-cluster/service-c"</w:t>
      </w:r>
      <w:r>
        <w:rPr>
          <w:rStyle w:val="pln"/>
          <w:color w:val="595050"/>
          <w:sz w:val="18"/>
          <w:szCs w:val="18"/>
        </w:rPr>
        <w:t xml:space="preserve">                     </w:t>
      </w:r>
      <w:r>
        <w:rPr>
          <w:rStyle w:val="com"/>
          <w:color w:val="93A1A1"/>
          <w:sz w:val="18"/>
          <w:szCs w:val="18"/>
        </w:rPr>
        <w:t>// clustered (Future Extension)</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Here,</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akka</w:t>
      </w:r>
      <w:proofErr w:type="spellEnd"/>
      <w:r>
        <w:rPr>
          <w:rStyle w:val="apple-converted-space"/>
          <w:rFonts w:ascii="Helvetica" w:hAnsi="Helvetica" w:cs="Helvetica"/>
          <w:sz w:val="21"/>
          <w:szCs w:val="21"/>
        </w:rPr>
        <w:t> </w:t>
      </w:r>
      <w:r>
        <w:rPr>
          <w:rFonts w:ascii="Helvetica" w:hAnsi="Helvetica" w:cs="Helvetica"/>
          <w:sz w:val="21"/>
          <w:szCs w:val="21"/>
        </w:rPr>
        <w:t>is the default remote protocol for the 2.0 release, and others are pluggable. The interpretation of the host &amp; port part (i.e.</w:t>
      </w:r>
      <w:r>
        <w:rPr>
          <w:rStyle w:val="apple-converted-space"/>
          <w:rFonts w:ascii="Helvetica" w:hAnsi="Helvetica" w:cs="Helvetica"/>
          <w:sz w:val="21"/>
          <w:szCs w:val="21"/>
        </w:rPr>
        <w:t> </w:t>
      </w:r>
      <w:r>
        <w:rPr>
          <w:rStyle w:val="pre"/>
          <w:rFonts w:ascii="Courier New" w:hAnsi="Courier New" w:cs="Courier New"/>
          <w:color w:val="5D8700"/>
          <w:sz w:val="18"/>
          <w:szCs w:val="18"/>
          <w:bdr w:val="single" w:sz="6" w:space="1" w:color="DEE1E2" w:frame="1"/>
          <w:shd w:val="clear" w:color="auto" w:fill="F3F7E9"/>
        </w:rPr>
        <w:t>serv.example.com:5678</w:t>
      </w:r>
      <w:r>
        <w:rPr>
          <w:rStyle w:val="apple-converted-space"/>
          <w:rFonts w:ascii="Helvetica" w:hAnsi="Helvetica" w:cs="Helvetica"/>
          <w:sz w:val="21"/>
          <w:szCs w:val="21"/>
        </w:rPr>
        <w:t> </w:t>
      </w:r>
      <w:r>
        <w:rPr>
          <w:rFonts w:ascii="Helvetica" w:hAnsi="Helvetica" w:cs="Helvetica"/>
          <w:sz w:val="21"/>
          <w:szCs w:val="21"/>
        </w:rPr>
        <w:t>in the example) depends on the transport mechanism used, but it must abide by the URI structural rules.</w:t>
      </w:r>
    </w:p>
    <w:p w:rsidR="009053C5" w:rsidRDefault="009053C5" w:rsidP="009053C5">
      <w:pPr>
        <w:pStyle w:val="Heading3"/>
        <w:shd w:val="clear" w:color="auto" w:fill="F2F2EB"/>
        <w:spacing w:before="0" w:beforeAutospacing="0" w:after="0" w:afterAutospacing="0" w:line="405" w:lineRule="atLeast"/>
        <w:rPr>
          <w:rFonts w:ascii="Helvetica" w:hAnsi="Helvetica" w:cs="Helvetica"/>
          <w:color w:val="2E6D82"/>
        </w:rPr>
      </w:pPr>
      <w:r>
        <w:rPr>
          <w:rFonts w:ascii="Helvetica" w:hAnsi="Helvetica" w:cs="Helvetica"/>
          <w:color w:val="2E6D82"/>
        </w:rPr>
        <w:t>Logical Actor Paths</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lastRenderedPageBreak/>
        <w:t xml:space="preserve">The unique path obtained by following the parental supervision links towards the root guardian is called the logical actor path. This path matches exactly the creation ancestry of an actor, so it is completely deterministic as soon as the actor system’s </w:t>
      </w:r>
      <w:proofErr w:type="spellStart"/>
      <w:r>
        <w:rPr>
          <w:rFonts w:ascii="Helvetica" w:hAnsi="Helvetica" w:cs="Helvetica"/>
          <w:sz w:val="21"/>
          <w:szCs w:val="21"/>
        </w:rPr>
        <w:t>remoting</w:t>
      </w:r>
      <w:proofErr w:type="spellEnd"/>
      <w:r>
        <w:rPr>
          <w:rFonts w:ascii="Helvetica" w:hAnsi="Helvetica" w:cs="Helvetica"/>
          <w:sz w:val="21"/>
          <w:szCs w:val="21"/>
        </w:rPr>
        <w:t xml:space="preserve"> configuration (and with it the address component of the path) is set.</w:t>
      </w:r>
    </w:p>
    <w:p w:rsidR="009053C5" w:rsidRDefault="009053C5" w:rsidP="009053C5">
      <w:pPr>
        <w:pStyle w:val="Heading3"/>
        <w:shd w:val="clear" w:color="auto" w:fill="F2F2EB"/>
        <w:spacing w:before="0" w:beforeAutospacing="0" w:after="0" w:afterAutospacing="0" w:line="405" w:lineRule="atLeast"/>
        <w:rPr>
          <w:rFonts w:ascii="Helvetica" w:hAnsi="Helvetica" w:cs="Helvetica"/>
          <w:color w:val="2E6D82"/>
        </w:rPr>
      </w:pPr>
      <w:r>
        <w:rPr>
          <w:rFonts w:ascii="Helvetica" w:hAnsi="Helvetica" w:cs="Helvetica"/>
          <w:color w:val="2E6D82"/>
        </w:rPr>
        <w:t>Physical Actor Paths</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While the logical actor path describes the functional location within one actor system, configuration-based remote deployment means that an actor may be created on a different network host than its parent, i.e. within a different actor system. In this case, following the actor path from the root guardian up entails traversing the network, which is a costly operation. Therefore, each actor also has a physical path, starting at the root guardian of the actor system where the actual actor object resides. Using this path as sender reference when querying other actors will let them reply directly to this actor, minimizing delays incurred by routing.</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One important aspect is that a physical actor path never spans multiple actor systems or JVMs. This means that the logical path (supervision hierarchy) and the physical path (actor deployment) of an actor may diverge if one of its ancestors is remotely supervised.</w:t>
      </w:r>
    </w:p>
    <w:p w:rsidR="009053C5" w:rsidRDefault="009053C5" w:rsidP="009053C5">
      <w:pPr>
        <w:pStyle w:val="Heading3"/>
        <w:shd w:val="clear" w:color="auto" w:fill="F2F2EB"/>
        <w:spacing w:before="0" w:beforeAutospacing="0" w:after="0" w:afterAutospacing="0" w:line="405" w:lineRule="atLeast"/>
        <w:rPr>
          <w:rFonts w:ascii="Helvetica" w:hAnsi="Helvetica" w:cs="Helvetica"/>
          <w:color w:val="2E6D82"/>
        </w:rPr>
      </w:pPr>
      <w:r>
        <w:rPr>
          <w:rFonts w:ascii="Helvetica" w:hAnsi="Helvetica" w:cs="Helvetica"/>
          <w:color w:val="2E6D82"/>
        </w:rPr>
        <w:t>Virtual Actor Paths</w:t>
      </w:r>
      <w:r>
        <w:rPr>
          <w:rStyle w:val="apple-converted-space"/>
          <w:rFonts w:ascii="Helvetica" w:hAnsi="Helvetica" w:cs="Helvetica"/>
          <w:color w:val="2E6D82"/>
        </w:rPr>
        <w:t> </w:t>
      </w:r>
      <w:r>
        <w:rPr>
          <w:rStyle w:val="Strong"/>
          <w:rFonts w:ascii="Helvetica" w:hAnsi="Helvetica" w:cs="Helvetica"/>
          <w:b/>
          <w:bCs/>
          <w:color w:val="1D3C52"/>
        </w:rPr>
        <w:t>(Future Extension)</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 xml:space="preserve">In order to be able to replicate and </w:t>
      </w:r>
      <w:proofErr w:type="gramStart"/>
      <w:r>
        <w:rPr>
          <w:rFonts w:ascii="Helvetica" w:hAnsi="Helvetica" w:cs="Helvetica"/>
          <w:sz w:val="21"/>
          <w:szCs w:val="21"/>
        </w:rPr>
        <w:t>migrate</w:t>
      </w:r>
      <w:proofErr w:type="gramEnd"/>
      <w:r>
        <w:rPr>
          <w:rFonts w:ascii="Helvetica" w:hAnsi="Helvetica" w:cs="Helvetica"/>
          <w:sz w:val="21"/>
          <w:szCs w:val="21"/>
        </w:rPr>
        <w:t xml:space="preserve"> actors across a cluster of </w:t>
      </w:r>
      <w:proofErr w:type="spellStart"/>
      <w:r>
        <w:rPr>
          <w:rFonts w:ascii="Helvetica" w:hAnsi="Helvetica" w:cs="Helvetica"/>
          <w:sz w:val="21"/>
          <w:szCs w:val="21"/>
        </w:rPr>
        <w:t>Akka</w:t>
      </w:r>
      <w:proofErr w:type="spellEnd"/>
      <w:r>
        <w:rPr>
          <w:rFonts w:ascii="Helvetica" w:hAnsi="Helvetica" w:cs="Helvetica"/>
          <w:sz w:val="21"/>
          <w:szCs w:val="21"/>
        </w:rPr>
        <w:t xml:space="preserve"> nodes, another level of indirection has to be introduced. The cluster component therefore provides a translation from virtual paths to physical paths which may change in reaction to node failures, cluster rebalancing, etc.</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Style w:val="Emphasis"/>
          <w:rFonts w:ascii="Helvetica" w:hAnsi="Helvetica" w:cs="Helvetica"/>
          <w:sz w:val="21"/>
          <w:szCs w:val="21"/>
        </w:rPr>
        <w:t xml:space="preserve">This area is still under active development, expect updates in this section for the </w:t>
      </w:r>
      <w:proofErr w:type="spellStart"/>
      <w:r>
        <w:rPr>
          <w:rStyle w:val="Emphasis"/>
          <w:rFonts w:ascii="Helvetica" w:hAnsi="Helvetica" w:cs="Helvetica"/>
          <w:sz w:val="21"/>
          <w:szCs w:val="21"/>
        </w:rPr>
        <w:t>Akka</w:t>
      </w:r>
      <w:proofErr w:type="spellEnd"/>
      <w:r>
        <w:rPr>
          <w:rStyle w:val="Emphasis"/>
          <w:rFonts w:ascii="Helvetica" w:hAnsi="Helvetica" w:cs="Helvetica"/>
          <w:sz w:val="21"/>
          <w:szCs w:val="21"/>
        </w:rPr>
        <w:t xml:space="preserve"> release code named </w:t>
      </w:r>
      <w:proofErr w:type="gramStart"/>
      <w:r>
        <w:rPr>
          <w:rStyle w:val="Emphasis"/>
          <w:rFonts w:ascii="Helvetica" w:hAnsi="Helvetica" w:cs="Helvetica"/>
          <w:sz w:val="21"/>
          <w:szCs w:val="21"/>
        </w:rPr>
        <w:t>Rollins .</w:t>
      </w:r>
      <w:proofErr w:type="gramEnd"/>
    </w:p>
    <w:p w:rsidR="009053C5" w:rsidRDefault="009053C5" w:rsidP="009053C5">
      <w:pPr>
        <w:pStyle w:val="Heading2"/>
        <w:pBdr>
          <w:bottom w:val="single" w:sz="6" w:space="3" w:color="auto"/>
        </w:pBdr>
        <w:shd w:val="clear" w:color="auto" w:fill="F2F2EB"/>
        <w:spacing w:before="0" w:beforeAutospacing="0" w:after="30" w:afterAutospacing="0" w:line="540" w:lineRule="atLeast"/>
        <w:rPr>
          <w:rFonts w:ascii="Helvetica" w:hAnsi="Helvetica" w:cs="Helvetica"/>
          <w:color w:val="0D2428"/>
        </w:rPr>
      </w:pPr>
      <w:r>
        <w:rPr>
          <w:rFonts w:ascii="Helvetica" w:hAnsi="Helvetica" w:cs="Helvetica"/>
          <w:color w:val="0D2428"/>
        </w:rPr>
        <w:t>How are Actor References obtained?</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 xml:space="preserve">There are two general categories to how actor references may be obtained: by creating actors or by looking them up, where the latter functionality comes in the two </w:t>
      </w:r>
      <w:proofErr w:type="spellStart"/>
      <w:r>
        <w:rPr>
          <w:rFonts w:ascii="Helvetica" w:hAnsi="Helvetica" w:cs="Helvetica"/>
          <w:sz w:val="21"/>
          <w:szCs w:val="21"/>
        </w:rPr>
        <w:t>flavours</w:t>
      </w:r>
      <w:proofErr w:type="spellEnd"/>
      <w:r>
        <w:rPr>
          <w:rFonts w:ascii="Helvetica" w:hAnsi="Helvetica" w:cs="Helvetica"/>
          <w:sz w:val="21"/>
          <w:szCs w:val="21"/>
        </w:rPr>
        <w:t xml:space="preserve"> of creating actor references from concrete actor paths and querying the logical actor hierarchy.</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Style w:val="Emphasis"/>
          <w:rFonts w:ascii="Helvetica" w:hAnsi="Helvetica" w:cs="Helvetica"/>
          <w:sz w:val="21"/>
          <w:szCs w:val="21"/>
        </w:rPr>
        <w:t xml:space="preserve">While local and remote actor references and their paths work in the same way concerning the facilities mentioned below, the exact semantics of clustered actor references and their paths—while certainly as similar as possible—may differ in certain aspects, owing to the virtual nature of those paths. Expect updates for the </w:t>
      </w:r>
      <w:proofErr w:type="spellStart"/>
      <w:r>
        <w:rPr>
          <w:rStyle w:val="Emphasis"/>
          <w:rFonts w:ascii="Helvetica" w:hAnsi="Helvetica" w:cs="Helvetica"/>
          <w:sz w:val="21"/>
          <w:szCs w:val="21"/>
        </w:rPr>
        <w:t>Akka</w:t>
      </w:r>
      <w:proofErr w:type="spellEnd"/>
      <w:r>
        <w:rPr>
          <w:rStyle w:val="Emphasis"/>
          <w:rFonts w:ascii="Helvetica" w:hAnsi="Helvetica" w:cs="Helvetica"/>
          <w:sz w:val="21"/>
          <w:szCs w:val="21"/>
        </w:rPr>
        <w:t xml:space="preserve"> release code named Rollins.</w:t>
      </w:r>
    </w:p>
    <w:p w:rsidR="009053C5" w:rsidRDefault="009053C5" w:rsidP="009053C5">
      <w:pPr>
        <w:pStyle w:val="Heading3"/>
        <w:shd w:val="clear" w:color="auto" w:fill="F2F2EB"/>
        <w:spacing w:before="0" w:beforeAutospacing="0" w:after="0" w:afterAutospacing="0" w:line="405" w:lineRule="atLeast"/>
        <w:rPr>
          <w:rFonts w:ascii="Helvetica" w:hAnsi="Helvetica" w:cs="Helvetica"/>
          <w:color w:val="2E6D82"/>
        </w:rPr>
      </w:pPr>
      <w:r>
        <w:rPr>
          <w:rFonts w:ascii="Helvetica" w:hAnsi="Helvetica" w:cs="Helvetica"/>
          <w:color w:val="2E6D82"/>
        </w:rPr>
        <w:t>Creating Actors</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 xml:space="preserve">An actor system is typically started by creating actors beneath the guardian actor using </w:t>
      </w:r>
      <w:proofErr w:type="spellStart"/>
      <w:r>
        <w:rPr>
          <w:rFonts w:ascii="Helvetica" w:hAnsi="Helvetica" w:cs="Helvetica"/>
          <w:sz w:val="21"/>
          <w:szCs w:val="21"/>
        </w:rPr>
        <w:t>the</w:t>
      </w:r>
      <w:r>
        <w:rPr>
          <w:rStyle w:val="pre"/>
          <w:rFonts w:ascii="Courier New" w:hAnsi="Courier New" w:cs="Courier New"/>
          <w:color w:val="5D8700"/>
          <w:sz w:val="18"/>
          <w:szCs w:val="18"/>
          <w:bdr w:val="single" w:sz="6" w:space="1" w:color="DEE1E2" w:frame="1"/>
          <w:shd w:val="clear" w:color="auto" w:fill="F3F7E9"/>
        </w:rPr>
        <w:t>ActorSystem.actorOf</w:t>
      </w:r>
      <w:proofErr w:type="spellEnd"/>
      <w:r>
        <w:rPr>
          <w:rStyle w:val="apple-converted-space"/>
          <w:rFonts w:ascii="Helvetica" w:hAnsi="Helvetica" w:cs="Helvetica"/>
          <w:sz w:val="21"/>
          <w:szCs w:val="21"/>
        </w:rPr>
        <w:t> </w:t>
      </w:r>
      <w:r>
        <w:rPr>
          <w:rFonts w:ascii="Helvetica" w:hAnsi="Helvetica" w:cs="Helvetica"/>
          <w:sz w:val="21"/>
          <w:szCs w:val="21"/>
        </w:rPr>
        <w:t>method and then using</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ActorContext.actorOf</w:t>
      </w:r>
      <w:proofErr w:type="spellEnd"/>
      <w:r>
        <w:rPr>
          <w:rStyle w:val="apple-converted-space"/>
          <w:rFonts w:ascii="Helvetica" w:hAnsi="Helvetica" w:cs="Helvetica"/>
          <w:sz w:val="21"/>
          <w:szCs w:val="21"/>
        </w:rPr>
        <w:t> </w:t>
      </w:r>
      <w:r>
        <w:rPr>
          <w:rFonts w:ascii="Helvetica" w:hAnsi="Helvetica" w:cs="Helvetica"/>
          <w:sz w:val="21"/>
          <w:szCs w:val="21"/>
        </w:rPr>
        <w:t>from within the created actors to spawn the actor tree. These methods return a reference to the newly created actor. Each actor has direct access (through its</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ActorContext</w:t>
      </w:r>
      <w:proofErr w:type="spellEnd"/>
      <w:r>
        <w:rPr>
          <w:rFonts w:ascii="Helvetica" w:hAnsi="Helvetica" w:cs="Helvetica"/>
          <w:sz w:val="21"/>
          <w:szCs w:val="21"/>
        </w:rPr>
        <w:t>) to references for its parent, itself and its children. These references may be sent within messages to other actors, enabling those to reply directly.</w:t>
      </w:r>
    </w:p>
    <w:p w:rsidR="009053C5" w:rsidRDefault="009053C5" w:rsidP="009053C5">
      <w:pPr>
        <w:pStyle w:val="Heading3"/>
        <w:shd w:val="clear" w:color="auto" w:fill="F2F2EB"/>
        <w:spacing w:before="0" w:beforeAutospacing="0" w:after="0" w:afterAutospacing="0" w:line="405" w:lineRule="atLeast"/>
        <w:rPr>
          <w:rFonts w:ascii="Helvetica" w:hAnsi="Helvetica" w:cs="Helvetica"/>
          <w:color w:val="2E6D82"/>
        </w:rPr>
      </w:pPr>
      <w:r>
        <w:rPr>
          <w:rFonts w:ascii="Helvetica" w:hAnsi="Helvetica" w:cs="Helvetica"/>
          <w:color w:val="2E6D82"/>
        </w:rPr>
        <w:t>Looking up Actors by Concrete Path</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In addition, actor references may be looked up using the</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ActorSystem.actorFor</w:t>
      </w:r>
      <w:proofErr w:type="spellEnd"/>
      <w:r>
        <w:rPr>
          <w:rStyle w:val="apple-converted-space"/>
          <w:rFonts w:ascii="Helvetica" w:hAnsi="Helvetica" w:cs="Helvetica"/>
          <w:sz w:val="21"/>
          <w:szCs w:val="21"/>
        </w:rPr>
        <w:t> </w:t>
      </w:r>
      <w:r>
        <w:rPr>
          <w:rFonts w:ascii="Helvetica" w:hAnsi="Helvetica" w:cs="Helvetica"/>
          <w:sz w:val="21"/>
          <w:szCs w:val="21"/>
        </w:rPr>
        <w:t>method, which returns a local or remote actor reference. The reference can be reused for communicating with said actor during the whole lifetime of the actor. In the case of a local actor reference, the named actor needs to exist before the lookup, or else the acquired reference will be an</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EmptyLocalActorRef</w:t>
      </w:r>
      <w:proofErr w:type="spellEnd"/>
      <w:r>
        <w:rPr>
          <w:rFonts w:ascii="Helvetica" w:hAnsi="Helvetica" w:cs="Helvetica"/>
          <w:sz w:val="21"/>
          <w:szCs w:val="21"/>
        </w:rPr>
        <w:t xml:space="preserve">. </w:t>
      </w:r>
      <w:r>
        <w:rPr>
          <w:rFonts w:ascii="Helvetica" w:hAnsi="Helvetica" w:cs="Helvetica"/>
          <w:sz w:val="21"/>
          <w:szCs w:val="21"/>
        </w:rPr>
        <w:lastRenderedPageBreak/>
        <w:t xml:space="preserve">This will be true even if an actor with that exact path is created after acquiring the actor reference. For remote actor references the </w:t>
      </w:r>
      <w:proofErr w:type="spellStart"/>
      <w:r>
        <w:rPr>
          <w:rFonts w:ascii="Helvetica" w:hAnsi="Helvetica" w:cs="Helvetica"/>
          <w:sz w:val="21"/>
          <w:szCs w:val="21"/>
        </w:rPr>
        <w:t>behaviour</w:t>
      </w:r>
      <w:proofErr w:type="spellEnd"/>
      <w:r>
        <w:rPr>
          <w:rFonts w:ascii="Helvetica" w:hAnsi="Helvetica" w:cs="Helvetica"/>
          <w:sz w:val="21"/>
          <w:szCs w:val="21"/>
        </w:rPr>
        <w:t xml:space="preserve"> is different and sending messages to such a reference will under the hood look up the actor by path on the remote system for every message send.</w:t>
      </w:r>
    </w:p>
    <w:p w:rsidR="009053C5" w:rsidRDefault="009053C5" w:rsidP="009053C5">
      <w:pPr>
        <w:pStyle w:val="Heading4"/>
        <w:shd w:val="clear" w:color="auto" w:fill="F2F2EB"/>
        <w:spacing w:before="0" w:line="270" w:lineRule="atLeast"/>
        <w:rPr>
          <w:rFonts w:ascii="Helvetica" w:hAnsi="Helvetica" w:cs="Helvetica"/>
          <w:color w:val="333333"/>
          <w:sz w:val="24"/>
          <w:szCs w:val="24"/>
        </w:rPr>
      </w:pPr>
      <w:r>
        <w:rPr>
          <w:rFonts w:ascii="Helvetica" w:hAnsi="Helvetica" w:cs="Helvetica"/>
          <w:color w:val="333333"/>
        </w:rPr>
        <w:t>Absolute vs. Relative Paths</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In addition to</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ActorSystem.actorFor</w:t>
      </w:r>
      <w:proofErr w:type="spellEnd"/>
      <w:r>
        <w:rPr>
          <w:rStyle w:val="apple-converted-space"/>
          <w:rFonts w:ascii="Helvetica" w:hAnsi="Helvetica" w:cs="Helvetica"/>
          <w:sz w:val="21"/>
          <w:szCs w:val="21"/>
        </w:rPr>
        <w:t> </w:t>
      </w:r>
      <w:r>
        <w:rPr>
          <w:rFonts w:ascii="Helvetica" w:hAnsi="Helvetica" w:cs="Helvetica"/>
          <w:sz w:val="21"/>
          <w:szCs w:val="21"/>
        </w:rPr>
        <w:t>there is also</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ActorContext.actorFor</w:t>
      </w:r>
      <w:proofErr w:type="spellEnd"/>
      <w:r>
        <w:rPr>
          <w:rFonts w:ascii="Helvetica" w:hAnsi="Helvetica" w:cs="Helvetica"/>
          <w:sz w:val="21"/>
          <w:szCs w:val="21"/>
        </w:rPr>
        <w:t>, which is available inside any actor as</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context.actorFor</w:t>
      </w:r>
      <w:proofErr w:type="spellEnd"/>
      <w:r>
        <w:rPr>
          <w:rFonts w:ascii="Helvetica" w:hAnsi="Helvetica" w:cs="Helvetica"/>
          <w:sz w:val="21"/>
          <w:szCs w:val="21"/>
        </w:rPr>
        <w:t>. This yields an actor reference much like its twin on</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ActorSystem</w:t>
      </w:r>
      <w:proofErr w:type="spellEnd"/>
      <w:r>
        <w:rPr>
          <w:rFonts w:ascii="Helvetica" w:hAnsi="Helvetica" w:cs="Helvetica"/>
          <w:sz w:val="21"/>
          <w:szCs w:val="21"/>
        </w:rPr>
        <w:t>, but instead of looking up the path starting from the root of the actor tree it starts out on the current actor. Path elements consisting of two dots (</w:t>
      </w:r>
      <w:r>
        <w:rPr>
          <w:rStyle w:val="pre"/>
          <w:rFonts w:ascii="Courier New" w:hAnsi="Courier New" w:cs="Courier New"/>
          <w:color w:val="5D8700"/>
          <w:sz w:val="18"/>
          <w:szCs w:val="18"/>
          <w:bdr w:val="single" w:sz="6" w:space="1" w:color="DEE1E2" w:frame="1"/>
          <w:shd w:val="clear" w:color="auto" w:fill="F3F7E9"/>
        </w:rPr>
        <w:t>"</w:t>
      </w:r>
      <w:proofErr w:type="gramStart"/>
      <w:r>
        <w:rPr>
          <w:rStyle w:val="pre"/>
          <w:rFonts w:ascii="Courier New" w:hAnsi="Courier New" w:cs="Courier New"/>
          <w:color w:val="5D8700"/>
          <w:sz w:val="18"/>
          <w:szCs w:val="18"/>
          <w:bdr w:val="single" w:sz="6" w:space="1" w:color="DEE1E2" w:frame="1"/>
          <w:shd w:val="clear" w:color="auto" w:fill="F3F7E9"/>
        </w:rPr>
        <w:t>.."</w:t>
      </w:r>
      <w:proofErr w:type="gramEnd"/>
      <w:r>
        <w:rPr>
          <w:rFonts w:ascii="Helvetica" w:hAnsi="Helvetica" w:cs="Helvetica"/>
          <w:sz w:val="21"/>
          <w:szCs w:val="21"/>
        </w:rPr>
        <w:t>) may be used to access the parent actor. You can for example send a message to a specific sibling:</w:t>
      </w:r>
    </w:p>
    <w:p w:rsidR="009053C5" w:rsidRDefault="009053C5" w:rsidP="009053C5">
      <w:pPr>
        <w:pStyle w:val="HTMLPreformatted"/>
        <w:numPr>
          <w:ilvl w:val="0"/>
          <w:numId w:val="42"/>
        </w:numPr>
        <w:shd w:val="clear" w:color="auto" w:fill="FEFBF3"/>
        <w:tabs>
          <w:tab w:val="clear" w:pos="720"/>
        </w:tabs>
        <w:wordWrap w:val="0"/>
        <w:spacing w:before="100" w:beforeAutospacing="1" w:after="100" w:afterAutospacing="1" w:line="300" w:lineRule="atLeast"/>
        <w:ind w:left="600"/>
        <w:rPr>
          <w:color w:val="333333"/>
          <w:sz w:val="18"/>
          <w:szCs w:val="18"/>
        </w:rPr>
      </w:pPr>
      <w:proofErr w:type="spellStart"/>
      <w:proofErr w:type="gramStart"/>
      <w:r>
        <w:rPr>
          <w:rStyle w:val="pln"/>
          <w:color w:val="595050"/>
          <w:sz w:val="18"/>
          <w:szCs w:val="18"/>
        </w:rPr>
        <w:t>context</w:t>
      </w:r>
      <w:r>
        <w:rPr>
          <w:rStyle w:val="pun"/>
          <w:color w:val="595050"/>
          <w:sz w:val="18"/>
          <w:szCs w:val="18"/>
        </w:rPr>
        <w:t>.</w:t>
      </w:r>
      <w:r>
        <w:rPr>
          <w:rStyle w:val="pln"/>
          <w:color w:val="595050"/>
          <w:sz w:val="18"/>
          <w:szCs w:val="18"/>
        </w:rPr>
        <w:t>actorFor</w:t>
      </w:r>
      <w:proofErr w:type="spellEnd"/>
      <w:r>
        <w:rPr>
          <w:rStyle w:val="pun"/>
          <w:color w:val="595050"/>
          <w:sz w:val="18"/>
          <w:szCs w:val="18"/>
        </w:rPr>
        <w:t>(</w:t>
      </w:r>
      <w:proofErr w:type="gramEnd"/>
      <w:r>
        <w:rPr>
          <w:rStyle w:val="str"/>
          <w:color w:val="83B925"/>
          <w:sz w:val="18"/>
          <w:szCs w:val="18"/>
        </w:rPr>
        <w:t>"../brother"</w:t>
      </w:r>
      <w:proofErr w:type="gramStart"/>
      <w:r>
        <w:rPr>
          <w:rStyle w:val="pun"/>
          <w:color w:val="595050"/>
          <w:sz w:val="18"/>
          <w:szCs w:val="18"/>
        </w:rPr>
        <w:t>)</w:t>
      </w:r>
      <w:r>
        <w:rPr>
          <w:rStyle w:val="pln"/>
          <w:color w:val="595050"/>
          <w:sz w:val="18"/>
          <w:szCs w:val="18"/>
        </w:rPr>
        <w:t xml:space="preserve"> </w:t>
      </w:r>
      <w:r>
        <w:rPr>
          <w:rStyle w:val="pun"/>
          <w:color w:val="595050"/>
          <w:sz w:val="18"/>
          <w:szCs w:val="18"/>
        </w:rPr>
        <w:t>!</w:t>
      </w:r>
      <w:proofErr w:type="gramEnd"/>
      <w:r>
        <w:rPr>
          <w:rStyle w:val="pln"/>
          <w:color w:val="595050"/>
          <w:sz w:val="18"/>
          <w:szCs w:val="18"/>
        </w:rPr>
        <w:t xml:space="preserve"> </w:t>
      </w:r>
      <w:proofErr w:type="spellStart"/>
      <w:r>
        <w:rPr>
          <w:rStyle w:val="pln"/>
          <w:color w:val="595050"/>
          <w:sz w:val="18"/>
          <w:szCs w:val="18"/>
        </w:rPr>
        <w:t>msg</w:t>
      </w:r>
      <w:proofErr w:type="spellEnd"/>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Absolute paths may of course also be looked up on</w:t>
      </w:r>
      <w:r>
        <w:rPr>
          <w:rStyle w:val="apple-converted-space"/>
          <w:rFonts w:ascii="Helvetica" w:hAnsi="Helvetica" w:cs="Helvetica"/>
          <w:sz w:val="21"/>
          <w:szCs w:val="21"/>
        </w:rPr>
        <w:t> </w:t>
      </w:r>
      <w:r>
        <w:rPr>
          <w:rStyle w:val="HTMLCite"/>
          <w:rFonts w:ascii="Helvetica" w:hAnsi="Helvetica" w:cs="Helvetica"/>
          <w:i w:val="0"/>
          <w:iCs w:val="0"/>
          <w:sz w:val="21"/>
          <w:szCs w:val="21"/>
        </w:rPr>
        <w:t>context</w:t>
      </w:r>
      <w:r>
        <w:rPr>
          <w:rStyle w:val="apple-converted-space"/>
          <w:rFonts w:ascii="Helvetica" w:hAnsi="Helvetica" w:cs="Helvetica"/>
          <w:sz w:val="21"/>
          <w:szCs w:val="21"/>
        </w:rPr>
        <w:t> </w:t>
      </w:r>
      <w:r>
        <w:rPr>
          <w:rFonts w:ascii="Helvetica" w:hAnsi="Helvetica" w:cs="Helvetica"/>
          <w:sz w:val="21"/>
          <w:szCs w:val="21"/>
        </w:rPr>
        <w:t>in the usual way, i.e.</w:t>
      </w:r>
    </w:p>
    <w:p w:rsidR="009053C5" w:rsidRDefault="009053C5" w:rsidP="009053C5">
      <w:pPr>
        <w:pStyle w:val="HTMLPreformatted"/>
        <w:numPr>
          <w:ilvl w:val="0"/>
          <w:numId w:val="43"/>
        </w:numPr>
        <w:shd w:val="clear" w:color="auto" w:fill="FEFBF3"/>
        <w:tabs>
          <w:tab w:val="clear" w:pos="720"/>
        </w:tabs>
        <w:wordWrap w:val="0"/>
        <w:spacing w:before="100" w:beforeAutospacing="1" w:after="100" w:afterAutospacing="1" w:line="300" w:lineRule="atLeast"/>
        <w:ind w:left="600"/>
        <w:rPr>
          <w:color w:val="333333"/>
          <w:sz w:val="18"/>
          <w:szCs w:val="18"/>
        </w:rPr>
      </w:pPr>
      <w:proofErr w:type="spellStart"/>
      <w:proofErr w:type="gramStart"/>
      <w:r>
        <w:rPr>
          <w:rStyle w:val="pln"/>
          <w:color w:val="595050"/>
          <w:sz w:val="18"/>
          <w:szCs w:val="18"/>
        </w:rPr>
        <w:t>context</w:t>
      </w:r>
      <w:r>
        <w:rPr>
          <w:rStyle w:val="pun"/>
          <w:color w:val="595050"/>
          <w:sz w:val="18"/>
          <w:szCs w:val="18"/>
        </w:rPr>
        <w:t>.</w:t>
      </w:r>
      <w:r>
        <w:rPr>
          <w:rStyle w:val="pln"/>
          <w:color w:val="595050"/>
          <w:sz w:val="18"/>
          <w:szCs w:val="18"/>
        </w:rPr>
        <w:t>actorFor</w:t>
      </w:r>
      <w:proofErr w:type="spellEnd"/>
      <w:r>
        <w:rPr>
          <w:rStyle w:val="pun"/>
          <w:color w:val="595050"/>
          <w:sz w:val="18"/>
          <w:szCs w:val="18"/>
        </w:rPr>
        <w:t>(</w:t>
      </w:r>
      <w:proofErr w:type="gramEnd"/>
      <w:r>
        <w:rPr>
          <w:rStyle w:val="str"/>
          <w:color w:val="83B925"/>
          <w:sz w:val="18"/>
          <w:szCs w:val="18"/>
        </w:rPr>
        <w:t>"/user/</w:t>
      </w:r>
      <w:proofErr w:type="spellStart"/>
      <w:r>
        <w:rPr>
          <w:rStyle w:val="str"/>
          <w:color w:val="83B925"/>
          <w:sz w:val="18"/>
          <w:szCs w:val="18"/>
        </w:rPr>
        <w:t>serviceA</w:t>
      </w:r>
      <w:proofErr w:type="spellEnd"/>
      <w:r>
        <w:rPr>
          <w:rStyle w:val="str"/>
          <w:color w:val="83B925"/>
          <w:sz w:val="18"/>
          <w:szCs w:val="18"/>
        </w:rPr>
        <w:t>"</w:t>
      </w:r>
      <w:r>
        <w:rPr>
          <w:rStyle w:val="pun"/>
          <w:color w:val="595050"/>
          <w:sz w:val="18"/>
          <w:szCs w:val="18"/>
        </w:rPr>
        <w:t>)</w:t>
      </w:r>
      <w:r>
        <w:rPr>
          <w:rStyle w:val="pln"/>
          <w:color w:val="595050"/>
          <w:sz w:val="18"/>
          <w:szCs w:val="18"/>
        </w:rPr>
        <w:t xml:space="preserve"> </w:t>
      </w:r>
      <w:r>
        <w:rPr>
          <w:rStyle w:val="pun"/>
          <w:color w:val="595050"/>
          <w:sz w:val="18"/>
          <w:szCs w:val="18"/>
        </w:rPr>
        <w:t>!</w:t>
      </w:r>
      <w:r>
        <w:rPr>
          <w:rStyle w:val="pln"/>
          <w:color w:val="595050"/>
          <w:sz w:val="18"/>
          <w:szCs w:val="18"/>
        </w:rPr>
        <w:t xml:space="preserve"> </w:t>
      </w:r>
      <w:proofErr w:type="spellStart"/>
      <w:r>
        <w:rPr>
          <w:rStyle w:val="pln"/>
          <w:color w:val="595050"/>
          <w:sz w:val="18"/>
          <w:szCs w:val="18"/>
        </w:rPr>
        <w:t>msg</w:t>
      </w:r>
      <w:proofErr w:type="spellEnd"/>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proofErr w:type="gramStart"/>
      <w:r>
        <w:rPr>
          <w:rFonts w:ascii="Helvetica" w:hAnsi="Helvetica" w:cs="Helvetica"/>
          <w:sz w:val="21"/>
          <w:szCs w:val="21"/>
        </w:rPr>
        <w:t>will</w:t>
      </w:r>
      <w:proofErr w:type="gramEnd"/>
      <w:r>
        <w:rPr>
          <w:rFonts w:ascii="Helvetica" w:hAnsi="Helvetica" w:cs="Helvetica"/>
          <w:sz w:val="21"/>
          <w:szCs w:val="21"/>
        </w:rPr>
        <w:t xml:space="preserve"> work as expected.</w:t>
      </w:r>
    </w:p>
    <w:p w:rsidR="009053C5" w:rsidRDefault="009053C5" w:rsidP="009053C5">
      <w:pPr>
        <w:pStyle w:val="Heading3"/>
        <w:shd w:val="clear" w:color="auto" w:fill="F2F2EB"/>
        <w:spacing w:before="0" w:beforeAutospacing="0" w:after="0" w:afterAutospacing="0" w:line="405" w:lineRule="atLeast"/>
        <w:rPr>
          <w:rFonts w:ascii="Helvetica" w:hAnsi="Helvetica" w:cs="Helvetica"/>
          <w:color w:val="2E6D82"/>
        </w:rPr>
      </w:pPr>
      <w:r>
        <w:rPr>
          <w:rFonts w:ascii="Helvetica" w:hAnsi="Helvetica" w:cs="Helvetica"/>
          <w:color w:val="2E6D82"/>
        </w:rPr>
        <w:t>Querying the Logical Actor Hierarchy</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Since the actor system forms a file-system like hierarchy, matching on paths is possible in the same way as supported by Unix shells: you may replace (parts of) path element names with wildcards (</w:t>
      </w:r>
      <w:r>
        <w:rPr>
          <w:rStyle w:val="HTMLCite"/>
          <w:rFonts w:ascii="Helvetica" w:hAnsi="Helvetica" w:cs="Helvetica"/>
          <w:i w:val="0"/>
          <w:iCs w:val="0"/>
          <w:sz w:val="21"/>
          <w:szCs w:val="21"/>
        </w:rPr>
        <w:t>«*»</w:t>
      </w:r>
      <w:r>
        <w:rPr>
          <w:rStyle w:val="apple-converted-space"/>
          <w:rFonts w:ascii="Helvetica" w:hAnsi="Helvetica" w:cs="Helvetica"/>
          <w:sz w:val="21"/>
          <w:szCs w:val="21"/>
        </w:rPr>
        <w:t> </w:t>
      </w:r>
      <w:r>
        <w:rPr>
          <w:rFonts w:ascii="Helvetica" w:hAnsi="Helvetica" w:cs="Helvetica"/>
          <w:sz w:val="21"/>
          <w:szCs w:val="21"/>
        </w:rPr>
        <w:t>and</w:t>
      </w:r>
      <w:r>
        <w:rPr>
          <w:rStyle w:val="apple-converted-space"/>
          <w:rFonts w:ascii="Helvetica" w:hAnsi="Helvetica" w:cs="Helvetica"/>
          <w:sz w:val="21"/>
          <w:szCs w:val="21"/>
        </w:rPr>
        <w:t> </w:t>
      </w:r>
      <w:r>
        <w:rPr>
          <w:rStyle w:val="HTMLCite"/>
          <w:rFonts w:ascii="Helvetica" w:hAnsi="Helvetica" w:cs="Helvetica"/>
          <w:i w:val="0"/>
          <w:iCs w:val="0"/>
          <w:sz w:val="21"/>
          <w:szCs w:val="21"/>
        </w:rPr>
        <w:t>«?»</w:t>
      </w:r>
      <w:r>
        <w:rPr>
          <w:rFonts w:ascii="Helvetica" w:hAnsi="Helvetica" w:cs="Helvetica"/>
          <w:sz w:val="21"/>
          <w:szCs w:val="21"/>
        </w:rPr>
        <w:t xml:space="preserve">) </w:t>
      </w:r>
      <w:proofErr w:type="gramStart"/>
      <w:r>
        <w:rPr>
          <w:rFonts w:ascii="Helvetica" w:hAnsi="Helvetica" w:cs="Helvetica"/>
          <w:sz w:val="21"/>
          <w:szCs w:val="21"/>
        </w:rPr>
        <w:t>to</w:t>
      </w:r>
      <w:proofErr w:type="gramEnd"/>
      <w:r>
        <w:rPr>
          <w:rFonts w:ascii="Helvetica" w:hAnsi="Helvetica" w:cs="Helvetica"/>
          <w:sz w:val="21"/>
          <w:szCs w:val="21"/>
        </w:rPr>
        <w:t xml:space="preserve"> formulate a selection which may match zero or more actual actors. Because the result is not a single actor reference, it has a different type</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ActorSelection</w:t>
      </w:r>
      <w:proofErr w:type="spellEnd"/>
      <w:r>
        <w:rPr>
          <w:rStyle w:val="apple-converted-space"/>
          <w:rFonts w:ascii="Helvetica" w:hAnsi="Helvetica" w:cs="Helvetica"/>
          <w:sz w:val="21"/>
          <w:szCs w:val="21"/>
        </w:rPr>
        <w:t> </w:t>
      </w:r>
      <w:r>
        <w:rPr>
          <w:rFonts w:ascii="Helvetica" w:hAnsi="Helvetica" w:cs="Helvetica"/>
          <w:sz w:val="21"/>
          <w:szCs w:val="21"/>
        </w:rPr>
        <w:t>and does not support the full set of operations an</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ActorRef</w:t>
      </w:r>
      <w:r>
        <w:rPr>
          <w:rFonts w:ascii="Helvetica" w:hAnsi="Helvetica" w:cs="Helvetica"/>
          <w:sz w:val="21"/>
          <w:szCs w:val="21"/>
        </w:rPr>
        <w:t>does</w:t>
      </w:r>
      <w:proofErr w:type="spellEnd"/>
      <w:r>
        <w:rPr>
          <w:rFonts w:ascii="Helvetica" w:hAnsi="Helvetica" w:cs="Helvetica"/>
          <w:sz w:val="21"/>
          <w:szCs w:val="21"/>
        </w:rPr>
        <w:t>. Selections may be formulated using the</w:t>
      </w:r>
      <w:r>
        <w:rPr>
          <w:rStyle w:val="apple-converted-space"/>
          <w:rFonts w:ascii="Helvetica" w:hAnsi="Helvetica" w:cs="Helvetica"/>
          <w:sz w:val="21"/>
          <w:szCs w:val="21"/>
        </w:rPr>
        <w:t> </w:t>
      </w:r>
      <w:r>
        <w:rPr>
          <w:rStyle w:val="pre"/>
          <w:rFonts w:ascii="Courier New" w:hAnsi="Courier New" w:cs="Courier New"/>
          <w:color w:val="5D8700"/>
          <w:sz w:val="18"/>
          <w:szCs w:val="18"/>
          <w:bdr w:val="single" w:sz="6" w:space="1" w:color="DEE1E2" w:frame="1"/>
          <w:shd w:val="clear" w:color="auto" w:fill="F3F7E9"/>
        </w:rPr>
        <w:t>ActorSystem.actorSelection</w:t>
      </w:r>
      <w:r>
        <w:rPr>
          <w:rStyle w:val="apple-converted-space"/>
          <w:rFonts w:ascii="Helvetica" w:hAnsi="Helvetica" w:cs="Helvetica"/>
          <w:sz w:val="21"/>
          <w:szCs w:val="21"/>
        </w:rPr>
        <w:t> </w:t>
      </w:r>
      <w:r>
        <w:rPr>
          <w:rFonts w:ascii="Helvetica" w:hAnsi="Helvetica" w:cs="Helvetica"/>
          <w:sz w:val="21"/>
          <w:szCs w:val="21"/>
        </w:rPr>
        <w:t>and</w:t>
      </w:r>
      <w:r>
        <w:rPr>
          <w:rStyle w:val="pre"/>
          <w:rFonts w:ascii="Courier New" w:hAnsi="Courier New" w:cs="Courier New"/>
          <w:color w:val="5D8700"/>
          <w:sz w:val="18"/>
          <w:szCs w:val="18"/>
          <w:bdr w:val="single" w:sz="6" w:space="1" w:color="DEE1E2" w:frame="1"/>
          <w:shd w:val="clear" w:color="auto" w:fill="F3F7E9"/>
        </w:rPr>
        <w:t>ActorContext.actorSelection</w:t>
      </w:r>
      <w:r>
        <w:rPr>
          <w:rStyle w:val="apple-converted-space"/>
          <w:rFonts w:ascii="Helvetica" w:hAnsi="Helvetica" w:cs="Helvetica"/>
          <w:sz w:val="21"/>
          <w:szCs w:val="21"/>
        </w:rPr>
        <w:t> </w:t>
      </w:r>
      <w:r>
        <w:rPr>
          <w:rFonts w:ascii="Helvetica" w:hAnsi="Helvetica" w:cs="Helvetica"/>
          <w:sz w:val="21"/>
          <w:szCs w:val="21"/>
        </w:rPr>
        <w:t>methods and do support sending messages:</w:t>
      </w:r>
    </w:p>
    <w:p w:rsidR="009053C5" w:rsidRDefault="009053C5" w:rsidP="009053C5">
      <w:pPr>
        <w:pStyle w:val="HTMLPreformatted"/>
        <w:numPr>
          <w:ilvl w:val="0"/>
          <w:numId w:val="44"/>
        </w:numPr>
        <w:shd w:val="clear" w:color="auto" w:fill="FEFBF3"/>
        <w:tabs>
          <w:tab w:val="clear" w:pos="720"/>
        </w:tabs>
        <w:wordWrap w:val="0"/>
        <w:spacing w:before="100" w:beforeAutospacing="1" w:after="100" w:afterAutospacing="1" w:line="300" w:lineRule="atLeast"/>
        <w:ind w:left="600"/>
        <w:rPr>
          <w:color w:val="333333"/>
          <w:sz w:val="18"/>
          <w:szCs w:val="18"/>
        </w:rPr>
      </w:pPr>
      <w:proofErr w:type="spellStart"/>
      <w:proofErr w:type="gramStart"/>
      <w:r>
        <w:rPr>
          <w:rStyle w:val="pln"/>
          <w:color w:val="595050"/>
          <w:sz w:val="18"/>
          <w:szCs w:val="18"/>
        </w:rPr>
        <w:t>context</w:t>
      </w:r>
      <w:r>
        <w:rPr>
          <w:rStyle w:val="pun"/>
          <w:color w:val="595050"/>
          <w:sz w:val="18"/>
          <w:szCs w:val="18"/>
        </w:rPr>
        <w:t>.</w:t>
      </w:r>
      <w:r>
        <w:rPr>
          <w:rStyle w:val="pln"/>
          <w:color w:val="595050"/>
          <w:sz w:val="18"/>
          <w:szCs w:val="18"/>
        </w:rPr>
        <w:t>actorSelection</w:t>
      </w:r>
      <w:proofErr w:type="spellEnd"/>
      <w:r>
        <w:rPr>
          <w:rStyle w:val="pun"/>
          <w:color w:val="595050"/>
          <w:sz w:val="18"/>
          <w:szCs w:val="18"/>
        </w:rPr>
        <w:t>(</w:t>
      </w:r>
      <w:proofErr w:type="gramEnd"/>
      <w:r>
        <w:rPr>
          <w:rStyle w:val="str"/>
          <w:color w:val="83B925"/>
          <w:sz w:val="18"/>
          <w:szCs w:val="18"/>
        </w:rPr>
        <w:t>"../*"</w:t>
      </w:r>
      <w:r>
        <w:rPr>
          <w:rStyle w:val="pun"/>
          <w:color w:val="595050"/>
          <w:sz w:val="18"/>
          <w:szCs w:val="18"/>
        </w:rPr>
        <w:t>)</w:t>
      </w:r>
      <w:r>
        <w:rPr>
          <w:rStyle w:val="pln"/>
          <w:color w:val="595050"/>
          <w:sz w:val="18"/>
          <w:szCs w:val="18"/>
        </w:rPr>
        <w:t xml:space="preserve"> </w:t>
      </w:r>
      <w:r>
        <w:rPr>
          <w:rStyle w:val="pun"/>
          <w:color w:val="595050"/>
          <w:sz w:val="18"/>
          <w:szCs w:val="18"/>
        </w:rPr>
        <w:t>!</w:t>
      </w:r>
      <w:r>
        <w:rPr>
          <w:rStyle w:val="pln"/>
          <w:color w:val="595050"/>
          <w:sz w:val="18"/>
          <w:szCs w:val="18"/>
        </w:rPr>
        <w:t xml:space="preserve"> </w:t>
      </w:r>
      <w:proofErr w:type="spellStart"/>
      <w:r>
        <w:rPr>
          <w:rStyle w:val="pln"/>
          <w:color w:val="595050"/>
          <w:sz w:val="18"/>
          <w:szCs w:val="18"/>
        </w:rPr>
        <w:t>msg</w:t>
      </w:r>
      <w:proofErr w:type="spellEnd"/>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proofErr w:type="gramStart"/>
      <w:r>
        <w:rPr>
          <w:rFonts w:ascii="Helvetica" w:hAnsi="Helvetica" w:cs="Helvetica"/>
          <w:sz w:val="21"/>
          <w:szCs w:val="21"/>
        </w:rPr>
        <w:t>will</w:t>
      </w:r>
      <w:proofErr w:type="gramEnd"/>
      <w:r>
        <w:rPr>
          <w:rFonts w:ascii="Helvetica" w:hAnsi="Helvetica" w:cs="Helvetica"/>
          <w:sz w:val="21"/>
          <w:szCs w:val="21"/>
        </w:rPr>
        <w:t xml:space="preserve"> send</w:t>
      </w:r>
      <w:r>
        <w:rPr>
          <w:rStyle w:val="apple-converted-space"/>
          <w:rFonts w:ascii="Helvetica" w:hAnsi="Helvetica" w:cs="Helvetica"/>
          <w:sz w:val="21"/>
          <w:szCs w:val="21"/>
        </w:rPr>
        <w:t> </w:t>
      </w:r>
      <w:proofErr w:type="spellStart"/>
      <w:r>
        <w:rPr>
          <w:rStyle w:val="HTMLCite"/>
          <w:rFonts w:ascii="Helvetica" w:hAnsi="Helvetica" w:cs="Helvetica"/>
          <w:i w:val="0"/>
          <w:iCs w:val="0"/>
          <w:sz w:val="21"/>
          <w:szCs w:val="21"/>
        </w:rPr>
        <w:t>msg</w:t>
      </w:r>
      <w:proofErr w:type="spellEnd"/>
      <w:r>
        <w:rPr>
          <w:rStyle w:val="apple-converted-space"/>
          <w:rFonts w:ascii="Helvetica" w:hAnsi="Helvetica" w:cs="Helvetica"/>
          <w:sz w:val="21"/>
          <w:szCs w:val="21"/>
        </w:rPr>
        <w:t> </w:t>
      </w:r>
      <w:r>
        <w:rPr>
          <w:rFonts w:ascii="Helvetica" w:hAnsi="Helvetica" w:cs="Helvetica"/>
          <w:sz w:val="21"/>
          <w:szCs w:val="21"/>
        </w:rPr>
        <w:t>to all siblings including the current actor. As for references obtained using</w:t>
      </w:r>
      <w:r>
        <w:rPr>
          <w:rStyle w:val="apple-converted-space"/>
          <w:rFonts w:ascii="Helvetica" w:hAnsi="Helvetica" w:cs="Helvetica"/>
          <w:sz w:val="21"/>
          <w:szCs w:val="21"/>
        </w:rPr>
        <w:t> </w:t>
      </w:r>
      <w:proofErr w:type="spellStart"/>
      <w:r>
        <w:rPr>
          <w:rStyle w:val="HTMLCite"/>
          <w:rFonts w:ascii="Helvetica" w:hAnsi="Helvetica" w:cs="Helvetica"/>
          <w:i w:val="0"/>
          <w:iCs w:val="0"/>
          <w:sz w:val="21"/>
          <w:szCs w:val="21"/>
        </w:rPr>
        <w:t>actorFor</w:t>
      </w:r>
      <w:proofErr w:type="spellEnd"/>
      <w:r>
        <w:rPr>
          <w:rFonts w:ascii="Helvetica" w:hAnsi="Helvetica" w:cs="Helvetica"/>
          <w:sz w:val="21"/>
          <w:szCs w:val="21"/>
        </w:rPr>
        <w:t>, a traversal of the supervision hierarchy is done in order to perform the message send. As the exact set of actors which match a selection may change even while a message is making its way to the recipients, it is not possible to watch a selection for liveliness changes. In order to do that, resolve the uncertainty by sending a request and gathering all answers, extracting the sender references, and then watch all discovered concrete actors. This scheme of resolving a selection may be improved upon in a future release.</w:t>
      </w:r>
    </w:p>
    <w:p w:rsidR="009053C5" w:rsidRDefault="009053C5" w:rsidP="009053C5">
      <w:pPr>
        <w:pStyle w:val="Heading3"/>
        <w:shd w:val="clear" w:color="auto" w:fill="F2F2EB"/>
        <w:spacing w:before="0" w:beforeAutospacing="0" w:after="0" w:afterAutospacing="0" w:line="405" w:lineRule="atLeast"/>
        <w:rPr>
          <w:rFonts w:ascii="Helvetica" w:hAnsi="Helvetica" w:cs="Helvetica"/>
          <w:color w:val="2E6D82"/>
        </w:rPr>
      </w:pPr>
      <w:r>
        <w:rPr>
          <w:rFonts w:ascii="Helvetica" w:hAnsi="Helvetica" w:cs="Helvetica"/>
          <w:color w:val="2E6D82"/>
        </w:rPr>
        <w:t>Summary:</w:t>
      </w:r>
      <w:r>
        <w:rPr>
          <w:rStyle w:val="apple-converted-space"/>
          <w:rFonts w:ascii="Helvetica" w:hAnsi="Helvetica" w:cs="Helvetica"/>
          <w:color w:val="2E6D82"/>
        </w:rPr>
        <w:t> </w:t>
      </w:r>
      <w:proofErr w:type="spellStart"/>
      <w:r>
        <w:rPr>
          <w:rStyle w:val="pre"/>
          <w:rFonts w:ascii="Courier New" w:hAnsi="Courier New" w:cs="Courier New"/>
          <w:color w:val="5D8700"/>
          <w:sz w:val="24"/>
          <w:szCs w:val="24"/>
          <w:bdr w:val="single" w:sz="6" w:space="1" w:color="DEE1E2" w:frame="1"/>
          <w:shd w:val="clear" w:color="auto" w:fill="F3F7E9"/>
        </w:rPr>
        <w:t>actorOf</w:t>
      </w:r>
      <w:proofErr w:type="spellEnd"/>
      <w:r>
        <w:rPr>
          <w:rStyle w:val="apple-converted-space"/>
          <w:rFonts w:ascii="Helvetica" w:hAnsi="Helvetica" w:cs="Helvetica"/>
          <w:color w:val="2E6D82"/>
        </w:rPr>
        <w:t> </w:t>
      </w:r>
      <w:r>
        <w:rPr>
          <w:rFonts w:ascii="Helvetica" w:hAnsi="Helvetica" w:cs="Helvetica"/>
          <w:color w:val="2E6D82"/>
        </w:rPr>
        <w:t>vs.</w:t>
      </w:r>
      <w:r>
        <w:rPr>
          <w:rStyle w:val="apple-converted-space"/>
          <w:rFonts w:ascii="Helvetica" w:hAnsi="Helvetica" w:cs="Helvetica"/>
          <w:color w:val="2E6D82"/>
        </w:rPr>
        <w:t> </w:t>
      </w:r>
      <w:proofErr w:type="spellStart"/>
      <w:r>
        <w:rPr>
          <w:rStyle w:val="pre"/>
          <w:rFonts w:ascii="Courier New" w:hAnsi="Courier New" w:cs="Courier New"/>
          <w:color w:val="5D8700"/>
          <w:sz w:val="24"/>
          <w:szCs w:val="24"/>
          <w:bdr w:val="single" w:sz="6" w:space="1" w:color="DEE1E2" w:frame="1"/>
          <w:shd w:val="clear" w:color="auto" w:fill="F3F7E9"/>
        </w:rPr>
        <w:t>actorFor</w:t>
      </w:r>
      <w:proofErr w:type="spellEnd"/>
    </w:p>
    <w:p w:rsidR="009053C5" w:rsidRDefault="009053C5" w:rsidP="009053C5">
      <w:pPr>
        <w:pStyle w:val="first"/>
        <w:shd w:val="clear" w:color="auto" w:fill="FDF5D9"/>
        <w:spacing w:before="0" w:beforeAutospacing="0" w:after="90" w:afterAutospacing="0" w:line="300" w:lineRule="atLeast"/>
        <w:rPr>
          <w:rFonts w:ascii="Helvetica" w:hAnsi="Helvetica" w:cs="Helvetica"/>
          <w:b/>
          <w:bCs/>
          <w:color w:val="404040"/>
        </w:rPr>
      </w:pPr>
      <w:r>
        <w:rPr>
          <w:rFonts w:ascii="Helvetica" w:hAnsi="Helvetica" w:cs="Helvetica"/>
          <w:b/>
          <w:bCs/>
          <w:color w:val="404040"/>
        </w:rPr>
        <w:t>Note</w:t>
      </w:r>
    </w:p>
    <w:p w:rsidR="009053C5" w:rsidRDefault="009053C5" w:rsidP="009053C5">
      <w:pPr>
        <w:pStyle w:val="NormalWeb"/>
        <w:shd w:val="clear" w:color="auto" w:fill="FDF5D9"/>
        <w:spacing w:before="0" w:beforeAutospacing="0" w:after="135" w:afterAutospacing="0" w:line="270" w:lineRule="atLeast"/>
        <w:rPr>
          <w:rFonts w:ascii="Helvetica" w:hAnsi="Helvetica" w:cs="Helvetica"/>
          <w:color w:val="404040"/>
          <w:sz w:val="21"/>
          <w:szCs w:val="21"/>
        </w:rPr>
      </w:pPr>
      <w:r>
        <w:rPr>
          <w:rFonts w:ascii="Helvetica" w:hAnsi="Helvetica" w:cs="Helvetica"/>
          <w:color w:val="404040"/>
          <w:sz w:val="21"/>
          <w:szCs w:val="21"/>
        </w:rPr>
        <w:t>What the above sections described in some detail can be summarized and memorized easily as follows:</w:t>
      </w:r>
    </w:p>
    <w:p w:rsidR="009053C5" w:rsidRDefault="009053C5" w:rsidP="009053C5">
      <w:pPr>
        <w:numPr>
          <w:ilvl w:val="0"/>
          <w:numId w:val="45"/>
        </w:numPr>
        <w:shd w:val="clear" w:color="auto" w:fill="FDF5D9"/>
        <w:spacing w:before="100" w:beforeAutospacing="1" w:after="100" w:afterAutospacing="1" w:line="270" w:lineRule="atLeast"/>
        <w:ind w:left="375"/>
        <w:rPr>
          <w:rFonts w:ascii="Helvetica" w:hAnsi="Helvetica" w:cs="Helvetica"/>
          <w:color w:val="404040"/>
          <w:sz w:val="20"/>
          <w:szCs w:val="20"/>
        </w:rPr>
      </w:pPr>
      <w:proofErr w:type="spellStart"/>
      <w:proofErr w:type="gramStart"/>
      <w:r>
        <w:rPr>
          <w:rStyle w:val="pre"/>
          <w:rFonts w:ascii="Courier New" w:hAnsi="Courier New" w:cs="Courier New"/>
          <w:color w:val="5D8700"/>
          <w:sz w:val="18"/>
          <w:szCs w:val="18"/>
          <w:bdr w:val="single" w:sz="6" w:space="1" w:color="DEE1E2" w:frame="1"/>
          <w:shd w:val="clear" w:color="auto" w:fill="F3F7E9"/>
        </w:rPr>
        <w:t>actorOf</w:t>
      </w:r>
      <w:proofErr w:type="spellEnd"/>
      <w:proofErr w:type="gramEnd"/>
      <w:r>
        <w:rPr>
          <w:rStyle w:val="apple-converted-space"/>
          <w:rFonts w:ascii="Helvetica" w:hAnsi="Helvetica" w:cs="Helvetica"/>
          <w:color w:val="404040"/>
          <w:sz w:val="20"/>
          <w:szCs w:val="20"/>
        </w:rPr>
        <w:t> </w:t>
      </w:r>
      <w:r>
        <w:rPr>
          <w:rFonts w:ascii="Helvetica" w:hAnsi="Helvetica" w:cs="Helvetica"/>
          <w:color w:val="404040"/>
          <w:sz w:val="20"/>
          <w:szCs w:val="20"/>
        </w:rPr>
        <w:t>only ever creates a new actor, and it creates it as a direct child of the context on which this method is invoked (which may be any actor or actor system).</w:t>
      </w:r>
    </w:p>
    <w:p w:rsidR="009053C5" w:rsidRDefault="009053C5" w:rsidP="009053C5">
      <w:pPr>
        <w:numPr>
          <w:ilvl w:val="0"/>
          <w:numId w:val="45"/>
        </w:numPr>
        <w:shd w:val="clear" w:color="auto" w:fill="FDF5D9"/>
        <w:spacing w:before="100" w:beforeAutospacing="1" w:after="100" w:afterAutospacing="1" w:line="270" w:lineRule="atLeast"/>
        <w:ind w:left="375"/>
        <w:rPr>
          <w:rFonts w:ascii="Helvetica" w:hAnsi="Helvetica" w:cs="Helvetica"/>
          <w:color w:val="404040"/>
          <w:sz w:val="20"/>
          <w:szCs w:val="20"/>
        </w:rPr>
      </w:pPr>
      <w:proofErr w:type="spellStart"/>
      <w:proofErr w:type="gramStart"/>
      <w:r>
        <w:rPr>
          <w:rStyle w:val="pre"/>
          <w:rFonts w:ascii="Courier New" w:hAnsi="Courier New" w:cs="Courier New"/>
          <w:color w:val="5D8700"/>
          <w:sz w:val="18"/>
          <w:szCs w:val="18"/>
          <w:bdr w:val="single" w:sz="6" w:space="1" w:color="DEE1E2" w:frame="1"/>
          <w:shd w:val="clear" w:color="auto" w:fill="F3F7E9"/>
        </w:rPr>
        <w:t>actorFor</w:t>
      </w:r>
      <w:proofErr w:type="spellEnd"/>
      <w:proofErr w:type="gramEnd"/>
      <w:r>
        <w:rPr>
          <w:rStyle w:val="apple-converted-space"/>
          <w:rFonts w:ascii="Helvetica" w:hAnsi="Helvetica" w:cs="Helvetica"/>
          <w:color w:val="404040"/>
          <w:sz w:val="20"/>
          <w:szCs w:val="20"/>
        </w:rPr>
        <w:t> </w:t>
      </w:r>
      <w:r>
        <w:rPr>
          <w:rFonts w:ascii="Helvetica" w:hAnsi="Helvetica" w:cs="Helvetica"/>
          <w:color w:val="404040"/>
          <w:sz w:val="20"/>
          <w:szCs w:val="20"/>
        </w:rPr>
        <w:t>only ever looks up an existing actor, i.e. does not create one.</w:t>
      </w:r>
    </w:p>
    <w:p w:rsidR="009053C5" w:rsidRDefault="009053C5" w:rsidP="009053C5">
      <w:pPr>
        <w:pStyle w:val="Heading2"/>
        <w:pBdr>
          <w:bottom w:val="single" w:sz="6" w:space="3" w:color="auto"/>
        </w:pBdr>
        <w:shd w:val="clear" w:color="auto" w:fill="F2F2EB"/>
        <w:spacing w:before="0" w:beforeAutospacing="0" w:after="30" w:afterAutospacing="0" w:line="540" w:lineRule="atLeast"/>
        <w:rPr>
          <w:rFonts w:ascii="Helvetica" w:hAnsi="Helvetica" w:cs="Helvetica"/>
          <w:color w:val="0D2428"/>
        </w:rPr>
      </w:pPr>
      <w:r>
        <w:rPr>
          <w:rFonts w:ascii="Helvetica" w:hAnsi="Helvetica" w:cs="Helvetica"/>
          <w:color w:val="0D2428"/>
        </w:rPr>
        <w:lastRenderedPageBreak/>
        <w:t>Reusing Actor Paths</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 xml:space="preserve">When an actor is terminated, its path will point to the dead letter mailbox, </w:t>
      </w:r>
      <w:proofErr w:type="spellStart"/>
      <w:r>
        <w:rPr>
          <w:rFonts w:ascii="Helvetica" w:hAnsi="Helvetica" w:cs="Helvetica"/>
          <w:sz w:val="21"/>
          <w:szCs w:val="21"/>
        </w:rPr>
        <w:t>DeathWatch</w:t>
      </w:r>
      <w:proofErr w:type="spellEnd"/>
      <w:r>
        <w:rPr>
          <w:rFonts w:ascii="Helvetica" w:hAnsi="Helvetica" w:cs="Helvetica"/>
          <w:sz w:val="21"/>
          <w:szCs w:val="21"/>
        </w:rPr>
        <w:t xml:space="preserve"> will publish its final transition and in general it is not expected to come back to life again (since the actor life cycle does not allow this). While it is possible to create an actor at a later time with an identical path—simply due to it being impossible to enforce the opposite without keeping the set of all actors ever created available—this is not good practice: remote actor references which “died” suddenly start to work again, but without any guarantee of ordering between this transition and any other event, hence the new inhabitant of the path may receive messages which were destined for the previous tenant.</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It may be the right thing to do in very specific circumstances, but make sure to confine the handling of this precisely to the actor’s supervisor, because that is the only actor which can reliably detect proper deregistration of the name, before which creation of the new child will fail.</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It may also be required during testing, when the test subject depends on being instantiated at a specific path. In that case it is best to mock its supervisor so that it will forward the Terminated message to the appropriate point in the test procedure, enabling the latter to await proper deregistration of the name.</w:t>
      </w:r>
    </w:p>
    <w:p w:rsidR="009053C5" w:rsidRDefault="009053C5" w:rsidP="009053C5">
      <w:pPr>
        <w:pStyle w:val="Heading2"/>
        <w:pBdr>
          <w:bottom w:val="single" w:sz="6" w:space="3" w:color="auto"/>
        </w:pBdr>
        <w:shd w:val="clear" w:color="auto" w:fill="F2F2EB"/>
        <w:spacing w:before="0" w:beforeAutospacing="0" w:after="30" w:afterAutospacing="0" w:line="540" w:lineRule="atLeast"/>
        <w:rPr>
          <w:rFonts w:ascii="Helvetica" w:hAnsi="Helvetica" w:cs="Helvetica"/>
          <w:color w:val="0D2428"/>
        </w:rPr>
      </w:pPr>
      <w:r>
        <w:rPr>
          <w:rFonts w:ascii="Helvetica" w:hAnsi="Helvetica" w:cs="Helvetica"/>
          <w:color w:val="0D2428"/>
        </w:rPr>
        <w:t>The Interplay with Remote Deployment</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 xml:space="preserve">When an actor creates a child, the actor system’s </w:t>
      </w:r>
      <w:proofErr w:type="spellStart"/>
      <w:r>
        <w:rPr>
          <w:rFonts w:ascii="Helvetica" w:hAnsi="Helvetica" w:cs="Helvetica"/>
          <w:sz w:val="21"/>
          <w:szCs w:val="21"/>
        </w:rPr>
        <w:t>deployer</w:t>
      </w:r>
      <w:proofErr w:type="spellEnd"/>
      <w:r>
        <w:rPr>
          <w:rFonts w:ascii="Helvetica" w:hAnsi="Helvetica" w:cs="Helvetica"/>
          <w:sz w:val="21"/>
          <w:szCs w:val="21"/>
        </w:rPr>
        <w:t xml:space="preserve"> will decide whether the new actor resides in the same JVM or on another node. In the second case, creation of the actor will be triggered via a network connection to happen in a different JVM and consequently within a different actor system. The remote system will place the new actor below a special path reserved for this purpose and the supervisor of the new actor will be a remote actor reference (representing that actor which triggered its creation). In this </w:t>
      </w:r>
      <w:proofErr w:type="spellStart"/>
      <w:r>
        <w:rPr>
          <w:rFonts w:ascii="Helvetica" w:hAnsi="Helvetica" w:cs="Helvetica"/>
          <w:sz w:val="21"/>
          <w:szCs w:val="21"/>
        </w:rPr>
        <w:t>case</w:t>
      </w:r>
      <w:proofErr w:type="gramStart"/>
      <w:r>
        <w:rPr>
          <w:rFonts w:ascii="Helvetica" w:hAnsi="Helvetica" w:cs="Helvetica"/>
          <w:sz w:val="21"/>
          <w:szCs w:val="21"/>
        </w:rPr>
        <w:t>,</w:t>
      </w:r>
      <w:r>
        <w:rPr>
          <w:rStyle w:val="pre"/>
          <w:rFonts w:ascii="Courier New" w:hAnsi="Courier New" w:cs="Courier New"/>
          <w:color w:val="5D8700"/>
          <w:sz w:val="18"/>
          <w:szCs w:val="18"/>
          <w:bdr w:val="single" w:sz="6" w:space="1" w:color="DEE1E2" w:frame="1"/>
          <w:shd w:val="clear" w:color="auto" w:fill="F3F7E9"/>
        </w:rPr>
        <w:t>context.parent</w:t>
      </w:r>
      <w:proofErr w:type="spellEnd"/>
      <w:proofErr w:type="gramEnd"/>
      <w:r>
        <w:rPr>
          <w:rStyle w:val="apple-converted-space"/>
          <w:rFonts w:ascii="Helvetica" w:hAnsi="Helvetica" w:cs="Helvetica"/>
          <w:sz w:val="21"/>
          <w:szCs w:val="21"/>
        </w:rPr>
        <w:t> </w:t>
      </w:r>
      <w:r>
        <w:rPr>
          <w:rFonts w:ascii="Helvetica" w:hAnsi="Helvetica" w:cs="Helvetica"/>
          <w:sz w:val="21"/>
          <w:szCs w:val="21"/>
        </w:rPr>
        <w:t>(the supervisor reference) and</w:t>
      </w:r>
      <w:r>
        <w:rPr>
          <w:rStyle w:val="apple-converted-space"/>
          <w:rFonts w:ascii="Helvetica" w:hAnsi="Helvetica" w:cs="Helvetica"/>
          <w:sz w:val="21"/>
          <w:szCs w:val="21"/>
        </w:rPr>
        <w:t> </w:t>
      </w:r>
      <w:proofErr w:type="spellStart"/>
      <w:r>
        <w:rPr>
          <w:rStyle w:val="pre"/>
          <w:rFonts w:ascii="Courier New" w:hAnsi="Courier New" w:cs="Courier New"/>
          <w:color w:val="5D8700"/>
          <w:sz w:val="18"/>
          <w:szCs w:val="18"/>
          <w:bdr w:val="single" w:sz="6" w:space="1" w:color="DEE1E2" w:frame="1"/>
          <w:shd w:val="clear" w:color="auto" w:fill="F3F7E9"/>
        </w:rPr>
        <w:t>context.path.parent</w:t>
      </w:r>
      <w:proofErr w:type="spellEnd"/>
      <w:r>
        <w:rPr>
          <w:rStyle w:val="apple-converted-space"/>
          <w:rFonts w:ascii="Helvetica" w:hAnsi="Helvetica" w:cs="Helvetica"/>
          <w:sz w:val="21"/>
          <w:szCs w:val="21"/>
        </w:rPr>
        <w:t> </w:t>
      </w:r>
      <w:r>
        <w:rPr>
          <w:rFonts w:ascii="Helvetica" w:hAnsi="Helvetica" w:cs="Helvetica"/>
          <w:sz w:val="21"/>
          <w:szCs w:val="21"/>
        </w:rPr>
        <w:t>(the parent node in the actor’s path) do not represent the same actor. However, looking up the child’s name within the supervisor will find it on the remote node, preserving logical structure e.g. when sending to an unresolved actor reference.</w:t>
      </w:r>
    </w:p>
    <w:p w:rsidR="009053C5" w:rsidRDefault="009053C5" w:rsidP="009053C5">
      <w:pPr>
        <w:shd w:val="clear" w:color="auto" w:fill="F2F2EB"/>
        <w:spacing w:line="270" w:lineRule="atLeast"/>
        <w:rPr>
          <w:rFonts w:ascii="Helvetica" w:hAnsi="Helvetica" w:cs="Helvetica"/>
          <w:sz w:val="20"/>
          <w:szCs w:val="20"/>
        </w:rPr>
      </w:pPr>
      <w:r>
        <w:rPr>
          <w:rFonts w:ascii="Helvetica" w:hAnsi="Helvetica" w:cs="Helvetica"/>
          <w:noProof/>
          <w:sz w:val="20"/>
          <w:szCs w:val="20"/>
        </w:rPr>
        <w:lastRenderedPageBreak/>
        <w:drawing>
          <wp:inline distT="0" distB="0" distL="0" distR="0">
            <wp:extent cx="6067425" cy="4550569"/>
            <wp:effectExtent l="0" t="0" r="9525" b="0"/>
            <wp:docPr id="2" name="Picture 2" descr="../_images/Remote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RemoteDeployment.png"/>
                    <pic:cNvPicPr>
                      <a:picLocks noChangeAspect="1" noChangeArrowheads="1"/>
                    </pic:cNvPicPr>
                  </pic:nvPicPr>
                  <pic:blipFill>
                    <a:blip r:embed="rId24" cstate="print"/>
                    <a:srcRect/>
                    <a:stretch>
                      <a:fillRect/>
                    </a:stretch>
                  </pic:blipFill>
                  <pic:spPr bwMode="auto">
                    <a:xfrm>
                      <a:off x="0" y="0"/>
                      <a:ext cx="6067425" cy="4550569"/>
                    </a:xfrm>
                    <a:prstGeom prst="rect">
                      <a:avLst/>
                    </a:prstGeom>
                    <a:noFill/>
                    <a:ln w="9525">
                      <a:noFill/>
                      <a:miter lim="800000"/>
                      <a:headEnd/>
                      <a:tailEnd/>
                    </a:ln>
                  </pic:spPr>
                </pic:pic>
              </a:graphicData>
            </a:graphic>
          </wp:inline>
        </w:drawing>
      </w:r>
    </w:p>
    <w:p w:rsidR="009053C5" w:rsidRDefault="009053C5" w:rsidP="009053C5">
      <w:pPr>
        <w:pStyle w:val="Heading2"/>
        <w:pBdr>
          <w:bottom w:val="single" w:sz="6" w:space="3" w:color="auto"/>
        </w:pBdr>
        <w:shd w:val="clear" w:color="auto" w:fill="F2F2EB"/>
        <w:spacing w:before="0" w:beforeAutospacing="0" w:after="30" w:afterAutospacing="0" w:line="540" w:lineRule="atLeast"/>
        <w:rPr>
          <w:rFonts w:ascii="Helvetica" w:hAnsi="Helvetica" w:cs="Helvetica"/>
          <w:color w:val="0D2428"/>
        </w:rPr>
      </w:pPr>
      <w:r>
        <w:rPr>
          <w:rFonts w:ascii="Helvetica" w:hAnsi="Helvetica" w:cs="Helvetica"/>
          <w:color w:val="0D2428"/>
        </w:rPr>
        <w:t>The Interplay with Clustering</w:t>
      </w:r>
      <w:r>
        <w:rPr>
          <w:rStyle w:val="apple-converted-space"/>
          <w:rFonts w:ascii="Helvetica" w:hAnsi="Helvetica" w:cs="Helvetica"/>
          <w:color w:val="0D2428"/>
        </w:rPr>
        <w:t> </w:t>
      </w:r>
      <w:r>
        <w:rPr>
          <w:rStyle w:val="Strong"/>
          <w:rFonts w:ascii="Helvetica" w:hAnsi="Helvetica" w:cs="Helvetica"/>
          <w:b/>
          <w:bCs/>
          <w:color w:val="1D3C52"/>
        </w:rPr>
        <w:t>(Future Extension)</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Style w:val="Emphasis"/>
          <w:rFonts w:ascii="Helvetica" w:hAnsi="Helvetica" w:cs="Helvetica"/>
          <w:sz w:val="21"/>
          <w:szCs w:val="21"/>
        </w:rPr>
        <w:t>This section is subject to change!</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 xml:space="preserve">When creating a scaled-out actor </w:t>
      </w:r>
      <w:proofErr w:type="spellStart"/>
      <w:r>
        <w:rPr>
          <w:rFonts w:ascii="Helvetica" w:hAnsi="Helvetica" w:cs="Helvetica"/>
          <w:sz w:val="21"/>
          <w:szCs w:val="21"/>
        </w:rPr>
        <w:t>subtree</w:t>
      </w:r>
      <w:proofErr w:type="spellEnd"/>
      <w:r>
        <w:rPr>
          <w:rFonts w:ascii="Helvetica" w:hAnsi="Helvetica" w:cs="Helvetica"/>
          <w:sz w:val="21"/>
          <w:szCs w:val="21"/>
        </w:rPr>
        <w:t>, a cluster name is created for a routed actor reference, where sending to this reference will send to one (or more) of the actual actors created in the cluster. In order for those actors to be able to query other actors while processing their messages, their sender reference must be unique for each of the replicas, which means that physical paths will be used as</w:t>
      </w:r>
      <w:r>
        <w:rPr>
          <w:rStyle w:val="apple-converted-space"/>
          <w:rFonts w:ascii="Helvetica" w:hAnsi="Helvetica" w:cs="Helvetica"/>
          <w:sz w:val="21"/>
          <w:szCs w:val="21"/>
        </w:rPr>
        <w:t> </w:t>
      </w:r>
      <w:r>
        <w:rPr>
          <w:rStyle w:val="pre"/>
          <w:rFonts w:ascii="Courier New" w:hAnsi="Courier New" w:cs="Courier New"/>
          <w:color w:val="5D8700"/>
          <w:sz w:val="18"/>
          <w:szCs w:val="18"/>
          <w:bdr w:val="single" w:sz="6" w:space="1" w:color="DEE1E2" w:frame="1"/>
          <w:shd w:val="clear" w:color="auto" w:fill="F3F7E9"/>
        </w:rPr>
        <w:t>self</w:t>
      </w:r>
      <w:r>
        <w:rPr>
          <w:rStyle w:val="apple-converted-space"/>
          <w:rFonts w:ascii="Helvetica" w:hAnsi="Helvetica" w:cs="Helvetica"/>
          <w:sz w:val="21"/>
          <w:szCs w:val="21"/>
        </w:rPr>
        <w:t> </w:t>
      </w:r>
      <w:r>
        <w:rPr>
          <w:rFonts w:ascii="Helvetica" w:hAnsi="Helvetica" w:cs="Helvetica"/>
          <w:sz w:val="21"/>
          <w:szCs w:val="21"/>
        </w:rPr>
        <w:t>references for these instances. In the case of replication for achieving fault-tolerance the opposite is required: the</w:t>
      </w:r>
      <w:r>
        <w:rPr>
          <w:rStyle w:val="apple-converted-space"/>
          <w:rFonts w:ascii="Helvetica" w:hAnsi="Helvetica" w:cs="Helvetica"/>
          <w:sz w:val="21"/>
          <w:szCs w:val="21"/>
        </w:rPr>
        <w:t> </w:t>
      </w:r>
      <w:r>
        <w:rPr>
          <w:rStyle w:val="pre"/>
          <w:rFonts w:ascii="Courier New" w:hAnsi="Courier New" w:cs="Courier New"/>
          <w:color w:val="5D8700"/>
          <w:sz w:val="18"/>
          <w:szCs w:val="18"/>
          <w:bdr w:val="single" w:sz="6" w:space="1" w:color="DEE1E2" w:frame="1"/>
          <w:shd w:val="clear" w:color="auto" w:fill="F3F7E9"/>
        </w:rPr>
        <w:t>self</w:t>
      </w:r>
      <w:r>
        <w:rPr>
          <w:rStyle w:val="apple-converted-space"/>
          <w:rFonts w:ascii="Helvetica" w:hAnsi="Helvetica" w:cs="Helvetica"/>
          <w:sz w:val="21"/>
          <w:szCs w:val="21"/>
        </w:rPr>
        <w:t> </w:t>
      </w:r>
      <w:r>
        <w:rPr>
          <w:rFonts w:ascii="Helvetica" w:hAnsi="Helvetica" w:cs="Helvetica"/>
          <w:sz w:val="21"/>
          <w:szCs w:val="21"/>
        </w:rPr>
        <w:t>reference will be a virtual (cluster) path so that in case of migration or fail-over communication is resumed with the fresh instance.</w:t>
      </w:r>
    </w:p>
    <w:p w:rsidR="009053C5" w:rsidRDefault="009053C5" w:rsidP="009053C5">
      <w:pPr>
        <w:pStyle w:val="Heading2"/>
        <w:pBdr>
          <w:bottom w:val="single" w:sz="6" w:space="3" w:color="auto"/>
        </w:pBdr>
        <w:shd w:val="clear" w:color="auto" w:fill="F2F2EB"/>
        <w:spacing w:before="0" w:beforeAutospacing="0" w:after="30" w:afterAutospacing="0" w:line="540" w:lineRule="atLeast"/>
        <w:rPr>
          <w:rFonts w:ascii="Helvetica" w:hAnsi="Helvetica" w:cs="Helvetica"/>
          <w:color w:val="0D2428"/>
        </w:rPr>
      </w:pPr>
      <w:r>
        <w:rPr>
          <w:rFonts w:ascii="Helvetica" w:hAnsi="Helvetica" w:cs="Helvetica"/>
          <w:color w:val="0D2428"/>
        </w:rPr>
        <w:t>What is the Address part used for?</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When sending an actor reference across the network, it is represented by its path. Hence, the path must fully encode all information necessary to send messages to the underlying actor. This is achieved by encoding protocol, host and port in the address part of the path string. When an actor system receives an actor path from a remote node, it checks whether that path’s address matches the address of this actor system, in which case it will be resolved to the actor’s local reference. Otherwise, it will be represented by a remote actor reference.</w:t>
      </w:r>
    </w:p>
    <w:p w:rsidR="009053C5" w:rsidRDefault="009053C5" w:rsidP="009053C5">
      <w:pPr>
        <w:pStyle w:val="Heading2"/>
        <w:pBdr>
          <w:bottom w:val="single" w:sz="6" w:space="3" w:color="auto"/>
        </w:pBdr>
        <w:shd w:val="clear" w:color="auto" w:fill="F2F2EB"/>
        <w:spacing w:before="0" w:beforeAutospacing="0" w:after="30" w:afterAutospacing="0" w:line="540" w:lineRule="atLeast"/>
        <w:rPr>
          <w:rFonts w:ascii="Helvetica" w:hAnsi="Helvetica" w:cs="Helvetica"/>
          <w:color w:val="0D2428"/>
        </w:rPr>
      </w:pPr>
      <w:r>
        <w:rPr>
          <w:rFonts w:ascii="Helvetica" w:hAnsi="Helvetica" w:cs="Helvetica"/>
          <w:color w:val="0D2428"/>
        </w:rPr>
        <w:lastRenderedPageBreak/>
        <w:t>Top-Level Scopes for Actor Paths</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At the root of the path hierarchy resides the root guardian above which all other actors are found; its name is</w:t>
      </w:r>
      <w:r>
        <w:rPr>
          <w:rStyle w:val="pre"/>
          <w:rFonts w:ascii="Courier New" w:hAnsi="Courier New" w:cs="Courier New"/>
          <w:color w:val="5D8700"/>
          <w:sz w:val="18"/>
          <w:szCs w:val="18"/>
          <w:bdr w:val="single" w:sz="6" w:space="1" w:color="DEE1E2" w:frame="1"/>
          <w:shd w:val="clear" w:color="auto" w:fill="F3F7E9"/>
        </w:rPr>
        <w:t>"/"</w:t>
      </w:r>
      <w:r>
        <w:rPr>
          <w:rFonts w:ascii="Helvetica" w:hAnsi="Helvetica" w:cs="Helvetica"/>
          <w:sz w:val="21"/>
          <w:szCs w:val="21"/>
        </w:rPr>
        <w:t>. The next level consists of the following:</w:t>
      </w:r>
    </w:p>
    <w:p w:rsidR="009053C5" w:rsidRDefault="009053C5" w:rsidP="009053C5">
      <w:pPr>
        <w:numPr>
          <w:ilvl w:val="0"/>
          <w:numId w:val="46"/>
        </w:numPr>
        <w:shd w:val="clear" w:color="auto" w:fill="F2F2EB"/>
        <w:spacing w:before="100" w:beforeAutospacing="1" w:after="100" w:afterAutospacing="1" w:line="270" w:lineRule="atLeast"/>
        <w:ind w:left="375"/>
        <w:rPr>
          <w:rFonts w:ascii="Helvetica" w:hAnsi="Helvetica" w:cs="Helvetica"/>
          <w:sz w:val="20"/>
          <w:szCs w:val="20"/>
        </w:rPr>
      </w:pPr>
      <w:r>
        <w:rPr>
          <w:rStyle w:val="pre"/>
          <w:rFonts w:ascii="Courier New" w:hAnsi="Courier New" w:cs="Courier New"/>
          <w:color w:val="5D8700"/>
          <w:sz w:val="18"/>
          <w:szCs w:val="18"/>
          <w:bdr w:val="single" w:sz="6" w:space="1" w:color="DEE1E2" w:frame="1"/>
          <w:shd w:val="clear" w:color="auto" w:fill="F3F7E9"/>
        </w:rPr>
        <w:t>"/user"</w:t>
      </w:r>
      <w:r>
        <w:rPr>
          <w:rStyle w:val="apple-converted-space"/>
          <w:rFonts w:ascii="Helvetica" w:hAnsi="Helvetica" w:cs="Helvetica"/>
          <w:sz w:val="20"/>
          <w:szCs w:val="20"/>
        </w:rPr>
        <w:t> </w:t>
      </w:r>
      <w:r>
        <w:rPr>
          <w:rFonts w:ascii="Helvetica" w:hAnsi="Helvetica" w:cs="Helvetica"/>
          <w:sz w:val="20"/>
          <w:szCs w:val="20"/>
        </w:rPr>
        <w:t>is the guardian actor for all user-created top-level actors; actors created using</w:t>
      </w:r>
      <w:r>
        <w:rPr>
          <w:rStyle w:val="apple-converted-space"/>
          <w:rFonts w:ascii="Helvetica" w:hAnsi="Helvetica" w:cs="Helvetica"/>
          <w:sz w:val="20"/>
          <w:szCs w:val="20"/>
        </w:rPr>
        <w:t> </w:t>
      </w:r>
      <w:proofErr w:type="spellStart"/>
      <w:r>
        <w:rPr>
          <w:rStyle w:val="pre"/>
          <w:rFonts w:ascii="Courier New" w:hAnsi="Courier New" w:cs="Courier New"/>
          <w:color w:val="5D8700"/>
          <w:sz w:val="18"/>
          <w:szCs w:val="18"/>
          <w:bdr w:val="single" w:sz="6" w:space="1" w:color="DEE1E2" w:frame="1"/>
          <w:shd w:val="clear" w:color="auto" w:fill="F3F7E9"/>
        </w:rPr>
        <w:t>ActorSystem.actorOf</w:t>
      </w:r>
      <w:proofErr w:type="spellEnd"/>
      <w:r>
        <w:rPr>
          <w:rStyle w:val="apple-converted-space"/>
          <w:rFonts w:ascii="Helvetica" w:hAnsi="Helvetica" w:cs="Helvetica"/>
          <w:sz w:val="20"/>
          <w:szCs w:val="20"/>
        </w:rPr>
        <w:t> </w:t>
      </w:r>
      <w:r>
        <w:rPr>
          <w:rFonts w:ascii="Helvetica" w:hAnsi="Helvetica" w:cs="Helvetica"/>
          <w:sz w:val="20"/>
          <w:szCs w:val="20"/>
        </w:rPr>
        <w:t>are found below this one.</w:t>
      </w:r>
    </w:p>
    <w:p w:rsidR="009053C5" w:rsidRDefault="009053C5" w:rsidP="009053C5">
      <w:pPr>
        <w:numPr>
          <w:ilvl w:val="0"/>
          <w:numId w:val="46"/>
        </w:numPr>
        <w:shd w:val="clear" w:color="auto" w:fill="F2F2EB"/>
        <w:spacing w:before="100" w:beforeAutospacing="1" w:after="100" w:afterAutospacing="1" w:line="270" w:lineRule="atLeast"/>
        <w:ind w:left="375"/>
        <w:rPr>
          <w:rFonts w:ascii="Helvetica" w:hAnsi="Helvetica" w:cs="Helvetica"/>
          <w:sz w:val="20"/>
          <w:szCs w:val="20"/>
        </w:rPr>
      </w:pPr>
      <w:r>
        <w:rPr>
          <w:rStyle w:val="pre"/>
          <w:rFonts w:ascii="Courier New" w:hAnsi="Courier New" w:cs="Courier New"/>
          <w:color w:val="5D8700"/>
          <w:sz w:val="18"/>
          <w:szCs w:val="18"/>
          <w:bdr w:val="single" w:sz="6" w:space="1" w:color="DEE1E2" w:frame="1"/>
          <w:shd w:val="clear" w:color="auto" w:fill="F3F7E9"/>
        </w:rPr>
        <w:t>"/system"</w:t>
      </w:r>
      <w:r>
        <w:rPr>
          <w:rStyle w:val="apple-converted-space"/>
          <w:rFonts w:ascii="Helvetica" w:hAnsi="Helvetica" w:cs="Helvetica"/>
          <w:sz w:val="20"/>
          <w:szCs w:val="20"/>
        </w:rPr>
        <w:t> </w:t>
      </w:r>
      <w:r>
        <w:rPr>
          <w:rFonts w:ascii="Helvetica" w:hAnsi="Helvetica" w:cs="Helvetica"/>
          <w:sz w:val="20"/>
          <w:szCs w:val="20"/>
        </w:rPr>
        <w:t>is the guardian actor for all system-created top-level actors, e.g. logging listeners or actors automatically deployed by configuration at the start of the actor system.</w:t>
      </w:r>
    </w:p>
    <w:p w:rsidR="009053C5" w:rsidRDefault="009053C5" w:rsidP="009053C5">
      <w:pPr>
        <w:numPr>
          <w:ilvl w:val="0"/>
          <w:numId w:val="46"/>
        </w:numPr>
        <w:shd w:val="clear" w:color="auto" w:fill="F2F2EB"/>
        <w:spacing w:before="100" w:beforeAutospacing="1" w:after="100" w:afterAutospacing="1" w:line="270" w:lineRule="atLeast"/>
        <w:ind w:left="375"/>
        <w:rPr>
          <w:rFonts w:ascii="Helvetica" w:hAnsi="Helvetica" w:cs="Helvetica"/>
          <w:sz w:val="20"/>
          <w:szCs w:val="20"/>
        </w:rPr>
      </w:pPr>
      <w:r>
        <w:rPr>
          <w:rStyle w:val="pre"/>
          <w:rFonts w:ascii="Courier New" w:hAnsi="Courier New" w:cs="Courier New"/>
          <w:color w:val="5D8700"/>
          <w:sz w:val="18"/>
          <w:szCs w:val="18"/>
          <w:bdr w:val="single" w:sz="6" w:space="1" w:color="DEE1E2" w:frame="1"/>
          <w:shd w:val="clear" w:color="auto" w:fill="F3F7E9"/>
        </w:rPr>
        <w:t>"/</w:t>
      </w:r>
      <w:proofErr w:type="spellStart"/>
      <w:r>
        <w:rPr>
          <w:rStyle w:val="pre"/>
          <w:rFonts w:ascii="Courier New" w:hAnsi="Courier New" w:cs="Courier New"/>
          <w:color w:val="5D8700"/>
          <w:sz w:val="18"/>
          <w:szCs w:val="18"/>
          <w:bdr w:val="single" w:sz="6" w:space="1" w:color="DEE1E2" w:frame="1"/>
          <w:shd w:val="clear" w:color="auto" w:fill="F3F7E9"/>
        </w:rPr>
        <w:t>deadLetters</w:t>
      </w:r>
      <w:proofErr w:type="spellEnd"/>
      <w:r>
        <w:rPr>
          <w:rStyle w:val="pre"/>
          <w:rFonts w:ascii="Courier New" w:hAnsi="Courier New" w:cs="Courier New"/>
          <w:color w:val="5D8700"/>
          <w:sz w:val="18"/>
          <w:szCs w:val="18"/>
          <w:bdr w:val="single" w:sz="6" w:space="1" w:color="DEE1E2" w:frame="1"/>
          <w:shd w:val="clear" w:color="auto" w:fill="F3F7E9"/>
        </w:rPr>
        <w:t>"</w:t>
      </w:r>
      <w:r>
        <w:rPr>
          <w:rStyle w:val="apple-converted-space"/>
          <w:rFonts w:ascii="Helvetica" w:hAnsi="Helvetica" w:cs="Helvetica"/>
          <w:sz w:val="20"/>
          <w:szCs w:val="20"/>
        </w:rPr>
        <w:t> </w:t>
      </w:r>
      <w:r>
        <w:rPr>
          <w:rFonts w:ascii="Helvetica" w:hAnsi="Helvetica" w:cs="Helvetica"/>
          <w:sz w:val="20"/>
          <w:szCs w:val="20"/>
        </w:rPr>
        <w:t>is the dead letter actor, which is where all messages sent to stopped or non-existing actors are re-routed (on a best-effort basis: messages may be lost even within the local JVM).</w:t>
      </w:r>
    </w:p>
    <w:p w:rsidR="009053C5" w:rsidRDefault="009053C5" w:rsidP="009053C5">
      <w:pPr>
        <w:numPr>
          <w:ilvl w:val="0"/>
          <w:numId w:val="46"/>
        </w:numPr>
        <w:shd w:val="clear" w:color="auto" w:fill="F2F2EB"/>
        <w:spacing w:before="100" w:beforeAutospacing="1" w:after="100" w:afterAutospacing="1" w:line="270" w:lineRule="atLeast"/>
        <w:ind w:left="375"/>
        <w:rPr>
          <w:rFonts w:ascii="Helvetica" w:hAnsi="Helvetica" w:cs="Helvetica"/>
          <w:sz w:val="20"/>
          <w:szCs w:val="20"/>
        </w:rPr>
      </w:pPr>
      <w:r>
        <w:rPr>
          <w:rStyle w:val="pre"/>
          <w:rFonts w:ascii="Courier New" w:hAnsi="Courier New" w:cs="Courier New"/>
          <w:color w:val="5D8700"/>
          <w:sz w:val="18"/>
          <w:szCs w:val="18"/>
          <w:bdr w:val="single" w:sz="6" w:space="1" w:color="DEE1E2" w:frame="1"/>
          <w:shd w:val="clear" w:color="auto" w:fill="F3F7E9"/>
        </w:rPr>
        <w:t>"/temp"</w:t>
      </w:r>
      <w:r>
        <w:rPr>
          <w:rStyle w:val="apple-converted-space"/>
          <w:rFonts w:ascii="Helvetica" w:hAnsi="Helvetica" w:cs="Helvetica"/>
          <w:sz w:val="20"/>
          <w:szCs w:val="20"/>
        </w:rPr>
        <w:t> </w:t>
      </w:r>
      <w:r>
        <w:rPr>
          <w:rFonts w:ascii="Helvetica" w:hAnsi="Helvetica" w:cs="Helvetica"/>
          <w:sz w:val="20"/>
          <w:szCs w:val="20"/>
        </w:rPr>
        <w:t>is the guardian for all short-lived system-created actors, e.g. those which are used in the implementation of</w:t>
      </w:r>
      <w:r>
        <w:rPr>
          <w:rStyle w:val="apple-converted-space"/>
          <w:rFonts w:ascii="Helvetica" w:hAnsi="Helvetica" w:cs="Helvetica"/>
          <w:sz w:val="20"/>
          <w:szCs w:val="20"/>
        </w:rPr>
        <w:t> </w:t>
      </w:r>
      <w:proofErr w:type="spellStart"/>
      <w:r>
        <w:rPr>
          <w:rStyle w:val="pre"/>
          <w:rFonts w:ascii="Courier New" w:hAnsi="Courier New" w:cs="Courier New"/>
          <w:color w:val="5D8700"/>
          <w:sz w:val="18"/>
          <w:szCs w:val="18"/>
          <w:bdr w:val="single" w:sz="6" w:space="1" w:color="DEE1E2" w:frame="1"/>
          <w:shd w:val="clear" w:color="auto" w:fill="F3F7E9"/>
        </w:rPr>
        <w:t>ActorRef.ask</w:t>
      </w:r>
      <w:proofErr w:type="spellEnd"/>
      <w:r>
        <w:rPr>
          <w:rFonts w:ascii="Helvetica" w:hAnsi="Helvetica" w:cs="Helvetica"/>
          <w:sz w:val="20"/>
          <w:szCs w:val="20"/>
        </w:rPr>
        <w:t>.</w:t>
      </w:r>
    </w:p>
    <w:p w:rsidR="009053C5" w:rsidRDefault="009053C5" w:rsidP="009053C5">
      <w:pPr>
        <w:numPr>
          <w:ilvl w:val="0"/>
          <w:numId w:val="46"/>
        </w:numPr>
        <w:shd w:val="clear" w:color="auto" w:fill="F2F2EB"/>
        <w:spacing w:before="100" w:beforeAutospacing="1" w:after="100" w:afterAutospacing="1" w:line="270" w:lineRule="atLeast"/>
        <w:ind w:left="375"/>
        <w:rPr>
          <w:rFonts w:ascii="Helvetica" w:hAnsi="Helvetica" w:cs="Helvetica"/>
          <w:sz w:val="20"/>
          <w:szCs w:val="20"/>
        </w:rPr>
      </w:pPr>
      <w:r>
        <w:rPr>
          <w:rStyle w:val="pre"/>
          <w:rFonts w:ascii="Courier New" w:hAnsi="Courier New" w:cs="Courier New"/>
          <w:color w:val="5D8700"/>
          <w:sz w:val="18"/>
          <w:szCs w:val="18"/>
          <w:bdr w:val="single" w:sz="6" w:space="1" w:color="DEE1E2" w:frame="1"/>
          <w:shd w:val="clear" w:color="auto" w:fill="F3F7E9"/>
        </w:rPr>
        <w:t>"/remote"</w:t>
      </w:r>
      <w:r>
        <w:rPr>
          <w:rStyle w:val="apple-converted-space"/>
          <w:rFonts w:ascii="Helvetica" w:hAnsi="Helvetica" w:cs="Helvetica"/>
          <w:sz w:val="20"/>
          <w:szCs w:val="20"/>
        </w:rPr>
        <w:t> </w:t>
      </w:r>
      <w:r>
        <w:rPr>
          <w:rFonts w:ascii="Helvetica" w:hAnsi="Helvetica" w:cs="Helvetica"/>
          <w:sz w:val="20"/>
          <w:szCs w:val="20"/>
        </w:rPr>
        <w:t>is an artificial path below which all actors reside whose supervisors are remote actor references</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The need to structure the name space for actors like this arises from a central and very simple design goal: everything in the hierarchy is an actor, and all actors function in the same way. Hence you can not only look up the actors you created, you can also look up the system guardian and send it a message (which it will dutifully discard in this case). This powerful principle means that there are no quirks to remember, it makes the whole system more uniform and consistent.</w:t>
      </w:r>
    </w:p>
    <w:p w:rsidR="009053C5" w:rsidRDefault="009053C5" w:rsidP="009053C5">
      <w:pPr>
        <w:pStyle w:val="NormalWeb"/>
        <w:shd w:val="clear" w:color="auto" w:fill="F2F2EB"/>
        <w:spacing w:before="0" w:beforeAutospacing="0" w:after="135" w:afterAutospacing="0" w:line="270" w:lineRule="atLeast"/>
        <w:rPr>
          <w:rFonts w:ascii="Helvetica" w:hAnsi="Helvetica" w:cs="Helvetica"/>
          <w:sz w:val="21"/>
          <w:szCs w:val="21"/>
        </w:rPr>
      </w:pPr>
      <w:r>
        <w:rPr>
          <w:rFonts w:ascii="Helvetica" w:hAnsi="Helvetica" w:cs="Helvetica"/>
          <w:sz w:val="21"/>
          <w:szCs w:val="21"/>
        </w:rPr>
        <w:t>If you want to read more about the top-level structure of an actor system, have a look at</w:t>
      </w:r>
      <w:r>
        <w:rPr>
          <w:rStyle w:val="apple-converted-space"/>
          <w:rFonts w:ascii="Helvetica" w:hAnsi="Helvetica" w:cs="Helvetica"/>
          <w:sz w:val="21"/>
          <w:szCs w:val="21"/>
        </w:rPr>
        <w:t> </w:t>
      </w:r>
      <w:hyperlink r:id="rId25" w:anchor="toplevel-supervisors" w:history="1">
        <w:r>
          <w:rPr>
            <w:rStyle w:val="Emphasis"/>
            <w:rFonts w:ascii="Helvetica" w:hAnsi="Helvetica" w:cs="Helvetica"/>
            <w:color w:val="447281"/>
            <w:sz w:val="21"/>
            <w:szCs w:val="21"/>
          </w:rPr>
          <w:t>The Top-Level Supervisors</w:t>
        </w:r>
      </w:hyperlink>
      <w:r>
        <w:rPr>
          <w:rFonts w:ascii="Helvetica" w:hAnsi="Helvetica" w:cs="Helvetica"/>
          <w:sz w:val="21"/>
          <w:szCs w:val="21"/>
        </w:rPr>
        <w:t>.</w:t>
      </w:r>
    </w:p>
    <w:p w:rsidR="009053C5" w:rsidRPr="009053C5" w:rsidRDefault="009053C5">
      <w:pPr>
        <w:rPr>
          <w:color w:val="FF0000"/>
        </w:rPr>
      </w:pPr>
    </w:p>
    <w:sectPr w:rsidR="009053C5" w:rsidRPr="009053C5" w:rsidSect="008610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1EB4"/>
    <w:multiLevelType w:val="multilevel"/>
    <w:tmpl w:val="24F8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E49CC"/>
    <w:multiLevelType w:val="multilevel"/>
    <w:tmpl w:val="AAA0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701AC"/>
    <w:multiLevelType w:val="multilevel"/>
    <w:tmpl w:val="C1B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2D4D75"/>
    <w:multiLevelType w:val="multilevel"/>
    <w:tmpl w:val="689A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32162B"/>
    <w:multiLevelType w:val="multilevel"/>
    <w:tmpl w:val="62A2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C7591"/>
    <w:multiLevelType w:val="multilevel"/>
    <w:tmpl w:val="2F12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126EAE"/>
    <w:multiLevelType w:val="multilevel"/>
    <w:tmpl w:val="9FC8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BF6427"/>
    <w:multiLevelType w:val="multilevel"/>
    <w:tmpl w:val="F4DC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4476F"/>
    <w:multiLevelType w:val="multilevel"/>
    <w:tmpl w:val="87206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16519A"/>
    <w:multiLevelType w:val="multilevel"/>
    <w:tmpl w:val="9810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9544A8"/>
    <w:multiLevelType w:val="multilevel"/>
    <w:tmpl w:val="2B42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5F1669"/>
    <w:multiLevelType w:val="multilevel"/>
    <w:tmpl w:val="F8E4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615907"/>
    <w:multiLevelType w:val="multilevel"/>
    <w:tmpl w:val="322C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A1719D"/>
    <w:multiLevelType w:val="multilevel"/>
    <w:tmpl w:val="EEF2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AF3DA2"/>
    <w:multiLevelType w:val="multilevel"/>
    <w:tmpl w:val="58D6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A3749C"/>
    <w:multiLevelType w:val="multilevel"/>
    <w:tmpl w:val="94CC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923BE0"/>
    <w:multiLevelType w:val="multilevel"/>
    <w:tmpl w:val="8950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5B65B9"/>
    <w:multiLevelType w:val="multilevel"/>
    <w:tmpl w:val="5288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702728"/>
    <w:multiLevelType w:val="multilevel"/>
    <w:tmpl w:val="D956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643E8A"/>
    <w:multiLevelType w:val="multilevel"/>
    <w:tmpl w:val="D244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754C70"/>
    <w:multiLevelType w:val="multilevel"/>
    <w:tmpl w:val="5480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0A7733"/>
    <w:multiLevelType w:val="multilevel"/>
    <w:tmpl w:val="60DE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887D04"/>
    <w:multiLevelType w:val="multilevel"/>
    <w:tmpl w:val="CF26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F72DF6"/>
    <w:multiLevelType w:val="multilevel"/>
    <w:tmpl w:val="07E6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BE7883"/>
    <w:multiLevelType w:val="multilevel"/>
    <w:tmpl w:val="21A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2C6FAE"/>
    <w:multiLevelType w:val="multilevel"/>
    <w:tmpl w:val="8B8E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FF7E01"/>
    <w:multiLevelType w:val="multilevel"/>
    <w:tmpl w:val="759A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924DEC"/>
    <w:multiLevelType w:val="multilevel"/>
    <w:tmpl w:val="2E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BB5653"/>
    <w:multiLevelType w:val="multilevel"/>
    <w:tmpl w:val="D286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AE58BB"/>
    <w:multiLevelType w:val="multilevel"/>
    <w:tmpl w:val="ABCA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A003FE"/>
    <w:multiLevelType w:val="multilevel"/>
    <w:tmpl w:val="C4FE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CE1F97"/>
    <w:multiLevelType w:val="multilevel"/>
    <w:tmpl w:val="47E6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240A2F"/>
    <w:multiLevelType w:val="multilevel"/>
    <w:tmpl w:val="AE52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956DD3"/>
    <w:multiLevelType w:val="multilevel"/>
    <w:tmpl w:val="F212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196BDA"/>
    <w:multiLevelType w:val="multilevel"/>
    <w:tmpl w:val="BE8E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637DB6"/>
    <w:multiLevelType w:val="multilevel"/>
    <w:tmpl w:val="F27C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EB5075"/>
    <w:multiLevelType w:val="multilevel"/>
    <w:tmpl w:val="2A1E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A643A8"/>
    <w:multiLevelType w:val="multilevel"/>
    <w:tmpl w:val="95E6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6877FE"/>
    <w:multiLevelType w:val="multilevel"/>
    <w:tmpl w:val="1CB4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98178C"/>
    <w:multiLevelType w:val="multilevel"/>
    <w:tmpl w:val="28A2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2F43FA"/>
    <w:multiLevelType w:val="multilevel"/>
    <w:tmpl w:val="0948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B74FCC"/>
    <w:multiLevelType w:val="multilevel"/>
    <w:tmpl w:val="1D94F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9C07E68"/>
    <w:multiLevelType w:val="multilevel"/>
    <w:tmpl w:val="4064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5B700E"/>
    <w:multiLevelType w:val="multilevel"/>
    <w:tmpl w:val="518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220D1D"/>
    <w:multiLevelType w:val="multilevel"/>
    <w:tmpl w:val="7AC4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7C0A09"/>
    <w:multiLevelType w:val="multilevel"/>
    <w:tmpl w:val="4CE4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9"/>
  </w:num>
  <w:num w:numId="3">
    <w:abstractNumId w:val="38"/>
  </w:num>
  <w:num w:numId="4">
    <w:abstractNumId w:val="28"/>
  </w:num>
  <w:num w:numId="5">
    <w:abstractNumId w:val="31"/>
  </w:num>
  <w:num w:numId="6">
    <w:abstractNumId w:val="37"/>
  </w:num>
  <w:num w:numId="7">
    <w:abstractNumId w:val="30"/>
  </w:num>
  <w:num w:numId="8">
    <w:abstractNumId w:val="21"/>
  </w:num>
  <w:num w:numId="9">
    <w:abstractNumId w:val="41"/>
  </w:num>
  <w:num w:numId="10">
    <w:abstractNumId w:val="3"/>
  </w:num>
  <w:num w:numId="11">
    <w:abstractNumId w:val="16"/>
  </w:num>
  <w:num w:numId="12">
    <w:abstractNumId w:val="0"/>
  </w:num>
  <w:num w:numId="13">
    <w:abstractNumId w:val="7"/>
  </w:num>
  <w:num w:numId="14">
    <w:abstractNumId w:val="11"/>
  </w:num>
  <w:num w:numId="15">
    <w:abstractNumId w:val="6"/>
  </w:num>
  <w:num w:numId="16">
    <w:abstractNumId w:val="24"/>
  </w:num>
  <w:num w:numId="17">
    <w:abstractNumId w:val="4"/>
  </w:num>
  <w:num w:numId="18">
    <w:abstractNumId w:val="26"/>
  </w:num>
  <w:num w:numId="19">
    <w:abstractNumId w:val="44"/>
  </w:num>
  <w:num w:numId="20">
    <w:abstractNumId w:val="32"/>
  </w:num>
  <w:num w:numId="21">
    <w:abstractNumId w:val="39"/>
  </w:num>
  <w:num w:numId="22">
    <w:abstractNumId w:val="29"/>
  </w:num>
  <w:num w:numId="23">
    <w:abstractNumId w:val="42"/>
  </w:num>
  <w:num w:numId="24">
    <w:abstractNumId w:val="34"/>
  </w:num>
  <w:num w:numId="25">
    <w:abstractNumId w:val="12"/>
  </w:num>
  <w:num w:numId="26">
    <w:abstractNumId w:val="5"/>
  </w:num>
  <w:num w:numId="27">
    <w:abstractNumId w:val="43"/>
  </w:num>
  <w:num w:numId="28">
    <w:abstractNumId w:val="35"/>
  </w:num>
  <w:num w:numId="29">
    <w:abstractNumId w:val="13"/>
  </w:num>
  <w:num w:numId="30">
    <w:abstractNumId w:val="19"/>
  </w:num>
  <w:num w:numId="31">
    <w:abstractNumId w:val="45"/>
  </w:num>
  <w:num w:numId="32">
    <w:abstractNumId w:val="15"/>
  </w:num>
  <w:num w:numId="33">
    <w:abstractNumId w:val="22"/>
  </w:num>
  <w:num w:numId="34">
    <w:abstractNumId w:val="17"/>
  </w:num>
  <w:num w:numId="35">
    <w:abstractNumId w:val="14"/>
  </w:num>
  <w:num w:numId="36">
    <w:abstractNumId w:val="10"/>
  </w:num>
  <w:num w:numId="37">
    <w:abstractNumId w:val="25"/>
  </w:num>
  <w:num w:numId="38">
    <w:abstractNumId w:val="1"/>
  </w:num>
  <w:num w:numId="39">
    <w:abstractNumId w:val="18"/>
  </w:num>
  <w:num w:numId="40">
    <w:abstractNumId w:val="8"/>
  </w:num>
  <w:num w:numId="41">
    <w:abstractNumId w:val="27"/>
  </w:num>
  <w:num w:numId="42">
    <w:abstractNumId w:val="33"/>
  </w:num>
  <w:num w:numId="43">
    <w:abstractNumId w:val="20"/>
  </w:num>
  <w:num w:numId="44">
    <w:abstractNumId w:val="40"/>
  </w:num>
  <w:num w:numId="45">
    <w:abstractNumId w:val="2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3C5"/>
    <w:rsid w:val="00193E4C"/>
    <w:rsid w:val="00660774"/>
    <w:rsid w:val="0086104C"/>
    <w:rsid w:val="009053C5"/>
    <w:rsid w:val="00A46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4C"/>
  </w:style>
  <w:style w:type="paragraph" w:styleId="Heading2">
    <w:name w:val="heading 2"/>
    <w:basedOn w:val="Normal"/>
    <w:link w:val="Heading2Char"/>
    <w:uiPriority w:val="9"/>
    <w:qFormat/>
    <w:rsid w:val="009053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53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53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3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53C5"/>
    <w:rPr>
      <w:rFonts w:ascii="Times New Roman" w:eastAsia="Times New Roman" w:hAnsi="Times New Roman" w:cs="Times New Roman"/>
      <w:b/>
      <w:bCs/>
      <w:sz w:val="27"/>
      <w:szCs w:val="27"/>
    </w:rPr>
  </w:style>
  <w:style w:type="paragraph" w:customStyle="1" w:styleId="first">
    <w:name w:val="first"/>
    <w:basedOn w:val="Normal"/>
    <w:rsid w:val="009053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05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53C5"/>
  </w:style>
  <w:style w:type="character" w:styleId="Hyperlink">
    <w:name w:val="Hyperlink"/>
    <w:basedOn w:val="DefaultParagraphFont"/>
    <w:uiPriority w:val="99"/>
    <w:semiHidden/>
    <w:unhideWhenUsed/>
    <w:rsid w:val="009053C5"/>
    <w:rPr>
      <w:color w:val="0000FF"/>
      <w:u w:val="single"/>
    </w:rPr>
  </w:style>
  <w:style w:type="character" w:styleId="FollowedHyperlink">
    <w:name w:val="FollowedHyperlink"/>
    <w:basedOn w:val="DefaultParagraphFont"/>
    <w:uiPriority w:val="99"/>
    <w:semiHidden/>
    <w:unhideWhenUsed/>
    <w:rsid w:val="009053C5"/>
    <w:rPr>
      <w:color w:val="800080"/>
      <w:u w:val="single"/>
    </w:rPr>
  </w:style>
  <w:style w:type="character" w:styleId="Emphasis">
    <w:name w:val="Emphasis"/>
    <w:basedOn w:val="DefaultParagraphFont"/>
    <w:uiPriority w:val="20"/>
    <w:qFormat/>
    <w:rsid w:val="009053C5"/>
    <w:rPr>
      <w:i/>
      <w:iCs/>
    </w:rPr>
  </w:style>
  <w:style w:type="paragraph" w:styleId="NormalWeb">
    <w:name w:val="Normal (Web)"/>
    <w:basedOn w:val="Normal"/>
    <w:uiPriority w:val="99"/>
    <w:semiHidden/>
    <w:unhideWhenUsed/>
    <w:rsid w:val="009053C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053C5"/>
    <w:rPr>
      <w:rFonts w:ascii="Courier New" w:eastAsia="Times New Roman" w:hAnsi="Courier New" w:cs="Courier New"/>
      <w:sz w:val="20"/>
      <w:szCs w:val="20"/>
    </w:rPr>
  </w:style>
  <w:style w:type="character" w:customStyle="1" w:styleId="pre">
    <w:name w:val="pre"/>
    <w:basedOn w:val="DefaultParagraphFont"/>
    <w:rsid w:val="009053C5"/>
  </w:style>
  <w:style w:type="paragraph" w:styleId="HTMLPreformatted">
    <w:name w:val="HTML Preformatted"/>
    <w:basedOn w:val="Normal"/>
    <w:link w:val="HTMLPreformattedChar"/>
    <w:uiPriority w:val="99"/>
    <w:semiHidden/>
    <w:unhideWhenUsed/>
    <w:rsid w:val="00905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3C5"/>
    <w:rPr>
      <w:rFonts w:ascii="Courier New" w:eastAsia="Times New Roman" w:hAnsi="Courier New" w:cs="Courier New"/>
      <w:sz w:val="20"/>
      <w:szCs w:val="20"/>
    </w:rPr>
  </w:style>
  <w:style w:type="character" w:customStyle="1" w:styleId="k">
    <w:name w:val="k"/>
    <w:basedOn w:val="DefaultParagraphFont"/>
    <w:rsid w:val="009053C5"/>
  </w:style>
  <w:style w:type="character" w:customStyle="1" w:styleId="kwd">
    <w:name w:val="kwd"/>
    <w:basedOn w:val="DefaultParagraphFont"/>
    <w:rsid w:val="009053C5"/>
  </w:style>
  <w:style w:type="character" w:customStyle="1" w:styleId="pln">
    <w:name w:val="pln"/>
    <w:basedOn w:val="DefaultParagraphFont"/>
    <w:rsid w:val="009053C5"/>
  </w:style>
  <w:style w:type="character" w:customStyle="1" w:styleId="nn">
    <w:name w:val="nn"/>
    <w:basedOn w:val="DefaultParagraphFont"/>
    <w:rsid w:val="009053C5"/>
  </w:style>
  <w:style w:type="character" w:customStyle="1" w:styleId="pun">
    <w:name w:val="pun"/>
    <w:basedOn w:val="DefaultParagraphFont"/>
    <w:rsid w:val="009053C5"/>
  </w:style>
  <w:style w:type="character" w:customStyle="1" w:styleId="typ">
    <w:name w:val="typ"/>
    <w:basedOn w:val="DefaultParagraphFont"/>
    <w:rsid w:val="009053C5"/>
  </w:style>
  <w:style w:type="character" w:customStyle="1" w:styleId="o">
    <w:name w:val="o"/>
    <w:basedOn w:val="DefaultParagraphFont"/>
    <w:rsid w:val="009053C5"/>
  </w:style>
  <w:style w:type="character" w:customStyle="1" w:styleId="n">
    <w:name w:val="n"/>
    <w:basedOn w:val="DefaultParagraphFont"/>
    <w:rsid w:val="009053C5"/>
  </w:style>
  <w:style w:type="character" w:customStyle="1" w:styleId="nc">
    <w:name w:val="nc"/>
    <w:basedOn w:val="DefaultParagraphFont"/>
    <w:rsid w:val="009053C5"/>
  </w:style>
  <w:style w:type="character" w:customStyle="1" w:styleId="s">
    <w:name w:val="s"/>
    <w:basedOn w:val="DefaultParagraphFont"/>
    <w:rsid w:val="009053C5"/>
  </w:style>
  <w:style w:type="character" w:customStyle="1" w:styleId="str">
    <w:name w:val="str"/>
    <w:basedOn w:val="DefaultParagraphFont"/>
    <w:rsid w:val="009053C5"/>
  </w:style>
  <w:style w:type="character" w:styleId="HTMLCite">
    <w:name w:val="HTML Cite"/>
    <w:basedOn w:val="DefaultParagraphFont"/>
    <w:uiPriority w:val="99"/>
    <w:semiHidden/>
    <w:unhideWhenUsed/>
    <w:rsid w:val="009053C5"/>
    <w:rPr>
      <w:i/>
      <w:iCs/>
    </w:rPr>
  </w:style>
  <w:style w:type="character" w:customStyle="1" w:styleId="nd">
    <w:name w:val="nd"/>
    <w:basedOn w:val="DefaultParagraphFont"/>
    <w:rsid w:val="009053C5"/>
  </w:style>
  <w:style w:type="character" w:customStyle="1" w:styleId="lit">
    <w:name w:val="lit"/>
    <w:basedOn w:val="DefaultParagraphFont"/>
    <w:rsid w:val="009053C5"/>
  </w:style>
  <w:style w:type="character" w:customStyle="1" w:styleId="kd">
    <w:name w:val="kd"/>
    <w:basedOn w:val="DefaultParagraphFont"/>
    <w:rsid w:val="009053C5"/>
  </w:style>
  <w:style w:type="character" w:customStyle="1" w:styleId="kt">
    <w:name w:val="kt"/>
    <w:basedOn w:val="DefaultParagraphFont"/>
    <w:rsid w:val="009053C5"/>
  </w:style>
  <w:style w:type="character" w:customStyle="1" w:styleId="nf">
    <w:name w:val="nf"/>
    <w:basedOn w:val="DefaultParagraphFont"/>
    <w:rsid w:val="009053C5"/>
  </w:style>
  <w:style w:type="character" w:customStyle="1" w:styleId="c1">
    <w:name w:val="c1"/>
    <w:basedOn w:val="DefaultParagraphFont"/>
    <w:rsid w:val="009053C5"/>
  </w:style>
  <w:style w:type="character" w:customStyle="1" w:styleId="com">
    <w:name w:val="com"/>
    <w:basedOn w:val="DefaultParagraphFont"/>
    <w:rsid w:val="009053C5"/>
  </w:style>
  <w:style w:type="character" w:styleId="Strong">
    <w:name w:val="Strong"/>
    <w:basedOn w:val="DefaultParagraphFont"/>
    <w:uiPriority w:val="22"/>
    <w:qFormat/>
    <w:rsid w:val="009053C5"/>
    <w:rPr>
      <w:b/>
      <w:bCs/>
    </w:rPr>
  </w:style>
  <w:style w:type="character" w:customStyle="1" w:styleId="na">
    <w:name w:val="na"/>
    <w:basedOn w:val="DefaultParagraphFont"/>
    <w:rsid w:val="009053C5"/>
  </w:style>
  <w:style w:type="character" w:customStyle="1" w:styleId="mi">
    <w:name w:val="mi"/>
    <w:basedOn w:val="DefaultParagraphFont"/>
    <w:rsid w:val="009053C5"/>
  </w:style>
  <w:style w:type="character" w:customStyle="1" w:styleId="kc">
    <w:name w:val="kc"/>
    <w:basedOn w:val="DefaultParagraphFont"/>
    <w:rsid w:val="009053C5"/>
  </w:style>
  <w:style w:type="character" w:customStyle="1" w:styleId="Heading4Char">
    <w:name w:val="Heading 4 Char"/>
    <w:basedOn w:val="DefaultParagraphFont"/>
    <w:link w:val="Heading4"/>
    <w:uiPriority w:val="9"/>
    <w:semiHidden/>
    <w:rsid w:val="009053C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05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3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0886353">
      <w:bodyDiv w:val="1"/>
      <w:marLeft w:val="0"/>
      <w:marRight w:val="0"/>
      <w:marTop w:val="0"/>
      <w:marBottom w:val="0"/>
      <w:divBdr>
        <w:top w:val="none" w:sz="0" w:space="0" w:color="auto"/>
        <w:left w:val="none" w:sz="0" w:space="0" w:color="auto"/>
        <w:bottom w:val="none" w:sz="0" w:space="0" w:color="auto"/>
        <w:right w:val="none" w:sz="0" w:space="0" w:color="auto"/>
      </w:divBdr>
      <w:divsChild>
        <w:div w:id="942421512">
          <w:marLeft w:val="0"/>
          <w:marRight w:val="0"/>
          <w:marTop w:val="0"/>
          <w:marBottom w:val="0"/>
          <w:divBdr>
            <w:top w:val="none" w:sz="0" w:space="0" w:color="auto"/>
            <w:left w:val="none" w:sz="0" w:space="0" w:color="auto"/>
            <w:bottom w:val="none" w:sz="0" w:space="0" w:color="auto"/>
            <w:right w:val="none" w:sz="0" w:space="0" w:color="auto"/>
          </w:divBdr>
          <w:divsChild>
            <w:div w:id="1120876397">
              <w:marLeft w:val="0"/>
              <w:marRight w:val="0"/>
              <w:marTop w:val="0"/>
              <w:marBottom w:val="270"/>
              <w:divBdr>
                <w:top w:val="single" w:sz="6" w:space="5" w:color="auto"/>
                <w:left w:val="single" w:sz="6" w:space="11" w:color="auto"/>
                <w:bottom w:val="single" w:sz="6" w:space="5" w:color="auto"/>
                <w:right w:val="single" w:sz="6" w:space="11" w:color="auto"/>
              </w:divBdr>
            </w:div>
            <w:div w:id="1337221211">
              <w:marLeft w:val="0"/>
              <w:marRight w:val="0"/>
              <w:marTop w:val="0"/>
              <w:marBottom w:val="0"/>
              <w:divBdr>
                <w:top w:val="none" w:sz="0" w:space="0" w:color="auto"/>
                <w:left w:val="none" w:sz="0" w:space="0" w:color="auto"/>
                <w:bottom w:val="none" w:sz="0" w:space="0" w:color="auto"/>
                <w:right w:val="none" w:sz="0" w:space="0" w:color="auto"/>
              </w:divBdr>
              <w:divsChild>
                <w:div w:id="537855662">
                  <w:marLeft w:val="0"/>
                  <w:marRight w:val="0"/>
                  <w:marTop w:val="0"/>
                  <w:marBottom w:val="0"/>
                  <w:divBdr>
                    <w:top w:val="none" w:sz="0" w:space="0" w:color="auto"/>
                    <w:left w:val="none" w:sz="0" w:space="0" w:color="auto"/>
                    <w:bottom w:val="none" w:sz="0" w:space="0" w:color="auto"/>
                    <w:right w:val="none" w:sz="0" w:space="0" w:color="auto"/>
                  </w:divBdr>
                  <w:divsChild>
                    <w:div w:id="7823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069">
              <w:marLeft w:val="0"/>
              <w:marRight w:val="0"/>
              <w:marTop w:val="0"/>
              <w:marBottom w:val="0"/>
              <w:divBdr>
                <w:top w:val="none" w:sz="0" w:space="0" w:color="auto"/>
                <w:left w:val="none" w:sz="0" w:space="0" w:color="auto"/>
                <w:bottom w:val="none" w:sz="0" w:space="0" w:color="auto"/>
                <w:right w:val="none" w:sz="0" w:space="0" w:color="auto"/>
              </w:divBdr>
              <w:divsChild>
                <w:div w:id="647708620">
                  <w:marLeft w:val="0"/>
                  <w:marRight w:val="0"/>
                  <w:marTop w:val="0"/>
                  <w:marBottom w:val="0"/>
                  <w:divBdr>
                    <w:top w:val="none" w:sz="0" w:space="0" w:color="auto"/>
                    <w:left w:val="none" w:sz="0" w:space="0" w:color="auto"/>
                    <w:bottom w:val="none" w:sz="0" w:space="0" w:color="auto"/>
                    <w:right w:val="none" w:sz="0" w:space="0" w:color="auto"/>
                  </w:divBdr>
                  <w:divsChild>
                    <w:div w:id="3792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458">
              <w:marLeft w:val="0"/>
              <w:marRight w:val="0"/>
              <w:marTop w:val="0"/>
              <w:marBottom w:val="0"/>
              <w:divBdr>
                <w:top w:val="none" w:sz="0" w:space="0" w:color="auto"/>
                <w:left w:val="none" w:sz="0" w:space="0" w:color="auto"/>
                <w:bottom w:val="none" w:sz="0" w:space="0" w:color="auto"/>
                <w:right w:val="none" w:sz="0" w:space="0" w:color="auto"/>
              </w:divBdr>
              <w:divsChild>
                <w:div w:id="2079010763">
                  <w:marLeft w:val="0"/>
                  <w:marRight w:val="0"/>
                  <w:marTop w:val="0"/>
                  <w:marBottom w:val="0"/>
                  <w:divBdr>
                    <w:top w:val="none" w:sz="0" w:space="0" w:color="auto"/>
                    <w:left w:val="none" w:sz="0" w:space="0" w:color="auto"/>
                    <w:bottom w:val="none" w:sz="0" w:space="0" w:color="auto"/>
                    <w:right w:val="none" w:sz="0" w:space="0" w:color="auto"/>
                  </w:divBdr>
                  <w:divsChild>
                    <w:div w:id="8447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208">
              <w:marLeft w:val="0"/>
              <w:marRight w:val="0"/>
              <w:marTop w:val="0"/>
              <w:marBottom w:val="0"/>
              <w:divBdr>
                <w:top w:val="none" w:sz="0" w:space="0" w:color="auto"/>
                <w:left w:val="none" w:sz="0" w:space="0" w:color="auto"/>
                <w:bottom w:val="none" w:sz="0" w:space="0" w:color="auto"/>
                <w:right w:val="none" w:sz="0" w:space="0" w:color="auto"/>
              </w:divBdr>
              <w:divsChild>
                <w:div w:id="1107583579">
                  <w:marLeft w:val="0"/>
                  <w:marRight w:val="0"/>
                  <w:marTop w:val="0"/>
                  <w:marBottom w:val="0"/>
                  <w:divBdr>
                    <w:top w:val="none" w:sz="0" w:space="0" w:color="auto"/>
                    <w:left w:val="none" w:sz="0" w:space="0" w:color="auto"/>
                    <w:bottom w:val="none" w:sz="0" w:space="0" w:color="auto"/>
                    <w:right w:val="none" w:sz="0" w:space="0" w:color="auto"/>
                  </w:divBdr>
                  <w:divsChild>
                    <w:div w:id="523787439">
                      <w:marLeft w:val="0"/>
                      <w:marRight w:val="0"/>
                      <w:marTop w:val="0"/>
                      <w:marBottom w:val="0"/>
                      <w:divBdr>
                        <w:top w:val="none" w:sz="0" w:space="0" w:color="auto"/>
                        <w:left w:val="none" w:sz="0" w:space="0" w:color="auto"/>
                        <w:bottom w:val="none" w:sz="0" w:space="0" w:color="auto"/>
                        <w:right w:val="none" w:sz="0" w:space="0" w:color="auto"/>
                      </w:divBdr>
                    </w:div>
                  </w:divsChild>
                </w:div>
                <w:div w:id="1408114977">
                  <w:marLeft w:val="0"/>
                  <w:marRight w:val="0"/>
                  <w:marTop w:val="0"/>
                  <w:marBottom w:val="0"/>
                  <w:divBdr>
                    <w:top w:val="none" w:sz="0" w:space="0" w:color="auto"/>
                    <w:left w:val="none" w:sz="0" w:space="0" w:color="auto"/>
                    <w:bottom w:val="none" w:sz="0" w:space="0" w:color="auto"/>
                    <w:right w:val="none" w:sz="0" w:space="0" w:color="auto"/>
                  </w:divBdr>
                  <w:divsChild>
                    <w:div w:id="1781685307">
                      <w:marLeft w:val="0"/>
                      <w:marRight w:val="0"/>
                      <w:marTop w:val="0"/>
                      <w:marBottom w:val="0"/>
                      <w:divBdr>
                        <w:top w:val="none" w:sz="0" w:space="0" w:color="auto"/>
                        <w:left w:val="none" w:sz="0" w:space="0" w:color="auto"/>
                        <w:bottom w:val="none" w:sz="0" w:space="0" w:color="auto"/>
                        <w:right w:val="none" w:sz="0" w:space="0" w:color="auto"/>
                      </w:divBdr>
                    </w:div>
                  </w:divsChild>
                </w:div>
                <w:div w:id="241764221">
                  <w:marLeft w:val="0"/>
                  <w:marRight w:val="0"/>
                  <w:marTop w:val="0"/>
                  <w:marBottom w:val="0"/>
                  <w:divBdr>
                    <w:top w:val="none" w:sz="0" w:space="0" w:color="auto"/>
                    <w:left w:val="none" w:sz="0" w:space="0" w:color="auto"/>
                    <w:bottom w:val="none" w:sz="0" w:space="0" w:color="auto"/>
                    <w:right w:val="none" w:sz="0" w:space="0" w:color="auto"/>
                  </w:divBdr>
                  <w:divsChild>
                    <w:div w:id="1600334177">
                      <w:marLeft w:val="0"/>
                      <w:marRight w:val="0"/>
                      <w:marTop w:val="0"/>
                      <w:marBottom w:val="0"/>
                      <w:divBdr>
                        <w:top w:val="none" w:sz="0" w:space="0" w:color="auto"/>
                        <w:left w:val="none" w:sz="0" w:space="0" w:color="auto"/>
                        <w:bottom w:val="none" w:sz="0" w:space="0" w:color="auto"/>
                        <w:right w:val="none" w:sz="0" w:space="0" w:color="auto"/>
                      </w:divBdr>
                    </w:div>
                  </w:divsChild>
                </w:div>
                <w:div w:id="1907950668">
                  <w:marLeft w:val="0"/>
                  <w:marRight w:val="0"/>
                  <w:marTop w:val="0"/>
                  <w:marBottom w:val="0"/>
                  <w:divBdr>
                    <w:top w:val="none" w:sz="0" w:space="0" w:color="auto"/>
                    <w:left w:val="none" w:sz="0" w:space="0" w:color="auto"/>
                    <w:bottom w:val="none" w:sz="0" w:space="0" w:color="auto"/>
                    <w:right w:val="none" w:sz="0" w:space="0" w:color="auto"/>
                  </w:divBdr>
                  <w:divsChild>
                    <w:div w:id="1653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22">
              <w:marLeft w:val="0"/>
              <w:marRight w:val="0"/>
              <w:marTop w:val="0"/>
              <w:marBottom w:val="0"/>
              <w:divBdr>
                <w:top w:val="none" w:sz="0" w:space="0" w:color="auto"/>
                <w:left w:val="none" w:sz="0" w:space="0" w:color="auto"/>
                <w:bottom w:val="none" w:sz="0" w:space="0" w:color="auto"/>
                <w:right w:val="none" w:sz="0" w:space="0" w:color="auto"/>
              </w:divBdr>
              <w:divsChild>
                <w:div w:id="1496451980">
                  <w:marLeft w:val="0"/>
                  <w:marRight w:val="0"/>
                  <w:marTop w:val="0"/>
                  <w:marBottom w:val="0"/>
                  <w:divBdr>
                    <w:top w:val="none" w:sz="0" w:space="0" w:color="auto"/>
                    <w:left w:val="none" w:sz="0" w:space="0" w:color="auto"/>
                    <w:bottom w:val="none" w:sz="0" w:space="0" w:color="auto"/>
                    <w:right w:val="none" w:sz="0" w:space="0" w:color="auto"/>
                  </w:divBdr>
                  <w:divsChild>
                    <w:div w:id="1382553814">
                      <w:marLeft w:val="0"/>
                      <w:marRight w:val="0"/>
                      <w:marTop w:val="0"/>
                      <w:marBottom w:val="0"/>
                      <w:divBdr>
                        <w:top w:val="none" w:sz="0" w:space="0" w:color="auto"/>
                        <w:left w:val="none" w:sz="0" w:space="0" w:color="auto"/>
                        <w:bottom w:val="none" w:sz="0" w:space="0" w:color="auto"/>
                        <w:right w:val="none" w:sz="0" w:space="0" w:color="auto"/>
                      </w:divBdr>
                    </w:div>
                  </w:divsChild>
                </w:div>
                <w:div w:id="2111007663">
                  <w:marLeft w:val="0"/>
                  <w:marRight w:val="0"/>
                  <w:marTop w:val="0"/>
                  <w:marBottom w:val="270"/>
                  <w:divBdr>
                    <w:top w:val="single" w:sz="6" w:space="5" w:color="auto"/>
                    <w:left w:val="single" w:sz="6" w:space="11" w:color="auto"/>
                    <w:bottom w:val="single" w:sz="6" w:space="5" w:color="auto"/>
                    <w:right w:val="single" w:sz="6" w:space="11" w:color="auto"/>
                  </w:divBdr>
                </w:div>
              </w:divsChild>
            </w:div>
          </w:divsChild>
        </w:div>
        <w:div w:id="1952588830">
          <w:marLeft w:val="0"/>
          <w:marRight w:val="0"/>
          <w:marTop w:val="0"/>
          <w:marBottom w:val="0"/>
          <w:divBdr>
            <w:top w:val="none" w:sz="0" w:space="0" w:color="auto"/>
            <w:left w:val="none" w:sz="0" w:space="0" w:color="auto"/>
            <w:bottom w:val="none" w:sz="0" w:space="0" w:color="auto"/>
            <w:right w:val="none" w:sz="0" w:space="0" w:color="auto"/>
          </w:divBdr>
          <w:divsChild>
            <w:div w:id="338460095">
              <w:marLeft w:val="0"/>
              <w:marRight w:val="0"/>
              <w:marTop w:val="0"/>
              <w:marBottom w:val="0"/>
              <w:divBdr>
                <w:top w:val="none" w:sz="0" w:space="0" w:color="auto"/>
                <w:left w:val="none" w:sz="0" w:space="0" w:color="auto"/>
                <w:bottom w:val="none" w:sz="0" w:space="0" w:color="auto"/>
                <w:right w:val="none" w:sz="0" w:space="0" w:color="auto"/>
              </w:divBdr>
              <w:divsChild>
                <w:div w:id="2108116694">
                  <w:marLeft w:val="0"/>
                  <w:marRight w:val="0"/>
                  <w:marTop w:val="0"/>
                  <w:marBottom w:val="0"/>
                  <w:divBdr>
                    <w:top w:val="none" w:sz="0" w:space="0" w:color="auto"/>
                    <w:left w:val="none" w:sz="0" w:space="0" w:color="auto"/>
                    <w:bottom w:val="none" w:sz="0" w:space="0" w:color="auto"/>
                    <w:right w:val="none" w:sz="0" w:space="0" w:color="auto"/>
                  </w:divBdr>
                </w:div>
              </w:divsChild>
            </w:div>
            <w:div w:id="1378163730">
              <w:marLeft w:val="0"/>
              <w:marRight w:val="0"/>
              <w:marTop w:val="0"/>
              <w:marBottom w:val="0"/>
              <w:divBdr>
                <w:top w:val="none" w:sz="0" w:space="0" w:color="auto"/>
                <w:left w:val="none" w:sz="0" w:space="0" w:color="auto"/>
                <w:bottom w:val="none" w:sz="0" w:space="0" w:color="auto"/>
                <w:right w:val="none" w:sz="0" w:space="0" w:color="auto"/>
              </w:divBdr>
              <w:divsChild>
                <w:div w:id="557323498">
                  <w:marLeft w:val="0"/>
                  <w:marRight w:val="0"/>
                  <w:marTop w:val="0"/>
                  <w:marBottom w:val="0"/>
                  <w:divBdr>
                    <w:top w:val="none" w:sz="0" w:space="0" w:color="auto"/>
                    <w:left w:val="none" w:sz="0" w:space="0" w:color="auto"/>
                    <w:bottom w:val="none" w:sz="0" w:space="0" w:color="auto"/>
                    <w:right w:val="none" w:sz="0" w:space="0" w:color="auto"/>
                  </w:divBdr>
                  <w:divsChild>
                    <w:div w:id="1058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81">
              <w:marLeft w:val="0"/>
              <w:marRight w:val="0"/>
              <w:marTop w:val="0"/>
              <w:marBottom w:val="0"/>
              <w:divBdr>
                <w:top w:val="none" w:sz="0" w:space="0" w:color="auto"/>
                <w:left w:val="none" w:sz="0" w:space="0" w:color="auto"/>
                <w:bottom w:val="none" w:sz="0" w:space="0" w:color="auto"/>
                <w:right w:val="none" w:sz="0" w:space="0" w:color="auto"/>
              </w:divBdr>
              <w:divsChild>
                <w:div w:id="727917927">
                  <w:marLeft w:val="0"/>
                  <w:marRight w:val="0"/>
                  <w:marTop w:val="0"/>
                  <w:marBottom w:val="0"/>
                  <w:divBdr>
                    <w:top w:val="none" w:sz="0" w:space="0" w:color="auto"/>
                    <w:left w:val="none" w:sz="0" w:space="0" w:color="auto"/>
                    <w:bottom w:val="none" w:sz="0" w:space="0" w:color="auto"/>
                    <w:right w:val="none" w:sz="0" w:space="0" w:color="auto"/>
                  </w:divBdr>
                  <w:divsChild>
                    <w:div w:id="18233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057">
              <w:marLeft w:val="0"/>
              <w:marRight w:val="0"/>
              <w:marTop w:val="0"/>
              <w:marBottom w:val="0"/>
              <w:divBdr>
                <w:top w:val="none" w:sz="0" w:space="0" w:color="auto"/>
                <w:left w:val="none" w:sz="0" w:space="0" w:color="auto"/>
                <w:bottom w:val="none" w:sz="0" w:space="0" w:color="auto"/>
                <w:right w:val="none" w:sz="0" w:space="0" w:color="auto"/>
              </w:divBdr>
            </w:div>
            <w:div w:id="706031896">
              <w:marLeft w:val="0"/>
              <w:marRight w:val="0"/>
              <w:marTop w:val="0"/>
              <w:marBottom w:val="0"/>
              <w:divBdr>
                <w:top w:val="none" w:sz="0" w:space="0" w:color="auto"/>
                <w:left w:val="none" w:sz="0" w:space="0" w:color="auto"/>
                <w:bottom w:val="none" w:sz="0" w:space="0" w:color="auto"/>
                <w:right w:val="none" w:sz="0" w:space="0" w:color="auto"/>
              </w:divBdr>
            </w:div>
          </w:divsChild>
        </w:div>
        <w:div w:id="1784153757">
          <w:marLeft w:val="0"/>
          <w:marRight w:val="0"/>
          <w:marTop w:val="0"/>
          <w:marBottom w:val="0"/>
          <w:divBdr>
            <w:top w:val="none" w:sz="0" w:space="0" w:color="auto"/>
            <w:left w:val="none" w:sz="0" w:space="0" w:color="auto"/>
            <w:bottom w:val="none" w:sz="0" w:space="0" w:color="auto"/>
            <w:right w:val="none" w:sz="0" w:space="0" w:color="auto"/>
          </w:divBdr>
          <w:divsChild>
            <w:div w:id="784815424">
              <w:marLeft w:val="0"/>
              <w:marRight w:val="0"/>
              <w:marTop w:val="0"/>
              <w:marBottom w:val="0"/>
              <w:divBdr>
                <w:top w:val="none" w:sz="0" w:space="0" w:color="auto"/>
                <w:left w:val="none" w:sz="0" w:space="0" w:color="auto"/>
                <w:bottom w:val="none" w:sz="0" w:space="0" w:color="auto"/>
                <w:right w:val="none" w:sz="0" w:space="0" w:color="auto"/>
              </w:divBdr>
              <w:divsChild>
                <w:div w:id="1750811210">
                  <w:marLeft w:val="0"/>
                  <w:marRight w:val="0"/>
                  <w:marTop w:val="0"/>
                  <w:marBottom w:val="0"/>
                  <w:divBdr>
                    <w:top w:val="none" w:sz="0" w:space="0" w:color="auto"/>
                    <w:left w:val="none" w:sz="0" w:space="0" w:color="auto"/>
                    <w:bottom w:val="none" w:sz="0" w:space="0" w:color="auto"/>
                    <w:right w:val="none" w:sz="0" w:space="0" w:color="auto"/>
                  </w:divBdr>
                </w:div>
              </w:divsChild>
            </w:div>
            <w:div w:id="229313106">
              <w:marLeft w:val="0"/>
              <w:marRight w:val="0"/>
              <w:marTop w:val="0"/>
              <w:marBottom w:val="0"/>
              <w:divBdr>
                <w:top w:val="none" w:sz="0" w:space="0" w:color="auto"/>
                <w:left w:val="none" w:sz="0" w:space="0" w:color="auto"/>
                <w:bottom w:val="none" w:sz="0" w:space="0" w:color="auto"/>
                <w:right w:val="none" w:sz="0" w:space="0" w:color="auto"/>
              </w:divBdr>
              <w:divsChild>
                <w:div w:id="4427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9806">
          <w:marLeft w:val="0"/>
          <w:marRight w:val="0"/>
          <w:marTop w:val="0"/>
          <w:marBottom w:val="0"/>
          <w:divBdr>
            <w:top w:val="none" w:sz="0" w:space="0" w:color="auto"/>
            <w:left w:val="none" w:sz="0" w:space="0" w:color="auto"/>
            <w:bottom w:val="none" w:sz="0" w:space="0" w:color="auto"/>
            <w:right w:val="none" w:sz="0" w:space="0" w:color="auto"/>
          </w:divBdr>
          <w:divsChild>
            <w:div w:id="123818408">
              <w:marLeft w:val="0"/>
              <w:marRight w:val="0"/>
              <w:marTop w:val="0"/>
              <w:marBottom w:val="0"/>
              <w:divBdr>
                <w:top w:val="none" w:sz="0" w:space="0" w:color="auto"/>
                <w:left w:val="none" w:sz="0" w:space="0" w:color="auto"/>
                <w:bottom w:val="none" w:sz="0" w:space="0" w:color="auto"/>
                <w:right w:val="none" w:sz="0" w:space="0" w:color="auto"/>
              </w:divBdr>
              <w:divsChild>
                <w:div w:id="8174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4619">
          <w:marLeft w:val="0"/>
          <w:marRight w:val="0"/>
          <w:marTop w:val="0"/>
          <w:marBottom w:val="0"/>
          <w:divBdr>
            <w:top w:val="none" w:sz="0" w:space="0" w:color="auto"/>
            <w:left w:val="none" w:sz="0" w:space="0" w:color="auto"/>
            <w:bottom w:val="none" w:sz="0" w:space="0" w:color="auto"/>
            <w:right w:val="none" w:sz="0" w:space="0" w:color="auto"/>
          </w:divBdr>
          <w:divsChild>
            <w:div w:id="996883569">
              <w:marLeft w:val="0"/>
              <w:marRight w:val="0"/>
              <w:marTop w:val="0"/>
              <w:marBottom w:val="270"/>
              <w:divBdr>
                <w:top w:val="single" w:sz="6" w:space="5" w:color="auto"/>
                <w:left w:val="single" w:sz="6" w:space="11" w:color="auto"/>
                <w:bottom w:val="single" w:sz="6" w:space="5" w:color="auto"/>
                <w:right w:val="single" w:sz="6" w:space="11" w:color="auto"/>
              </w:divBdr>
            </w:div>
            <w:div w:id="161744595">
              <w:marLeft w:val="0"/>
              <w:marRight w:val="0"/>
              <w:marTop w:val="0"/>
              <w:marBottom w:val="0"/>
              <w:divBdr>
                <w:top w:val="none" w:sz="0" w:space="0" w:color="auto"/>
                <w:left w:val="none" w:sz="0" w:space="0" w:color="auto"/>
                <w:bottom w:val="none" w:sz="0" w:space="0" w:color="auto"/>
                <w:right w:val="none" w:sz="0" w:space="0" w:color="auto"/>
              </w:divBdr>
              <w:divsChild>
                <w:div w:id="684790932">
                  <w:marLeft w:val="0"/>
                  <w:marRight w:val="0"/>
                  <w:marTop w:val="0"/>
                  <w:marBottom w:val="0"/>
                  <w:divBdr>
                    <w:top w:val="none" w:sz="0" w:space="0" w:color="auto"/>
                    <w:left w:val="none" w:sz="0" w:space="0" w:color="auto"/>
                    <w:bottom w:val="none" w:sz="0" w:space="0" w:color="auto"/>
                    <w:right w:val="none" w:sz="0" w:space="0" w:color="auto"/>
                  </w:divBdr>
                  <w:divsChild>
                    <w:div w:id="553010489">
                      <w:marLeft w:val="0"/>
                      <w:marRight w:val="0"/>
                      <w:marTop w:val="0"/>
                      <w:marBottom w:val="0"/>
                      <w:divBdr>
                        <w:top w:val="none" w:sz="0" w:space="0" w:color="auto"/>
                        <w:left w:val="none" w:sz="0" w:space="0" w:color="auto"/>
                        <w:bottom w:val="none" w:sz="0" w:space="0" w:color="auto"/>
                        <w:right w:val="none" w:sz="0" w:space="0" w:color="auto"/>
                      </w:divBdr>
                    </w:div>
                  </w:divsChild>
                </w:div>
                <w:div w:id="245498246">
                  <w:marLeft w:val="0"/>
                  <w:marRight w:val="0"/>
                  <w:marTop w:val="0"/>
                  <w:marBottom w:val="0"/>
                  <w:divBdr>
                    <w:top w:val="none" w:sz="0" w:space="0" w:color="auto"/>
                    <w:left w:val="none" w:sz="0" w:space="0" w:color="auto"/>
                    <w:bottom w:val="none" w:sz="0" w:space="0" w:color="auto"/>
                    <w:right w:val="none" w:sz="0" w:space="0" w:color="auto"/>
                  </w:divBdr>
                  <w:divsChild>
                    <w:div w:id="10059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470">
              <w:marLeft w:val="0"/>
              <w:marRight w:val="0"/>
              <w:marTop w:val="0"/>
              <w:marBottom w:val="0"/>
              <w:divBdr>
                <w:top w:val="none" w:sz="0" w:space="0" w:color="auto"/>
                <w:left w:val="none" w:sz="0" w:space="0" w:color="auto"/>
                <w:bottom w:val="none" w:sz="0" w:space="0" w:color="auto"/>
                <w:right w:val="none" w:sz="0" w:space="0" w:color="auto"/>
              </w:divBdr>
              <w:divsChild>
                <w:div w:id="816262096">
                  <w:marLeft w:val="0"/>
                  <w:marRight w:val="0"/>
                  <w:marTop w:val="0"/>
                  <w:marBottom w:val="0"/>
                  <w:divBdr>
                    <w:top w:val="none" w:sz="0" w:space="0" w:color="auto"/>
                    <w:left w:val="none" w:sz="0" w:space="0" w:color="auto"/>
                    <w:bottom w:val="none" w:sz="0" w:space="0" w:color="auto"/>
                    <w:right w:val="none" w:sz="0" w:space="0" w:color="auto"/>
                  </w:divBdr>
                  <w:divsChild>
                    <w:div w:id="1992369719">
                      <w:marLeft w:val="0"/>
                      <w:marRight w:val="0"/>
                      <w:marTop w:val="0"/>
                      <w:marBottom w:val="0"/>
                      <w:divBdr>
                        <w:top w:val="none" w:sz="0" w:space="0" w:color="auto"/>
                        <w:left w:val="none" w:sz="0" w:space="0" w:color="auto"/>
                        <w:bottom w:val="none" w:sz="0" w:space="0" w:color="auto"/>
                        <w:right w:val="none" w:sz="0" w:space="0" w:color="auto"/>
                      </w:divBdr>
                    </w:div>
                  </w:divsChild>
                </w:div>
                <w:div w:id="1366101655">
                  <w:marLeft w:val="0"/>
                  <w:marRight w:val="0"/>
                  <w:marTop w:val="0"/>
                  <w:marBottom w:val="0"/>
                  <w:divBdr>
                    <w:top w:val="none" w:sz="0" w:space="0" w:color="auto"/>
                    <w:left w:val="none" w:sz="0" w:space="0" w:color="auto"/>
                    <w:bottom w:val="none" w:sz="0" w:space="0" w:color="auto"/>
                    <w:right w:val="none" w:sz="0" w:space="0" w:color="auto"/>
                  </w:divBdr>
                  <w:divsChild>
                    <w:div w:id="956255566">
                      <w:marLeft w:val="0"/>
                      <w:marRight w:val="0"/>
                      <w:marTop w:val="0"/>
                      <w:marBottom w:val="0"/>
                      <w:divBdr>
                        <w:top w:val="none" w:sz="0" w:space="0" w:color="auto"/>
                        <w:left w:val="none" w:sz="0" w:space="0" w:color="auto"/>
                        <w:bottom w:val="none" w:sz="0" w:space="0" w:color="auto"/>
                        <w:right w:val="none" w:sz="0" w:space="0" w:color="auto"/>
                      </w:divBdr>
                    </w:div>
                  </w:divsChild>
                </w:div>
                <w:div w:id="1398939332">
                  <w:marLeft w:val="0"/>
                  <w:marRight w:val="0"/>
                  <w:marTop w:val="0"/>
                  <w:marBottom w:val="270"/>
                  <w:divBdr>
                    <w:top w:val="single" w:sz="6" w:space="5" w:color="auto"/>
                    <w:left w:val="single" w:sz="6" w:space="11" w:color="auto"/>
                    <w:bottom w:val="single" w:sz="6" w:space="5" w:color="auto"/>
                    <w:right w:val="single" w:sz="6" w:space="11" w:color="auto"/>
                  </w:divBdr>
                </w:div>
                <w:div w:id="477840187">
                  <w:marLeft w:val="0"/>
                  <w:marRight w:val="0"/>
                  <w:marTop w:val="0"/>
                  <w:marBottom w:val="0"/>
                  <w:divBdr>
                    <w:top w:val="none" w:sz="0" w:space="0" w:color="auto"/>
                    <w:left w:val="none" w:sz="0" w:space="0" w:color="auto"/>
                    <w:bottom w:val="none" w:sz="0" w:space="0" w:color="auto"/>
                    <w:right w:val="none" w:sz="0" w:space="0" w:color="auto"/>
                  </w:divBdr>
                  <w:divsChild>
                    <w:div w:id="1564412909">
                      <w:marLeft w:val="0"/>
                      <w:marRight w:val="0"/>
                      <w:marTop w:val="0"/>
                      <w:marBottom w:val="0"/>
                      <w:divBdr>
                        <w:top w:val="none" w:sz="0" w:space="0" w:color="auto"/>
                        <w:left w:val="none" w:sz="0" w:space="0" w:color="auto"/>
                        <w:bottom w:val="none" w:sz="0" w:space="0" w:color="auto"/>
                        <w:right w:val="none" w:sz="0" w:space="0" w:color="auto"/>
                      </w:divBdr>
                    </w:div>
                  </w:divsChild>
                </w:div>
                <w:div w:id="1316881818">
                  <w:marLeft w:val="0"/>
                  <w:marRight w:val="0"/>
                  <w:marTop w:val="0"/>
                  <w:marBottom w:val="270"/>
                  <w:divBdr>
                    <w:top w:val="single" w:sz="6" w:space="5" w:color="auto"/>
                    <w:left w:val="single" w:sz="6" w:space="11" w:color="auto"/>
                    <w:bottom w:val="single" w:sz="6" w:space="5" w:color="auto"/>
                    <w:right w:val="single" w:sz="6" w:space="11" w:color="auto"/>
                  </w:divBdr>
                </w:div>
              </w:divsChild>
            </w:div>
            <w:div w:id="349841901">
              <w:marLeft w:val="0"/>
              <w:marRight w:val="0"/>
              <w:marTop w:val="0"/>
              <w:marBottom w:val="0"/>
              <w:divBdr>
                <w:top w:val="none" w:sz="0" w:space="0" w:color="auto"/>
                <w:left w:val="none" w:sz="0" w:space="0" w:color="auto"/>
                <w:bottom w:val="none" w:sz="0" w:space="0" w:color="auto"/>
                <w:right w:val="none" w:sz="0" w:space="0" w:color="auto"/>
              </w:divBdr>
              <w:divsChild>
                <w:div w:id="898249171">
                  <w:marLeft w:val="0"/>
                  <w:marRight w:val="0"/>
                  <w:marTop w:val="0"/>
                  <w:marBottom w:val="0"/>
                  <w:divBdr>
                    <w:top w:val="none" w:sz="0" w:space="0" w:color="auto"/>
                    <w:left w:val="none" w:sz="0" w:space="0" w:color="auto"/>
                    <w:bottom w:val="none" w:sz="0" w:space="0" w:color="auto"/>
                    <w:right w:val="none" w:sz="0" w:space="0" w:color="auto"/>
                  </w:divBdr>
                  <w:divsChild>
                    <w:div w:id="6341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0098">
          <w:marLeft w:val="0"/>
          <w:marRight w:val="0"/>
          <w:marTop w:val="0"/>
          <w:marBottom w:val="0"/>
          <w:divBdr>
            <w:top w:val="none" w:sz="0" w:space="0" w:color="auto"/>
            <w:left w:val="none" w:sz="0" w:space="0" w:color="auto"/>
            <w:bottom w:val="none" w:sz="0" w:space="0" w:color="auto"/>
            <w:right w:val="none" w:sz="0" w:space="0" w:color="auto"/>
          </w:divBdr>
          <w:divsChild>
            <w:div w:id="1515918094">
              <w:marLeft w:val="0"/>
              <w:marRight w:val="0"/>
              <w:marTop w:val="0"/>
              <w:marBottom w:val="0"/>
              <w:divBdr>
                <w:top w:val="none" w:sz="0" w:space="0" w:color="auto"/>
                <w:left w:val="none" w:sz="0" w:space="0" w:color="auto"/>
                <w:bottom w:val="none" w:sz="0" w:space="0" w:color="auto"/>
                <w:right w:val="none" w:sz="0" w:space="0" w:color="auto"/>
              </w:divBdr>
              <w:divsChild>
                <w:div w:id="1345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5930">
          <w:marLeft w:val="0"/>
          <w:marRight w:val="0"/>
          <w:marTop w:val="0"/>
          <w:marBottom w:val="0"/>
          <w:divBdr>
            <w:top w:val="none" w:sz="0" w:space="0" w:color="auto"/>
            <w:left w:val="none" w:sz="0" w:space="0" w:color="auto"/>
            <w:bottom w:val="none" w:sz="0" w:space="0" w:color="auto"/>
            <w:right w:val="none" w:sz="0" w:space="0" w:color="auto"/>
          </w:divBdr>
          <w:divsChild>
            <w:div w:id="816340849">
              <w:marLeft w:val="0"/>
              <w:marRight w:val="0"/>
              <w:marTop w:val="0"/>
              <w:marBottom w:val="0"/>
              <w:divBdr>
                <w:top w:val="none" w:sz="0" w:space="0" w:color="auto"/>
                <w:left w:val="none" w:sz="0" w:space="0" w:color="auto"/>
                <w:bottom w:val="none" w:sz="0" w:space="0" w:color="auto"/>
                <w:right w:val="none" w:sz="0" w:space="0" w:color="auto"/>
              </w:divBdr>
              <w:divsChild>
                <w:div w:id="18463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396">
          <w:marLeft w:val="0"/>
          <w:marRight w:val="0"/>
          <w:marTop w:val="0"/>
          <w:marBottom w:val="0"/>
          <w:divBdr>
            <w:top w:val="none" w:sz="0" w:space="0" w:color="auto"/>
            <w:left w:val="none" w:sz="0" w:space="0" w:color="auto"/>
            <w:bottom w:val="none" w:sz="0" w:space="0" w:color="auto"/>
            <w:right w:val="none" w:sz="0" w:space="0" w:color="auto"/>
          </w:divBdr>
          <w:divsChild>
            <w:div w:id="1781144978">
              <w:marLeft w:val="0"/>
              <w:marRight w:val="0"/>
              <w:marTop w:val="0"/>
              <w:marBottom w:val="0"/>
              <w:divBdr>
                <w:top w:val="none" w:sz="0" w:space="0" w:color="auto"/>
                <w:left w:val="none" w:sz="0" w:space="0" w:color="auto"/>
                <w:bottom w:val="none" w:sz="0" w:space="0" w:color="auto"/>
                <w:right w:val="none" w:sz="0" w:space="0" w:color="auto"/>
              </w:divBdr>
              <w:divsChild>
                <w:div w:id="16402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924">
          <w:marLeft w:val="0"/>
          <w:marRight w:val="0"/>
          <w:marTop w:val="0"/>
          <w:marBottom w:val="0"/>
          <w:divBdr>
            <w:top w:val="none" w:sz="0" w:space="0" w:color="auto"/>
            <w:left w:val="none" w:sz="0" w:space="0" w:color="auto"/>
            <w:bottom w:val="none" w:sz="0" w:space="0" w:color="auto"/>
            <w:right w:val="none" w:sz="0" w:space="0" w:color="auto"/>
          </w:divBdr>
          <w:divsChild>
            <w:div w:id="1917279343">
              <w:marLeft w:val="0"/>
              <w:marRight w:val="0"/>
              <w:marTop w:val="0"/>
              <w:marBottom w:val="0"/>
              <w:divBdr>
                <w:top w:val="none" w:sz="0" w:space="0" w:color="auto"/>
                <w:left w:val="none" w:sz="0" w:space="0" w:color="auto"/>
                <w:bottom w:val="none" w:sz="0" w:space="0" w:color="auto"/>
                <w:right w:val="none" w:sz="0" w:space="0" w:color="auto"/>
              </w:divBdr>
              <w:divsChild>
                <w:div w:id="14504822">
                  <w:marLeft w:val="0"/>
                  <w:marRight w:val="0"/>
                  <w:marTop w:val="0"/>
                  <w:marBottom w:val="0"/>
                  <w:divBdr>
                    <w:top w:val="none" w:sz="0" w:space="0" w:color="auto"/>
                    <w:left w:val="none" w:sz="0" w:space="0" w:color="auto"/>
                    <w:bottom w:val="none" w:sz="0" w:space="0" w:color="auto"/>
                    <w:right w:val="none" w:sz="0" w:space="0" w:color="auto"/>
                  </w:divBdr>
                </w:div>
              </w:divsChild>
            </w:div>
            <w:div w:id="1057825370">
              <w:marLeft w:val="0"/>
              <w:marRight w:val="0"/>
              <w:marTop w:val="0"/>
              <w:marBottom w:val="270"/>
              <w:divBdr>
                <w:top w:val="single" w:sz="6" w:space="5" w:color="auto"/>
                <w:left w:val="single" w:sz="6" w:space="11" w:color="auto"/>
                <w:bottom w:val="single" w:sz="6" w:space="5" w:color="auto"/>
                <w:right w:val="single" w:sz="6" w:space="11" w:color="auto"/>
              </w:divBdr>
            </w:div>
            <w:div w:id="313142780">
              <w:marLeft w:val="0"/>
              <w:marRight w:val="0"/>
              <w:marTop w:val="0"/>
              <w:marBottom w:val="0"/>
              <w:divBdr>
                <w:top w:val="none" w:sz="0" w:space="0" w:color="auto"/>
                <w:left w:val="none" w:sz="0" w:space="0" w:color="auto"/>
                <w:bottom w:val="none" w:sz="0" w:space="0" w:color="auto"/>
                <w:right w:val="none" w:sz="0" w:space="0" w:color="auto"/>
              </w:divBdr>
              <w:divsChild>
                <w:div w:id="1516112527">
                  <w:marLeft w:val="0"/>
                  <w:marRight w:val="0"/>
                  <w:marTop w:val="0"/>
                  <w:marBottom w:val="0"/>
                  <w:divBdr>
                    <w:top w:val="none" w:sz="0" w:space="0" w:color="auto"/>
                    <w:left w:val="none" w:sz="0" w:space="0" w:color="auto"/>
                    <w:bottom w:val="none" w:sz="0" w:space="0" w:color="auto"/>
                    <w:right w:val="none" w:sz="0" w:space="0" w:color="auto"/>
                  </w:divBdr>
                  <w:divsChild>
                    <w:div w:id="1887332351">
                      <w:marLeft w:val="0"/>
                      <w:marRight w:val="0"/>
                      <w:marTop w:val="0"/>
                      <w:marBottom w:val="0"/>
                      <w:divBdr>
                        <w:top w:val="none" w:sz="0" w:space="0" w:color="auto"/>
                        <w:left w:val="none" w:sz="0" w:space="0" w:color="auto"/>
                        <w:bottom w:val="none" w:sz="0" w:space="0" w:color="auto"/>
                        <w:right w:val="none" w:sz="0" w:space="0" w:color="auto"/>
                      </w:divBdr>
                    </w:div>
                  </w:divsChild>
                </w:div>
                <w:div w:id="1582451721">
                  <w:marLeft w:val="0"/>
                  <w:marRight w:val="0"/>
                  <w:marTop w:val="0"/>
                  <w:marBottom w:val="0"/>
                  <w:divBdr>
                    <w:top w:val="none" w:sz="0" w:space="0" w:color="auto"/>
                    <w:left w:val="none" w:sz="0" w:space="0" w:color="auto"/>
                    <w:bottom w:val="none" w:sz="0" w:space="0" w:color="auto"/>
                    <w:right w:val="none" w:sz="0" w:space="0" w:color="auto"/>
                  </w:divBdr>
                  <w:divsChild>
                    <w:div w:id="7151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9289">
              <w:marLeft w:val="0"/>
              <w:marRight w:val="0"/>
              <w:marTop w:val="0"/>
              <w:marBottom w:val="0"/>
              <w:divBdr>
                <w:top w:val="none" w:sz="0" w:space="0" w:color="auto"/>
                <w:left w:val="none" w:sz="0" w:space="0" w:color="auto"/>
                <w:bottom w:val="none" w:sz="0" w:space="0" w:color="auto"/>
                <w:right w:val="none" w:sz="0" w:space="0" w:color="auto"/>
              </w:divBdr>
              <w:divsChild>
                <w:div w:id="902908273">
                  <w:marLeft w:val="0"/>
                  <w:marRight w:val="0"/>
                  <w:marTop w:val="0"/>
                  <w:marBottom w:val="0"/>
                  <w:divBdr>
                    <w:top w:val="none" w:sz="0" w:space="0" w:color="auto"/>
                    <w:left w:val="none" w:sz="0" w:space="0" w:color="auto"/>
                    <w:bottom w:val="none" w:sz="0" w:space="0" w:color="auto"/>
                    <w:right w:val="none" w:sz="0" w:space="0" w:color="auto"/>
                  </w:divBdr>
                  <w:divsChild>
                    <w:div w:id="1326318130">
                      <w:marLeft w:val="0"/>
                      <w:marRight w:val="0"/>
                      <w:marTop w:val="0"/>
                      <w:marBottom w:val="0"/>
                      <w:divBdr>
                        <w:top w:val="none" w:sz="0" w:space="0" w:color="auto"/>
                        <w:left w:val="none" w:sz="0" w:space="0" w:color="auto"/>
                        <w:bottom w:val="none" w:sz="0" w:space="0" w:color="auto"/>
                        <w:right w:val="none" w:sz="0" w:space="0" w:color="auto"/>
                      </w:divBdr>
                    </w:div>
                  </w:divsChild>
                </w:div>
                <w:div w:id="1186139431">
                  <w:marLeft w:val="0"/>
                  <w:marRight w:val="0"/>
                  <w:marTop w:val="0"/>
                  <w:marBottom w:val="0"/>
                  <w:divBdr>
                    <w:top w:val="none" w:sz="0" w:space="0" w:color="auto"/>
                    <w:left w:val="none" w:sz="0" w:space="0" w:color="auto"/>
                    <w:bottom w:val="none" w:sz="0" w:space="0" w:color="auto"/>
                    <w:right w:val="none" w:sz="0" w:space="0" w:color="auto"/>
                  </w:divBdr>
                  <w:divsChild>
                    <w:div w:id="7146482">
                      <w:marLeft w:val="0"/>
                      <w:marRight w:val="0"/>
                      <w:marTop w:val="0"/>
                      <w:marBottom w:val="0"/>
                      <w:divBdr>
                        <w:top w:val="none" w:sz="0" w:space="0" w:color="auto"/>
                        <w:left w:val="none" w:sz="0" w:space="0" w:color="auto"/>
                        <w:bottom w:val="none" w:sz="0" w:space="0" w:color="auto"/>
                        <w:right w:val="none" w:sz="0" w:space="0" w:color="auto"/>
                      </w:divBdr>
                    </w:div>
                  </w:divsChild>
                </w:div>
                <w:div w:id="405958355">
                  <w:marLeft w:val="0"/>
                  <w:marRight w:val="0"/>
                  <w:marTop w:val="0"/>
                  <w:marBottom w:val="270"/>
                  <w:divBdr>
                    <w:top w:val="single" w:sz="6" w:space="5" w:color="auto"/>
                    <w:left w:val="single" w:sz="6" w:space="11" w:color="auto"/>
                    <w:bottom w:val="single" w:sz="6" w:space="5" w:color="auto"/>
                    <w:right w:val="single" w:sz="6" w:space="11" w:color="auto"/>
                  </w:divBdr>
                </w:div>
              </w:divsChild>
            </w:div>
          </w:divsChild>
        </w:div>
        <w:div w:id="2105958694">
          <w:marLeft w:val="0"/>
          <w:marRight w:val="0"/>
          <w:marTop w:val="0"/>
          <w:marBottom w:val="0"/>
          <w:divBdr>
            <w:top w:val="none" w:sz="0" w:space="0" w:color="auto"/>
            <w:left w:val="none" w:sz="0" w:space="0" w:color="auto"/>
            <w:bottom w:val="none" w:sz="0" w:space="0" w:color="auto"/>
            <w:right w:val="none" w:sz="0" w:space="0" w:color="auto"/>
          </w:divBdr>
          <w:divsChild>
            <w:div w:id="1576040873">
              <w:marLeft w:val="0"/>
              <w:marRight w:val="0"/>
              <w:marTop w:val="0"/>
              <w:marBottom w:val="0"/>
              <w:divBdr>
                <w:top w:val="none" w:sz="0" w:space="0" w:color="auto"/>
                <w:left w:val="none" w:sz="0" w:space="0" w:color="auto"/>
                <w:bottom w:val="none" w:sz="0" w:space="0" w:color="auto"/>
                <w:right w:val="none" w:sz="0" w:space="0" w:color="auto"/>
              </w:divBdr>
              <w:divsChild>
                <w:div w:id="328752602">
                  <w:marLeft w:val="0"/>
                  <w:marRight w:val="0"/>
                  <w:marTop w:val="0"/>
                  <w:marBottom w:val="270"/>
                  <w:divBdr>
                    <w:top w:val="single" w:sz="6" w:space="5" w:color="auto"/>
                    <w:left w:val="single" w:sz="6" w:space="11" w:color="auto"/>
                    <w:bottom w:val="single" w:sz="6" w:space="5" w:color="auto"/>
                    <w:right w:val="single" w:sz="6" w:space="11" w:color="auto"/>
                  </w:divBdr>
                </w:div>
                <w:div w:id="904679508">
                  <w:marLeft w:val="0"/>
                  <w:marRight w:val="0"/>
                  <w:marTop w:val="0"/>
                  <w:marBottom w:val="0"/>
                  <w:divBdr>
                    <w:top w:val="none" w:sz="0" w:space="0" w:color="auto"/>
                    <w:left w:val="none" w:sz="0" w:space="0" w:color="auto"/>
                    <w:bottom w:val="none" w:sz="0" w:space="0" w:color="auto"/>
                    <w:right w:val="none" w:sz="0" w:space="0" w:color="auto"/>
                  </w:divBdr>
                  <w:divsChild>
                    <w:div w:id="974523844">
                      <w:marLeft w:val="0"/>
                      <w:marRight w:val="0"/>
                      <w:marTop w:val="0"/>
                      <w:marBottom w:val="0"/>
                      <w:divBdr>
                        <w:top w:val="none" w:sz="0" w:space="0" w:color="auto"/>
                        <w:left w:val="none" w:sz="0" w:space="0" w:color="auto"/>
                        <w:bottom w:val="none" w:sz="0" w:space="0" w:color="auto"/>
                        <w:right w:val="none" w:sz="0" w:space="0" w:color="auto"/>
                      </w:divBdr>
                    </w:div>
                  </w:divsChild>
                </w:div>
                <w:div w:id="871773065">
                  <w:marLeft w:val="0"/>
                  <w:marRight w:val="0"/>
                  <w:marTop w:val="0"/>
                  <w:marBottom w:val="0"/>
                  <w:divBdr>
                    <w:top w:val="none" w:sz="0" w:space="0" w:color="auto"/>
                    <w:left w:val="none" w:sz="0" w:space="0" w:color="auto"/>
                    <w:bottom w:val="none" w:sz="0" w:space="0" w:color="auto"/>
                    <w:right w:val="none" w:sz="0" w:space="0" w:color="auto"/>
                  </w:divBdr>
                  <w:divsChild>
                    <w:div w:id="1972709290">
                      <w:marLeft w:val="0"/>
                      <w:marRight w:val="0"/>
                      <w:marTop w:val="0"/>
                      <w:marBottom w:val="0"/>
                      <w:divBdr>
                        <w:top w:val="none" w:sz="0" w:space="0" w:color="auto"/>
                        <w:left w:val="none" w:sz="0" w:space="0" w:color="auto"/>
                        <w:bottom w:val="none" w:sz="0" w:space="0" w:color="auto"/>
                        <w:right w:val="none" w:sz="0" w:space="0" w:color="auto"/>
                      </w:divBdr>
                    </w:div>
                  </w:divsChild>
                </w:div>
                <w:div w:id="540440597">
                  <w:marLeft w:val="0"/>
                  <w:marRight w:val="0"/>
                  <w:marTop w:val="0"/>
                  <w:marBottom w:val="0"/>
                  <w:divBdr>
                    <w:top w:val="none" w:sz="0" w:space="0" w:color="auto"/>
                    <w:left w:val="none" w:sz="0" w:space="0" w:color="auto"/>
                    <w:bottom w:val="none" w:sz="0" w:space="0" w:color="auto"/>
                    <w:right w:val="none" w:sz="0" w:space="0" w:color="auto"/>
                  </w:divBdr>
                  <w:divsChild>
                    <w:div w:id="19234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5264">
          <w:marLeft w:val="0"/>
          <w:marRight w:val="0"/>
          <w:marTop w:val="0"/>
          <w:marBottom w:val="0"/>
          <w:divBdr>
            <w:top w:val="none" w:sz="0" w:space="0" w:color="auto"/>
            <w:left w:val="none" w:sz="0" w:space="0" w:color="auto"/>
            <w:bottom w:val="none" w:sz="0" w:space="0" w:color="auto"/>
            <w:right w:val="none" w:sz="0" w:space="0" w:color="auto"/>
          </w:divBdr>
          <w:divsChild>
            <w:div w:id="638656528">
              <w:marLeft w:val="0"/>
              <w:marRight w:val="0"/>
              <w:marTop w:val="0"/>
              <w:marBottom w:val="270"/>
              <w:divBdr>
                <w:top w:val="single" w:sz="6" w:space="5" w:color="auto"/>
                <w:left w:val="single" w:sz="6" w:space="11" w:color="auto"/>
                <w:bottom w:val="single" w:sz="6" w:space="5" w:color="auto"/>
                <w:right w:val="single" w:sz="6" w:space="11" w:color="auto"/>
              </w:divBdr>
            </w:div>
            <w:div w:id="277756682">
              <w:marLeft w:val="0"/>
              <w:marRight w:val="0"/>
              <w:marTop w:val="0"/>
              <w:marBottom w:val="0"/>
              <w:divBdr>
                <w:top w:val="none" w:sz="0" w:space="0" w:color="auto"/>
                <w:left w:val="none" w:sz="0" w:space="0" w:color="auto"/>
                <w:bottom w:val="none" w:sz="0" w:space="0" w:color="auto"/>
                <w:right w:val="none" w:sz="0" w:space="0" w:color="auto"/>
              </w:divBdr>
              <w:divsChild>
                <w:div w:id="3969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7490">
          <w:marLeft w:val="0"/>
          <w:marRight w:val="0"/>
          <w:marTop w:val="0"/>
          <w:marBottom w:val="0"/>
          <w:divBdr>
            <w:top w:val="none" w:sz="0" w:space="0" w:color="auto"/>
            <w:left w:val="none" w:sz="0" w:space="0" w:color="auto"/>
            <w:bottom w:val="none" w:sz="0" w:space="0" w:color="auto"/>
            <w:right w:val="none" w:sz="0" w:space="0" w:color="auto"/>
          </w:divBdr>
          <w:divsChild>
            <w:div w:id="1975597993">
              <w:marLeft w:val="0"/>
              <w:marRight w:val="0"/>
              <w:marTop w:val="0"/>
              <w:marBottom w:val="0"/>
              <w:divBdr>
                <w:top w:val="none" w:sz="0" w:space="0" w:color="auto"/>
                <w:left w:val="none" w:sz="0" w:space="0" w:color="auto"/>
                <w:bottom w:val="none" w:sz="0" w:space="0" w:color="auto"/>
                <w:right w:val="none" w:sz="0" w:space="0" w:color="auto"/>
              </w:divBdr>
              <w:divsChild>
                <w:div w:id="1061830740">
                  <w:marLeft w:val="0"/>
                  <w:marRight w:val="0"/>
                  <w:marTop w:val="0"/>
                  <w:marBottom w:val="0"/>
                  <w:divBdr>
                    <w:top w:val="none" w:sz="0" w:space="0" w:color="auto"/>
                    <w:left w:val="none" w:sz="0" w:space="0" w:color="auto"/>
                    <w:bottom w:val="none" w:sz="0" w:space="0" w:color="auto"/>
                    <w:right w:val="none" w:sz="0" w:space="0" w:color="auto"/>
                  </w:divBdr>
                </w:div>
              </w:divsChild>
            </w:div>
            <w:div w:id="1443569862">
              <w:marLeft w:val="0"/>
              <w:marRight w:val="0"/>
              <w:marTop w:val="0"/>
              <w:marBottom w:val="0"/>
              <w:divBdr>
                <w:top w:val="none" w:sz="0" w:space="0" w:color="auto"/>
                <w:left w:val="none" w:sz="0" w:space="0" w:color="auto"/>
                <w:bottom w:val="none" w:sz="0" w:space="0" w:color="auto"/>
                <w:right w:val="none" w:sz="0" w:space="0" w:color="auto"/>
              </w:divBdr>
              <w:divsChild>
                <w:div w:id="8135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926">
          <w:marLeft w:val="0"/>
          <w:marRight w:val="0"/>
          <w:marTop w:val="0"/>
          <w:marBottom w:val="0"/>
          <w:divBdr>
            <w:top w:val="none" w:sz="0" w:space="0" w:color="auto"/>
            <w:left w:val="none" w:sz="0" w:space="0" w:color="auto"/>
            <w:bottom w:val="none" w:sz="0" w:space="0" w:color="auto"/>
            <w:right w:val="none" w:sz="0" w:space="0" w:color="auto"/>
          </w:divBdr>
          <w:divsChild>
            <w:div w:id="548806482">
              <w:marLeft w:val="0"/>
              <w:marRight w:val="0"/>
              <w:marTop w:val="0"/>
              <w:marBottom w:val="0"/>
              <w:divBdr>
                <w:top w:val="none" w:sz="0" w:space="0" w:color="auto"/>
                <w:left w:val="none" w:sz="0" w:space="0" w:color="auto"/>
                <w:bottom w:val="none" w:sz="0" w:space="0" w:color="auto"/>
                <w:right w:val="none" w:sz="0" w:space="0" w:color="auto"/>
              </w:divBdr>
            </w:div>
            <w:div w:id="361788890">
              <w:marLeft w:val="0"/>
              <w:marRight w:val="0"/>
              <w:marTop w:val="0"/>
              <w:marBottom w:val="0"/>
              <w:divBdr>
                <w:top w:val="none" w:sz="0" w:space="0" w:color="auto"/>
                <w:left w:val="none" w:sz="0" w:space="0" w:color="auto"/>
                <w:bottom w:val="none" w:sz="0" w:space="0" w:color="auto"/>
                <w:right w:val="none" w:sz="0" w:space="0" w:color="auto"/>
              </w:divBdr>
            </w:div>
            <w:div w:id="1184519961">
              <w:marLeft w:val="0"/>
              <w:marRight w:val="0"/>
              <w:marTop w:val="0"/>
              <w:marBottom w:val="0"/>
              <w:divBdr>
                <w:top w:val="none" w:sz="0" w:space="0" w:color="auto"/>
                <w:left w:val="none" w:sz="0" w:space="0" w:color="auto"/>
                <w:bottom w:val="none" w:sz="0" w:space="0" w:color="auto"/>
                <w:right w:val="none" w:sz="0" w:space="0" w:color="auto"/>
              </w:divBdr>
            </w:div>
          </w:divsChild>
        </w:div>
        <w:div w:id="2111969222">
          <w:marLeft w:val="0"/>
          <w:marRight w:val="0"/>
          <w:marTop w:val="0"/>
          <w:marBottom w:val="0"/>
          <w:divBdr>
            <w:top w:val="none" w:sz="0" w:space="0" w:color="auto"/>
            <w:left w:val="none" w:sz="0" w:space="0" w:color="auto"/>
            <w:bottom w:val="none" w:sz="0" w:space="0" w:color="auto"/>
            <w:right w:val="none" w:sz="0" w:space="0" w:color="auto"/>
          </w:divBdr>
          <w:divsChild>
            <w:div w:id="1583178212">
              <w:marLeft w:val="0"/>
              <w:marRight w:val="0"/>
              <w:marTop w:val="0"/>
              <w:marBottom w:val="0"/>
              <w:divBdr>
                <w:top w:val="none" w:sz="0" w:space="0" w:color="auto"/>
                <w:left w:val="none" w:sz="0" w:space="0" w:color="auto"/>
                <w:bottom w:val="none" w:sz="0" w:space="0" w:color="auto"/>
                <w:right w:val="none" w:sz="0" w:space="0" w:color="auto"/>
              </w:divBdr>
            </w:div>
            <w:div w:id="1882131034">
              <w:marLeft w:val="0"/>
              <w:marRight w:val="0"/>
              <w:marTop w:val="0"/>
              <w:marBottom w:val="0"/>
              <w:divBdr>
                <w:top w:val="none" w:sz="0" w:space="0" w:color="auto"/>
                <w:left w:val="none" w:sz="0" w:space="0" w:color="auto"/>
                <w:bottom w:val="none" w:sz="0" w:space="0" w:color="auto"/>
                <w:right w:val="none" w:sz="0" w:space="0" w:color="auto"/>
              </w:divBdr>
              <w:divsChild>
                <w:div w:id="147015638">
                  <w:marLeft w:val="0"/>
                  <w:marRight w:val="0"/>
                  <w:marTop w:val="0"/>
                  <w:marBottom w:val="0"/>
                  <w:divBdr>
                    <w:top w:val="none" w:sz="0" w:space="0" w:color="auto"/>
                    <w:left w:val="none" w:sz="0" w:space="0" w:color="auto"/>
                    <w:bottom w:val="none" w:sz="0" w:space="0" w:color="auto"/>
                    <w:right w:val="none" w:sz="0" w:space="0" w:color="auto"/>
                  </w:divBdr>
                  <w:divsChild>
                    <w:div w:id="14918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687">
              <w:marLeft w:val="0"/>
              <w:marRight w:val="0"/>
              <w:marTop w:val="0"/>
              <w:marBottom w:val="0"/>
              <w:divBdr>
                <w:top w:val="none" w:sz="0" w:space="0" w:color="auto"/>
                <w:left w:val="none" w:sz="0" w:space="0" w:color="auto"/>
                <w:bottom w:val="none" w:sz="0" w:space="0" w:color="auto"/>
                <w:right w:val="none" w:sz="0" w:space="0" w:color="auto"/>
              </w:divBdr>
              <w:divsChild>
                <w:div w:id="1047485815">
                  <w:marLeft w:val="0"/>
                  <w:marRight w:val="0"/>
                  <w:marTop w:val="0"/>
                  <w:marBottom w:val="0"/>
                  <w:divBdr>
                    <w:top w:val="none" w:sz="0" w:space="0" w:color="auto"/>
                    <w:left w:val="none" w:sz="0" w:space="0" w:color="auto"/>
                    <w:bottom w:val="none" w:sz="0" w:space="0" w:color="auto"/>
                    <w:right w:val="none" w:sz="0" w:space="0" w:color="auto"/>
                  </w:divBdr>
                  <w:divsChild>
                    <w:div w:id="806163592">
                      <w:marLeft w:val="0"/>
                      <w:marRight w:val="0"/>
                      <w:marTop w:val="0"/>
                      <w:marBottom w:val="0"/>
                      <w:divBdr>
                        <w:top w:val="none" w:sz="0" w:space="0" w:color="auto"/>
                        <w:left w:val="none" w:sz="0" w:space="0" w:color="auto"/>
                        <w:bottom w:val="none" w:sz="0" w:space="0" w:color="auto"/>
                        <w:right w:val="none" w:sz="0" w:space="0" w:color="auto"/>
                      </w:divBdr>
                    </w:div>
                  </w:divsChild>
                </w:div>
                <w:div w:id="1124882026">
                  <w:marLeft w:val="0"/>
                  <w:marRight w:val="0"/>
                  <w:marTop w:val="0"/>
                  <w:marBottom w:val="270"/>
                  <w:divBdr>
                    <w:top w:val="single" w:sz="6" w:space="5" w:color="auto"/>
                    <w:left w:val="single" w:sz="6" w:space="11" w:color="auto"/>
                    <w:bottom w:val="single" w:sz="6" w:space="5" w:color="auto"/>
                    <w:right w:val="single" w:sz="6" w:space="11" w:color="auto"/>
                  </w:divBdr>
                </w:div>
              </w:divsChild>
            </w:div>
          </w:divsChild>
        </w:div>
      </w:divsChild>
    </w:div>
    <w:div w:id="1033961714">
      <w:bodyDiv w:val="1"/>
      <w:marLeft w:val="0"/>
      <w:marRight w:val="0"/>
      <w:marTop w:val="0"/>
      <w:marBottom w:val="0"/>
      <w:divBdr>
        <w:top w:val="none" w:sz="0" w:space="0" w:color="auto"/>
        <w:left w:val="none" w:sz="0" w:space="0" w:color="auto"/>
        <w:bottom w:val="none" w:sz="0" w:space="0" w:color="auto"/>
        <w:right w:val="none" w:sz="0" w:space="0" w:color="auto"/>
      </w:divBdr>
      <w:divsChild>
        <w:div w:id="1626504126">
          <w:marLeft w:val="0"/>
          <w:marRight w:val="0"/>
          <w:marTop w:val="0"/>
          <w:marBottom w:val="0"/>
          <w:divBdr>
            <w:top w:val="none" w:sz="0" w:space="0" w:color="auto"/>
            <w:left w:val="none" w:sz="0" w:space="0" w:color="auto"/>
            <w:bottom w:val="none" w:sz="0" w:space="0" w:color="auto"/>
            <w:right w:val="none" w:sz="0" w:space="0" w:color="auto"/>
          </w:divBdr>
        </w:div>
        <w:div w:id="1641765673">
          <w:marLeft w:val="0"/>
          <w:marRight w:val="0"/>
          <w:marTop w:val="0"/>
          <w:marBottom w:val="0"/>
          <w:divBdr>
            <w:top w:val="none" w:sz="0" w:space="0" w:color="auto"/>
            <w:left w:val="none" w:sz="0" w:space="0" w:color="auto"/>
            <w:bottom w:val="none" w:sz="0" w:space="0" w:color="auto"/>
            <w:right w:val="none" w:sz="0" w:space="0" w:color="auto"/>
          </w:divBdr>
          <w:divsChild>
            <w:div w:id="680088953">
              <w:marLeft w:val="0"/>
              <w:marRight w:val="0"/>
              <w:marTop w:val="0"/>
              <w:marBottom w:val="0"/>
              <w:divBdr>
                <w:top w:val="none" w:sz="0" w:space="0" w:color="auto"/>
                <w:left w:val="none" w:sz="0" w:space="0" w:color="auto"/>
                <w:bottom w:val="none" w:sz="0" w:space="0" w:color="auto"/>
                <w:right w:val="none" w:sz="0" w:space="0" w:color="auto"/>
              </w:divBdr>
              <w:divsChild>
                <w:div w:id="1526480354">
                  <w:marLeft w:val="0"/>
                  <w:marRight w:val="0"/>
                  <w:marTop w:val="0"/>
                  <w:marBottom w:val="0"/>
                  <w:divBdr>
                    <w:top w:val="none" w:sz="0" w:space="0" w:color="auto"/>
                    <w:left w:val="none" w:sz="0" w:space="0" w:color="auto"/>
                    <w:bottom w:val="none" w:sz="0" w:space="0" w:color="auto"/>
                    <w:right w:val="none" w:sz="0" w:space="0" w:color="auto"/>
                  </w:divBdr>
                  <w:divsChild>
                    <w:div w:id="7730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8997">
              <w:marLeft w:val="0"/>
              <w:marRight w:val="0"/>
              <w:marTop w:val="0"/>
              <w:marBottom w:val="0"/>
              <w:divBdr>
                <w:top w:val="none" w:sz="0" w:space="0" w:color="auto"/>
                <w:left w:val="none" w:sz="0" w:space="0" w:color="auto"/>
                <w:bottom w:val="none" w:sz="0" w:space="0" w:color="auto"/>
                <w:right w:val="none" w:sz="0" w:space="0" w:color="auto"/>
              </w:divBdr>
            </w:div>
            <w:div w:id="2016419267">
              <w:marLeft w:val="0"/>
              <w:marRight w:val="0"/>
              <w:marTop w:val="0"/>
              <w:marBottom w:val="0"/>
              <w:divBdr>
                <w:top w:val="none" w:sz="0" w:space="0" w:color="auto"/>
                <w:left w:val="none" w:sz="0" w:space="0" w:color="auto"/>
                <w:bottom w:val="none" w:sz="0" w:space="0" w:color="auto"/>
                <w:right w:val="none" w:sz="0" w:space="0" w:color="auto"/>
              </w:divBdr>
            </w:div>
            <w:div w:id="1521511681">
              <w:marLeft w:val="0"/>
              <w:marRight w:val="0"/>
              <w:marTop w:val="0"/>
              <w:marBottom w:val="0"/>
              <w:divBdr>
                <w:top w:val="none" w:sz="0" w:space="0" w:color="auto"/>
                <w:left w:val="none" w:sz="0" w:space="0" w:color="auto"/>
                <w:bottom w:val="none" w:sz="0" w:space="0" w:color="auto"/>
                <w:right w:val="none" w:sz="0" w:space="0" w:color="auto"/>
              </w:divBdr>
            </w:div>
          </w:divsChild>
        </w:div>
        <w:div w:id="404765481">
          <w:marLeft w:val="0"/>
          <w:marRight w:val="0"/>
          <w:marTop w:val="0"/>
          <w:marBottom w:val="0"/>
          <w:divBdr>
            <w:top w:val="none" w:sz="0" w:space="0" w:color="auto"/>
            <w:left w:val="none" w:sz="0" w:space="0" w:color="auto"/>
            <w:bottom w:val="none" w:sz="0" w:space="0" w:color="auto"/>
            <w:right w:val="none" w:sz="0" w:space="0" w:color="auto"/>
          </w:divBdr>
          <w:divsChild>
            <w:div w:id="1396975908">
              <w:marLeft w:val="0"/>
              <w:marRight w:val="0"/>
              <w:marTop w:val="0"/>
              <w:marBottom w:val="0"/>
              <w:divBdr>
                <w:top w:val="none" w:sz="0" w:space="0" w:color="auto"/>
                <w:left w:val="none" w:sz="0" w:space="0" w:color="auto"/>
                <w:bottom w:val="none" w:sz="0" w:space="0" w:color="auto"/>
                <w:right w:val="none" w:sz="0" w:space="0" w:color="auto"/>
              </w:divBdr>
            </w:div>
            <w:div w:id="857963568">
              <w:marLeft w:val="0"/>
              <w:marRight w:val="0"/>
              <w:marTop w:val="0"/>
              <w:marBottom w:val="0"/>
              <w:divBdr>
                <w:top w:val="none" w:sz="0" w:space="0" w:color="auto"/>
                <w:left w:val="none" w:sz="0" w:space="0" w:color="auto"/>
                <w:bottom w:val="none" w:sz="0" w:space="0" w:color="auto"/>
                <w:right w:val="none" w:sz="0" w:space="0" w:color="auto"/>
              </w:divBdr>
              <w:divsChild>
                <w:div w:id="623198868">
                  <w:marLeft w:val="0"/>
                  <w:marRight w:val="0"/>
                  <w:marTop w:val="0"/>
                  <w:marBottom w:val="0"/>
                  <w:divBdr>
                    <w:top w:val="none" w:sz="0" w:space="0" w:color="auto"/>
                    <w:left w:val="none" w:sz="0" w:space="0" w:color="auto"/>
                    <w:bottom w:val="none" w:sz="0" w:space="0" w:color="auto"/>
                    <w:right w:val="none" w:sz="0" w:space="0" w:color="auto"/>
                  </w:divBdr>
                  <w:divsChild>
                    <w:div w:id="1867713374">
                      <w:marLeft w:val="0"/>
                      <w:marRight w:val="0"/>
                      <w:marTop w:val="0"/>
                      <w:marBottom w:val="0"/>
                      <w:divBdr>
                        <w:top w:val="none" w:sz="0" w:space="0" w:color="auto"/>
                        <w:left w:val="none" w:sz="0" w:space="0" w:color="auto"/>
                        <w:bottom w:val="none" w:sz="0" w:space="0" w:color="auto"/>
                        <w:right w:val="none" w:sz="0" w:space="0" w:color="auto"/>
                      </w:divBdr>
                      <w:divsChild>
                        <w:div w:id="388385186">
                          <w:marLeft w:val="0"/>
                          <w:marRight w:val="0"/>
                          <w:marTop w:val="0"/>
                          <w:marBottom w:val="0"/>
                          <w:divBdr>
                            <w:top w:val="none" w:sz="0" w:space="0" w:color="auto"/>
                            <w:left w:val="none" w:sz="0" w:space="0" w:color="auto"/>
                            <w:bottom w:val="none" w:sz="0" w:space="0" w:color="auto"/>
                            <w:right w:val="none" w:sz="0" w:space="0" w:color="auto"/>
                          </w:divBdr>
                        </w:div>
                      </w:divsChild>
                    </w:div>
                    <w:div w:id="1811244033">
                      <w:marLeft w:val="0"/>
                      <w:marRight w:val="0"/>
                      <w:marTop w:val="0"/>
                      <w:marBottom w:val="0"/>
                      <w:divBdr>
                        <w:top w:val="none" w:sz="0" w:space="0" w:color="auto"/>
                        <w:left w:val="none" w:sz="0" w:space="0" w:color="auto"/>
                        <w:bottom w:val="none" w:sz="0" w:space="0" w:color="auto"/>
                        <w:right w:val="none" w:sz="0" w:space="0" w:color="auto"/>
                      </w:divBdr>
                      <w:divsChild>
                        <w:div w:id="6878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3042">
              <w:marLeft w:val="0"/>
              <w:marRight w:val="0"/>
              <w:marTop w:val="0"/>
              <w:marBottom w:val="0"/>
              <w:divBdr>
                <w:top w:val="none" w:sz="0" w:space="0" w:color="auto"/>
                <w:left w:val="none" w:sz="0" w:space="0" w:color="auto"/>
                <w:bottom w:val="none" w:sz="0" w:space="0" w:color="auto"/>
                <w:right w:val="none" w:sz="0" w:space="0" w:color="auto"/>
              </w:divBdr>
              <w:divsChild>
                <w:div w:id="1027676234">
                  <w:marLeft w:val="0"/>
                  <w:marRight w:val="0"/>
                  <w:marTop w:val="0"/>
                  <w:marBottom w:val="0"/>
                  <w:divBdr>
                    <w:top w:val="none" w:sz="0" w:space="0" w:color="auto"/>
                    <w:left w:val="none" w:sz="0" w:space="0" w:color="auto"/>
                    <w:bottom w:val="none" w:sz="0" w:space="0" w:color="auto"/>
                    <w:right w:val="none" w:sz="0" w:space="0" w:color="auto"/>
                  </w:divBdr>
                  <w:divsChild>
                    <w:div w:id="18033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2048">
              <w:marLeft w:val="0"/>
              <w:marRight w:val="0"/>
              <w:marTop w:val="0"/>
              <w:marBottom w:val="0"/>
              <w:divBdr>
                <w:top w:val="none" w:sz="0" w:space="0" w:color="auto"/>
                <w:left w:val="none" w:sz="0" w:space="0" w:color="auto"/>
                <w:bottom w:val="none" w:sz="0" w:space="0" w:color="auto"/>
                <w:right w:val="none" w:sz="0" w:space="0" w:color="auto"/>
              </w:divBdr>
              <w:divsChild>
                <w:div w:id="843935928">
                  <w:marLeft w:val="0"/>
                  <w:marRight w:val="0"/>
                  <w:marTop w:val="0"/>
                  <w:marBottom w:val="270"/>
                  <w:divBdr>
                    <w:top w:val="single" w:sz="6" w:space="5" w:color="auto"/>
                    <w:left w:val="single" w:sz="6" w:space="11" w:color="auto"/>
                    <w:bottom w:val="single" w:sz="6" w:space="5" w:color="auto"/>
                    <w:right w:val="single" w:sz="6" w:space="11" w:color="auto"/>
                  </w:divBdr>
                </w:div>
              </w:divsChild>
            </w:div>
          </w:divsChild>
        </w:div>
        <w:div w:id="527763259">
          <w:marLeft w:val="0"/>
          <w:marRight w:val="0"/>
          <w:marTop w:val="0"/>
          <w:marBottom w:val="0"/>
          <w:divBdr>
            <w:top w:val="none" w:sz="0" w:space="0" w:color="auto"/>
            <w:left w:val="none" w:sz="0" w:space="0" w:color="auto"/>
            <w:bottom w:val="none" w:sz="0" w:space="0" w:color="auto"/>
            <w:right w:val="none" w:sz="0" w:space="0" w:color="auto"/>
          </w:divBdr>
        </w:div>
        <w:div w:id="2001731776">
          <w:marLeft w:val="0"/>
          <w:marRight w:val="0"/>
          <w:marTop w:val="0"/>
          <w:marBottom w:val="0"/>
          <w:divBdr>
            <w:top w:val="none" w:sz="0" w:space="0" w:color="auto"/>
            <w:left w:val="none" w:sz="0" w:space="0" w:color="auto"/>
            <w:bottom w:val="none" w:sz="0" w:space="0" w:color="auto"/>
            <w:right w:val="none" w:sz="0" w:space="0" w:color="auto"/>
          </w:divBdr>
        </w:div>
        <w:div w:id="1306928367">
          <w:marLeft w:val="0"/>
          <w:marRight w:val="0"/>
          <w:marTop w:val="0"/>
          <w:marBottom w:val="0"/>
          <w:divBdr>
            <w:top w:val="none" w:sz="0" w:space="0" w:color="auto"/>
            <w:left w:val="none" w:sz="0" w:space="0" w:color="auto"/>
            <w:bottom w:val="none" w:sz="0" w:space="0" w:color="auto"/>
            <w:right w:val="none" w:sz="0" w:space="0" w:color="auto"/>
          </w:divBdr>
        </w:div>
        <w:div w:id="39519306">
          <w:marLeft w:val="0"/>
          <w:marRight w:val="0"/>
          <w:marTop w:val="0"/>
          <w:marBottom w:val="0"/>
          <w:divBdr>
            <w:top w:val="none" w:sz="0" w:space="0" w:color="auto"/>
            <w:left w:val="none" w:sz="0" w:space="0" w:color="auto"/>
            <w:bottom w:val="none" w:sz="0" w:space="0" w:color="auto"/>
            <w:right w:val="none" w:sz="0" w:space="0" w:color="auto"/>
          </w:divBdr>
        </w:div>
        <w:div w:id="62523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akka.io/docs/akka/2.1.4/general/addressing.html" TargetMode="External"/><Relationship Id="rId13" Type="http://schemas.openxmlformats.org/officeDocument/2006/relationships/hyperlink" Target="http://doc.akka.io/docs/akka/2.1.4/general/addressing.html" TargetMode="External"/><Relationship Id="rId18" Type="http://schemas.openxmlformats.org/officeDocument/2006/relationships/hyperlink" Target="http://doc.akka.io/docs/akka/2.1.4/java/untyped-actor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oc.akka.io/docs/akka/2.1.4/general/supervision.html" TargetMode="External"/><Relationship Id="rId7" Type="http://schemas.openxmlformats.org/officeDocument/2006/relationships/hyperlink" Target="http://doc.akka.io/docs/akka/2.1.4/general/addressing.html" TargetMode="External"/><Relationship Id="rId12" Type="http://schemas.openxmlformats.org/officeDocument/2006/relationships/hyperlink" Target="http://doc.akka.io/docs/akka/2.1.4/general/supervision.html" TargetMode="External"/><Relationship Id="rId17" Type="http://schemas.openxmlformats.org/officeDocument/2006/relationships/hyperlink" Target="http://commons.apache.org/beanutils/api/org/apache/commons/beanutils/MethodUtils.html" TargetMode="External"/><Relationship Id="rId25" Type="http://schemas.openxmlformats.org/officeDocument/2006/relationships/hyperlink" Target="http://doc.akka.io/docs/akka/2.1.4/general/supervision.html" TargetMode="External"/><Relationship Id="rId2" Type="http://schemas.openxmlformats.org/officeDocument/2006/relationships/styles" Target="styles.xml"/><Relationship Id="rId16" Type="http://schemas.openxmlformats.org/officeDocument/2006/relationships/hyperlink" Target="http://doc.akka.io/docs/akka/2.1.4/general/jmm.html" TargetMode="External"/><Relationship Id="rId20" Type="http://schemas.openxmlformats.org/officeDocument/2006/relationships/hyperlink" Target="http://doc.akka.io/docs/akka/2.1.4/general/supervision.html" TargetMode="External"/><Relationship Id="rId1" Type="http://schemas.openxmlformats.org/officeDocument/2006/relationships/numbering" Target="numbering.xml"/><Relationship Id="rId6" Type="http://schemas.openxmlformats.org/officeDocument/2006/relationships/hyperlink" Target="http://doc.akka.io/docs/akka/2.1.4/general/supervision.html" TargetMode="External"/><Relationship Id="rId11" Type="http://schemas.openxmlformats.org/officeDocument/2006/relationships/hyperlink" Target="http://doc.akka.io/docs/akka/2.1.4/java/untyped-actors.html" TargetMode="External"/><Relationship Id="rId24" Type="http://schemas.openxmlformats.org/officeDocument/2006/relationships/image" Target="media/image2.png"/><Relationship Id="rId5" Type="http://schemas.openxmlformats.org/officeDocument/2006/relationships/hyperlink" Target="http://doc.akka.io/docs/akka/2.1.4/general/actor-systems.html" TargetMode="External"/><Relationship Id="rId15" Type="http://schemas.openxmlformats.org/officeDocument/2006/relationships/hyperlink" Target="http://doc.akka.io/docs/akka/2.1.4/java/futures.html" TargetMode="External"/><Relationship Id="rId23" Type="http://schemas.openxmlformats.org/officeDocument/2006/relationships/image" Target="media/image1.png"/><Relationship Id="rId10" Type="http://schemas.openxmlformats.org/officeDocument/2006/relationships/hyperlink" Target="http://doc.akka.io/docs/akka/2.1.4/java/untyped-actors.html" TargetMode="External"/><Relationship Id="rId19" Type="http://schemas.openxmlformats.org/officeDocument/2006/relationships/hyperlink" Target="http://doc.akka.io/docs/akka/2.1.4/java/dispatchers.html" TargetMode="External"/><Relationship Id="rId4" Type="http://schemas.openxmlformats.org/officeDocument/2006/relationships/webSettings" Target="webSettings.xml"/><Relationship Id="rId9" Type="http://schemas.openxmlformats.org/officeDocument/2006/relationships/hyperlink" Target="http://doc.akka.io/docs/akka/2.1.4/general/supervision.html" TargetMode="External"/><Relationship Id="rId14" Type="http://schemas.openxmlformats.org/officeDocument/2006/relationships/hyperlink" Target="http://doc.akka.io/docs/akka/2.1.4/java/remoting.html" TargetMode="External"/><Relationship Id="rId22" Type="http://schemas.openxmlformats.org/officeDocument/2006/relationships/hyperlink" Target="http://doc.akka.io/docs/akka/2.1.4/general/actor-system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8189</Words>
  <Characters>46681</Characters>
  <Application>Microsoft Office Word</Application>
  <DocSecurity>0</DocSecurity>
  <Lines>389</Lines>
  <Paragraphs>109</Paragraphs>
  <ScaleCrop>false</ScaleCrop>
  <Company>Capgemini</Company>
  <LinksUpToDate>false</LinksUpToDate>
  <CharactersWithSpaces>54761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2</cp:revision>
  <dcterms:created xsi:type="dcterms:W3CDTF">2016-04-14T15:16:00Z</dcterms:created>
  <dcterms:modified xsi:type="dcterms:W3CDTF">2016-04-14T15:20:00Z</dcterms:modified>
</cp:coreProperties>
</file>