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EE0" w:rsidRPr="00DE3EE0" w:rsidRDefault="00DE3EE0" w:rsidP="00DE3EE0">
      <w:pPr>
        <w:spacing w:after="100" w:afterAutospacing="1" w:line="240" w:lineRule="auto"/>
        <w:outlineLvl w:val="0"/>
        <w:rPr>
          <w:rFonts w:ascii="Helvetica" w:eastAsia="Times New Roman" w:hAnsi="Helvetica" w:cs="Helvetica"/>
          <w:b/>
          <w:bCs/>
          <w:color w:val="000000"/>
          <w:kern w:val="36"/>
          <w:sz w:val="48"/>
          <w:szCs w:val="48"/>
        </w:rPr>
      </w:pPr>
      <w:r w:rsidRPr="00DE3EE0">
        <w:rPr>
          <w:rFonts w:ascii="Helvetica" w:eastAsia="Times New Roman" w:hAnsi="Helvetica" w:cs="Helvetica"/>
          <w:b/>
          <w:bCs/>
          <w:color w:val="000000"/>
          <w:kern w:val="36"/>
          <w:sz w:val="48"/>
          <w:szCs w:val="48"/>
        </w:rPr>
        <w:t>Locks in Java</w:t>
      </w:r>
    </w:p>
    <w:p w:rsidR="00DE3EE0" w:rsidRPr="00DE3EE0" w:rsidRDefault="00DE3EE0" w:rsidP="00DE3EE0">
      <w:pPr>
        <w:numPr>
          <w:ilvl w:val="0"/>
          <w:numId w:val="1"/>
        </w:numPr>
        <w:spacing w:before="90" w:after="90" w:line="240" w:lineRule="auto"/>
        <w:rPr>
          <w:rFonts w:ascii="Helvetica" w:eastAsia="Times New Roman" w:hAnsi="Helvetica" w:cs="Helvetica"/>
          <w:color w:val="000000"/>
          <w:sz w:val="27"/>
          <w:szCs w:val="27"/>
        </w:rPr>
      </w:pPr>
      <w:hyperlink r:id="rId5" w:anchor="simple-lock" w:history="1">
        <w:r w:rsidRPr="00DE3EE0">
          <w:rPr>
            <w:rFonts w:ascii="Helvetica" w:eastAsia="Times New Roman" w:hAnsi="Helvetica" w:cs="Helvetica"/>
            <w:color w:val="333399"/>
            <w:sz w:val="27"/>
            <w:u w:val="single"/>
          </w:rPr>
          <w:t>A Simple Lock</w:t>
        </w:r>
      </w:hyperlink>
    </w:p>
    <w:p w:rsidR="00DE3EE0" w:rsidRPr="00DE3EE0" w:rsidRDefault="00DE3EE0" w:rsidP="00DE3EE0">
      <w:pPr>
        <w:numPr>
          <w:ilvl w:val="0"/>
          <w:numId w:val="1"/>
        </w:numPr>
        <w:spacing w:before="90" w:after="90" w:line="240" w:lineRule="auto"/>
        <w:rPr>
          <w:rFonts w:ascii="Helvetica" w:eastAsia="Times New Roman" w:hAnsi="Helvetica" w:cs="Helvetica"/>
          <w:color w:val="000000"/>
          <w:sz w:val="27"/>
          <w:szCs w:val="27"/>
        </w:rPr>
      </w:pPr>
      <w:hyperlink r:id="rId6" w:anchor="reentrance" w:history="1">
        <w:r w:rsidRPr="00DE3EE0">
          <w:rPr>
            <w:rFonts w:ascii="Helvetica" w:eastAsia="Times New Roman" w:hAnsi="Helvetica" w:cs="Helvetica"/>
            <w:color w:val="333399"/>
            <w:sz w:val="27"/>
            <w:u w:val="single"/>
          </w:rPr>
          <w:t>Lock Reentrance</w:t>
        </w:r>
      </w:hyperlink>
    </w:p>
    <w:p w:rsidR="00DE3EE0" w:rsidRPr="00DE3EE0" w:rsidRDefault="00DE3EE0" w:rsidP="00DE3EE0">
      <w:pPr>
        <w:numPr>
          <w:ilvl w:val="0"/>
          <w:numId w:val="1"/>
        </w:numPr>
        <w:spacing w:before="90" w:after="90" w:line="240" w:lineRule="auto"/>
        <w:rPr>
          <w:rFonts w:ascii="Helvetica" w:eastAsia="Times New Roman" w:hAnsi="Helvetica" w:cs="Helvetica"/>
          <w:color w:val="000000"/>
          <w:sz w:val="27"/>
          <w:szCs w:val="27"/>
        </w:rPr>
      </w:pPr>
      <w:hyperlink r:id="rId7" w:anchor="fairness" w:history="1">
        <w:r w:rsidRPr="00DE3EE0">
          <w:rPr>
            <w:rFonts w:ascii="Helvetica" w:eastAsia="Times New Roman" w:hAnsi="Helvetica" w:cs="Helvetica"/>
            <w:color w:val="333399"/>
            <w:sz w:val="27"/>
            <w:u w:val="single"/>
          </w:rPr>
          <w:t>Lock Fairness</w:t>
        </w:r>
      </w:hyperlink>
    </w:p>
    <w:p w:rsidR="00DE3EE0" w:rsidRPr="00DE3EE0" w:rsidRDefault="00DE3EE0" w:rsidP="00DE3EE0">
      <w:pPr>
        <w:numPr>
          <w:ilvl w:val="0"/>
          <w:numId w:val="1"/>
        </w:numPr>
        <w:spacing w:before="90" w:after="90" w:line="240" w:lineRule="auto"/>
        <w:rPr>
          <w:rFonts w:ascii="Helvetica" w:eastAsia="Times New Roman" w:hAnsi="Helvetica" w:cs="Helvetica"/>
          <w:color w:val="000000"/>
          <w:sz w:val="27"/>
          <w:szCs w:val="27"/>
        </w:rPr>
      </w:pPr>
      <w:hyperlink r:id="rId8" w:anchor="finally" w:history="1">
        <w:r w:rsidRPr="00DE3EE0">
          <w:rPr>
            <w:rFonts w:ascii="Helvetica" w:eastAsia="Times New Roman" w:hAnsi="Helvetica" w:cs="Helvetica"/>
            <w:color w:val="333399"/>
            <w:sz w:val="27"/>
            <w:u w:val="single"/>
          </w:rPr>
          <w:t>Calling unlock() From a finally-clause</w:t>
        </w:r>
      </w:hyperlink>
    </w:p>
    <w:tbl>
      <w:tblPr>
        <w:tblW w:w="0" w:type="auto"/>
        <w:tblCellSpacing w:w="15" w:type="dxa"/>
        <w:tblCellMar>
          <w:top w:w="15" w:type="dxa"/>
          <w:left w:w="15" w:type="dxa"/>
          <w:bottom w:w="15" w:type="dxa"/>
          <w:right w:w="15" w:type="dxa"/>
        </w:tblCellMar>
        <w:tblLook w:val="04A0"/>
      </w:tblPr>
      <w:tblGrid>
        <w:gridCol w:w="81"/>
        <w:gridCol w:w="2435"/>
      </w:tblGrid>
      <w:tr w:rsidR="00DE3EE0" w:rsidRPr="00DE3EE0" w:rsidTr="00DE3EE0">
        <w:trPr>
          <w:tblCellSpacing w:w="15" w:type="dxa"/>
        </w:trPr>
        <w:tc>
          <w:tcPr>
            <w:tcW w:w="0" w:type="auto"/>
            <w:vAlign w:val="center"/>
            <w:hideMark/>
          </w:tcPr>
          <w:p w:rsidR="00DE3EE0" w:rsidRPr="00DE3EE0" w:rsidRDefault="00DE3EE0" w:rsidP="00DE3EE0">
            <w:pPr>
              <w:spacing w:after="0" w:line="240" w:lineRule="auto"/>
              <w:rPr>
                <w:rFonts w:ascii="Times New Roman" w:eastAsia="Times New Roman" w:hAnsi="Times New Roman" w:cs="Times New Roman"/>
                <w:sz w:val="24"/>
                <w:szCs w:val="24"/>
              </w:rPr>
            </w:pPr>
          </w:p>
        </w:tc>
        <w:tc>
          <w:tcPr>
            <w:tcW w:w="0" w:type="auto"/>
            <w:vAlign w:val="center"/>
            <w:hideMark/>
          </w:tcPr>
          <w:p w:rsidR="00DE3EE0" w:rsidRPr="00DE3EE0" w:rsidRDefault="00DE3EE0" w:rsidP="00DE3EE0">
            <w:pPr>
              <w:spacing w:after="90" w:line="240" w:lineRule="auto"/>
              <w:rPr>
                <w:rFonts w:ascii="Times New Roman" w:eastAsia="Times New Roman" w:hAnsi="Times New Roman" w:cs="Times New Roman"/>
                <w:sz w:val="24"/>
                <w:szCs w:val="24"/>
              </w:rPr>
            </w:pPr>
            <w:proofErr w:type="spellStart"/>
            <w:r w:rsidRPr="00DE3EE0">
              <w:rPr>
                <w:rFonts w:ascii="Times New Roman" w:eastAsia="Times New Roman" w:hAnsi="Times New Roman" w:cs="Times New Roman"/>
                <w:sz w:val="24"/>
                <w:szCs w:val="24"/>
              </w:rPr>
              <w:t>Jakob</w:t>
            </w:r>
            <w:proofErr w:type="spellEnd"/>
            <w:r w:rsidRPr="00DE3EE0">
              <w:rPr>
                <w:rFonts w:ascii="Times New Roman" w:eastAsia="Times New Roman" w:hAnsi="Times New Roman" w:cs="Times New Roman"/>
                <w:sz w:val="24"/>
                <w:szCs w:val="24"/>
              </w:rPr>
              <w:t xml:space="preserve"> </w:t>
            </w:r>
            <w:proofErr w:type="spellStart"/>
            <w:r w:rsidRPr="00DE3EE0">
              <w:rPr>
                <w:rFonts w:ascii="Times New Roman" w:eastAsia="Times New Roman" w:hAnsi="Times New Roman" w:cs="Times New Roman"/>
                <w:sz w:val="24"/>
                <w:szCs w:val="24"/>
              </w:rPr>
              <w:t>Jenkov</w:t>
            </w:r>
            <w:proofErr w:type="spellEnd"/>
            <w:r w:rsidRPr="00DE3EE0">
              <w:rPr>
                <w:rFonts w:ascii="Times New Roman" w:eastAsia="Times New Roman" w:hAnsi="Times New Roman" w:cs="Times New Roman"/>
                <w:sz w:val="24"/>
                <w:szCs w:val="24"/>
              </w:rPr>
              <w:br/>
              <w:t>Last update: 2014-06-23</w:t>
            </w:r>
          </w:p>
          <w:p w:rsidR="00DE3EE0" w:rsidRPr="00DE3EE0" w:rsidRDefault="00DE3EE0" w:rsidP="00DE3EE0">
            <w:pPr>
              <w:spacing w:after="0" w:line="240" w:lineRule="auto"/>
              <w:rPr>
                <w:rFonts w:ascii="Times New Roman" w:eastAsia="Times New Roman" w:hAnsi="Times New Roman" w:cs="Times New Roman"/>
                <w:sz w:val="24"/>
                <w:szCs w:val="24"/>
              </w:rPr>
            </w:pPr>
            <w:r w:rsidRPr="00DE3EE0">
              <w:rPr>
                <w:rFonts w:ascii="Times New Roman" w:eastAsia="Times New Roman" w:hAnsi="Times New Roman" w:cs="Times New Roman"/>
                <w:sz w:val="24"/>
                <w:szCs w:val="24"/>
              </w:rPr>
              <w:t>    </w:t>
            </w:r>
          </w:p>
        </w:tc>
      </w:tr>
    </w:tbl>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 xml:space="preserve">A lock is a thread synchronization mechanism like synchronized blocks except locks can be more sophisticated than Java's synchronized blocks. Locks (and other more advanced synchronization mechanisms) are created using synchronized blocks, so it is not like we can get totally rid of </w:t>
      </w:r>
      <w:proofErr w:type="spellStart"/>
      <w:r w:rsidRPr="00DE3EE0">
        <w:rPr>
          <w:rFonts w:ascii="Helvetica" w:eastAsia="Times New Roman" w:hAnsi="Helvetica" w:cs="Helvetica"/>
          <w:color w:val="000000"/>
          <w:sz w:val="27"/>
          <w:szCs w:val="27"/>
        </w:rPr>
        <w:t>the</w:t>
      </w:r>
      <w:r w:rsidRPr="00DE3EE0">
        <w:rPr>
          <w:rFonts w:ascii="Courier New" w:eastAsia="Times New Roman" w:hAnsi="Courier New" w:cs="Courier New"/>
          <w:color w:val="000000"/>
          <w:sz w:val="20"/>
        </w:rPr>
        <w:t>synchronized</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keyword.</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From Java 5 the package</w:t>
      </w:r>
      <w:r w:rsidRPr="00DE3EE0">
        <w:rPr>
          <w:rFonts w:ascii="Helvetica" w:eastAsia="Times New Roman" w:hAnsi="Helvetica" w:cs="Helvetica"/>
          <w:color w:val="000000"/>
          <w:sz w:val="27"/>
        </w:rPr>
        <w:t> </w:t>
      </w:r>
      <w:proofErr w:type="spellStart"/>
      <w:r w:rsidRPr="00DE3EE0">
        <w:rPr>
          <w:rFonts w:ascii="Courier New" w:eastAsia="Times New Roman" w:hAnsi="Courier New" w:cs="Courier New"/>
          <w:color w:val="000000"/>
          <w:sz w:val="20"/>
        </w:rPr>
        <w:t>java.util.concurrent.locks</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xml:space="preserve">contains several lock implementations, so you may not have to implement your own locks. But you will still need to know how to use them, and it can still be useful to know the theory behind their implementation. For more details, see my tutorial on </w:t>
      </w:r>
      <w:proofErr w:type="spellStart"/>
      <w:r w:rsidRPr="00DE3EE0">
        <w:rPr>
          <w:rFonts w:ascii="Helvetica" w:eastAsia="Times New Roman" w:hAnsi="Helvetica" w:cs="Helvetica"/>
          <w:color w:val="000000"/>
          <w:sz w:val="27"/>
          <w:szCs w:val="27"/>
        </w:rPr>
        <w:t>the</w:t>
      </w:r>
      <w:hyperlink r:id="rId9" w:history="1">
        <w:r w:rsidRPr="00DE3EE0">
          <w:rPr>
            <w:rFonts w:ascii="Courier New" w:eastAsia="Times New Roman" w:hAnsi="Courier New" w:cs="Courier New"/>
            <w:b/>
            <w:bCs/>
            <w:color w:val="333399"/>
            <w:sz w:val="20"/>
          </w:rPr>
          <w:t>java.util.concurrent.locks.Lock</w:t>
        </w:r>
        <w:proofErr w:type="spellEnd"/>
      </w:hyperlink>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interface.</w:t>
      </w:r>
    </w:p>
    <w:p w:rsidR="00DE3EE0" w:rsidRPr="00DE3EE0" w:rsidRDefault="00DE3EE0" w:rsidP="00DE3EE0">
      <w:pPr>
        <w:spacing w:before="360" w:after="0" w:line="240" w:lineRule="auto"/>
        <w:outlineLvl w:val="1"/>
        <w:rPr>
          <w:rFonts w:ascii="Helvetica" w:eastAsia="Times New Roman" w:hAnsi="Helvetica" w:cs="Helvetica"/>
          <w:b/>
          <w:bCs/>
          <w:color w:val="000000"/>
          <w:sz w:val="36"/>
          <w:szCs w:val="36"/>
        </w:rPr>
      </w:pPr>
      <w:bookmarkStart w:id="0" w:name="simple-lock"/>
      <w:bookmarkEnd w:id="0"/>
      <w:r w:rsidRPr="00DE3EE0">
        <w:rPr>
          <w:rFonts w:ascii="Helvetica" w:eastAsia="Times New Roman" w:hAnsi="Helvetica" w:cs="Helvetica"/>
          <w:b/>
          <w:bCs/>
          <w:color w:val="000000"/>
          <w:sz w:val="36"/>
          <w:szCs w:val="36"/>
        </w:rPr>
        <w:t>A Simple Lock</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Let's start out by looking at a synchronized block of Java code: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class Counter{</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private</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int</w:t>
      </w:r>
      <w:proofErr w:type="spellEnd"/>
      <w:r w:rsidRPr="00DE3EE0">
        <w:rPr>
          <w:rFonts w:ascii="Courier New" w:eastAsia="Times New Roman" w:hAnsi="Courier New" w:cs="Courier New"/>
          <w:color w:val="000000"/>
          <w:sz w:val="20"/>
          <w:szCs w:val="20"/>
        </w:rPr>
        <w:t xml:space="preserve"> count = 0;</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int</w:t>
      </w:r>
      <w:proofErr w:type="spellEnd"/>
      <w:r w:rsidRPr="00DE3EE0">
        <w:rPr>
          <w:rFonts w:ascii="Courier New" w:eastAsia="Times New Roman" w:hAnsi="Courier New" w:cs="Courier New"/>
          <w:color w:val="000000"/>
          <w:sz w:val="20"/>
          <w:szCs w:val="20"/>
        </w:rPr>
        <w:t xml:space="preserve"> inc(){</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synchronized(</w:t>
      </w:r>
      <w:proofErr w:type="gramEnd"/>
      <w:r w:rsidRPr="00DE3EE0">
        <w:rPr>
          <w:rFonts w:ascii="Courier New" w:eastAsia="Times New Roman" w:hAnsi="Courier New" w:cs="Courier New"/>
          <w:color w:val="000000"/>
          <w:sz w:val="20"/>
          <w:szCs w:val="20"/>
        </w:rPr>
        <w:t>this){</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return</w:t>
      </w:r>
      <w:proofErr w:type="gramEnd"/>
      <w:r w:rsidRPr="00DE3EE0">
        <w:rPr>
          <w:rFonts w:ascii="Courier New" w:eastAsia="Times New Roman" w:hAnsi="Courier New" w:cs="Courier New"/>
          <w:color w:val="000000"/>
          <w:sz w:val="20"/>
          <w:szCs w:val="20"/>
        </w:rPr>
        <w:t xml:space="preserve"> ++count;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Notice the</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synchronized(</w:t>
      </w:r>
      <w:proofErr w:type="gramEnd"/>
      <w:r w:rsidRPr="00DE3EE0">
        <w:rPr>
          <w:rFonts w:ascii="Courier New" w:eastAsia="Times New Roman" w:hAnsi="Courier New" w:cs="Courier New"/>
          <w:color w:val="000000"/>
          <w:sz w:val="20"/>
        </w:rPr>
        <w:t>this)</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block in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inc()</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method. This block makes sure that only one thread can execute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return ++count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at a time. The code in the synchronized block could have been more advanced, but the simple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++count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suffices to get the point across.</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lastRenderedPageBreak/>
        <w:t>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Counter</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class could have been written like this instead, using a</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instead of a synchronized block: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class Counter{</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private</w:t>
      </w:r>
      <w:proofErr w:type="gramEnd"/>
      <w:r w:rsidRPr="00DE3EE0">
        <w:rPr>
          <w:rFonts w:ascii="Courier New" w:eastAsia="Times New Roman" w:hAnsi="Courier New" w:cs="Courier New"/>
          <w:color w:val="000000"/>
          <w:sz w:val="20"/>
          <w:szCs w:val="20"/>
        </w:rPr>
        <w:t xml:space="preserve"> Lock </w:t>
      </w:r>
      <w:proofErr w:type="spellStart"/>
      <w:r w:rsidRPr="00DE3EE0">
        <w:rPr>
          <w:rFonts w:ascii="Courier New" w:eastAsia="Times New Roman" w:hAnsi="Courier New" w:cs="Courier New"/>
          <w:color w:val="000000"/>
          <w:sz w:val="20"/>
          <w:szCs w:val="20"/>
        </w:rPr>
        <w:t>lock</w:t>
      </w:r>
      <w:proofErr w:type="spellEnd"/>
      <w:r w:rsidRPr="00DE3EE0">
        <w:rPr>
          <w:rFonts w:ascii="Courier New" w:eastAsia="Times New Roman" w:hAnsi="Courier New" w:cs="Courier New"/>
          <w:color w:val="000000"/>
          <w:sz w:val="20"/>
          <w:szCs w:val="20"/>
        </w:rPr>
        <w:t xml:space="preserve"> = new 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private</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int</w:t>
      </w:r>
      <w:proofErr w:type="spellEnd"/>
      <w:r w:rsidRPr="00DE3EE0">
        <w:rPr>
          <w:rFonts w:ascii="Courier New" w:eastAsia="Times New Roman" w:hAnsi="Courier New" w:cs="Courier New"/>
          <w:color w:val="000000"/>
          <w:sz w:val="20"/>
          <w:szCs w:val="20"/>
        </w:rPr>
        <w:t xml:space="preserve"> count = 0;</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int</w:t>
      </w:r>
      <w:proofErr w:type="spellEnd"/>
      <w:r w:rsidRPr="00DE3EE0">
        <w:rPr>
          <w:rFonts w:ascii="Courier New" w:eastAsia="Times New Roman" w:hAnsi="Courier New" w:cs="Courier New"/>
          <w:color w:val="000000"/>
          <w:sz w:val="20"/>
          <w:szCs w:val="20"/>
        </w:rPr>
        <w:t xml:space="preserve"> inc(){</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lock.lock</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int</w:t>
      </w:r>
      <w:proofErr w:type="spellEnd"/>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newCount</w:t>
      </w:r>
      <w:proofErr w:type="spellEnd"/>
      <w:r w:rsidRPr="00DE3EE0">
        <w:rPr>
          <w:rFonts w:ascii="Courier New" w:eastAsia="Times New Roman" w:hAnsi="Courier New" w:cs="Courier New"/>
          <w:color w:val="000000"/>
          <w:sz w:val="20"/>
          <w:szCs w:val="20"/>
        </w:rPr>
        <w:t xml:space="preserve"> = ++count;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lock.unlock</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return</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newCount</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The</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method locks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instance so that all threads calling</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are blocked until</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unlock()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is executed.</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Here is a simple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implementation:</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class 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private</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boolean</w:t>
      </w:r>
      <w:proofErr w:type="spell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isLocked</w:t>
      </w:r>
      <w:proofErr w:type="spellEnd"/>
      <w:r w:rsidRPr="00DE3EE0">
        <w:rPr>
          <w:rFonts w:ascii="Courier New" w:eastAsia="Times New Roman" w:hAnsi="Courier New" w:cs="Courier New"/>
          <w:color w:val="000000"/>
          <w:sz w:val="20"/>
          <w:szCs w:val="20"/>
        </w:rPr>
        <w:t xml:space="preserve"> = false;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synchronized void 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throws</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InterruptedException</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while(</w:t>
      </w:r>
      <w:proofErr w:type="spellStart"/>
      <w:proofErr w:type="gramEnd"/>
      <w:r w:rsidRPr="00DE3EE0">
        <w:rPr>
          <w:rFonts w:ascii="Courier New" w:eastAsia="Times New Roman" w:hAnsi="Courier New" w:cs="Courier New"/>
          <w:color w:val="000000"/>
          <w:sz w:val="20"/>
          <w:szCs w:val="20"/>
        </w:rPr>
        <w:t>isLocked</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wait(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isLocked</w:t>
      </w:r>
      <w:proofErr w:type="spellEnd"/>
      <w:proofErr w:type="gramEnd"/>
      <w:r w:rsidRPr="00DE3EE0">
        <w:rPr>
          <w:rFonts w:ascii="Courier New" w:eastAsia="Times New Roman" w:hAnsi="Courier New" w:cs="Courier New"/>
          <w:color w:val="000000"/>
          <w:sz w:val="20"/>
          <w:szCs w:val="20"/>
        </w:rPr>
        <w:t xml:space="preserve"> = true;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synchronized void unlock(){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isLocked</w:t>
      </w:r>
      <w:proofErr w:type="spellEnd"/>
      <w:proofErr w:type="gramEnd"/>
      <w:r w:rsidRPr="00DE3EE0">
        <w:rPr>
          <w:rFonts w:ascii="Courier New" w:eastAsia="Times New Roman" w:hAnsi="Courier New" w:cs="Courier New"/>
          <w:color w:val="000000"/>
          <w:sz w:val="20"/>
          <w:szCs w:val="20"/>
        </w:rPr>
        <w:t xml:space="preserve"> = false;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notify(</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Notice the</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while(</w:t>
      </w:r>
      <w:proofErr w:type="spellStart"/>
      <w:proofErr w:type="gramEnd"/>
      <w:r w:rsidRPr="00DE3EE0">
        <w:rPr>
          <w:rFonts w:ascii="Courier New" w:eastAsia="Times New Roman" w:hAnsi="Courier New" w:cs="Courier New"/>
          <w:color w:val="000000"/>
          <w:sz w:val="20"/>
        </w:rPr>
        <w:t>isLocked</w:t>
      </w:r>
      <w:proofErr w:type="spell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loop, which is also called a "spin lock". Spin locks and the methods</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wait(</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proofErr w:type="spellStart"/>
      <w:r w:rsidRPr="00DE3EE0">
        <w:rPr>
          <w:rFonts w:ascii="Helvetica" w:eastAsia="Times New Roman" w:hAnsi="Helvetica" w:cs="Helvetica"/>
          <w:color w:val="000000"/>
          <w:sz w:val="27"/>
          <w:szCs w:val="27"/>
        </w:rPr>
        <w:t>and</w:t>
      </w:r>
      <w:r w:rsidRPr="00DE3EE0">
        <w:rPr>
          <w:rFonts w:ascii="Courier New" w:eastAsia="Times New Roman" w:hAnsi="Courier New" w:cs="Courier New"/>
          <w:color w:val="000000"/>
          <w:sz w:val="20"/>
        </w:rPr>
        <w:t>notify</w:t>
      </w:r>
      <w:proofErr w:type="spell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are covered in more detail in the text</w:t>
      </w:r>
      <w:r w:rsidRPr="00DE3EE0">
        <w:rPr>
          <w:rFonts w:ascii="Helvetica" w:eastAsia="Times New Roman" w:hAnsi="Helvetica" w:cs="Helvetica"/>
          <w:color w:val="000000"/>
          <w:sz w:val="27"/>
        </w:rPr>
        <w:t> </w:t>
      </w:r>
      <w:hyperlink r:id="rId10" w:history="1">
        <w:r w:rsidRPr="00DE3EE0">
          <w:rPr>
            <w:rFonts w:ascii="Helvetica" w:eastAsia="Times New Roman" w:hAnsi="Helvetica" w:cs="Helvetica"/>
            <w:b/>
            <w:bCs/>
            <w:color w:val="333399"/>
            <w:sz w:val="27"/>
            <w:u w:val="single"/>
          </w:rPr>
          <w:t>Thread Signaling</w:t>
        </w:r>
      </w:hyperlink>
      <w:r w:rsidRPr="00DE3EE0">
        <w:rPr>
          <w:rFonts w:ascii="Helvetica" w:eastAsia="Times New Roman" w:hAnsi="Helvetica" w:cs="Helvetica"/>
          <w:color w:val="000000"/>
          <w:sz w:val="27"/>
          <w:szCs w:val="27"/>
        </w:rPr>
        <w:t>. While</w:t>
      </w:r>
      <w:r w:rsidRPr="00DE3EE0">
        <w:rPr>
          <w:rFonts w:ascii="Helvetica" w:eastAsia="Times New Roman" w:hAnsi="Helvetica" w:cs="Helvetica"/>
          <w:color w:val="000000"/>
          <w:sz w:val="27"/>
        </w:rPr>
        <w:t> </w:t>
      </w:r>
      <w:proofErr w:type="spellStart"/>
      <w:r w:rsidRPr="00DE3EE0">
        <w:rPr>
          <w:rFonts w:ascii="Courier New" w:eastAsia="Times New Roman" w:hAnsi="Courier New" w:cs="Courier New"/>
          <w:color w:val="000000"/>
          <w:sz w:val="20"/>
        </w:rPr>
        <w:t>isLocked</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xml:space="preserve">is true, the thread </w:t>
      </w:r>
      <w:proofErr w:type="spellStart"/>
      <w:proofErr w:type="gramStart"/>
      <w:r w:rsidRPr="00DE3EE0">
        <w:rPr>
          <w:rFonts w:ascii="Helvetica" w:eastAsia="Times New Roman" w:hAnsi="Helvetica" w:cs="Helvetica"/>
          <w:color w:val="000000"/>
          <w:sz w:val="27"/>
          <w:szCs w:val="27"/>
        </w:rPr>
        <w:t>calling</w:t>
      </w:r>
      <w:r w:rsidRPr="00DE3EE0">
        <w:rPr>
          <w:rFonts w:ascii="Courier New" w:eastAsia="Times New Roman" w:hAnsi="Courier New" w:cs="Courier New"/>
          <w:color w:val="000000"/>
          <w:sz w:val="20"/>
        </w:rPr>
        <w:t>lock</w:t>
      </w:r>
      <w:proofErr w:type="spellEnd"/>
      <w:r w:rsidRPr="00DE3EE0">
        <w:rPr>
          <w:rFonts w:ascii="Courier New" w:eastAsia="Times New Roman" w:hAnsi="Courier New" w:cs="Courier New"/>
          <w:color w:val="000000"/>
          <w:sz w:val="20"/>
        </w:rPr>
        <w:t>(</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is parked waiting in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wait()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call. In case the thread should return unexpectedly from the wait() call without having received a</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notify()</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call (AKA a</w:t>
      </w:r>
      <w:r w:rsidRPr="00DE3EE0">
        <w:rPr>
          <w:rFonts w:ascii="Helvetica" w:eastAsia="Times New Roman" w:hAnsi="Helvetica" w:cs="Helvetica"/>
          <w:color w:val="000000"/>
          <w:sz w:val="27"/>
        </w:rPr>
        <w:t> </w:t>
      </w:r>
      <w:hyperlink r:id="rId11" w:anchor="spuriouswakeups" w:history="1">
        <w:r w:rsidRPr="00DE3EE0">
          <w:rPr>
            <w:rFonts w:ascii="Helvetica" w:eastAsia="Times New Roman" w:hAnsi="Helvetica" w:cs="Helvetica"/>
            <w:b/>
            <w:bCs/>
            <w:color w:val="333399"/>
            <w:sz w:val="27"/>
            <w:u w:val="single"/>
          </w:rPr>
          <w:t>Spurious Wakeup</w:t>
        </w:r>
      </w:hyperlink>
      <w:r w:rsidRPr="00DE3EE0">
        <w:rPr>
          <w:rFonts w:ascii="Helvetica" w:eastAsia="Times New Roman" w:hAnsi="Helvetica" w:cs="Helvetica"/>
          <w:color w:val="000000"/>
          <w:sz w:val="27"/>
          <w:szCs w:val="27"/>
        </w:rPr>
        <w:t>) the thread re-checks the</w:t>
      </w:r>
      <w:r w:rsidRPr="00DE3EE0">
        <w:rPr>
          <w:rFonts w:ascii="Helvetica" w:eastAsia="Times New Roman" w:hAnsi="Helvetica" w:cs="Helvetica"/>
          <w:color w:val="000000"/>
          <w:sz w:val="27"/>
        </w:rPr>
        <w:t> </w:t>
      </w:r>
      <w:proofErr w:type="spellStart"/>
      <w:r w:rsidRPr="00DE3EE0">
        <w:rPr>
          <w:rFonts w:ascii="Courier New" w:eastAsia="Times New Roman" w:hAnsi="Courier New" w:cs="Courier New"/>
          <w:color w:val="000000"/>
          <w:sz w:val="20"/>
        </w:rPr>
        <w:t>isLocked</w:t>
      </w:r>
      <w:r w:rsidRPr="00DE3EE0">
        <w:rPr>
          <w:rFonts w:ascii="Helvetica" w:eastAsia="Times New Roman" w:hAnsi="Helvetica" w:cs="Helvetica"/>
          <w:color w:val="000000"/>
          <w:sz w:val="27"/>
          <w:szCs w:val="27"/>
        </w:rPr>
        <w:t>condition</w:t>
      </w:r>
      <w:proofErr w:type="spellEnd"/>
      <w:r w:rsidRPr="00DE3EE0">
        <w:rPr>
          <w:rFonts w:ascii="Helvetica" w:eastAsia="Times New Roman" w:hAnsi="Helvetica" w:cs="Helvetica"/>
          <w:color w:val="000000"/>
          <w:sz w:val="27"/>
          <w:szCs w:val="27"/>
        </w:rPr>
        <w:t xml:space="preserve"> to see if it is safe to proceed or not, rather than just assume that being awakened means it is safe to proceed. If</w:t>
      </w:r>
      <w:r w:rsidRPr="00DE3EE0">
        <w:rPr>
          <w:rFonts w:ascii="Helvetica" w:eastAsia="Times New Roman" w:hAnsi="Helvetica" w:cs="Helvetica"/>
          <w:color w:val="000000"/>
          <w:sz w:val="27"/>
        </w:rPr>
        <w:t> </w:t>
      </w:r>
      <w:proofErr w:type="spellStart"/>
      <w:r w:rsidRPr="00DE3EE0">
        <w:rPr>
          <w:rFonts w:ascii="Courier New" w:eastAsia="Times New Roman" w:hAnsi="Courier New" w:cs="Courier New"/>
          <w:color w:val="000000"/>
          <w:sz w:val="20"/>
        </w:rPr>
        <w:t>isLocked</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xml:space="preserve">is false, the thread exits </w:t>
      </w:r>
      <w:r w:rsidRPr="00DE3EE0">
        <w:rPr>
          <w:rFonts w:ascii="Helvetica" w:eastAsia="Times New Roman" w:hAnsi="Helvetica" w:cs="Helvetica"/>
          <w:color w:val="000000"/>
          <w:sz w:val="27"/>
          <w:szCs w:val="27"/>
        </w:rPr>
        <w:lastRenderedPageBreak/>
        <w:t>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while(</w:t>
      </w:r>
      <w:proofErr w:type="spellStart"/>
      <w:r w:rsidRPr="00DE3EE0">
        <w:rPr>
          <w:rFonts w:ascii="Courier New" w:eastAsia="Times New Roman" w:hAnsi="Courier New" w:cs="Courier New"/>
          <w:color w:val="000000"/>
          <w:sz w:val="20"/>
        </w:rPr>
        <w:t>isLocked</w:t>
      </w:r>
      <w:proofErr w:type="spell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loop, and sets</w:t>
      </w:r>
      <w:r w:rsidRPr="00DE3EE0">
        <w:rPr>
          <w:rFonts w:ascii="Helvetica" w:eastAsia="Times New Roman" w:hAnsi="Helvetica" w:cs="Helvetica"/>
          <w:color w:val="000000"/>
          <w:sz w:val="27"/>
        </w:rPr>
        <w:t> </w:t>
      </w:r>
      <w:proofErr w:type="spellStart"/>
      <w:r w:rsidRPr="00DE3EE0">
        <w:rPr>
          <w:rFonts w:ascii="Courier New" w:eastAsia="Times New Roman" w:hAnsi="Courier New" w:cs="Courier New"/>
          <w:color w:val="000000"/>
          <w:sz w:val="20"/>
        </w:rPr>
        <w:t>isLocked</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back to true, to lock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instance for other threads calling</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szCs w:val="27"/>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When the thread is done with the code in the</w:t>
      </w:r>
      <w:r w:rsidRPr="00DE3EE0">
        <w:rPr>
          <w:rFonts w:ascii="Helvetica" w:eastAsia="Times New Roman" w:hAnsi="Helvetica" w:cs="Helvetica"/>
          <w:color w:val="000000"/>
          <w:sz w:val="27"/>
        </w:rPr>
        <w:t> </w:t>
      </w:r>
      <w:hyperlink r:id="rId12" w:history="1">
        <w:r w:rsidRPr="00DE3EE0">
          <w:rPr>
            <w:rFonts w:ascii="Helvetica" w:eastAsia="Times New Roman" w:hAnsi="Helvetica" w:cs="Helvetica"/>
            <w:b/>
            <w:bCs/>
            <w:color w:val="333399"/>
            <w:sz w:val="27"/>
            <w:u w:val="single"/>
          </w:rPr>
          <w:t>critical section</w:t>
        </w:r>
      </w:hyperlink>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(the code between</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and</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unlock()</w:t>
      </w:r>
      <w:r w:rsidRPr="00DE3EE0">
        <w:rPr>
          <w:rFonts w:ascii="Helvetica" w:eastAsia="Times New Roman" w:hAnsi="Helvetica" w:cs="Helvetica"/>
          <w:color w:val="000000"/>
          <w:sz w:val="27"/>
          <w:szCs w:val="27"/>
        </w:rPr>
        <w:t>), the thread calls</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unlock()</w:t>
      </w:r>
      <w:r w:rsidRPr="00DE3EE0">
        <w:rPr>
          <w:rFonts w:ascii="Helvetica" w:eastAsia="Times New Roman" w:hAnsi="Helvetica" w:cs="Helvetica"/>
          <w:color w:val="000000"/>
          <w:sz w:val="27"/>
          <w:szCs w:val="27"/>
        </w:rPr>
        <w:t>. Executing</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unlock(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sets</w:t>
      </w:r>
      <w:r w:rsidRPr="00DE3EE0">
        <w:rPr>
          <w:rFonts w:ascii="Helvetica" w:eastAsia="Times New Roman" w:hAnsi="Helvetica" w:cs="Helvetica"/>
          <w:color w:val="000000"/>
          <w:sz w:val="27"/>
        </w:rPr>
        <w:t> </w:t>
      </w:r>
      <w:proofErr w:type="spellStart"/>
      <w:r w:rsidRPr="00DE3EE0">
        <w:rPr>
          <w:rFonts w:ascii="Courier New" w:eastAsia="Times New Roman" w:hAnsi="Courier New" w:cs="Courier New"/>
          <w:color w:val="000000"/>
          <w:sz w:val="20"/>
        </w:rPr>
        <w:t>isLocked</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back to false, and notifies (awakens) one of the threads waiting in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wait()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call in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method, if any.</w:t>
      </w:r>
    </w:p>
    <w:p w:rsidR="00DE3EE0" w:rsidRPr="00DE3EE0" w:rsidRDefault="00DE3EE0" w:rsidP="00DE3EE0">
      <w:pPr>
        <w:spacing w:before="360" w:after="0" w:line="240" w:lineRule="auto"/>
        <w:outlineLvl w:val="1"/>
        <w:rPr>
          <w:rFonts w:ascii="Helvetica" w:eastAsia="Times New Roman" w:hAnsi="Helvetica" w:cs="Helvetica"/>
          <w:b/>
          <w:bCs/>
          <w:color w:val="000000"/>
          <w:sz w:val="36"/>
          <w:szCs w:val="36"/>
        </w:rPr>
      </w:pPr>
      <w:bookmarkStart w:id="1" w:name="reentrance"/>
      <w:bookmarkEnd w:id="1"/>
      <w:r w:rsidRPr="00DE3EE0">
        <w:rPr>
          <w:rFonts w:ascii="Helvetica" w:eastAsia="Times New Roman" w:hAnsi="Helvetica" w:cs="Helvetica"/>
          <w:b/>
          <w:bCs/>
          <w:color w:val="000000"/>
          <w:sz w:val="36"/>
          <w:szCs w:val="36"/>
        </w:rPr>
        <w:t>Lock Reentrance</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Synchronized blocks in Java are reentrant. This means, that if a Java thread enters a synchronized block of code, and thereby take the lock on the monitor object the block is synchronized on, the thread can enter other Java code blocks synchronized on the same monitor object. Here is an example: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class Reentrant{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synchronized outer(){</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inner(</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synchronized inner(){</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//do something</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Notice how both</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outer(</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and</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inner()</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xml:space="preserve">are declared synchronized, which in Java is equivalent to </w:t>
      </w:r>
      <w:proofErr w:type="spellStart"/>
      <w:r w:rsidRPr="00DE3EE0">
        <w:rPr>
          <w:rFonts w:ascii="Helvetica" w:eastAsia="Times New Roman" w:hAnsi="Helvetica" w:cs="Helvetica"/>
          <w:color w:val="000000"/>
          <w:sz w:val="27"/>
          <w:szCs w:val="27"/>
        </w:rPr>
        <w:t>a</w:t>
      </w:r>
      <w:r w:rsidRPr="00DE3EE0">
        <w:rPr>
          <w:rFonts w:ascii="Courier New" w:eastAsia="Times New Roman" w:hAnsi="Courier New" w:cs="Courier New"/>
          <w:color w:val="000000"/>
          <w:sz w:val="20"/>
        </w:rPr>
        <w:t>synchronized</w:t>
      </w:r>
      <w:proofErr w:type="spellEnd"/>
      <w:r w:rsidRPr="00DE3EE0">
        <w:rPr>
          <w:rFonts w:ascii="Courier New" w:eastAsia="Times New Roman" w:hAnsi="Courier New" w:cs="Courier New"/>
          <w:color w:val="000000"/>
          <w:sz w:val="20"/>
        </w:rPr>
        <w:t>(this)</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block. If a thread calls</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outer(</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there is no problem calling inner() from inside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outer()</w:t>
      </w:r>
      <w:r w:rsidRPr="00DE3EE0">
        <w:rPr>
          <w:rFonts w:ascii="Helvetica" w:eastAsia="Times New Roman" w:hAnsi="Helvetica" w:cs="Helvetica"/>
          <w:color w:val="000000"/>
          <w:sz w:val="27"/>
          <w:szCs w:val="27"/>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The lock implementation shown earlier is not reentrant. If we rewrite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Reentrant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class like below, the thread calling</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outer(</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will be blocked inside the</w:t>
      </w:r>
      <w:r w:rsidRPr="00DE3EE0">
        <w:rPr>
          <w:rFonts w:ascii="Helvetica" w:eastAsia="Times New Roman" w:hAnsi="Helvetica" w:cs="Helvetica"/>
          <w:color w:val="000000"/>
          <w:sz w:val="27"/>
        </w:rPr>
        <w:t> </w:t>
      </w:r>
      <w:proofErr w:type="spellStart"/>
      <w:r w:rsidRPr="00DE3EE0">
        <w:rPr>
          <w:rFonts w:ascii="Courier New" w:eastAsia="Times New Roman" w:hAnsi="Courier New" w:cs="Courier New"/>
          <w:color w:val="000000"/>
          <w:sz w:val="20"/>
        </w:rPr>
        <w:t>lock.lock</w:t>
      </w:r>
      <w:proofErr w:type="spell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inner()</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method.</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class Reentrant2{</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Lock </w:t>
      </w:r>
      <w:proofErr w:type="spellStart"/>
      <w:r w:rsidRPr="00DE3EE0">
        <w:rPr>
          <w:rFonts w:ascii="Courier New" w:eastAsia="Times New Roman" w:hAnsi="Courier New" w:cs="Courier New"/>
          <w:color w:val="000000"/>
          <w:sz w:val="20"/>
          <w:szCs w:val="20"/>
        </w:rPr>
        <w:t>lock</w:t>
      </w:r>
      <w:proofErr w:type="spellEnd"/>
      <w:r w:rsidRPr="00DE3EE0">
        <w:rPr>
          <w:rFonts w:ascii="Courier New" w:eastAsia="Times New Roman" w:hAnsi="Courier New" w:cs="Courier New"/>
          <w:color w:val="000000"/>
          <w:sz w:val="20"/>
          <w:szCs w:val="20"/>
        </w:rPr>
        <w:t xml:space="preserve"> = new </w:t>
      </w:r>
      <w:proofErr w:type="gramStart"/>
      <w:r w:rsidRPr="00DE3EE0">
        <w:rPr>
          <w:rFonts w:ascii="Courier New" w:eastAsia="Times New Roman" w:hAnsi="Courier New" w:cs="Courier New"/>
          <w:color w:val="000000"/>
          <w:sz w:val="20"/>
          <w:szCs w:val="20"/>
        </w:rPr>
        <w:t>Lock(</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outer(){</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lock.lock</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lastRenderedPageBreak/>
        <w:t xml:space="preserve">    </w:t>
      </w:r>
      <w:proofErr w:type="gramStart"/>
      <w:r w:rsidRPr="00DE3EE0">
        <w:rPr>
          <w:rFonts w:ascii="Courier New" w:eastAsia="Times New Roman" w:hAnsi="Courier New" w:cs="Courier New"/>
          <w:color w:val="000000"/>
          <w:sz w:val="20"/>
          <w:szCs w:val="20"/>
        </w:rPr>
        <w:t>inner(</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lock.unlock</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synchronized inner(){</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lock.lock</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//do something</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lock.unlock</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A thread calling</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outer(</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will first lock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instance. Then it will call</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inner(</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szCs w:val="27"/>
        </w:rPr>
        <w:t>. Inside the</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inner(</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method the thread will again try to lock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instance. This will fail (meaning the thread will be blocked), since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instance was locked already in the</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outer(</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method.</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The reason the thread will be blocked the second time it calls</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without having called</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unlock()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 between, is apparent when we look at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implementation:</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class 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boolean</w:t>
      </w:r>
      <w:proofErr w:type="spellEnd"/>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isLocked</w:t>
      </w:r>
      <w:proofErr w:type="spellEnd"/>
      <w:r w:rsidRPr="00DE3EE0">
        <w:rPr>
          <w:rFonts w:ascii="Courier New" w:eastAsia="Times New Roman" w:hAnsi="Courier New" w:cs="Courier New"/>
          <w:color w:val="000000"/>
          <w:sz w:val="20"/>
          <w:szCs w:val="20"/>
        </w:rPr>
        <w:t xml:space="preserve"> = false;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synchronized void 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throws</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InterruptedException</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while(</w:t>
      </w:r>
      <w:proofErr w:type="spellStart"/>
      <w:proofErr w:type="gramEnd"/>
      <w:r w:rsidRPr="00DE3EE0">
        <w:rPr>
          <w:rFonts w:ascii="Courier New" w:eastAsia="Times New Roman" w:hAnsi="Courier New" w:cs="Courier New"/>
          <w:color w:val="000000"/>
          <w:sz w:val="20"/>
          <w:szCs w:val="20"/>
        </w:rPr>
        <w:t>isLocked</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wait(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isLocked</w:t>
      </w:r>
      <w:proofErr w:type="spellEnd"/>
      <w:proofErr w:type="gramEnd"/>
      <w:r w:rsidRPr="00DE3EE0">
        <w:rPr>
          <w:rFonts w:ascii="Courier New" w:eastAsia="Times New Roman" w:hAnsi="Courier New" w:cs="Courier New"/>
          <w:color w:val="000000"/>
          <w:sz w:val="20"/>
          <w:szCs w:val="20"/>
        </w:rPr>
        <w:t xml:space="preserve"> = true;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It is the condition inside the while loop (spin lock) that determines if a thread is allowed to exit the</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szCs w:val="27"/>
        </w:rPr>
        <w:t>method or not. Currently the condition is that</w:t>
      </w:r>
      <w:r w:rsidRPr="00DE3EE0">
        <w:rPr>
          <w:rFonts w:ascii="Helvetica" w:eastAsia="Times New Roman" w:hAnsi="Helvetica" w:cs="Helvetica"/>
          <w:color w:val="000000"/>
          <w:sz w:val="27"/>
        </w:rPr>
        <w:t> </w:t>
      </w:r>
      <w:proofErr w:type="spellStart"/>
      <w:r w:rsidRPr="00DE3EE0">
        <w:rPr>
          <w:rFonts w:ascii="Courier New" w:eastAsia="Times New Roman" w:hAnsi="Courier New" w:cs="Courier New"/>
          <w:color w:val="000000"/>
          <w:sz w:val="20"/>
        </w:rPr>
        <w:t>isLocked</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must be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false</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for this to be allowed, regardless of what thread locked it.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To make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class reentrant we need to make a small change: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class 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boolean</w:t>
      </w:r>
      <w:proofErr w:type="spellEnd"/>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isLocked</w:t>
      </w:r>
      <w:proofErr w:type="spellEnd"/>
      <w:r w:rsidRPr="00DE3EE0">
        <w:rPr>
          <w:rFonts w:ascii="Courier New" w:eastAsia="Times New Roman" w:hAnsi="Courier New" w:cs="Courier New"/>
          <w:color w:val="000000"/>
          <w:sz w:val="20"/>
          <w:szCs w:val="20"/>
        </w:rPr>
        <w:t xml:space="preserve"> = false;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 xml:space="preserve">Thread  </w:t>
      </w:r>
      <w:proofErr w:type="spellStart"/>
      <w:r w:rsidRPr="00DE3EE0">
        <w:rPr>
          <w:rFonts w:ascii="Courier New" w:eastAsia="Times New Roman" w:hAnsi="Courier New" w:cs="Courier New"/>
          <w:color w:val="000000"/>
          <w:sz w:val="20"/>
          <w:szCs w:val="20"/>
        </w:rPr>
        <w:t>lockedBy</w:t>
      </w:r>
      <w:proofErr w:type="spellEnd"/>
      <w:proofErr w:type="gramEnd"/>
      <w:r w:rsidRPr="00DE3EE0">
        <w:rPr>
          <w:rFonts w:ascii="Courier New" w:eastAsia="Times New Roman" w:hAnsi="Courier New" w:cs="Courier New"/>
          <w:color w:val="000000"/>
          <w:sz w:val="20"/>
          <w:szCs w:val="20"/>
        </w:rPr>
        <w:t xml:space="preserve"> = null;</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int</w:t>
      </w:r>
      <w:proofErr w:type="spellEnd"/>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lockedCount</w:t>
      </w:r>
      <w:proofErr w:type="spellEnd"/>
      <w:r w:rsidRPr="00DE3EE0">
        <w:rPr>
          <w:rFonts w:ascii="Courier New" w:eastAsia="Times New Roman" w:hAnsi="Courier New" w:cs="Courier New"/>
          <w:color w:val="000000"/>
          <w:sz w:val="20"/>
          <w:szCs w:val="20"/>
        </w:rPr>
        <w:t xml:space="preserve"> = 0;</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synchronized void 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throws</w:t>
      </w:r>
      <w:proofErr w:type="gramEnd"/>
      <w:r w:rsidRPr="00DE3EE0">
        <w:rPr>
          <w:rFonts w:ascii="Courier New" w:eastAsia="Times New Roman" w:hAnsi="Courier New" w:cs="Courier New"/>
          <w:color w:val="000000"/>
          <w:sz w:val="20"/>
          <w:szCs w:val="20"/>
        </w:rPr>
        <w:t xml:space="preserve"> </w:t>
      </w:r>
      <w:proofErr w:type="spellStart"/>
      <w:r w:rsidRPr="00DE3EE0">
        <w:rPr>
          <w:rFonts w:ascii="Courier New" w:eastAsia="Times New Roman" w:hAnsi="Courier New" w:cs="Courier New"/>
          <w:color w:val="000000"/>
          <w:sz w:val="20"/>
          <w:szCs w:val="20"/>
        </w:rPr>
        <w:t>InterruptedException</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Thread </w:t>
      </w:r>
      <w:proofErr w:type="spellStart"/>
      <w:r w:rsidRPr="00DE3EE0">
        <w:rPr>
          <w:rFonts w:ascii="Courier New" w:eastAsia="Times New Roman" w:hAnsi="Courier New" w:cs="Courier New"/>
          <w:color w:val="000000"/>
          <w:sz w:val="20"/>
          <w:szCs w:val="20"/>
        </w:rPr>
        <w:t>callingThread</w:t>
      </w:r>
      <w:proofErr w:type="spellEnd"/>
      <w:r w:rsidRPr="00DE3EE0">
        <w:rPr>
          <w:rFonts w:ascii="Courier New" w:eastAsia="Times New Roman" w:hAnsi="Courier New" w:cs="Courier New"/>
          <w:color w:val="000000"/>
          <w:sz w:val="20"/>
          <w:szCs w:val="20"/>
        </w:rPr>
        <w:t xml:space="preserve"> = </w:t>
      </w:r>
      <w:proofErr w:type="spellStart"/>
      <w:proofErr w:type="gramStart"/>
      <w:r w:rsidRPr="00DE3EE0">
        <w:rPr>
          <w:rFonts w:ascii="Courier New" w:eastAsia="Times New Roman" w:hAnsi="Courier New" w:cs="Courier New"/>
          <w:color w:val="000000"/>
          <w:sz w:val="20"/>
          <w:szCs w:val="20"/>
        </w:rPr>
        <w:t>Thread.currentThread</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while(</w:t>
      </w:r>
      <w:proofErr w:type="spellStart"/>
      <w:proofErr w:type="gramEnd"/>
      <w:r w:rsidRPr="00DE3EE0">
        <w:rPr>
          <w:rFonts w:ascii="Courier New" w:eastAsia="Times New Roman" w:hAnsi="Courier New" w:cs="Courier New"/>
          <w:color w:val="000000"/>
          <w:sz w:val="20"/>
          <w:szCs w:val="20"/>
        </w:rPr>
        <w:t>isLocked</w:t>
      </w:r>
      <w:proofErr w:type="spellEnd"/>
      <w:r w:rsidRPr="00DE3EE0">
        <w:rPr>
          <w:rFonts w:ascii="Courier New" w:eastAsia="Times New Roman" w:hAnsi="Courier New" w:cs="Courier New"/>
          <w:color w:val="000000"/>
          <w:sz w:val="20"/>
          <w:szCs w:val="20"/>
        </w:rPr>
        <w:t xml:space="preserve"> &amp;&amp; </w:t>
      </w:r>
      <w:proofErr w:type="spellStart"/>
      <w:r w:rsidRPr="00DE3EE0">
        <w:rPr>
          <w:rFonts w:ascii="Courier New" w:eastAsia="Times New Roman" w:hAnsi="Courier New" w:cs="Courier New"/>
          <w:color w:val="000000"/>
          <w:sz w:val="20"/>
          <w:szCs w:val="20"/>
        </w:rPr>
        <w:t>lockedBy</w:t>
      </w:r>
      <w:proofErr w:type="spellEnd"/>
      <w:r w:rsidRPr="00DE3EE0">
        <w:rPr>
          <w:rFonts w:ascii="Courier New" w:eastAsia="Times New Roman" w:hAnsi="Courier New" w:cs="Courier New"/>
          <w:color w:val="000000"/>
          <w:sz w:val="20"/>
          <w:szCs w:val="20"/>
        </w:rPr>
        <w:t xml:space="preserve"> != </w:t>
      </w:r>
      <w:proofErr w:type="spellStart"/>
      <w:r w:rsidRPr="00DE3EE0">
        <w:rPr>
          <w:rFonts w:ascii="Courier New" w:eastAsia="Times New Roman" w:hAnsi="Courier New" w:cs="Courier New"/>
          <w:color w:val="000000"/>
          <w:sz w:val="20"/>
          <w:szCs w:val="20"/>
        </w:rPr>
        <w:t>callingThread</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wait(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isLocked</w:t>
      </w:r>
      <w:proofErr w:type="spellEnd"/>
      <w:proofErr w:type="gramEnd"/>
      <w:r w:rsidRPr="00DE3EE0">
        <w:rPr>
          <w:rFonts w:ascii="Courier New" w:eastAsia="Times New Roman" w:hAnsi="Courier New" w:cs="Courier New"/>
          <w:color w:val="000000"/>
          <w:sz w:val="20"/>
          <w:szCs w:val="20"/>
        </w:rPr>
        <w:t xml:space="preserve"> = true;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lockedCount</w:t>
      </w:r>
      <w:proofErr w:type="spellEnd"/>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lockedBy</w:t>
      </w:r>
      <w:proofErr w:type="spellEnd"/>
      <w:proofErr w:type="gramEnd"/>
      <w:r w:rsidRPr="00DE3EE0">
        <w:rPr>
          <w:rFonts w:ascii="Courier New" w:eastAsia="Times New Roman" w:hAnsi="Courier New" w:cs="Courier New"/>
          <w:color w:val="000000"/>
          <w:sz w:val="20"/>
          <w:szCs w:val="20"/>
        </w:rPr>
        <w:t xml:space="preserve"> = </w:t>
      </w:r>
      <w:proofErr w:type="spellStart"/>
      <w:r w:rsidRPr="00DE3EE0">
        <w:rPr>
          <w:rFonts w:ascii="Courier New" w:eastAsia="Times New Roman" w:hAnsi="Courier New" w:cs="Courier New"/>
          <w:color w:val="000000"/>
          <w:sz w:val="20"/>
          <w:szCs w:val="20"/>
        </w:rPr>
        <w:t>callingThread</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public</w:t>
      </w:r>
      <w:proofErr w:type="gramEnd"/>
      <w:r w:rsidRPr="00DE3EE0">
        <w:rPr>
          <w:rFonts w:ascii="Courier New" w:eastAsia="Times New Roman" w:hAnsi="Courier New" w:cs="Courier New"/>
          <w:color w:val="000000"/>
          <w:sz w:val="20"/>
          <w:szCs w:val="20"/>
        </w:rPr>
        <w:t xml:space="preserve"> synchronized void unlock(){</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if(</w:t>
      </w:r>
      <w:proofErr w:type="spellStart"/>
      <w:proofErr w:type="gramEnd"/>
      <w:r w:rsidRPr="00DE3EE0">
        <w:rPr>
          <w:rFonts w:ascii="Courier New" w:eastAsia="Times New Roman" w:hAnsi="Courier New" w:cs="Courier New"/>
          <w:color w:val="000000"/>
          <w:sz w:val="20"/>
          <w:szCs w:val="20"/>
        </w:rPr>
        <w:t>Thread.curentThread</w:t>
      </w:r>
      <w:proofErr w:type="spellEnd"/>
      <w:r w:rsidRPr="00DE3EE0">
        <w:rPr>
          <w:rFonts w:ascii="Courier New" w:eastAsia="Times New Roman" w:hAnsi="Courier New" w:cs="Courier New"/>
          <w:color w:val="000000"/>
          <w:sz w:val="20"/>
          <w:szCs w:val="20"/>
        </w:rPr>
        <w:t xml:space="preserve">() == </w:t>
      </w:r>
      <w:proofErr w:type="spellStart"/>
      <w:r w:rsidRPr="00DE3EE0">
        <w:rPr>
          <w:rFonts w:ascii="Courier New" w:eastAsia="Times New Roman" w:hAnsi="Courier New" w:cs="Courier New"/>
          <w:color w:val="000000"/>
          <w:sz w:val="20"/>
          <w:szCs w:val="20"/>
        </w:rPr>
        <w:t>this.lockedBy</w:t>
      </w:r>
      <w:proofErr w:type="spell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lockedCount</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if(</w:t>
      </w:r>
      <w:proofErr w:type="spellStart"/>
      <w:proofErr w:type="gramEnd"/>
      <w:r w:rsidRPr="00DE3EE0">
        <w:rPr>
          <w:rFonts w:ascii="Courier New" w:eastAsia="Times New Roman" w:hAnsi="Courier New" w:cs="Courier New"/>
          <w:color w:val="000000"/>
          <w:sz w:val="20"/>
          <w:szCs w:val="20"/>
        </w:rPr>
        <w:t>lockedCount</w:t>
      </w:r>
      <w:proofErr w:type="spellEnd"/>
      <w:r w:rsidRPr="00DE3EE0">
        <w:rPr>
          <w:rFonts w:ascii="Courier New" w:eastAsia="Times New Roman" w:hAnsi="Courier New" w:cs="Courier New"/>
          <w:color w:val="000000"/>
          <w:sz w:val="20"/>
          <w:szCs w:val="20"/>
        </w:rPr>
        <w:t xml:space="preserve"> == 0){</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isLocked</w:t>
      </w:r>
      <w:proofErr w:type="spellEnd"/>
      <w:proofErr w:type="gramEnd"/>
      <w:r w:rsidRPr="00DE3EE0">
        <w:rPr>
          <w:rFonts w:ascii="Courier New" w:eastAsia="Times New Roman" w:hAnsi="Courier New" w:cs="Courier New"/>
          <w:color w:val="000000"/>
          <w:sz w:val="20"/>
          <w:szCs w:val="20"/>
        </w:rPr>
        <w:t xml:space="preserve"> = false;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gramStart"/>
      <w:r w:rsidRPr="00DE3EE0">
        <w:rPr>
          <w:rFonts w:ascii="Courier New" w:eastAsia="Times New Roman" w:hAnsi="Courier New" w:cs="Courier New"/>
          <w:color w:val="000000"/>
          <w:sz w:val="20"/>
          <w:szCs w:val="20"/>
        </w:rPr>
        <w:t>notify(</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Notice how the while loop (spin lock) now also takes the thread that locked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instance into consideration. If either the lock is unlocked (</w:t>
      </w:r>
      <w:proofErr w:type="spellStart"/>
      <w:r w:rsidRPr="00DE3EE0">
        <w:rPr>
          <w:rFonts w:ascii="Courier New" w:eastAsia="Times New Roman" w:hAnsi="Courier New" w:cs="Courier New"/>
          <w:color w:val="000000"/>
          <w:sz w:val="20"/>
        </w:rPr>
        <w:t>isLocked</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false) or the calling thread is the thread that locked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instance, the while loop will not execute, and the thread calling</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will be allowed to exit the method.</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Additionally, we need to count the number of times the lock has been locked by the same thread. Otherwise, a single call to</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unlock(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xml:space="preserve">will unlock the lock, even if the lock has been locked multiple times. We don't want the lock to be unlocked until the thread that locked it, has executed the same amount </w:t>
      </w:r>
      <w:proofErr w:type="spellStart"/>
      <w:proofErr w:type="gramStart"/>
      <w:r w:rsidRPr="00DE3EE0">
        <w:rPr>
          <w:rFonts w:ascii="Helvetica" w:eastAsia="Times New Roman" w:hAnsi="Helvetica" w:cs="Helvetica"/>
          <w:color w:val="000000"/>
          <w:sz w:val="27"/>
          <w:szCs w:val="27"/>
        </w:rPr>
        <w:t>of</w:t>
      </w:r>
      <w:r w:rsidRPr="00DE3EE0">
        <w:rPr>
          <w:rFonts w:ascii="Courier New" w:eastAsia="Times New Roman" w:hAnsi="Courier New" w:cs="Courier New"/>
          <w:color w:val="000000"/>
          <w:sz w:val="20"/>
        </w:rPr>
        <w:t>unlock</w:t>
      </w:r>
      <w:proofErr w:type="spellEnd"/>
      <w:r w:rsidRPr="00DE3EE0">
        <w:rPr>
          <w:rFonts w:ascii="Courier New" w:eastAsia="Times New Roman" w:hAnsi="Courier New" w:cs="Courier New"/>
          <w:color w:val="000000"/>
          <w:sz w:val="20"/>
        </w:rPr>
        <w:t>(</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calls as</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calls.</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class is now reentrant.</w:t>
      </w:r>
    </w:p>
    <w:p w:rsidR="00DE3EE0" w:rsidRPr="00DE3EE0" w:rsidRDefault="00DE3EE0" w:rsidP="00DE3EE0">
      <w:pPr>
        <w:spacing w:before="360" w:after="0" w:line="240" w:lineRule="auto"/>
        <w:outlineLvl w:val="1"/>
        <w:rPr>
          <w:rFonts w:ascii="Helvetica" w:eastAsia="Times New Roman" w:hAnsi="Helvetica" w:cs="Helvetica"/>
          <w:b/>
          <w:bCs/>
          <w:color w:val="000000"/>
          <w:sz w:val="36"/>
          <w:szCs w:val="36"/>
        </w:rPr>
      </w:pPr>
      <w:bookmarkStart w:id="2" w:name="fairness"/>
      <w:bookmarkEnd w:id="2"/>
      <w:r w:rsidRPr="00DE3EE0">
        <w:rPr>
          <w:rFonts w:ascii="Helvetica" w:eastAsia="Times New Roman" w:hAnsi="Helvetica" w:cs="Helvetica"/>
          <w:b/>
          <w:bCs/>
          <w:color w:val="000000"/>
          <w:sz w:val="36"/>
          <w:szCs w:val="36"/>
        </w:rPr>
        <w:t>Lock Fairness</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 xml:space="preserve">Java's synchronized blocks makes no guarantees about the sequence in which threads trying to enter them are granted access. Therefore, if many threads are constantly competing for access to the same synchronized block, there is a risk that one or more of the threads are never granted access - that </w:t>
      </w:r>
      <w:r w:rsidRPr="00DE3EE0">
        <w:rPr>
          <w:rFonts w:ascii="Helvetica" w:eastAsia="Times New Roman" w:hAnsi="Helvetica" w:cs="Helvetica"/>
          <w:color w:val="000000"/>
          <w:sz w:val="27"/>
          <w:szCs w:val="27"/>
        </w:rPr>
        <w:lastRenderedPageBreak/>
        <w:t xml:space="preserve">access is always granted to other threads. This is called starvation. To avoid </w:t>
      </w:r>
      <w:proofErr w:type="gramStart"/>
      <w:r w:rsidRPr="00DE3EE0">
        <w:rPr>
          <w:rFonts w:ascii="Helvetica" w:eastAsia="Times New Roman" w:hAnsi="Helvetica" w:cs="Helvetica"/>
          <w:color w:val="000000"/>
          <w:sz w:val="27"/>
          <w:szCs w:val="27"/>
        </w:rPr>
        <w:t>this a</w:t>
      </w:r>
      <w:proofErr w:type="gramEnd"/>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xml:space="preserve">should be fair. Since </w:t>
      </w:r>
      <w:proofErr w:type="spellStart"/>
      <w:r w:rsidRPr="00DE3EE0">
        <w:rPr>
          <w:rFonts w:ascii="Helvetica" w:eastAsia="Times New Roman" w:hAnsi="Helvetica" w:cs="Helvetica"/>
          <w:color w:val="000000"/>
          <w:sz w:val="27"/>
          <w:szCs w:val="27"/>
        </w:rPr>
        <w:t>the</w:t>
      </w:r>
      <w:r w:rsidRPr="00DE3EE0">
        <w:rPr>
          <w:rFonts w:ascii="Courier New" w:eastAsia="Times New Roman" w:hAnsi="Courier New" w:cs="Courier New"/>
          <w:color w:val="000000"/>
          <w:sz w:val="20"/>
        </w:rPr>
        <w:t>Lock</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implementations shown in this text uses synchronized blocks internally, they do not guarantee fairness. Starvation and fairness are discussed in more detail in the text</w:t>
      </w:r>
      <w:r w:rsidRPr="00DE3EE0">
        <w:rPr>
          <w:rFonts w:ascii="Helvetica" w:eastAsia="Times New Roman" w:hAnsi="Helvetica" w:cs="Helvetica"/>
          <w:color w:val="000000"/>
          <w:sz w:val="27"/>
        </w:rPr>
        <w:t> </w:t>
      </w:r>
      <w:hyperlink r:id="rId13" w:history="1">
        <w:r w:rsidRPr="00DE3EE0">
          <w:rPr>
            <w:rFonts w:ascii="Helvetica" w:eastAsia="Times New Roman" w:hAnsi="Helvetica" w:cs="Helvetica"/>
            <w:b/>
            <w:bCs/>
            <w:color w:val="333399"/>
            <w:sz w:val="27"/>
            <w:u w:val="single"/>
          </w:rPr>
          <w:t>Starvation and Fairness</w:t>
        </w:r>
      </w:hyperlink>
      <w:r w:rsidRPr="00DE3EE0">
        <w:rPr>
          <w:rFonts w:ascii="Helvetica" w:eastAsia="Times New Roman" w:hAnsi="Helvetica" w:cs="Helvetica"/>
          <w:color w:val="000000"/>
          <w:sz w:val="27"/>
          <w:szCs w:val="27"/>
        </w:rPr>
        <w:t>.</w:t>
      </w:r>
    </w:p>
    <w:p w:rsidR="00DE3EE0" w:rsidRPr="00DE3EE0" w:rsidRDefault="00DE3EE0" w:rsidP="00DE3EE0">
      <w:pPr>
        <w:spacing w:before="360" w:after="0" w:line="240" w:lineRule="auto"/>
        <w:outlineLvl w:val="1"/>
        <w:rPr>
          <w:rFonts w:ascii="Helvetica" w:eastAsia="Times New Roman" w:hAnsi="Helvetica" w:cs="Helvetica"/>
          <w:b/>
          <w:bCs/>
          <w:color w:val="000000"/>
          <w:sz w:val="36"/>
          <w:szCs w:val="36"/>
        </w:rPr>
      </w:pPr>
      <w:bookmarkStart w:id="3" w:name="finally"/>
      <w:bookmarkEnd w:id="3"/>
      <w:r w:rsidRPr="00DE3EE0">
        <w:rPr>
          <w:rFonts w:ascii="Helvetica" w:eastAsia="Times New Roman" w:hAnsi="Helvetica" w:cs="Helvetica"/>
          <w:b/>
          <w:bCs/>
          <w:color w:val="000000"/>
          <w:sz w:val="36"/>
          <w:szCs w:val="36"/>
        </w:rPr>
        <w:t xml:space="preserve">Calling </w:t>
      </w:r>
      <w:proofErr w:type="gramStart"/>
      <w:r w:rsidRPr="00DE3EE0">
        <w:rPr>
          <w:rFonts w:ascii="Helvetica" w:eastAsia="Times New Roman" w:hAnsi="Helvetica" w:cs="Helvetica"/>
          <w:b/>
          <w:bCs/>
          <w:color w:val="000000"/>
          <w:sz w:val="36"/>
          <w:szCs w:val="36"/>
        </w:rPr>
        <w:t>unlock(</w:t>
      </w:r>
      <w:proofErr w:type="gramEnd"/>
      <w:r w:rsidRPr="00DE3EE0">
        <w:rPr>
          <w:rFonts w:ascii="Helvetica" w:eastAsia="Times New Roman" w:hAnsi="Helvetica" w:cs="Helvetica"/>
          <w:b/>
          <w:bCs/>
          <w:color w:val="000000"/>
          <w:sz w:val="36"/>
          <w:szCs w:val="36"/>
        </w:rPr>
        <w:t>) From a finally-clause</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When guarding a critical section with a</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szCs w:val="27"/>
        </w:rPr>
        <w:t>, and the critical section may throw exceptions, it is important to call the</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unlock(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method from inside a</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finally</w:t>
      </w:r>
      <w:r w:rsidRPr="00DE3EE0">
        <w:rPr>
          <w:rFonts w:ascii="Helvetica" w:eastAsia="Times New Roman" w:hAnsi="Helvetica" w:cs="Helvetica"/>
          <w:color w:val="000000"/>
          <w:sz w:val="27"/>
          <w:szCs w:val="27"/>
        </w:rPr>
        <w:t>-clause. Doing so makes sure that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is unlocked so other threads can lock it. Here is an example:</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E3EE0">
        <w:rPr>
          <w:rFonts w:ascii="Courier New" w:eastAsia="Times New Roman" w:hAnsi="Courier New" w:cs="Courier New"/>
          <w:color w:val="000000"/>
          <w:sz w:val="20"/>
          <w:szCs w:val="20"/>
        </w:rPr>
        <w:t>lock.lock</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3EE0">
        <w:rPr>
          <w:rFonts w:ascii="Courier New" w:eastAsia="Times New Roman" w:hAnsi="Courier New" w:cs="Courier New"/>
          <w:color w:val="000000"/>
          <w:sz w:val="20"/>
          <w:szCs w:val="20"/>
        </w:rPr>
        <w:t>try{</w:t>
      </w:r>
      <w:proofErr w:type="gramEnd"/>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//do critical section code, which may throw exception</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finally {</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 xml:space="preserve">  </w:t>
      </w:r>
      <w:proofErr w:type="spellStart"/>
      <w:proofErr w:type="gramStart"/>
      <w:r w:rsidRPr="00DE3EE0">
        <w:rPr>
          <w:rFonts w:ascii="Courier New" w:eastAsia="Times New Roman" w:hAnsi="Courier New" w:cs="Courier New"/>
          <w:color w:val="000000"/>
          <w:sz w:val="20"/>
          <w:szCs w:val="20"/>
        </w:rPr>
        <w:t>lock.unlock</w:t>
      </w:r>
      <w:proofErr w:type="spellEnd"/>
      <w:r w:rsidRPr="00DE3EE0">
        <w:rPr>
          <w:rFonts w:ascii="Courier New" w:eastAsia="Times New Roman" w:hAnsi="Courier New" w:cs="Courier New"/>
          <w:color w:val="000000"/>
          <w:sz w:val="20"/>
          <w:szCs w:val="20"/>
        </w:rPr>
        <w:t>(</w:t>
      </w:r>
      <w:proofErr w:type="gramEnd"/>
      <w:r w:rsidRPr="00DE3EE0">
        <w:rPr>
          <w:rFonts w:ascii="Courier New" w:eastAsia="Times New Roman" w:hAnsi="Courier New" w:cs="Courier New"/>
          <w:color w:val="000000"/>
          <w:sz w:val="20"/>
          <w:szCs w:val="20"/>
        </w:rPr>
        <w:t>);</w:t>
      </w:r>
    </w:p>
    <w:p w:rsidR="00DE3EE0" w:rsidRPr="00DE3EE0" w:rsidRDefault="00DE3EE0" w:rsidP="00DE3E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EE0">
        <w:rPr>
          <w:rFonts w:ascii="Courier New" w:eastAsia="Times New Roman" w:hAnsi="Courier New" w:cs="Courier New"/>
          <w:color w:val="000000"/>
          <w:sz w:val="20"/>
          <w:szCs w:val="20"/>
        </w:rPr>
        <w:t>}</w:t>
      </w:r>
    </w:p>
    <w:p w:rsidR="00DE3EE0" w:rsidRPr="00DE3EE0" w:rsidRDefault="00DE3EE0" w:rsidP="00DE3EE0">
      <w:pPr>
        <w:spacing w:before="100" w:beforeAutospacing="1" w:after="100" w:afterAutospacing="1" w:line="240" w:lineRule="auto"/>
        <w:rPr>
          <w:rFonts w:ascii="Helvetica" w:eastAsia="Times New Roman" w:hAnsi="Helvetica" w:cs="Helvetica"/>
          <w:color w:val="000000"/>
          <w:sz w:val="27"/>
          <w:szCs w:val="27"/>
        </w:rPr>
      </w:pPr>
      <w:r w:rsidRPr="00DE3EE0">
        <w:rPr>
          <w:rFonts w:ascii="Helvetica" w:eastAsia="Times New Roman" w:hAnsi="Helvetica" w:cs="Helvetica"/>
          <w:color w:val="000000"/>
          <w:sz w:val="27"/>
          <w:szCs w:val="27"/>
        </w:rPr>
        <w:t>This little construct makes sure that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is unlocked in case an exception is thrown from the code in the critical section. If</w:t>
      </w:r>
      <w:r w:rsidRPr="00DE3EE0">
        <w:rPr>
          <w:rFonts w:ascii="Helvetica" w:eastAsia="Times New Roman" w:hAnsi="Helvetica" w:cs="Helvetica"/>
          <w:color w:val="000000"/>
          <w:sz w:val="27"/>
        </w:rPr>
        <w:t> </w:t>
      </w:r>
      <w:proofErr w:type="gramStart"/>
      <w:r w:rsidRPr="00DE3EE0">
        <w:rPr>
          <w:rFonts w:ascii="Courier New" w:eastAsia="Times New Roman" w:hAnsi="Courier New" w:cs="Courier New"/>
          <w:color w:val="000000"/>
          <w:sz w:val="20"/>
        </w:rPr>
        <w:t>unlock(</w:t>
      </w:r>
      <w:proofErr w:type="gramEnd"/>
      <w:r w:rsidRPr="00DE3EE0">
        <w:rPr>
          <w:rFonts w:ascii="Courier New" w:eastAsia="Times New Roman" w:hAnsi="Courier New" w:cs="Courier New"/>
          <w:color w:val="000000"/>
          <w:sz w:val="20"/>
        </w:rPr>
        <w:t>)</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was not called from inside a</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finally</w:t>
      </w:r>
      <w:r w:rsidRPr="00DE3EE0">
        <w:rPr>
          <w:rFonts w:ascii="Helvetica" w:eastAsia="Times New Roman" w:hAnsi="Helvetica" w:cs="Helvetica"/>
          <w:color w:val="000000"/>
          <w:sz w:val="27"/>
          <w:szCs w:val="27"/>
        </w:rPr>
        <w:t>-clause, and an exception was thrown from the critical section, the</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would remain locked forever, causing all threads calling</w:t>
      </w:r>
      <w:r w:rsidRPr="00DE3EE0">
        <w:rPr>
          <w:rFonts w:ascii="Helvetica" w:eastAsia="Times New Roman" w:hAnsi="Helvetica" w:cs="Helvetica"/>
          <w:color w:val="000000"/>
          <w:sz w:val="27"/>
        </w:rPr>
        <w:t> </w:t>
      </w:r>
      <w:r w:rsidRPr="00DE3EE0">
        <w:rPr>
          <w:rFonts w:ascii="Courier New" w:eastAsia="Times New Roman" w:hAnsi="Courier New" w:cs="Courier New"/>
          <w:color w:val="000000"/>
          <w:sz w:val="20"/>
        </w:rPr>
        <w:t>lock()</w:t>
      </w:r>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xml:space="preserve">on </w:t>
      </w:r>
      <w:proofErr w:type="spellStart"/>
      <w:r w:rsidRPr="00DE3EE0">
        <w:rPr>
          <w:rFonts w:ascii="Helvetica" w:eastAsia="Times New Roman" w:hAnsi="Helvetica" w:cs="Helvetica"/>
          <w:color w:val="000000"/>
          <w:sz w:val="27"/>
          <w:szCs w:val="27"/>
        </w:rPr>
        <w:t>that</w:t>
      </w:r>
      <w:r w:rsidRPr="00DE3EE0">
        <w:rPr>
          <w:rFonts w:ascii="Courier New" w:eastAsia="Times New Roman" w:hAnsi="Courier New" w:cs="Courier New"/>
          <w:color w:val="000000"/>
          <w:sz w:val="20"/>
        </w:rPr>
        <w:t>Lock</w:t>
      </w:r>
      <w:proofErr w:type="spellEnd"/>
      <w:r w:rsidRPr="00DE3EE0">
        <w:rPr>
          <w:rFonts w:ascii="Helvetica" w:eastAsia="Times New Roman" w:hAnsi="Helvetica" w:cs="Helvetica"/>
          <w:color w:val="000000"/>
          <w:sz w:val="27"/>
        </w:rPr>
        <w:t> </w:t>
      </w:r>
      <w:r w:rsidRPr="00DE3EE0">
        <w:rPr>
          <w:rFonts w:ascii="Helvetica" w:eastAsia="Times New Roman" w:hAnsi="Helvetica" w:cs="Helvetica"/>
          <w:color w:val="000000"/>
          <w:sz w:val="27"/>
          <w:szCs w:val="27"/>
        </w:rPr>
        <w:t xml:space="preserve">instance to halt </w:t>
      </w:r>
      <w:proofErr w:type="spellStart"/>
      <w:r w:rsidRPr="00DE3EE0">
        <w:rPr>
          <w:rFonts w:ascii="Helvetica" w:eastAsia="Times New Roman" w:hAnsi="Helvetica" w:cs="Helvetica"/>
          <w:color w:val="000000"/>
          <w:sz w:val="27"/>
          <w:szCs w:val="27"/>
        </w:rPr>
        <w:t>indefinately</w:t>
      </w:r>
      <w:proofErr w:type="spellEnd"/>
      <w:r w:rsidRPr="00DE3EE0">
        <w:rPr>
          <w:rFonts w:ascii="Helvetica" w:eastAsia="Times New Roman" w:hAnsi="Helvetica" w:cs="Helvetica"/>
          <w:color w:val="000000"/>
          <w:sz w:val="27"/>
          <w:szCs w:val="27"/>
        </w:rPr>
        <w:t>.</w:t>
      </w:r>
    </w:p>
    <w:p w:rsidR="001039EC" w:rsidRDefault="00DE3EE0"/>
    <w:sectPr w:rsidR="001039EC" w:rsidSect="00CE2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7511E"/>
    <w:multiLevelType w:val="multilevel"/>
    <w:tmpl w:val="F916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EE0"/>
    <w:rsid w:val="00193E4C"/>
    <w:rsid w:val="00A46D62"/>
    <w:rsid w:val="00CE24B2"/>
    <w:rsid w:val="00DE3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4B2"/>
  </w:style>
  <w:style w:type="paragraph" w:styleId="Heading1">
    <w:name w:val="heading 1"/>
    <w:basedOn w:val="Normal"/>
    <w:link w:val="Heading1Char"/>
    <w:uiPriority w:val="9"/>
    <w:qFormat/>
    <w:rsid w:val="00DE3E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3E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3E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E3EE0"/>
    <w:rPr>
      <w:color w:val="0000FF"/>
      <w:u w:val="single"/>
    </w:rPr>
  </w:style>
  <w:style w:type="paragraph" w:styleId="NormalWeb">
    <w:name w:val="Normal (Web)"/>
    <w:basedOn w:val="Normal"/>
    <w:uiPriority w:val="99"/>
    <w:semiHidden/>
    <w:unhideWhenUsed/>
    <w:rsid w:val="00DE3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3EE0"/>
  </w:style>
  <w:style w:type="character" w:styleId="HTMLCode">
    <w:name w:val="HTML Code"/>
    <w:basedOn w:val="DefaultParagraphFont"/>
    <w:uiPriority w:val="99"/>
    <w:semiHidden/>
    <w:unhideWhenUsed/>
    <w:rsid w:val="00DE3E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E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0334798">
      <w:bodyDiv w:val="1"/>
      <w:marLeft w:val="0"/>
      <w:marRight w:val="0"/>
      <w:marTop w:val="0"/>
      <w:marBottom w:val="0"/>
      <w:divBdr>
        <w:top w:val="none" w:sz="0" w:space="0" w:color="auto"/>
        <w:left w:val="none" w:sz="0" w:space="0" w:color="auto"/>
        <w:bottom w:val="none" w:sz="0" w:space="0" w:color="auto"/>
        <w:right w:val="none" w:sz="0" w:space="0" w:color="auto"/>
      </w:divBdr>
      <w:divsChild>
        <w:div w:id="1321273638">
          <w:marLeft w:val="0"/>
          <w:marRight w:val="0"/>
          <w:marTop w:val="0"/>
          <w:marBottom w:val="0"/>
          <w:divBdr>
            <w:top w:val="none" w:sz="0" w:space="0" w:color="auto"/>
            <w:left w:val="none" w:sz="0" w:space="0" w:color="auto"/>
            <w:bottom w:val="none" w:sz="0" w:space="0" w:color="auto"/>
            <w:right w:val="none" w:sz="0" w:space="0" w:color="auto"/>
          </w:divBdr>
          <w:divsChild>
            <w:div w:id="922109299">
              <w:marLeft w:val="0"/>
              <w:marRight w:val="0"/>
              <w:marTop w:val="0"/>
              <w:marBottom w:val="0"/>
              <w:divBdr>
                <w:top w:val="single" w:sz="6" w:space="0" w:color="F0F0F0"/>
                <w:left w:val="single" w:sz="6" w:space="0" w:color="F0F0F0"/>
                <w:bottom w:val="single" w:sz="6" w:space="0" w:color="F0F0F0"/>
                <w:right w:val="single" w:sz="6" w:space="0" w:color="F0F0F0"/>
              </w:divBdr>
            </w:div>
            <w:div w:id="930284940">
              <w:marLeft w:val="0"/>
              <w:marRight w:val="0"/>
              <w:marTop w:val="0"/>
              <w:marBottom w:val="0"/>
              <w:divBdr>
                <w:top w:val="none" w:sz="0" w:space="0" w:color="auto"/>
                <w:left w:val="single" w:sz="6" w:space="18" w:color="F0F0F0"/>
                <w:bottom w:val="single" w:sz="6" w:space="5" w:color="F0F0F0"/>
                <w:right w:val="single" w:sz="6" w:space="18" w:color="F0F0F0"/>
              </w:divBdr>
              <w:divsChild>
                <w:div w:id="14746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locks.html" TargetMode="External"/><Relationship Id="rId13" Type="http://schemas.openxmlformats.org/officeDocument/2006/relationships/hyperlink" Target="http://tutorials.jenkov.com/java-concurrency/starvation-and-fairness.html" TargetMode="External"/><Relationship Id="rId3" Type="http://schemas.openxmlformats.org/officeDocument/2006/relationships/settings" Target="settings.xml"/><Relationship Id="rId7" Type="http://schemas.openxmlformats.org/officeDocument/2006/relationships/hyperlink" Target="http://tutorials.jenkov.com/java-concurrency/locks.html" TargetMode="External"/><Relationship Id="rId12" Type="http://schemas.openxmlformats.org/officeDocument/2006/relationships/hyperlink" Target="http://tutorials.jenkov.com/java-concurrency/race-conditions-and-critical-se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locks.html" TargetMode="External"/><Relationship Id="rId11" Type="http://schemas.openxmlformats.org/officeDocument/2006/relationships/hyperlink" Target="http://tutorials.jenkov.com/java-concurrency/thread-signaling.html" TargetMode="External"/><Relationship Id="rId5" Type="http://schemas.openxmlformats.org/officeDocument/2006/relationships/hyperlink" Target="http://tutorials.jenkov.com/java-concurrency/locks.html" TargetMode="External"/><Relationship Id="rId15" Type="http://schemas.openxmlformats.org/officeDocument/2006/relationships/theme" Target="theme/theme1.xml"/><Relationship Id="rId10" Type="http://schemas.openxmlformats.org/officeDocument/2006/relationships/hyperlink" Target="http://tutorials.jenkov.com/java-concurrency/thread-signaling.html" TargetMode="External"/><Relationship Id="rId4" Type="http://schemas.openxmlformats.org/officeDocument/2006/relationships/webSettings" Target="webSettings.xml"/><Relationship Id="rId9" Type="http://schemas.openxmlformats.org/officeDocument/2006/relationships/hyperlink" Target="http://tutorials.jenkov.com/java-util-concurrent/loc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1307</Words>
  <Characters>7451</Characters>
  <Application>Microsoft Office Word</Application>
  <DocSecurity>0</DocSecurity>
  <Lines>62</Lines>
  <Paragraphs>17</Paragraphs>
  <ScaleCrop>false</ScaleCrop>
  <Company>Capgemini</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1</cp:revision>
  <dcterms:created xsi:type="dcterms:W3CDTF">2016-03-17T08:14:00Z</dcterms:created>
  <dcterms:modified xsi:type="dcterms:W3CDTF">2016-03-17T08:23:00Z</dcterms:modified>
</cp:coreProperties>
</file>