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04A6B" w14:textId="16156FAA" w:rsidR="006C4C5A" w:rsidRDefault="006C4C5A">
      <w:pPr>
        <w:rPr>
          <w:lang w:val="en-US"/>
        </w:rPr>
      </w:pPr>
      <w:proofErr w:type="spellStart"/>
      <w:r>
        <w:rPr>
          <w:lang w:val="en-US"/>
        </w:rPr>
        <w:t>DataBase</w:t>
      </w:r>
      <w:proofErr w:type="spellEnd"/>
      <w:r>
        <w:rPr>
          <w:lang w:val="en-US"/>
        </w:rPr>
        <w:t xml:space="preserve"> design:</w:t>
      </w:r>
    </w:p>
    <w:p w14:paraId="2B5F7407" w14:textId="77777777" w:rsidR="006C4C5A" w:rsidRPr="006C4C5A" w:rsidRDefault="006C4C5A" w:rsidP="006C4C5A">
      <w:r w:rsidRPr="006C4C5A">
        <w:t xml:space="preserve">Exploring Advanced Database Storage: </w:t>
      </w:r>
      <w:proofErr w:type="spellStart"/>
      <w:r w:rsidRPr="006C4C5A">
        <w:t>SSTables</w:t>
      </w:r>
      <w:proofErr w:type="spellEnd"/>
      <w:r w:rsidRPr="006C4C5A">
        <w:t xml:space="preserve"> and LSM Trees</w:t>
      </w:r>
    </w:p>
    <w:p w14:paraId="07F2FAE0" w14:textId="77777777" w:rsidR="006C4C5A" w:rsidRPr="006C4C5A" w:rsidRDefault="006C4C5A" w:rsidP="006C4C5A">
      <w:r w:rsidRPr="006C4C5A">
        <w:t>Welcome to Part 2 of our Database Storage series. Previously, we delved into </w:t>
      </w:r>
      <w:hyperlink r:id="rId5" w:history="1">
        <w:r w:rsidRPr="006C4C5A">
          <w:rPr>
            <w:rStyle w:val="Hyperlink"/>
          </w:rPr>
          <w:t>hash indexing</w:t>
        </w:r>
      </w:hyperlink>
      <w:r w:rsidRPr="006C4C5A">
        <w:t xml:space="preserve"> and its role in handling key-value data efficiently. However, we also identified key limitations: unsorted data and limited support for range queries. In this segment, we focus on </w:t>
      </w:r>
      <w:proofErr w:type="spellStart"/>
      <w:r w:rsidRPr="006C4C5A">
        <w:t>SSTables</w:t>
      </w:r>
      <w:proofErr w:type="spellEnd"/>
      <w:r w:rsidRPr="006C4C5A">
        <w:t xml:space="preserve"> (Sorted String Tables) and LSM Trees (Log-Structured Merge-Trees), advanced structures designed to overcome these challenges. These technologies not only enhance data organization but also significantly improve query performance. Join us as we explore how </w:t>
      </w:r>
      <w:proofErr w:type="spellStart"/>
      <w:r w:rsidRPr="006C4C5A">
        <w:t>SSTables</w:t>
      </w:r>
      <w:proofErr w:type="spellEnd"/>
      <w:r w:rsidRPr="006C4C5A">
        <w:t xml:space="preserve"> and LSM Trees redefine data retrieval in modern databases.</w:t>
      </w:r>
    </w:p>
    <w:p w14:paraId="0F8F1E0C" w14:textId="77777777" w:rsidR="006C4C5A" w:rsidRPr="006C4C5A" w:rsidRDefault="006C4C5A" w:rsidP="006C4C5A">
      <w:pPr>
        <w:rPr>
          <w:i/>
          <w:iCs/>
        </w:rPr>
      </w:pPr>
      <w:r w:rsidRPr="006C4C5A">
        <w:rPr>
          <w:i/>
          <w:iCs/>
        </w:rPr>
        <w:t>This article series draws inspiration from the renowned O’Reilly’s book on distributed systems, specifically the insights on storage engines and retrieval mechanisms.</w:t>
      </w:r>
    </w:p>
    <w:p w14:paraId="00806E75" w14:textId="5A9B57C4" w:rsidR="006C4C5A" w:rsidRPr="006C4C5A" w:rsidRDefault="006C4C5A" w:rsidP="006C4C5A">
      <w:r w:rsidRPr="006C4C5A">
        <w:drawing>
          <wp:inline distT="0" distB="0" distL="0" distR="0" wp14:anchorId="0C4AC475" wp14:editId="794B58D2">
            <wp:extent cx="5731510" cy="3111500"/>
            <wp:effectExtent l="0" t="0" r="2540" b="0"/>
            <wp:docPr id="640197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5A1A258A" w14:textId="77777777" w:rsidR="006C4C5A" w:rsidRPr="006C4C5A" w:rsidRDefault="006C4C5A" w:rsidP="006C4C5A">
      <w:r w:rsidRPr="006C4C5A">
        <w:t xml:space="preserve">From </w:t>
      </w:r>
      <w:proofErr w:type="gramStart"/>
      <w:r w:rsidRPr="006C4C5A">
        <w:t>Book :</w:t>
      </w:r>
      <w:proofErr w:type="gramEnd"/>
      <w:r w:rsidRPr="006C4C5A">
        <w:t xml:space="preserve"> Designing Distributed Systems: Patterns and Paradigms for Scalable, Reliable Services</w:t>
      </w:r>
    </w:p>
    <w:p w14:paraId="381F1153" w14:textId="77777777" w:rsidR="006C4C5A" w:rsidRPr="006C4C5A" w:rsidRDefault="006C4C5A" w:rsidP="006C4C5A">
      <w:pPr>
        <w:rPr>
          <w:b/>
          <w:bCs/>
        </w:rPr>
      </w:pPr>
      <w:proofErr w:type="spellStart"/>
      <w:r w:rsidRPr="006C4C5A">
        <w:rPr>
          <w:b/>
          <w:bCs/>
        </w:rPr>
        <w:t>SSTables</w:t>
      </w:r>
      <w:proofErr w:type="spellEnd"/>
      <w:r w:rsidRPr="006C4C5A">
        <w:rPr>
          <w:b/>
          <w:bCs/>
        </w:rPr>
        <w:t xml:space="preserve"> (Sorted String Tables) and LSM Trees (Log-Structured Merge-Trees)</w:t>
      </w:r>
    </w:p>
    <w:p w14:paraId="1AE87B91" w14:textId="77777777" w:rsidR="006C4C5A" w:rsidRPr="006C4C5A" w:rsidRDefault="006C4C5A" w:rsidP="006C4C5A">
      <w:proofErr w:type="spellStart"/>
      <w:r w:rsidRPr="006C4C5A">
        <w:rPr>
          <w:b/>
          <w:bCs/>
        </w:rPr>
        <w:t>SSTables</w:t>
      </w:r>
      <w:proofErr w:type="spellEnd"/>
      <w:r w:rsidRPr="006C4C5A">
        <w:rPr>
          <w:b/>
          <w:bCs/>
        </w:rPr>
        <w:t xml:space="preserve"> (Sorted String Tables)</w:t>
      </w:r>
      <w:r w:rsidRPr="006C4C5A">
        <w:t>:</w:t>
      </w:r>
    </w:p>
    <w:p w14:paraId="63D9180E" w14:textId="77777777" w:rsidR="006C4C5A" w:rsidRPr="006C4C5A" w:rsidRDefault="006C4C5A" w:rsidP="006C4C5A">
      <w:pPr>
        <w:numPr>
          <w:ilvl w:val="0"/>
          <w:numId w:val="1"/>
        </w:numPr>
      </w:pPr>
      <w:r w:rsidRPr="006C4C5A">
        <w:t>What They Are: Data files storing key-value pairs in sorted order.</w:t>
      </w:r>
    </w:p>
    <w:p w14:paraId="1A7CBBA3" w14:textId="77777777" w:rsidR="006C4C5A" w:rsidRPr="006C4C5A" w:rsidRDefault="006C4C5A" w:rsidP="006C4C5A">
      <w:pPr>
        <w:numPr>
          <w:ilvl w:val="0"/>
          <w:numId w:val="1"/>
        </w:numPr>
      </w:pPr>
      <w:r w:rsidRPr="006C4C5A">
        <w:t>Main Benefit: Efficient for range queries due to their sorted nature.</w:t>
      </w:r>
    </w:p>
    <w:p w14:paraId="3E371AEE" w14:textId="77777777" w:rsidR="006C4C5A" w:rsidRPr="006C4C5A" w:rsidRDefault="006C4C5A" w:rsidP="006C4C5A">
      <w:pPr>
        <w:numPr>
          <w:ilvl w:val="0"/>
          <w:numId w:val="1"/>
        </w:numPr>
      </w:pPr>
      <w:r w:rsidRPr="006C4C5A">
        <w:t xml:space="preserve">Example: Think of an </w:t>
      </w:r>
      <w:proofErr w:type="spellStart"/>
      <w:r w:rsidRPr="006C4C5A">
        <w:t>SSTable</w:t>
      </w:r>
      <w:proofErr w:type="spellEnd"/>
      <w:r w:rsidRPr="006C4C5A">
        <w:t xml:space="preserve"> as a sorted list in a notebook, where you’ve written down names and phone numbers in alphabetical order for quick lookups.</w:t>
      </w:r>
    </w:p>
    <w:p w14:paraId="6310F792" w14:textId="77777777" w:rsidR="006C4C5A" w:rsidRPr="006C4C5A" w:rsidRDefault="006C4C5A" w:rsidP="006C4C5A">
      <w:r w:rsidRPr="006C4C5A">
        <w:rPr>
          <w:b/>
          <w:bCs/>
        </w:rPr>
        <w:t>LSM Trees (Log-Structured Merge-Trees):</w:t>
      </w:r>
    </w:p>
    <w:p w14:paraId="1CF69773" w14:textId="77777777" w:rsidR="006C4C5A" w:rsidRPr="006C4C5A" w:rsidRDefault="006C4C5A" w:rsidP="006C4C5A">
      <w:pPr>
        <w:numPr>
          <w:ilvl w:val="0"/>
          <w:numId w:val="2"/>
        </w:numPr>
      </w:pPr>
      <w:r w:rsidRPr="006C4C5A">
        <w:t xml:space="preserve">What They Are: A data structure that uses layers, including </w:t>
      </w:r>
      <w:proofErr w:type="spellStart"/>
      <w:r w:rsidRPr="006C4C5A">
        <w:t>SSTables</w:t>
      </w:r>
      <w:proofErr w:type="spellEnd"/>
      <w:r w:rsidRPr="006C4C5A">
        <w:t>, to manage data.</w:t>
      </w:r>
    </w:p>
    <w:p w14:paraId="3B1CD079" w14:textId="77777777" w:rsidR="006C4C5A" w:rsidRPr="006C4C5A" w:rsidRDefault="006C4C5A" w:rsidP="006C4C5A">
      <w:pPr>
        <w:numPr>
          <w:ilvl w:val="0"/>
          <w:numId w:val="2"/>
        </w:numPr>
      </w:pPr>
      <w:r w:rsidRPr="006C4C5A">
        <w:t xml:space="preserve">Write Optimization: Ideal for write-heavy environments. Data is first written to a fast in-memory layer and later moved to </w:t>
      </w:r>
      <w:proofErr w:type="spellStart"/>
      <w:r w:rsidRPr="006C4C5A">
        <w:t>SSTables</w:t>
      </w:r>
      <w:proofErr w:type="spellEnd"/>
      <w:r w:rsidRPr="006C4C5A">
        <w:t xml:space="preserve"> on disk.</w:t>
      </w:r>
    </w:p>
    <w:p w14:paraId="5B76868D" w14:textId="77777777" w:rsidR="006C4C5A" w:rsidRPr="006C4C5A" w:rsidRDefault="006C4C5A" w:rsidP="006C4C5A">
      <w:pPr>
        <w:numPr>
          <w:ilvl w:val="0"/>
          <w:numId w:val="2"/>
        </w:numPr>
      </w:pPr>
      <w:r w:rsidRPr="006C4C5A">
        <w:lastRenderedPageBreak/>
        <w:t>Example: Imagine a secretary (the in-memory layer) taking quick notes (writes) throughout the day. At the end of the day, she organizes these notes into sorted files (</w:t>
      </w:r>
      <w:proofErr w:type="spellStart"/>
      <w:r w:rsidRPr="006C4C5A">
        <w:t>SSTables</w:t>
      </w:r>
      <w:proofErr w:type="spellEnd"/>
      <w:r w:rsidRPr="006C4C5A">
        <w:t>) in a filing cabinet (disk).</w:t>
      </w:r>
    </w:p>
    <w:p w14:paraId="6D14ABD5" w14:textId="77777777" w:rsidR="006C4C5A" w:rsidRPr="006C4C5A" w:rsidRDefault="006C4C5A" w:rsidP="006C4C5A">
      <w:pPr>
        <w:rPr>
          <w:b/>
          <w:bCs/>
        </w:rPr>
      </w:pPr>
      <w:r w:rsidRPr="006C4C5A">
        <w:rPr>
          <w:b/>
          <w:bCs/>
        </w:rPr>
        <w:t>Key Difference:</w:t>
      </w:r>
    </w:p>
    <w:p w14:paraId="4D10F7B3" w14:textId="77777777" w:rsidR="006C4C5A" w:rsidRPr="006C4C5A" w:rsidRDefault="006C4C5A" w:rsidP="006C4C5A">
      <w:pPr>
        <w:numPr>
          <w:ilvl w:val="0"/>
          <w:numId w:val="3"/>
        </w:numPr>
      </w:pPr>
      <w:proofErr w:type="spellStart"/>
      <w:r w:rsidRPr="006C4C5A">
        <w:t>SSTables</w:t>
      </w:r>
      <w:proofErr w:type="spellEnd"/>
      <w:r w:rsidRPr="006C4C5A">
        <w:t xml:space="preserve"> are like individual sorted files, while LSM Trees are the entire filing system managing these files, along with a process to handle and organize incoming data.</w:t>
      </w:r>
    </w:p>
    <w:p w14:paraId="1EFB6878" w14:textId="77777777" w:rsidR="006C4C5A" w:rsidRPr="006C4C5A" w:rsidRDefault="006C4C5A" w:rsidP="006C4C5A">
      <w:pPr>
        <w:numPr>
          <w:ilvl w:val="0"/>
          <w:numId w:val="3"/>
        </w:numPr>
      </w:pPr>
      <w:proofErr w:type="spellStart"/>
      <w:r w:rsidRPr="006C4C5A">
        <w:t>SSTables</w:t>
      </w:r>
      <w:proofErr w:type="spellEnd"/>
      <w:r w:rsidRPr="006C4C5A">
        <w:t xml:space="preserve"> ensure efficient read operations, especially for ranges, while LSM Trees excel in managing high volumes of write operations, using </w:t>
      </w:r>
      <w:proofErr w:type="spellStart"/>
      <w:r w:rsidRPr="006C4C5A">
        <w:t>SSTables</w:t>
      </w:r>
      <w:proofErr w:type="spellEnd"/>
      <w:r w:rsidRPr="006C4C5A">
        <w:t xml:space="preserve"> as part of their layered structure.</w:t>
      </w:r>
    </w:p>
    <w:p w14:paraId="2DE38049" w14:textId="77777777" w:rsidR="006C4C5A" w:rsidRPr="006C4C5A" w:rsidRDefault="006C4C5A" w:rsidP="006C4C5A">
      <w:pPr>
        <w:rPr>
          <w:b/>
          <w:bCs/>
        </w:rPr>
      </w:pPr>
      <w:r w:rsidRPr="006C4C5A">
        <w:rPr>
          <w:b/>
          <w:bCs/>
        </w:rPr>
        <w:t xml:space="preserve">Constructing and managing </w:t>
      </w:r>
      <w:proofErr w:type="spellStart"/>
      <w:r w:rsidRPr="006C4C5A">
        <w:rPr>
          <w:b/>
          <w:bCs/>
        </w:rPr>
        <w:t>SSTables</w:t>
      </w:r>
      <w:proofErr w:type="spellEnd"/>
      <w:r w:rsidRPr="006C4C5A">
        <w:rPr>
          <w:b/>
          <w:bCs/>
        </w:rPr>
        <w:t xml:space="preserve"> or LSM Trees</w:t>
      </w:r>
    </w:p>
    <w:p w14:paraId="0BBD4F4F" w14:textId="77777777" w:rsidR="006C4C5A" w:rsidRPr="006C4C5A" w:rsidRDefault="006C4C5A" w:rsidP="006C4C5A">
      <w:r w:rsidRPr="006C4C5A">
        <w:t xml:space="preserve">Creating </w:t>
      </w:r>
      <w:proofErr w:type="spellStart"/>
      <w:r w:rsidRPr="006C4C5A">
        <w:t>SSTables</w:t>
      </w:r>
      <w:proofErr w:type="spellEnd"/>
      <w:r w:rsidRPr="006C4C5A">
        <w:t xml:space="preserve"> or LSM Trees involves a process that efficiently manages data writes and reads, balancing in-memory operations with disk storage. Here’s how it typically works:</w:t>
      </w:r>
    </w:p>
    <w:p w14:paraId="7898348E" w14:textId="77777777" w:rsidR="006C4C5A" w:rsidRPr="006C4C5A" w:rsidRDefault="006C4C5A" w:rsidP="006C4C5A">
      <w:pPr>
        <w:numPr>
          <w:ilvl w:val="0"/>
          <w:numId w:val="4"/>
        </w:numPr>
      </w:pPr>
      <w:r w:rsidRPr="006C4C5A">
        <w:rPr>
          <w:b/>
          <w:bCs/>
        </w:rPr>
        <w:t>In-Memory Data Handling:</w:t>
      </w:r>
    </w:p>
    <w:p w14:paraId="022527E5" w14:textId="77777777" w:rsidR="006C4C5A" w:rsidRPr="006C4C5A" w:rsidRDefault="006C4C5A" w:rsidP="006C4C5A">
      <w:pPr>
        <w:numPr>
          <w:ilvl w:val="0"/>
          <w:numId w:val="5"/>
        </w:numPr>
      </w:pPr>
      <w:r w:rsidRPr="006C4C5A">
        <w:t xml:space="preserve">New write requests are added to an in-memory balanced tree structure, commonly known as a </w:t>
      </w:r>
      <w:proofErr w:type="spellStart"/>
      <w:r w:rsidRPr="006C4C5A">
        <w:t>memtable</w:t>
      </w:r>
      <w:proofErr w:type="spellEnd"/>
      <w:r w:rsidRPr="006C4C5A">
        <w:t>. This can be implemented using efficient tree data structures like AVL or Red-Black trees.</w:t>
      </w:r>
    </w:p>
    <w:p w14:paraId="66783CDA" w14:textId="77777777" w:rsidR="006C4C5A" w:rsidRPr="006C4C5A" w:rsidRDefault="006C4C5A" w:rsidP="006C4C5A">
      <w:pPr>
        <w:numPr>
          <w:ilvl w:val="0"/>
          <w:numId w:val="5"/>
        </w:numPr>
      </w:pPr>
      <w:r w:rsidRPr="006C4C5A">
        <w:t xml:space="preserve">The </w:t>
      </w:r>
      <w:proofErr w:type="spellStart"/>
      <w:r w:rsidRPr="006C4C5A">
        <w:t>memtable</w:t>
      </w:r>
      <w:proofErr w:type="spellEnd"/>
      <w:r w:rsidRPr="006C4C5A">
        <w:t xml:space="preserve"> maintains the data in sorted order, leveraging the ease of sorting in memory compared to disk</w:t>
      </w:r>
    </w:p>
    <w:p w14:paraId="2DC36E09" w14:textId="77777777" w:rsidR="006C4C5A" w:rsidRPr="006C4C5A" w:rsidRDefault="006C4C5A" w:rsidP="006C4C5A">
      <w:r w:rsidRPr="006C4C5A">
        <w:t>2. </w:t>
      </w:r>
      <w:r w:rsidRPr="006C4C5A">
        <w:rPr>
          <w:b/>
          <w:bCs/>
        </w:rPr>
        <w:t xml:space="preserve">Writing to Disk as </w:t>
      </w:r>
      <w:proofErr w:type="spellStart"/>
      <w:r w:rsidRPr="006C4C5A">
        <w:rPr>
          <w:b/>
          <w:bCs/>
        </w:rPr>
        <w:t>SSTables</w:t>
      </w:r>
      <w:proofErr w:type="spellEnd"/>
      <w:r w:rsidRPr="006C4C5A">
        <w:rPr>
          <w:b/>
          <w:bCs/>
        </w:rPr>
        <w:t>:</w:t>
      </w:r>
    </w:p>
    <w:p w14:paraId="3D611CE5" w14:textId="77777777" w:rsidR="006C4C5A" w:rsidRPr="006C4C5A" w:rsidRDefault="006C4C5A" w:rsidP="006C4C5A">
      <w:pPr>
        <w:numPr>
          <w:ilvl w:val="0"/>
          <w:numId w:val="6"/>
        </w:numPr>
      </w:pPr>
      <w:r w:rsidRPr="006C4C5A">
        <w:t xml:space="preserve">Once the </w:t>
      </w:r>
      <w:proofErr w:type="spellStart"/>
      <w:r w:rsidRPr="006C4C5A">
        <w:t>memtable</w:t>
      </w:r>
      <w:proofErr w:type="spellEnd"/>
      <w:r w:rsidRPr="006C4C5A">
        <w:t xml:space="preserve"> reaches a certain size, it’s written out to disk as an </w:t>
      </w:r>
      <w:proofErr w:type="spellStart"/>
      <w:r w:rsidRPr="006C4C5A">
        <w:t>SSTable</w:t>
      </w:r>
      <w:proofErr w:type="spellEnd"/>
      <w:r w:rsidRPr="006C4C5A">
        <w:t xml:space="preserve">. This process benefits from the </w:t>
      </w:r>
      <w:proofErr w:type="spellStart"/>
      <w:r w:rsidRPr="006C4C5A">
        <w:t>memtable’s</w:t>
      </w:r>
      <w:proofErr w:type="spellEnd"/>
      <w:r w:rsidRPr="006C4C5A">
        <w:t xml:space="preserve"> already sorted nature, allowing for efficient creation of the </w:t>
      </w:r>
      <w:proofErr w:type="spellStart"/>
      <w:r w:rsidRPr="006C4C5A">
        <w:t>SSTable</w:t>
      </w:r>
      <w:proofErr w:type="spellEnd"/>
      <w:r w:rsidRPr="006C4C5A">
        <w:t>.</w:t>
      </w:r>
    </w:p>
    <w:p w14:paraId="519E5DEC" w14:textId="77777777" w:rsidR="006C4C5A" w:rsidRPr="006C4C5A" w:rsidRDefault="006C4C5A" w:rsidP="006C4C5A">
      <w:pPr>
        <w:numPr>
          <w:ilvl w:val="0"/>
          <w:numId w:val="6"/>
        </w:numPr>
      </w:pPr>
      <w:r w:rsidRPr="006C4C5A">
        <w:t xml:space="preserve">The new </w:t>
      </w:r>
      <w:proofErr w:type="spellStart"/>
      <w:r w:rsidRPr="006C4C5A">
        <w:t>SSTable</w:t>
      </w:r>
      <w:proofErr w:type="spellEnd"/>
      <w:r w:rsidRPr="006C4C5A">
        <w:t xml:space="preserve"> becomes the most recent segment of the database.</w:t>
      </w:r>
    </w:p>
    <w:p w14:paraId="438613AE" w14:textId="77777777" w:rsidR="006C4C5A" w:rsidRPr="006C4C5A" w:rsidRDefault="006C4C5A" w:rsidP="006C4C5A">
      <w:r w:rsidRPr="006C4C5A">
        <w:t>3. </w:t>
      </w:r>
      <w:r w:rsidRPr="006C4C5A">
        <w:rPr>
          <w:b/>
          <w:bCs/>
        </w:rPr>
        <w:t>Handling Concurrent Writes:</w:t>
      </w:r>
    </w:p>
    <w:p w14:paraId="09ADD81A" w14:textId="77777777" w:rsidR="006C4C5A" w:rsidRPr="006C4C5A" w:rsidRDefault="006C4C5A" w:rsidP="006C4C5A">
      <w:pPr>
        <w:numPr>
          <w:ilvl w:val="0"/>
          <w:numId w:val="7"/>
        </w:numPr>
      </w:pPr>
      <w:r w:rsidRPr="006C4C5A">
        <w:t xml:space="preserve">While one </w:t>
      </w:r>
      <w:proofErr w:type="spellStart"/>
      <w:r w:rsidRPr="006C4C5A">
        <w:t>memtable</w:t>
      </w:r>
      <w:proofErr w:type="spellEnd"/>
      <w:r w:rsidRPr="006C4C5A">
        <w:t xml:space="preserve"> is being written to disk, new write requests can be directed to a new </w:t>
      </w:r>
      <w:proofErr w:type="spellStart"/>
      <w:r w:rsidRPr="006C4C5A">
        <w:t>memtable</w:t>
      </w:r>
      <w:proofErr w:type="spellEnd"/>
      <w:r w:rsidRPr="006C4C5A">
        <w:t>. This ensures continuous and uninterrupted write operations.</w:t>
      </w:r>
    </w:p>
    <w:p w14:paraId="6D480169" w14:textId="77777777" w:rsidR="006C4C5A" w:rsidRPr="006C4C5A" w:rsidRDefault="006C4C5A" w:rsidP="006C4C5A">
      <w:r w:rsidRPr="006C4C5A">
        <w:t>4. </w:t>
      </w:r>
      <w:r w:rsidRPr="006C4C5A">
        <w:rPr>
          <w:b/>
          <w:bCs/>
        </w:rPr>
        <w:t>Reading Data:</w:t>
      </w:r>
    </w:p>
    <w:p w14:paraId="7E6AFA2C" w14:textId="77777777" w:rsidR="006C4C5A" w:rsidRPr="006C4C5A" w:rsidRDefault="006C4C5A" w:rsidP="006C4C5A">
      <w:pPr>
        <w:numPr>
          <w:ilvl w:val="0"/>
          <w:numId w:val="8"/>
        </w:numPr>
      </w:pPr>
      <w:r w:rsidRPr="006C4C5A">
        <w:rPr>
          <w:b/>
          <w:bCs/>
        </w:rPr>
        <w:t>Sparse Indexing</w:t>
      </w:r>
      <w:r w:rsidRPr="006C4C5A">
        <w:t xml:space="preserve">: The in-memory index contains entries for a subset of keys, with each entry pointing to an offset within an </w:t>
      </w:r>
      <w:proofErr w:type="spellStart"/>
      <w:r w:rsidRPr="006C4C5A">
        <w:t>SSTable</w:t>
      </w:r>
      <w:proofErr w:type="spellEnd"/>
      <w:r w:rsidRPr="006C4C5A">
        <w:t xml:space="preserve">. Because data in </w:t>
      </w:r>
      <w:proofErr w:type="spellStart"/>
      <w:r w:rsidRPr="006C4C5A">
        <w:t>SSTables</w:t>
      </w:r>
      <w:proofErr w:type="spellEnd"/>
      <w:r w:rsidRPr="006C4C5A">
        <w:t xml:space="preserve"> is sorted, a sparse index allows us to efficiently narrow down the location of any key.</w:t>
      </w:r>
    </w:p>
    <w:p w14:paraId="690C72E0" w14:textId="77777777" w:rsidR="006C4C5A" w:rsidRPr="006C4C5A" w:rsidRDefault="006C4C5A" w:rsidP="006C4C5A">
      <w:pPr>
        <w:numPr>
          <w:ilvl w:val="0"/>
          <w:numId w:val="8"/>
        </w:numPr>
      </w:pPr>
      <w:r w:rsidRPr="006C4C5A">
        <w:rPr>
          <w:b/>
          <w:bCs/>
        </w:rPr>
        <w:t>Rapid Scanning</w:t>
      </w:r>
      <w:r w:rsidRPr="006C4C5A">
        <w:t xml:space="preserve">: Since </w:t>
      </w:r>
      <w:proofErr w:type="spellStart"/>
      <w:r w:rsidRPr="006C4C5A">
        <w:t>SSTables</w:t>
      </w:r>
      <w:proofErr w:type="spellEnd"/>
      <w:r w:rsidRPr="006C4C5A">
        <w:t xml:space="preserve"> are sorted and the index is sparse, we can quickly scan a small portion of the </w:t>
      </w:r>
      <w:proofErr w:type="spellStart"/>
      <w:r w:rsidRPr="006C4C5A">
        <w:t>SSTable</w:t>
      </w:r>
      <w:proofErr w:type="spellEnd"/>
      <w:r w:rsidRPr="006C4C5A">
        <w:t xml:space="preserve"> to find the exact key. For example, if our index contains an offset for every 1KB of data, we can rapidly scan this 1KB segment to locate the desired key.</w:t>
      </w:r>
    </w:p>
    <w:p w14:paraId="1D9FF62F" w14:textId="77777777" w:rsidR="006C4C5A" w:rsidRPr="006C4C5A" w:rsidRDefault="006C4C5A" w:rsidP="006C4C5A">
      <w:pPr>
        <w:numPr>
          <w:ilvl w:val="0"/>
          <w:numId w:val="8"/>
        </w:numPr>
      </w:pPr>
      <w:r w:rsidRPr="006C4C5A">
        <w:rPr>
          <w:b/>
          <w:bCs/>
        </w:rPr>
        <w:t>Example</w:t>
      </w:r>
      <w:r w:rsidRPr="006C4C5A">
        <w:t xml:space="preserve">: Suppose you’re looking for the key “ci” in an </w:t>
      </w:r>
      <w:proofErr w:type="spellStart"/>
      <w:r w:rsidRPr="006C4C5A">
        <w:t>SSTable</w:t>
      </w:r>
      <w:proofErr w:type="spellEnd"/>
      <w:r w:rsidRPr="006C4C5A">
        <w:t>, but the sparse index doesn’t have an exact offset for “ci”. However, it has offsets for “</w:t>
      </w:r>
      <w:proofErr w:type="spellStart"/>
      <w:r w:rsidRPr="006C4C5A">
        <w:t>ce</w:t>
      </w:r>
      <w:proofErr w:type="spellEnd"/>
      <w:r w:rsidRPr="006C4C5A">
        <w:t>” and “ck”. Knowing that “ci” falls between “</w:t>
      </w:r>
      <w:proofErr w:type="spellStart"/>
      <w:r w:rsidRPr="006C4C5A">
        <w:t>ce</w:t>
      </w:r>
      <w:proofErr w:type="spellEnd"/>
      <w:r w:rsidRPr="006C4C5A">
        <w:t xml:space="preserve">” and “ck”, the system only needs to scan the </w:t>
      </w:r>
      <w:proofErr w:type="spellStart"/>
      <w:r w:rsidRPr="006C4C5A">
        <w:t>SSTable</w:t>
      </w:r>
      <w:proofErr w:type="spellEnd"/>
      <w:r w:rsidRPr="006C4C5A">
        <w:t xml:space="preserve"> segment between these two points to find “ci”.</w:t>
      </w:r>
    </w:p>
    <w:p w14:paraId="1CB437C0" w14:textId="77777777" w:rsidR="006C4C5A" w:rsidRPr="006C4C5A" w:rsidRDefault="006C4C5A" w:rsidP="006C4C5A">
      <w:r w:rsidRPr="006C4C5A">
        <w:t>5. </w:t>
      </w:r>
      <w:r w:rsidRPr="006C4C5A">
        <w:rPr>
          <w:b/>
          <w:bCs/>
        </w:rPr>
        <w:t>Merging and Compacting:</w:t>
      </w:r>
    </w:p>
    <w:p w14:paraId="48CB8FF3" w14:textId="77777777" w:rsidR="006C4C5A" w:rsidRPr="006C4C5A" w:rsidRDefault="006C4C5A" w:rsidP="006C4C5A">
      <w:pPr>
        <w:numPr>
          <w:ilvl w:val="0"/>
          <w:numId w:val="9"/>
        </w:numPr>
      </w:pPr>
      <w:r w:rsidRPr="006C4C5A">
        <w:lastRenderedPageBreak/>
        <w:t xml:space="preserve">Periodically, a background process runs to merge and compact </w:t>
      </w:r>
      <w:proofErr w:type="spellStart"/>
      <w:r w:rsidRPr="006C4C5A">
        <w:t>SSTable</w:t>
      </w:r>
      <w:proofErr w:type="spellEnd"/>
      <w:r w:rsidRPr="006C4C5A">
        <w:t xml:space="preserve"> segments. This involves combining segments, discarding redundant data (like older versions of a key), and keeping only the most recent updates.</w:t>
      </w:r>
    </w:p>
    <w:p w14:paraId="445E36E4" w14:textId="77777777" w:rsidR="006C4C5A" w:rsidRPr="006C4C5A" w:rsidRDefault="006C4C5A" w:rsidP="006C4C5A">
      <w:pPr>
        <w:numPr>
          <w:ilvl w:val="0"/>
          <w:numId w:val="9"/>
        </w:numPr>
      </w:pPr>
      <w:r w:rsidRPr="006C4C5A">
        <w:t>This compaction process helps in managing disk space and maintaining efficient read performance.</w:t>
      </w:r>
    </w:p>
    <w:p w14:paraId="6D6CABF5" w14:textId="77777777" w:rsidR="006C4C5A" w:rsidRPr="006C4C5A" w:rsidRDefault="006C4C5A" w:rsidP="006C4C5A">
      <w:pPr>
        <w:rPr>
          <w:b/>
          <w:bCs/>
        </w:rPr>
      </w:pPr>
      <w:r w:rsidRPr="006C4C5A">
        <w:rPr>
          <w:b/>
          <w:bCs/>
        </w:rPr>
        <w:t>Performance Optimization</w:t>
      </w:r>
    </w:p>
    <w:p w14:paraId="7D0DBBC1" w14:textId="77777777" w:rsidR="006C4C5A" w:rsidRPr="006C4C5A" w:rsidRDefault="006C4C5A" w:rsidP="006C4C5A">
      <w:r w:rsidRPr="006C4C5A">
        <w:t>While LSM Trees offer efficient write operations and manageable disk space usage, they do face a challenge in read performance.</w:t>
      </w:r>
    </w:p>
    <w:p w14:paraId="12E8CEBB" w14:textId="77777777" w:rsidR="006C4C5A" w:rsidRPr="006C4C5A" w:rsidRDefault="006C4C5A" w:rsidP="006C4C5A">
      <w:r w:rsidRPr="006C4C5A">
        <w:rPr>
          <w:b/>
          <w:bCs/>
        </w:rPr>
        <w:t>Challenge with Non-Existent Keys</w:t>
      </w:r>
      <w:r w:rsidRPr="006C4C5A">
        <w:t xml:space="preserve">: A notable issue with LSM Trees is the inefficiency in searching for keys that do not exist in the database. The process involves checking the </w:t>
      </w:r>
      <w:proofErr w:type="spellStart"/>
      <w:r w:rsidRPr="006C4C5A">
        <w:t>memtable</w:t>
      </w:r>
      <w:proofErr w:type="spellEnd"/>
      <w:r w:rsidRPr="006C4C5A">
        <w:t xml:space="preserve"> and then sequentially searching through each </w:t>
      </w:r>
      <w:proofErr w:type="spellStart"/>
      <w:r w:rsidRPr="006C4C5A">
        <w:t>SSTable</w:t>
      </w:r>
      <w:proofErr w:type="spellEnd"/>
      <w:r w:rsidRPr="006C4C5A">
        <w:t xml:space="preserve"> segment, which can be time-consuming.</w:t>
      </w:r>
    </w:p>
    <w:p w14:paraId="084F99E7" w14:textId="77777777" w:rsidR="006C4C5A" w:rsidRPr="006C4C5A" w:rsidRDefault="006C4C5A" w:rsidP="006C4C5A">
      <w:r w:rsidRPr="006C4C5A">
        <w:t>To optimize this, a concept known as a Bloom filter can be employed. Bloom filters efficiently indicate whether a key is likely to be absent in a segment, thus potentially avoiding unnecessary searches. This can significantly speed up lookups for non-existent keys.</w:t>
      </w:r>
    </w:p>
    <w:p w14:paraId="70CFEEB5" w14:textId="77777777" w:rsidR="006C4C5A" w:rsidRPr="006C4C5A" w:rsidRDefault="006C4C5A" w:rsidP="006C4C5A">
      <w:pPr>
        <w:rPr>
          <w:i/>
          <w:iCs/>
        </w:rPr>
      </w:pPr>
      <w:r w:rsidRPr="006C4C5A">
        <w:rPr>
          <w:i/>
          <w:iCs/>
        </w:rPr>
        <w:t>Note: The detailed mechanics of Bloom filters and their integration into LSM Trees will be covered in a separate article.</w:t>
      </w:r>
    </w:p>
    <w:p w14:paraId="74059401" w14:textId="77777777" w:rsidR="006C4C5A" w:rsidRPr="006C4C5A" w:rsidRDefault="006C4C5A" w:rsidP="006C4C5A">
      <w:pPr>
        <w:rPr>
          <w:b/>
          <w:bCs/>
        </w:rPr>
      </w:pPr>
      <w:r w:rsidRPr="006C4C5A">
        <w:rPr>
          <w:b/>
          <w:bCs/>
        </w:rPr>
        <w:t>Compaction Strategies in LSM Trees</w:t>
      </w:r>
    </w:p>
    <w:p w14:paraId="150BED1E" w14:textId="77777777" w:rsidR="006C4C5A" w:rsidRPr="006C4C5A" w:rsidRDefault="006C4C5A" w:rsidP="006C4C5A">
      <w:r w:rsidRPr="006C4C5A">
        <w:t xml:space="preserve">Compaction is a crucial process in LSM Trees, involving the merging and reorganizing of </w:t>
      </w:r>
      <w:proofErr w:type="spellStart"/>
      <w:r w:rsidRPr="006C4C5A">
        <w:t>SSTable</w:t>
      </w:r>
      <w:proofErr w:type="spellEnd"/>
      <w:r w:rsidRPr="006C4C5A">
        <w:t xml:space="preserve"> segments. The strategy for compaction significantly impacts the database’s performance. Two common strategies are size-tiered and </w:t>
      </w:r>
      <w:proofErr w:type="spellStart"/>
      <w:r w:rsidRPr="006C4C5A">
        <w:t>leveled</w:t>
      </w:r>
      <w:proofErr w:type="spellEnd"/>
      <w:r w:rsidRPr="006C4C5A">
        <w:t xml:space="preserve"> compaction.</w:t>
      </w:r>
    </w:p>
    <w:p w14:paraId="05944A08" w14:textId="77777777" w:rsidR="006C4C5A" w:rsidRPr="006C4C5A" w:rsidRDefault="006C4C5A" w:rsidP="006C4C5A">
      <w:pPr>
        <w:numPr>
          <w:ilvl w:val="0"/>
          <w:numId w:val="10"/>
        </w:numPr>
      </w:pPr>
      <w:r w:rsidRPr="006C4C5A">
        <w:rPr>
          <w:b/>
          <w:bCs/>
        </w:rPr>
        <w:t>Size-Tiered Compaction:</w:t>
      </w:r>
    </w:p>
    <w:p w14:paraId="24E8B5E0" w14:textId="77777777" w:rsidR="006C4C5A" w:rsidRPr="006C4C5A" w:rsidRDefault="006C4C5A" w:rsidP="006C4C5A">
      <w:pPr>
        <w:numPr>
          <w:ilvl w:val="0"/>
          <w:numId w:val="11"/>
        </w:numPr>
      </w:pPr>
      <w:r w:rsidRPr="006C4C5A">
        <w:rPr>
          <w:b/>
          <w:bCs/>
        </w:rPr>
        <w:t>How it Works</w:t>
      </w:r>
      <w:r w:rsidRPr="006C4C5A">
        <w:t xml:space="preserve">: In size-tiered compaction, </w:t>
      </w:r>
      <w:proofErr w:type="spellStart"/>
      <w:r w:rsidRPr="006C4C5A">
        <w:t>SSTables</w:t>
      </w:r>
      <w:proofErr w:type="spellEnd"/>
      <w:r w:rsidRPr="006C4C5A">
        <w:t xml:space="preserve"> are merged based on their sizes. Smaller </w:t>
      </w:r>
      <w:proofErr w:type="spellStart"/>
      <w:r w:rsidRPr="006C4C5A">
        <w:t>SSTables</w:t>
      </w:r>
      <w:proofErr w:type="spellEnd"/>
      <w:r w:rsidRPr="006C4C5A">
        <w:t xml:space="preserve"> are merged first, gradually moving towards larger ones. This approach is efficient in write-heavy environments.</w:t>
      </w:r>
    </w:p>
    <w:p w14:paraId="0E962938" w14:textId="77777777" w:rsidR="006C4C5A" w:rsidRPr="006C4C5A" w:rsidRDefault="006C4C5A" w:rsidP="006C4C5A">
      <w:pPr>
        <w:numPr>
          <w:ilvl w:val="0"/>
          <w:numId w:val="11"/>
        </w:numPr>
      </w:pPr>
      <w:r w:rsidRPr="006C4C5A">
        <w:rPr>
          <w:b/>
          <w:bCs/>
        </w:rPr>
        <w:t>Example</w:t>
      </w:r>
      <w:r w:rsidRPr="006C4C5A">
        <w:t xml:space="preserve">: Imagine a stack of papers on a desk, where each paper represents an </w:t>
      </w:r>
      <w:proofErr w:type="spellStart"/>
      <w:r w:rsidRPr="006C4C5A">
        <w:t>SSTable</w:t>
      </w:r>
      <w:proofErr w:type="spellEnd"/>
      <w:r w:rsidRPr="006C4C5A">
        <w:t>. With size-tiered compaction, you’d first combine smaller, similarly-sized stacks of paper before dealing with the larger ones. This method keeps the merging process manageable and efficient.</w:t>
      </w:r>
    </w:p>
    <w:p w14:paraId="31B810D4" w14:textId="77777777" w:rsidR="006C4C5A" w:rsidRPr="006C4C5A" w:rsidRDefault="006C4C5A" w:rsidP="006C4C5A">
      <w:r w:rsidRPr="006C4C5A">
        <w:rPr>
          <w:b/>
          <w:bCs/>
        </w:rPr>
        <w:t xml:space="preserve">2. </w:t>
      </w:r>
      <w:proofErr w:type="spellStart"/>
      <w:r w:rsidRPr="006C4C5A">
        <w:rPr>
          <w:b/>
          <w:bCs/>
        </w:rPr>
        <w:t>Leveled</w:t>
      </w:r>
      <w:proofErr w:type="spellEnd"/>
      <w:r w:rsidRPr="006C4C5A">
        <w:rPr>
          <w:b/>
          <w:bCs/>
        </w:rPr>
        <w:t xml:space="preserve"> Compaction (</w:t>
      </w:r>
      <w:proofErr w:type="spellStart"/>
      <w:r w:rsidRPr="006C4C5A">
        <w:rPr>
          <w:b/>
          <w:bCs/>
        </w:rPr>
        <w:t>LevelDB</w:t>
      </w:r>
      <w:proofErr w:type="spellEnd"/>
      <w:r w:rsidRPr="006C4C5A">
        <w:rPr>
          <w:b/>
          <w:bCs/>
        </w:rPr>
        <w:t xml:space="preserve"> Style):</w:t>
      </w:r>
    </w:p>
    <w:p w14:paraId="7D6A536D" w14:textId="77777777" w:rsidR="006C4C5A" w:rsidRPr="006C4C5A" w:rsidRDefault="006C4C5A" w:rsidP="006C4C5A">
      <w:pPr>
        <w:numPr>
          <w:ilvl w:val="0"/>
          <w:numId w:val="12"/>
        </w:numPr>
      </w:pPr>
      <w:r w:rsidRPr="006C4C5A">
        <w:rPr>
          <w:b/>
          <w:bCs/>
        </w:rPr>
        <w:t>How it Works</w:t>
      </w:r>
      <w:r w:rsidRPr="006C4C5A">
        <w:t xml:space="preserve">: </w:t>
      </w:r>
      <w:proofErr w:type="spellStart"/>
      <w:r w:rsidRPr="006C4C5A">
        <w:t>Leveled</w:t>
      </w:r>
      <w:proofErr w:type="spellEnd"/>
      <w:r w:rsidRPr="006C4C5A">
        <w:t xml:space="preserve"> compaction divides </w:t>
      </w:r>
      <w:proofErr w:type="spellStart"/>
      <w:r w:rsidRPr="006C4C5A">
        <w:t>SSTables</w:t>
      </w:r>
      <w:proofErr w:type="spellEnd"/>
      <w:r w:rsidRPr="006C4C5A">
        <w:t xml:space="preserve"> into different levels. Each level has a size limit, and once an </w:t>
      </w:r>
      <w:proofErr w:type="spellStart"/>
      <w:r w:rsidRPr="006C4C5A">
        <w:t>SSTable</w:t>
      </w:r>
      <w:proofErr w:type="spellEnd"/>
      <w:r w:rsidRPr="006C4C5A">
        <w:t xml:space="preserve"> in a lower level reaches a certain size, it’s merged into a higher level. This method is beneficial for read-heavy workloads as it minimizes the number of </w:t>
      </w:r>
      <w:proofErr w:type="spellStart"/>
      <w:r w:rsidRPr="006C4C5A">
        <w:t>SSTables</w:t>
      </w:r>
      <w:proofErr w:type="spellEnd"/>
      <w:r w:rsidRPr="006C4C5A">
        <w:t xml:space="preserve"> to search through.</w:t>
      </w:r>
    </w:p>
    <w:p w14:paraId="730F8890" w14:textId="77777777" w:rsidR="006C4C5A" w:rsidRPr="006C4C5A" w:rsidRDefault="006C4C5A" w:rsidP="006C4C5A">
      <w:pPr>
        <w:numPr>
          <w:ilvl w:val="0"/>
          <w:numId w:val="12"/>
        </w:numPr>
      </w:pPr>
      <w:r w:rsidRPr="006C4C5A">
        <w:rPr>
          <w:b/>
          <w:bCs/>
        </w:rPr>
        <w:t>Example</w:t>
      </w:r>
      <w:r w:rsidRPr="006C4C5A">
        <w:t>: Consider a filing system with multiple drawers, each representing a level. When a file (</w:t>
      </w:r>
      <w:proofErr w:type="spellStart"/>
      <w:r w:rsidRPr="006C4C5A">
        <w:t>SSTable</w:t>
      </w:r>
      <w:proofErr w:type="spellEnd"/>
      <w:r w:rsidRPr="006C4C5A">
        <w:t>) in a lower drawer gets too full, its contents are organized and moved to the next drawer up. This keeps the number of files in each drawer (level) manageable, making it easier to locate specific documents.</w:t>
      </w:r>
    </w:p>
    <w:p w14:paraId="35F6E1D7" w14:textId="77777777" w:rsidR="006C4C5A" w:rsidRPr="006C4C5A" w:rsidRDefault="006C4C5A" w:rsidP="006C4C5A">
      <w:pPr>
        <w:rPr>
          <w:b/>
          <w:bCs/>
        </w:rPr>
      </w:pPr>
      <w:r w:rsidRPr="006C4C5A">
        <w:rPr>
          <w:b/>
          <w:bCs/>
        </w:rPr>
        <w:t>Choosing a Strategy</w:t>
      </w:r>
    </w:p>
    <w:p w14:paraId="5B42D3BD" w14:textId="77777777" w:rsidR="006C4C5A" w:rsidRPr="006C4C5A" w:rsidRDefault="006C4C5A" w:rsidP="006C4C5A">
      <w:r w:rsidRPr="006C4C5A">
        <w:lastRenderedPageBreak/>
        <w:t xml:space="preserve">The choice between size-tiered and </w:t>
      </w:r>
      <w:proofErr w:type="spellStart"/>
      <w:r w:rsidRPr="006C4C5A">
        <w:t>leveled</w:t>
      </w:r>
      <w:proofErr w:type="spellEnd"/>
      <w:r w:rsidRPr="006C4C5A">
        <w:t xml:space="preserve"> compaction depends on the specific workload and performance requirements of the database. Size-tiered is generally better for write-heavy workloads, while </w:t>
      </w:r>
      <w:proofErr w:type="spellStart"/>
      <w:r w:rsidRPr="006C4C5A">
        <w:t>leveled</w:t>
      </w:r>
      <w:proofErr w:type="spellEnd"/>
      <w:r w:rsidRPr="006C4C5A">
        <w:t xml:space="preserve"> compaction suits read-heavy scenarios with frequent read queries.</w:t>
      </w:r>
    </w:p>
    <w:p w14:paraId="2DC1E34F" w14:textId="77777777" w:rsidR="006C4C5A" w:rsidRPr="006C4C5A" w:rsidRDefault="006C4C5A" w:rsidP="006C4C5A">
      <w:pPr>
        <w:rPr>
          <w:b/>
          <w:bCs/>
        </w:rPr>
      </w:pPr>
      <w:r w:rsidRPr="006C4C5A">
        <w:rPr>
          <w:b/>
          <w:bCs/>
        </w:rPr>
        <w:t>Limitations and Looking Forward</w:t>
      </w:r>
    </w:p>
    <w:p w14:paraId="023A2BE3" w14:textId="77777777" w:rsidR="006C4C5A" w:rsidRPr="006C4C5A" w:rsidRDefault="006C4C5A" w:rsidP="006C4C5A">
      <w:r w:rsidRPr="006C4C5A">
        <w:t xml:space="preserve">However, it’s important to recognize that LSM Trees are not without limitations. For instance, the compaction process can be resource-intensive, and read performance can be affected depending on the number of </w:t>
      </w:r>
      <w:proofErr w:type="spellStart"/>
      <w:r w:rsidRPr="006C4C5A">
        <w:t>SSTable</w:t>
      </w:r>
      <w:proofErr w:type="spellEnd"/>
      <w:r w:rsidRPr="006C4C5A">
        <w:t xml:space="preserve"> layers. These aspects, among others, are crucial considerations when designing a database storage system.</w:t>
      </w:r>
    </w:p>
    <w:p w14:paraId="0CB2634F" w14:textId="77777777" w:rsidR="006C4C5A" w:rsidRPr="006C4C5A" w:rsidRDefault="006C4C5A" w:rsidP="006C4C5A">
      <w:r w:rsidRPr="006C4C5A">
        <w:t>In our next part, we’ll delve into another cornerstone of database storage: </w:t>
      </w:r>
      <w:hyperlink r:id="rId7" w:history="1">
        <w:r w:rsidRPr="006C4C5A">
          <w:rPr>
            <w:rStyle w:val="Hyperlink"/>
          </w:rPr>
          <w:t>B-Trees.</w:t>
        </w:r>
      </w:hyperlink>
      <w:r w:rsidRPr="006C4C5A">
        <w:t> B-Trees offer a different approach to data organization and retrieval, balancing the needs of read and write operations in a unique way. We’ll explore how B-Trees function, their advantages, and how they compare to LSM Trees, providing a comprehensive understanding of these fundamental database structures.</w:t>
      </w:r>
    </w:p>
    <w:p w14:paraId="329877E3" w14:textId="77777777" w:rsidR="006C4C5A" w:rsidRDefault="006C4C5A" w:rsidP="006C4C5A">
      <w:r w:rsidRPr="006C4C5A">
        <w:t>Stay tuned for our continued journey into the intricacies of database storage systems</w:t>
      </w:r>
    </w:p>
    <w:p w14:paraId="35F3890F" w14:textId="77777777" w:rsidR="006C4C5A" w:rsidRDefault="006C4C5A" w:rsidP="006C4C5A"/>
    <w:p w14:paraId="09D6EEE4" w14:textId="77777777" w:rsidR="006C4C5A" w:rsidRDefault="006C4C5A" w:rsidP="006C4C5A"/>
    <w:p w14:paraId="68A4105A" w14:textId="1B68D2E9" w:rsidR="006C4C5A" w:rsidRDefault="006C4C5A" w:rsidP="006C4C5A">
      <w:r>
        <w:t>B Trees:</w:t>
      </w:r>
    </w:p>
    <w:p w14:paraId="02897AC9" w14:textId="77777777" w:rsidR="006C4C5A" w:rsidRPr="006C4C5A" w:rsidRDefault="006C4C5A" w:rsidP="006C4C5A">
      <w:r w:rsidRPr="006C4C5A">
        <w:t>In our last exploration, we delved into the world of </w:t>
      </w:r>
      <w:proofErr w:type="spellStart"/>
      <w:r w:rsidRPr="006C4C5A">
        <w:fldChar w:fldCharType="begin"/>
      </w:r>
      <w:r w:rsidRPr="006C4C5A">
        <w:instrText>HYPERLINK "https://medium.com/p/2e4b6c8be251"</w:instrText>
      </w:r>
      <w:r w:rsidRPr="006C4C5A">
        <w:fldChar w:fldCharType="separate"/>
      </w:r>
      <w:r w:rsidRPr="006C4C5A">
        <w:rPr>
          <w:rStyle w:val="Hyperlink"/>
        </w:rPr>
        <w:t>SSTables</w:t>
      </w:r>
      <w:proofErr w:type="spellEnd"/>
      <w:r w:rsidRPr="006C4C5A">
        <w:rPr>
          <w:rStyle w:val="Hyperlink"/>
        </w:rPr>
        <w:t xml:space="preserve"> and LSM</w:t>
      </w:r>
      <w:r w:rsidRPr="006C4C5A">
        <w:fldChar w:fldCharType="end"/>
      </w:r>
      <w:r w:rsidRPr="006C4C5A">
        <w:t> Trees, uncovering their prowess in efficiently managing large-scale data with a primary focus on write operations. These structures excel in environments where data is continuously added and updated. But what about scenarios where reading and updating data is equally, if not more, important? This brings us to the realm of B-Trees.</w:t>
      </w:r>
    </w:p>
    <w:p w14:paraId="6F382EC3" w14:textId="77777777" w:rsidR="006C4C5A" w:rsidRPr="006C4C5A" w:rsidRDefault="006C4C5A" w:rsidP="006C4C5A">
      <w:r w:rsidRPr="006C4C5A">
        <w:t>B-Trees stand out as a versatile data structure, adept at balancing both read and write operations with remarkable efficiency. Unlike the log-structured approach of </w:t>
      </w:r>
      <w:proofErr w:type="spellStart"/>
      <w:r w:rsidRPr="006C4C5A">
        <w:fldChar w:fldCharType="begin"/>
      </w:r>
      <w:r w:rsidRPr="006C4C5A">
        <w:instrText>HYPERLINK "https://medium.com/p/2e4b6c8be251"</w:instrText>
      </w:r>
      <w:r w:rsidRPr="006C4C5A">
        <w:fldChar w:fldCharType="separate"/>
      </w:r>
      <w:r w:rsidRPr="006C4C5A">
        <w:rPr>
          <w:rStyle w:val="Hyperlink"/>
        </w:rPr>
        <w:t>SSTables</w:t>
      </w:r>
      <w:proofErr w:type="spellEnd"/>
      <w:r w:rsidRPr="006C4C5A">
        <w:rPr>
          <w:rStyle w:val="Hyperlink"/>
        </w:rPr>
        <w:t xml:space="preserve"> and LSM Trees</w:t>
      </w:r>
      <w:r w:rsidRPr="006C4C5A">
        <w:fldChar w:fldCharType="end"/>
      </w:r>
      <w:r w:rsidRPr="006C4C5A">
        <w:t>, which excel in sequential writing and merging, B-Trees offer a more dynamic solution, particularly in databases where data is frequently accessed and modified. Let’s dive into the intricacies of B-Trees and understand why they are a cornerstone in modern database systems.</w:t>
      </w:r>
    </w:p>
    <w:p w14:paraId="5966D317" w14:textId="77777777" w:rsidR="006C4C5A" w:rsidRPr="006C4C5A" w:rsidRDefault="006C4C5A" w:rsidP="006C4C5A">
      <w:pPr>
        <w:rPr>
          <w:i/>
          <w:iCs/>
        </w:rPr>
      </w:pPr>
      <w:r w:rsidRPr="006C4C5A">
        <w:rPr>
          <w:i/>
          <w:iCs/>
        </w:rPr>
        <w:t>This article series draws inspiration from the renowned O’Reilly’s book on distributed systems, specifically the insights on storage engines and retrieval mechanisms.</w:t>
      </w:r>
    </w:p>
    <w:p w14:paraId="58BCED0D" w14:textId="77777777" w:rsidR="006C4C5A" w:rsidRPr="006C4C5A" w:rsidRDefault="006C4C5A" w:rsidP="006C4C5A">
      <w:r w:rsidRPr="006C4C5A">
        <w:rPr>
          <w:b/>
          <w:bCs/>
        </w:rPr>
        <w:t>B-Trees and Their Structure:</w:t>
      </w:r>
    </w:p>
    <w:p w14:paraId="62DEE170" w14:textId="77777777" w:rsidR="006C4C5A" w:rsidRPr="006C4C5A" w:rsidRDefault="006C4C5A" w:rsidP="006C4C5A">
      <w:pPr>
        <w:numPr>
          <w:ilvl w:val="0"/>
          <w:numId w:val="13"/>
        </w:numPr>
      </w:pPr>
      <w:r w:rsidRPr="006C4C5A">
        <w:t>Fixed-Size Blocks: B-Trees divide the database into fixed-size blocks or pages. These pages are traditionally around 4KB in size, aligning with the disk sector size for optimal disk I/O performance.</w:t>
      </w:r>
    </w:p>
    <w:p w14:paraId="1B7B7E1A" w14:textId="77777777" w:rsidR="006C4C5A" w:rsidRPr="006C4C5A" w:rsidRDefault="006C4C5A" w:rsidP="006C4C5A">
      <w:pPr>
        <w:rPr>
          <w:i/>
          <w:iCs/>
        </w:rPr>
      </w:pPr>
      <w:r w:rsidRPr="006C4C5A">
        <w:rPr>
          <w:i/>
          <w:iCs/>
        </w:rPr>
        <w:t>A “page” in the context of B-Trees is a fixed-size block of data stored on disk, typically used to hold a portion of the tree’s structure, including keys and references to other pages.</w:t>
      </w:r>
    </w:p>
    <w:p w14:paraId="6BA15AF3" w14:textId="77777777" w:rsidR="006C4C5A" w:rsidRPr="006C4C5A" w:rsidRDefault="006C4C5A" w:rsidP="006C4C5A">
      <w:pPr>
        <w:numPr>
          <w:ilvl w:val="0"/>
          <w:numId w:val="14"/>
        </w:numPr>
      </w:pPr>
      <w:r w:rsidRPr="006C4C5A">
        <w:t>Read/Write Operations: Unlike log-structured systems that write large segments at a time, B-Trees read and write one page at a time. This approach allows for efficient updating of small portions of the database without needing to rewrite large segments.</w:t>
      </w:r>
    </w:p>
    <w:p w14:paraId="282AFC43" w14:textId="77777777" w:rsidR="006C4C5A" w:rsidRPr="006C4C5A" w:rsidRDefault="006C4C5A" w:rsidP="006C4C5A">
      <w:r w:rsidRPr="006C4C5A">
        <w:lastRenderedPageBreak/>
        <w:t>B-Trees provide a balanced and efficient structure for both read and write operations, especially for databases that require frequent updates. They excel in environments where data needs to be accessed and modified frequently and randomly, as opposed to the write-once, read-many scenarios where log-structured systems shine.</w:t>
      </w:r>
    </w:p>
    <w:p w14:paraId="141C640B" w14:textId="03195292" w:rsidR="006C4C5A" w:rsidRPr="006C4C5A" w:rsidRDefault="006C4C5A" w:rsidP="006C4C5A">
      <w:r w:rsidRPr="006C4C5A">
        <w:drawing>
          <wp:inline distT="0" distB="0" distL="0" distR="0" wp14:anchorId="0254994B" wp14:editId="30D1FE66">
            <wp:extent cx="5731510" cy="2028190"/>
            <wp:effectExtent l="0" t="0" r="2540" b="0"/>
            <wp:docPr id="734198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28190"/>
                    </a:xfrm>
                    <a:prstGeom prst="rect">
                      <a:avLst/>
                    </a:prstGeom>
                    <a:noFill/>
                    <a:ln>
                      <a:noFill/>
                    </a:ln>
                  </pic:spPr>
                </pic:pic>
              </a:graphicData>
            </a:graphic>
          </wp:inline>
        </w:drawing>
      </w:r>
    </w:p>
    <w:p w14:paraId="2036BB56" w14:textId="77777777" w:rsidR="006C4C5A" w:rsidRPr="006C4C5A" w:rsidRDefault="006C4C5A" w:rsidP="006C4C5A">
      <w:r w:rsidRPr="006C4C5A">
        <w:t>The image illustrates a B-Tree structure, where each page or node contains keys and references to other nodes, identified by a unique address or location. The topmost page is the root, the starting point for all lookups. Within each page, keys are sorted, and each key separates the ranges of keys stored in each child node it points to. The children hold continuous key ranges, with each key in the parent node serving as the boundary marker for these ranges.</w:t>
      </w:r>
    </w:p>
    <w:p w14:paraId="6EBD94B3" w14:textId="77777777" w:rsidR="006C4C5A" w:rsidRPr="006C4C5A" w:rsidRDefault="006C4C5A" w:rsidP="006C4C5A">
      <w:r w:rsidRPr="006C4C5A">
        <w:t>For example, in the provided B-Tree, to find the key ‘130’, you would start at the root page, follow the reference for keys less than ‘155’ and greater than ‘100’, leading you to the child node where ‘130’ resides. This method ensures an efficient path to any key in the tree.</w:t>
      </w:r>
    </w:p>
    <w:p w14:paraId="79FE9BA6" w14:textId="77777777" w:rsidR="006C4C5A" w:rsidRPr="006C4C5A" w:rsidRDefault="006C4C5A" w:rsidP="006C4C5A">
      <w:r w:rsidRPr="006C4C5A">
        <w:t>The branching factor in a B-Tree, often several hundred, dictates the number of child node references per node, balancing the tree’s depth and search efficiency. It’s determined by the node size and the space required for page references and key boundaries within.</w:t>
      </w:r>
    </w:p>
    <w:p w14:paraId="37A61CA0" w14:textId="77777777" w:rsidR="006C4C5A" w:rsidRPr="006C4C5A" w:rsidRDefault="006C4C5A" w:rsidP="006C4C5A">
      <w:pPr>
        <w:rPr>
          <w:i/>
          <w:iCs/>
        </w:rPr>
      </w:pPr>
      <w:r w:rsidRPr="006C4C5A">
        <w:rPr>
          <w:i/>
          <w:iCs/>
        </w:rPr>
        <w:t>The “branching factor” refers to the number of child links that each node in a B-Tree can have, determining the tree’s width and depth.</w:t>
      </w:r>
    </w:p>
    <w:p w14:paraId="7AA5008F" w14:textId="77777777" w:rsidR="006C4C5A" w:rsidRPr="006C4C5A" w:rsidRDefault="006C4C5A" w:rsidP="006C4C5A">
      <w:pPr>
        <w:rPr>
          <w:b/>
          <w:bCs/>
        </w:rPr>
      </w:pPr>
      <w:r w:rsidRPr="006C4C5A">
        <w:rPr>
          <w:b/>
          <w:bCs/>
        </w:rPr>
        <w:t>Inserting and Modifying Data in B-Trees</w:t>
      </w:r>
    </w:p>
    <w:p w14:paraId="2713775F" w14:textId="77777777" w:rsidR="006C4C5A" w:rsidRPr="006C4C5A" w:rsidRDefault="006C4C5A" w:rsidP="006C4C5A">
      <w:r w:rsidRPr="006C4C5A">
        <w:t>Inserting a New Key: To add a key, locate the appropriate page for the key range and insert the key. If the page is full, split it into two, distributing the keys evenly, and update the parent to reflect the new key division.</w:t>
      </w:r>
    </w:p>
    <w:p w14:paraId="30D73015" w14:textId="77777777" w:rsidR="006C4C5A" w:rsidRPr="006C4C5A" w:rsidRDefault="006C4C5A" w:rsidP="006C4C5A">
      <w:r w:rsidRPr="006C4C5A">
        <w:t>Updating an Existing Key: For updates, find the leaf page with the key, modify the value, and write the updated page back to disk.</w:t>
      </w:r>
    </w:p>
    <w:p w14:paraId="4A5C74CA" w14:textId="77777777" w:rsidR="006C4C5A" w:rsidRPr="006C4C5A" w:rsidRDefault="006C4C5A" w:rsidP="006C4C5A">
      <w:pPr>
        <w:rPr>
          <w:b/>
          <w:bCs/>
        </w:rPr>
      </w:pPr>
      <w:r w:rsidRPr="006C4C5A">
        <w:rPr>
          <w:b/>
          <w:bCs/>
        </w:rPr>
        <w:t>Efficiency of B-Trees: Balancing and Depth</w:t>
      </w:r>
    </w:p>
    <w:p w14:paraId="57F93715" w14:textId="77777777" w:rsidR="006C4C5A" w:rsidRPr="006C4C5A" w:rsidRDefault="006C4C5A" w:rsidP="006C4C5A">
      <w:r w:rsidRPr="006C4C5A">
        <w:t>Consistent Performance: B-Trees maintain a balanced structure, ensuring operations like insertions, updates, and searches can be performed in </w:t>
      </w:r>
      <w:r w:rsidRPr="006C4C5A">
        <w:rPr>
          <w:i/>
          <w:iCs/>
        </w:rPr>
        <w:t>O</w:t>
      </w:r>
      <w:r w:rsidRPr="006C4C5A">
        <w:t>(</w:t>
      </w:r>
      <w:proofErr w:type="spellStart"/>
      <w:r w:rsidRPr="006C4C5A">
        <w:t>log</w:t>
      </w:r>
      <w:r w:rsidRPr="006C4C5A">
        <w:rPr>
          <w:i/>
          <w:iCs/>
        </w:rPr>
        <w:t>n</w:t>
      </w:r>
      <w:proofErr w:type="spellEnd"/>
      <w:r w:rsidRPr="006C4C5A">
        <w:t>) time. This efficiency is due to the tree’s ability to self-balance during data modifications.</w:t>
      </w:r>
    </w:p>
    <w:p w14:paraId="0EC30855" w14:textId="77777777" w:rsidR="006C4C5A" w:rsidRPr="006C4C5A" w:rsidRDefault="006C4C5A" w:rsidP="006C4C5A">
      <w:r w:rsidRPr="006C4C5A">
        <w:rPr>
          <w:b/>
          <w:bCs/>
        </w:rPr>
        <w:t>Shallow Depth</w:t>
      </w:r>
      <w:r w:rsidRPr="006C4C5A">
        <w:t>: Most real-world databases utilizing B-Trees fit within 4 to 5 levels deep. This shallow depth means that even with a large dataset, the number of page references to follow to find the right page is minimal.</w:t>
      </w:r>
    </w:p>
    <w:p w14:paraId="6B236757" w14:textId="77777777" w:rsidR="006C4C5A" w:rsidRPr="006C4C5A" w:rsidRDefault="006C4C5A" w:rsidP="006C4C5A">
      <w:r w:rsidRPr="006C4C5A">
        <w:rPr>
          <w:b/>
          <w:bCs/>
        </w:rPr>
        <w:lastRenderedPageBreak/>
        <w:t>Capacity Illustration</w:t>
      </w:r>
      <w:r w:rsidRPr="006C4C5A">
        <w:t>: To put the capacity of B-Trees into perspective, a 4-level B-Tree with 4KB pages and a branching factor of 500 can store up to 250TB of data. This shows how a relatively shallow tree structure can handle vast amounts of data with just a few levels of depth, thanks to the high branching factor.</w:t>
      </w:r>
    </w:p>
    <w:p w14:paraId="484052DD" w14:textId="77777777" w:rsidR="006C4C5A" w:rsidRPr="006C4C5A" w:rsidRDefault="006C4C5A" w:rsidP="006C4C5A">
      <w:r w:rsidRPr="006C4C5A">
        <w:t>Such efficiency makes B-Trees a go-to choice for database indexing, where performance and data volume management are critical.</w:t>
      </w:r>
    </w:p>
    <w:p w14:paraId="66B7D59A" w14:textId="77777777" w:rsidR="006C4C5A" w:rsidRPr="006C4C5A" w:rsidRDefault="006C4C5A" w:rsidP="006C4C5A">
      <w:pPr>
        <w:rPr>
          <w:b/>
          <w:bCs/>
        </w:rPr>
      </w:pPr>
      <w:r w:rsidRPr="006C4C5A">
        <w:rPr>
          <w:b/>
          <w:bCs/>
        </w:rPr>
        <w:t>Ensuring B-Tree Reliability</w:t>
      </w:r>
    </w:p>
    <w:p w14:paraId="358A75AC" w14:textId="77777777" w:rsidR="006C4C5A" w:rsidRPr="006C4C5A" w:rsidRDefault="006C4C5A" w:rsidP="006C4C5A">
      <w:r w:rsidRPr="006C4C5A">
        <w:rPr>
          <w:b/>
          <w:bCs/>
        </w:rPr>
        <w:t>Handling Write Operations</w:t>
      </w:r>
      <w:r w:rsidRPr="006C4C5A">
        <w:t>: Writes in a B-Tree typically involve overwriting a page directly on disk while maintaining all existing references to that page. However, operations like page splitting due to key insertion require writing multiple pages and can pose risks if the system crashes mid-write.</w:t>
      </w:r>
    </w:p>
    <w:p w14:paraId="1BD12393" w14:textId="77777777" w:rsidR="006C4C5A" w:rsidRPr="006C4C5A" w:rsidRDefault="006C4C5A" w:rsidP="006C4C5A">
      <w:r w:rsidRPr="006C4C5A">
        <w:rPr>
          <w:b/>
          <w:bCs/>
        </w:rPr>
        <w:t>Write-Ahead Log (WAL): </w:t>
      </w:r>
      <w:r w:rsidRPr="006C4C5A">
        <w:t>To safeguard against crashes, B-Trees use a WAL. This log records changes before they happen on the tree and is crucial for recovery, restoring the B-Tree to a consistent state post-crash.</w:t>
      </w:r>
    </w:p>
    <w:p w14:paraId="414E7AF2" w14:textId="77777777" w:rsidR="006C4C5A" w:rsidRPr="006C4C5A" w:rsidRDefault="006C4C5A" w:rsidP="006C4C5A">
      <w:r w:rsidRPr="006C4C5A">
        <w:rPr>
          <w:b/>
          <w:bCs/>
        </w:rPr>
        <w:t>Example of Write-Ahead Log (WAL) in Use:</w:t>
      </w:r>
    </w:p>
    <w:p w14:paraId="7ACF66C2" w14:textId="77777777" w:rsidR="006C4C5A" w:rsidRPr="006C4C5A" w:rsidRDefault="006C4C5A" w:rsidP="006C4C5A">
      <w:r w:rsidRPr="006C4C5A">
        <w:t>Imagine you’re updating a customer’s address in your database, which is organized using a B-Tree. In a typical scenario, you would locate the page containing the customer’s record and directly update the address on that page. However, before making this change, the B-Tree mechanism first records this intended update in a special log, known as the Write-Ahead Log (WAL).</w:t>
      </w:r>
    </w:p>
    <w:p w14:paraId="01A6204F" w14:textId="77777777" w:rsidR="006C4C5A" w:rsidRPr="006C4C5A" w:rsidRDefault="006C4C5A" w:rsidP="006C4C5A">
      <w:r w:rsidRPr="006C4C5A">
        <w:t>Here’s how it works:</w:t>
      </w:r>
    </w:p>
    <w:p w14:paraId="5D3225AE" w14:textId="77777777" w:rsidR="006C4C5A" w:rsidRPr="006C4C5A" w:rsidRDefault="006C4C5A" w:rsidP="006C4C5A">
      <w:pPr>
        <w:numPr>
          <w:ilvl w:val="0"/>
          <w:numId w:val="15"/>
        </w:numPr>
      </w:pPr>
      <w:r w:rsidRPr="006C4C5A">
        <w:rPr>
          <w:b/>
          <w:bCs/>
        </w:rPr>
        <w:t>Recording the Update:</w:t>
      </w:r>
      <w:r w:rsidRPr="006C4C5A">
        <w:t> The database writes an entry in the WAL stating that the address for ‘Customer XYZ’ will be changed to ‘123 New Street’.</w:t>
      </w:r>
    </w:p>
    <w:p w14:paraId="67DC59C7" w14:textId="77777777" w:rsidR="006C4C5A" w:rsidRPr="006C4C5A" w:rsidRDefault="006C4C5A" w:rsidP="006C4C5A">
      <w:pPr>
        <w:numPr>
          <w:ilvl w:val="0"/>
          <w:numId w:val="15"/>
        </w:numPr>
      </w:pPr>
      <w:r w:rsidRPr="006C4C5A">
        <w:rPr>
          <w:b/>
          <w:bCs/>
        </w:rPr>
        <w:t>Applying the Update:</w:t>
      </w:r>
      <w:r w:rsidRPr="006C4C5A">
        <w:t> Only after this log entry is securely saved, the database proceeds to update the address on the actual page in the B-Tree.</w:t>
      </w:r>
    </w:p>
    <w:p w14:paraId="0B6D1D3C" w14:textId="77777777" w:rsidR="006C4C5A" w:rsidRPr="006C4C5A" w:rsidRDefault="006C4C5A" w:rsidP="006C4C5A">
      <w:pPr>
        <w:numPr>
          <w:ilvl w:val="0"/>
          <w:numId w:val="15"/>
        </w:numPr>
      </w:pPr>
      <w:r w:rsidRPr="006C4C5A">
        <w:rPr>
          <w:b/>
          <w:bCs/>
        </w:rPr>
        <w:t>Crash Safety: </w:t>
      </w:r>
      <w:r w:rsidRPr="006C4C5A">
        <w:t>Suppose the system crashes just after the update. Upon recovery, the database checks the WAL. It finds the entry about ‘Customer XYZ’s address change that was in progress.</w:t>
      </w:r>
    </w:p>
    <w:p w14:paraId="74073686" w14:textId="77777777" w:rsidR="006C4C5A" w:rsidRPr="006C4C5A" w:rsidRDefault="006C4C5A" w:rsidP="006C4C5A">
      <w:pPr>
        <w:numPr>
          <w:ilvl w:val="0"/>
          <w:numId w:val="15"/>
        </w:numPr>
      </w:pPr>
      <w:r w:rsidRPr="006C4C5A">
        <w:rPr>
          <w:b/>
          <w:bCs/>
        </w:rPr>
        <w:t>Consistency Restoration</w:t>
      </w:r>
      <w:r w:rsidRPr="006C4C5A">
        <w:t>: The database uses this information to complete the update, ensuring the B-Tree reflects the change to ‘123 New Street’, thereby maintaining data integrity and consistency.</w:t>
      </w:r>
    </w:p>
    <w:p w14:paraId="53C3A791" w14:textId="77777777" w:rsidR="006C4C5A" w:rsidRPr="006C4C5A" w:rsidRDefault="006C4C5A" w:rsidP="006C4C5A">
      <w:r w:rsidRPr="006C4C5A">
        <w:t>In this way, the WAL acts as a safety net, ensuring that any changes to the B-Tree are recorded and can be completed even in the event of a crash, thereby safeguarding against data loss or corruption.</w:t>
      </w:r>
    </w:p>
    <w:p w14:paraId="14004D4E" w14:textId="77777777" w:rsidR="006C4C5A" w:rsidRPr="006C4C5A" w:rsidRDefault="006C4C5A" w:rsidP="006C4C5A">
      <w:r w:rsidRPr="006C4C5A">
        <w:rPr>
          <w:b/>
          <w:bCs/>
        </w:rPr>
        <w:t>Concurrency Control: </w:t>
      </w:r>
      <w:r w:rsidRPr="006C4C5A">
        <w:t>Concurrency presents challenges, as multiple threads may see different tree states. This is managed using latches, lightweight locks that ensure threads operate on the tree without conflicting.</w:t>
      </w:r>
    </w:p>
    <w:p w14:paraId="6AA264D4" w14:textId="77777777" w:rsidR="006C4C5A" w:rsidRPr="006C4C5A" w:rsidRDefault="006C4C5A" w:rsidP="006C4C5A">
      <w:r w:rsidRPr="006C4C5A">
        <w:t>Compared to log-structured systems which handle merges and swaps in the background, B-Trees require these additional mechanisms to maintain consistency and reliability amidst concurrent operations and potential system failures.</w:t>
      </w:r>
    </w:p>
    <w:p w14:paraId="7302FB65" w14:textId="77777777" w:rsidR="006C4C5A" w:rsidRPr="006C4C5A" w:rsidRDefault="006C4C5A" w:rsidP="006C4C5A">
      <w:pPr>
        <w:rPr>
          <w:b/>
          <w:bCs/>
        </w:rPr>
      </w:pPr>
      <w:r w:rsidRPr="006C4C5A">
        <w:rPr>
          <w:b/>
          <w:bCs/>
        </w:rPr>
        <w:t>B-Tree Optimization Techniques</w:t>
      </w:r>
    </w:p>
    <w:p w14:paraId="54733E7D" w14:textId="77777777" w:rsidR="006C4C5A" w:rsidRPr="006C4C5A" w:rsidRDefault="006C4C5A" w:rsidP="006C4C5A">
      <w:r w:rsidRPr="006C4C5A">
        <w:rPr>
          <w:b/>
          <w:bCs/>
        </w:rPr>
        <w:lastRenderedPageBreak/>
        <w:t>Utilizing Copy-On-Write:</w:t>
      </w:r>
      <w:r w:rsidRPr="006C4C5A">
        <w:t> Some databases, like LMDB, avoid overwriting pages directly. They employ a copy-on-write strategy where modified pages are written to new locations. This creates a new version of the parent page that points to this new location, enhancing data integrity and allowing for efficient versioning.</w:t>
      </w:r>
    </w:p>
    <w:p w14:paraId="6431115B" w14:textId="77777777" w:rsidR="006C4C5A" w:rsidRPr="006C4C5A" w:rsidRDefault="006C4C5A" w:rsidP="006C4C5A">
      <w:r w:rsidRPr="006C4C5A">
        <w:rPr>
          <w:b/>
          <w:bCs/>
        </w:rPr>
        <w:t>Key Abbreviation: </w:t>
      </w:r>
      <w:r w:rsidRPr="006C4C5A">
        <w:t>Space can be conserved by abbreviating keys, especially in internal nodes that serve as boundaries. This abbreviation allows for more information to be packed into each page, increasing the branching factor and reducing the tree’s depth.</w:t>
      </w:r>
    </w:p>
    <w:p w14:paraId="4973C8FE" w14:textId="77777777" w:rsidR="006C4C5A" w:rsidRPr="006C4C5A" w:rsidRDefault="006C4C5A" w:rsidP="006C4C5A">
      <w:r w:rsidRPr="006C4C5A">
        <w:rPr>
          <w:b/>
          <w:bCs/>
        </w:rPr>
        <w:t>Enhanced Leaf Node Navigation:</w:t>
      </w:r>
      <w:r w:rsidRPr="006C4C5A">
        <w:t> Adding sibling pointers to leaf nodes enables efficient in-order scanning of keys, bypassing the need to traverse back to the parent node. This streamlines operations that require sequential access, such as range queries.</w:t>
      </w:r>
    </w:p>
    <w:p w14:paraId="79F2988E" w14:textId="77777777" w:rsidR="006C4C5A" w:rsidRPr="006C4C5A" w:rsidRDefault="006C4C5A" w:rsidP="006C4C5A">
      <w:r w:rsidRPr="006C4C5A">
        <w:t>These optimizations contribute to the robustness and efficiency of B-Trees, ensuring they remain an optimal choice for database indexing even as data storage requirements evolve.</w:t>
      </w:r>
    </w:p>
    <w:p w14:paraId="6AD36915" w14:textId="77777777" w:rsidR="006C4C5A" w:rsidRPr="006C4C5A" w:rsidRDefault="006C4C5A" w:rsidP="006C4C5A">
      <w:pPr>
        <w:rPr>
          <w:b/>
          <w:bCs/>
        </w:rPr>
      </w:pPr>
      <w:r w:rsidRPr="006C4C5A">
        <w:rPr>
          <w:b/>
          <w:bCs/>
        </w:rPr>
        <w:t>Conclusion</w:t>
      </w:r>
    </w:p>
    <w:p w14:paraId="4B73413D" w14:textId="77777777" w:rsidR="006C4C5A" w:rsidRPr="006C4C5A" w:rsidRDefault="006C4C5A" w:rsidP="006C4C5A">
      <w:r w:rsidRPr="006C4C5A">
        <w:t xml:space="preserve">In this deep dive into B-Trees, we’ve </w:t>
      </w:r>
      <w:proofErr w:type="spellStart"/>
      <w:r w:rsidRPr="006C4C5A">
        <w:t>unraveled</w:t>
      </w:r>
      <w:proofErr w:type="spellEnd"/>
      <w:r w:rsidRPr="006C4C5A">
        <w:t xml:space="preserve"> their unique structure and operational efficiency, highlighting their role in balancing read and write operations in database systems. From the fixed-size blocks optimizing disk I/O performance to the innovative Write-Ahead Log ensuring data integrity, B-Trees stand as a testament to elegant engineering in data management</w:t>
      </w:r>
    </w:p>
    <w:p w14:paraId="1F9AAFAF" w14:textId="77777777" w:rsidR="006C4C5A" w:rsidRPr="006C4C5A" w:rsidRDefault="006C4C5A" w:rsidP="006C4C5A">
      <w:r w:rsidRPr="006C4C5A">
        <w:t>As we close this chapter on B-Trees, our exploration of database structures is far from complete. Our journey continues as we delve into B+ Trees, a natural evolution of B-Trees, renowned for their superior performance in read-intensive scenarios. But our exploration doesn’t stop there. In future articles, we will expand our horizon to other indexing structures, each with its unique strengths and applications. We’ll also dive into indexing for analytics processing, a critical aspect of data analysis in the modern data-driven world. Lastly, we’ll explore column-oriented data structures, which offer optimized solutions for certain types of database queries. Join us as we continue to unravel these advanced concepts, enhancing our understanding of efficient database design and shaping the future of data management.</w:t>
      </w:r>
    </w:p>
    <w:p w14:paraId="269E171A" w14:textId="0C527CFB" w:rsidR="006C4C5A" w:rsidRDefault="006C4C5A" w:rsidP="006C4C5A">
      <w:hyperlink r:id="rId9" w:history="1">
        <w:r w:rsidRPr="006C4C5A">
          <w:rPr>
            <w:rStyle w:val="Hyperlink"/>
          </w:rPr>
          <w:br/>
        </w:r>
      </w:hyperlink>
    </w:p>
    <w:p w14:paraId="186FC0E8" w14:textId="77777777" w:rsidR="006C4C5A" w:rsidRDefault="006C4C5A" w:rsidP="006C4C5A"/>
    <w:p w14:paraId="3295071F" w14:textId="77777777" w:rsidR="006C4C5A" w:rsidRPr="006C4C5A" w:rsidRDefault="006C4C5A" w:rsidP="006C4C5A">
      <w:pPr>
        <w:rPr>
          <w:b/>
          <w:bCs/>
        </w:rPr>
      </w:pPr>
      <w:proofErr w:type="spellStart"/>
      <w:r w:rsidRPr="006C4C5A">
        <w:rPr>
          <w:b/>
          <w:bCs/>
        </w:rPr>
        <w:t>SSTable</w:t>
      </w:r>
      <w:proofErr w:type="spellEnd"/>
      <w:r w:rsidRPr="006C4C5A">
        <w:rPr>
          <w:b/>
          <w:bCs/>
        </w:rPr>
        <w:t xml:space="preserve"> VS LSM Tree</w:t>
      </w:r>
    </w:p>
    <w:p w14:paraId="1A3F0C34" w14:textId="77777777" w:rsidR="006C4C5A" w:rsidRPr="006C4C5A" w:rsidRDefault="006C4C5A" w:rsidP="006C4C5A">
      <w:pPr>
        <w:rPr>
          <w:rStyle w:val="Hyperlink"/>
        </w:rPr>
      </w:pPr>
      <w:r w:rsidRPr="006C4C5A">
        <w:fldChar w:fldCharType="begin"/>
      </w:r>
      <w:r w:rsidRPr="006C4C5A">
        <w:instrText>HYPERLINK "https://medium.com/@gitaeklee?source=post_page-----98e90317adca--------------------------------"</w:instrText>
      </w:r>
      <w:r w:rsidRPr="006C4C5A">
        <w:fldChar w:fldCharType="separate"/>
      </w:r>
    </w:p>
    <w:p w14:paraId="7FC3D57E" w14:textId="77777777" w:rsidR="006C4C5A" w:rsidRPr="006C4C5A" w:rsidRDefault="006C4C5A" w:rsidP="006C4C5A">
      <w:pPr>
        <w:rPr>
          <w:rStyle w:val="Hyperlink"/>
        </w:rPr>
      </w:pPr>
      <w:r w:rsidRPr="006C4C5A">
        <w:rPr>
          <w:rStyle w:val="Hyperlink"/>
        </w:rPr>
        <w:br/>
      </w:r>
    </w:p>
    <w:p w14:paraId="36A652F7" w14:textId="77777777" w:rsidR="006C4C5A" w:rsidRPr="006C4C5A" w:rsidRDefault="006C4C5A" w:rsidP="006C4C5A">
      <w:r w:rsidRPr="006C4C5A">
        <w:fldChar w:fldCharType="end"/>
      </w:r>
      <w:r w:rsidRPr="006C4C5A">
        <w:t xml:space="preserve">When it comes to managing large amounts of data, two popular approaches are the </w:t>
      </w:r>
      <w:proofErr w:type="spellStart"/>
      <w:r w:rsidRPr="006C4C5A">
        <w:t>sstable</w:t>
      </w:r>
      <w:proofErr w:type="spellEnd"/>
      <w:r w:rsidRPr="006C4C5A">
        <w:t xml:space="preserve"> and LSM tree data structures. Both of these data structures are used for storing and querying data, but they have different strengths and weaknesses. In this blog, we’ll explore the differences between </w:t>
      </w:r>
      <w:proofErr w:type="spellStart"/>
      <w:r w:rsidRPr="006C4C5A">
        <w:t>sstables</w:t>
      </w:r>
      <w:proofErr w:type="spellEnd"/>
      <w:r w:rsidRPr="006C4C5A">
        <w:t xml:space="preserve"> and LSM trees, and when to use each one.</w:t>
      </w:r>
    </w:p>
    <w:p w14:paraId="25C996B6" w14:textId="77777777" w:rsidR="006C4C5A" w:rsidRPr="006C4C5A" w:rsidRDefault="006C4C5A" w:rsidP="006C4C5A">
      <w:pPr>
        <w:rPr>
          <w:i/>
          <w:iCs/>
        </w:rPr>
      </w:pPr>
      <w:proofErr w:type="spellStart"/>
      <w:r w:rsidRPr="006C4C5A">
        <w:rPr>
          <w:b/>
          <w:bCs/>
          <w:i/>
          <w:iCs/>
        </w:rPr>
        <w:t>SSTable</w:t>
      </w:r>
      <w:proofErr w:type="spellEnd"/>
    </w:p>
    <w:p w14:paraId="41A79ACF" w14:textId="77777777" w:rsidR="006C4C5A" w:rsidRPr="006C4C5A" w:rsidRDefault="006C4C5A" w:rsidP="006C4C5A">
      <w:proofErr w:type="spellStart"/>
      <w:r w:rsidRPr="006C4C5A">
        <w:t>Sstable</w:t>
      </w:r>
      <w:proofErr w:type="spellEnd"/>
      <w:r w:rsidRPr="006C4C5A">
        <w:t xml:space="preserve">, which stands for Sorted String Table, is a data structure used for storing key-value pairs. </w:t>
      </w:r>
      <w:proofErr w:type="gramStart"/>
      <w:r w:rsidRPr="006C4C5A">
        <w:t>An</w:t>
      </w:r>
      <w:proofErr w:type="gramEnd"/>
      <w:r w:rsidRPr="006C4C5A">
        <w:t xml:space="preserve"> </w:t>
      </w:r>
      <w:proofErr w:type="spellStart"/>
      <w:r w:rsidRPr="006C4C5A">
        <w:t>sstable</w:t>
      </w:r>
      <w:proofErr w:type="spellEnd"/>
      <w:r w:rsidRPr="006C4C5A">
        <w:t xml:space="preserve"> is essentially a sorted table of key-value pairs, where each key is associated with a </w:t>
      </w:r>
      <w:r w:rsidRPr="006C4C5A">
        <w:lastRenderedPageBreak/>
        <w:t>corresponding value. The keys are sorted in a particular order, which can be used to speed up queries.</w:t>
      </w:r>
    </w:p>
    <w:p w14:paraId="55EAD71B" w14:textId="77777777" w:rsidR="006C4C5A" w:rsidRPr="006C4C5A" w:rsidRDefault="006C4C5A" w:rsidP="006C4C5A">
      <w:r w:rsidRPr="006C4C5A">
        <w:t xml:space="preserve">The </w:t>
      </w:r>
      <w:proofErr w:type="spellStart"/>
      <w:r w:rsidRPr="006C4C5A">
        <w:t>sstable</w:t>
      </w:r>
      <w:proofErr w:type="spellEnd"/>
      <w:r w:rsidRPr="006C4C5A">
        <w:t xml:space="preserve"> data structure is commonly used in databases, particularly in systems that need to be able to efficiently store and retrieve large amounts of data. </w:t>
      </w:r>
      <w:proofErr w:type="spellStart"/>
      <w:r w:rsidRPr="006C4C5A">
        <w:t>Sstables</w:t>
      </w:r>
      <w:proofErr w:type="spellEnd"/>
      <w:r w:rsidRPr="006C4C5A">
        <w:t xml:space="preserve"> have several advantages, including:</w:t>
      </w:r>
    </w:p>
    <w:p w14:paraId="2D4B13D5" w14:textId="77777777" w:rsidR="006C4C5A" w:rsidRPr="006C4C5A" w:rsidRDefault="006C4C5A" w:rsidP="006C4C5A">
      <w:r w:rsidRPr="006C4C5A">
        <w:t xml:space="preserve">Efficient storage: </w:t>
      </w:r>
      <w:proofErr w:type="spellStart"/>
      <w:r w:rsidRPr="006C4C5A">
        <w:t>Sstables</w:t>
      </w:r>
      <w:proofErr w:type="spellEnd"/>
      <w:r w:rsidRPr="006C4C5A">
        <w:t xml:space="preserve"> can be stored efficiently on disk, as they are sorted and can be easily read sequentially. This makes them a good choice for storing very large datasets.</w:t>
      </w:r>
    </w:p>
    <w:p w14:paraId="344490DF" w14:textId="77777777" w:rsidR="006C4C5A" w:rsidRPr="006C4C5A" w:rsidRDefault="006C4C5A" w:rsidP="006C4C5A">
      <w:r w:rsidRPr="006C4C5A">
        <w:t xml:space="preserve">Fast read performance: Because </w:t>
      </w:r>
      <w:proofErr w:type="spellStart"/>
      <w:r w:rsidRPr="006C4C5A">
        <w:t>sstables</w:t>
      </w:r>
      <w:proofErr w:type="spellEnd"/>
      <w:r w:rsidRPr="006C4C5A">
        <w:t xml:space="preserve"> are sorted, it is easy to look up a specific key and retrieve its associated value. This makes </w:t>
      </w:r>
      <w:proofErr w:type="spellStart"/>
      <w:r w:rsidRPr="006C4C5A">
        <w:t>sstables</w:t>
      </w:r>
      <w:proofErr w:type="spellEnd"/>
      <w:r w:rsidRPr="006C4C5A">
        <w:t xml:space="preserve"> ideal for use cases where fast read performance is important.</w:t>
      </w:r>
    </w:p>
    <w:p w14:paraId="45768138" w14:textId="77777777" w:rsidR="006C4C5A" w:rsidRPr="006C4C5A" w:rsidRDefault="006C4C5A" w:rsidP="006C4C5A">
      <w:r w:rsidRPr="006C4C5A">
        <w:t xml:space="preserve">Durability: </w:t>
      </w:r>
      <w:proofErr w:type="spellStart"/>
      <w:r w:rsidRPr="006C4C5A">
        <w:t>Sstables</w:t>
      </w:r>
      <w:proofErr w:type="spellEnd"/>
      <w:r w:rsidRPr="006C4C5A">
        <w:t xml:space="preserve"> are typically designed to be durable, meaning that data is not lost in the event of a system failure. This is important in databases where data integrity is critical.</w:t>
      </w:r>
    </w:p>
    <w:p w14:paraId="6E4822BF" w14:textId="77777777" w:rsidR="006C4C5A" w:rsidRPr="006C4C5A" w:rsidRDefault="006C4C5A" w:rsidP="006C4C5A">
      <w:r w:rsidRPr="006C4C5A">
        <w:t xml:space="preserve">However, </w:t>
      </w:r>
      <w:proofErr w:type="spellStart"/>
      <w:r w:rsidRPr="006C4C5A">
        <w:t>sstables</w:t>
      </w:r>
      <w:proofErr w:type="spellEnd"/>
      <w:r w:rsidRPr="006C4C5A">
        <w:t xml:space="preserve"> also have some limitations. They can be slow to update, as new data needs to be added to the end of the table and then sorted. Additionally, if the table becomes too large, it may become inefficient to search through the entire table to find a particular key.</w:t>
      </w:r>
    </w:p>
    <w:p w14:paraId="6069FEAF" w14:textId="77777777" w:rsidR="006C4C5A" w:rsidRPr="006C4C5A" w:rsidRDefault="006C4C5A" w:rsidP="006C4C5A">
      <w:pPr>
        <w:rPr>
          <w:i/>
          <w:iCs/>
        </w:rPr>
      </w:pPr>
      <w:r w:rsidRPr="006C4C5A">
        <w:rPr>
          <w:b/>
          <w:bCs/>
          <w:i/>
          <w:iCs/>
        </w:rPr>
        <w:t>LSM Tree</w:t>
      </w:r>
    </w:p>
    <w:p w14:paraId="5D5C5ECE" w14:textId="77777777" w:rsidR="006C4C5A" w:rsidRPr="006C4C5A" w:rsidRDefault="006C4C5A" w:rsidP="006C4C5A">
      <w:r w:rsidRPr="006C4C5A">
        <w:t xml:space="preserve">The LSM tree, which stands for Log-Structured Merge Tree, is a data structure used for storing key-value pairs. An LSM tree consists of two main parts: a memory component and a disk component. The memory component is typically implemented as an in-memory data structure such as a hash table or a tree. The disk component is typically implemented as a collection of </w:t>
      </w:r>
      <w:proofErr w:type="spellStart"/>
      <w:r w:rsidRPr="006C4C5A">
        <w:t>sstables</w:t>
      </w:r>
      <w:proofErr w:type="spellEnd"/>
      <w:r w:rsidRPr="006C4C5A">
        <w:t>.</w:t>
      </w:r>
    </w:p>
    <w:p w14:paraId="3BADFFDE" w14:textId="77777777" w:rsidR="006C4C5A" w:rsidRPr="006C4C5A" w:rsidRDefault="006C4C5A" w:rsidP="006C4C5A">
      <w:r w:rsidRPr="006C4C5A">
        <w:t xml:space="preserve">When data is inserted into an LSM tree, it is first written to the memory component. When the memory component becomes full, its contents are written to disk as a new </w:t>
      </w:r>
      <w:proofErr w:type="spellStart"/>
      <w:r w:rsidRPr="006C4C5A">
        <w:t>sstable</w:t>
      </w:r>
      <w:proofErr w:type="spellEnd"/>
      <w:r w:rsidRPr="006C4C5A">
        <w:t xml:space="preserve">. If multiple </w:t>
      </w:r>
      <w:proofErr w:type="spellStart"/>
      <w:r w:rsidRPr="006C4C5A">
        <w:t>sstables</w:t>
      </w:r>
      <w:proofErr w:type="spellEnd"/>
      <w:r w:rsidRPr="006C4C5A">
        <w:t xml:space="preserve"> exist on disk, they can be merged together to form a new </w:t>
      </w:r>
      <w:proofErr w:type="spellStart"/>
      <w:r w:rsidRPr="006C4C5A">
        <w:t>sstable</w:t>
      </w:r>
      <w:proofErr w:type="spellEnd"/>
      <w:r w:rsidRPr="006C4C5A">
        <w:t>. This process is known as compaction.</w:t>
      </w:r>
    </w:p>
    <w:p w14:paraId="1D3DCB3B" w14:textId="77777777" w:rsidR="006C4C5A" w:rsidRPr="006C4C5A" w:rsidRDefault="006C4C5A" w:rsidP="006C4C5A">
      <w:r w:rsidRPr="006C4C5A">
        <w:t>The LSM tree data structure is commonly used in databases, particularly in systems that need to be able to handle large amounts of write traffic. LSM trees have several advantages, including:</w:t>
      </w:r>
    </w:p>
    <w:p w14:paraId="66AA5945" w14:textId="77777777" w:rsidR="006C4C5A" w:rsidRPr="006C4C5A" w:rsidRDefault="006C4C5A" w:rsidP="006C4C5A">
      <w:r w:rsidRPr="006C4C5A">
        <w:t>Fast write performance: Because data is initially written to an in-memory data structure, write performance can be very fast. This makes LSM trees ideal for use cases where fast write performance is important.</w:t>
      </w:r>
    </w:p>
    <w:p w14:paraId="302F86CE" w14:textId="77777777" w:rsidR="006C4C5A" w:rsidRPr="006C4C5A" w:rsidRDefault="006C4C5A" w:rsidP="006C4C5A">
      <w:r w:rsidRPr="006C4C5A">
        <w:t>Scalability: LSM trees can handle very large datasets, as they can be easily sharded across multiple nodes. This makes them a good choice for distributed systems.</w:t>
      </w:r>
    </w:p>
    <w:p w14:paraId="2A536567" w14:textId="77777777" w:rsidR="006C4C5A" w:rsidRPr="006C4C5A" w:rsidRDefault="006C4C5A" w:rsidP="006C4C5A">
      <w:r w:rsidRPr="006C4C5A">
        <w:t xml:space="preserve">Efficient storage: LSM trees can store data efficiently on disk, as they use </w:t>
      </w:r>
      <w:proofErr w:type="spellStart"/>
      <w:r w:rsidRPr="006C4C5A">
        <w:t>sstables</w:t>
      </w:r>
      <w:proofErr w:type="spellEnd"/>
      <w:r w:rsidRPr="006C4C5A">
        <w:t>. This makes them a good choice for systems that need to store very large datasets.</w:t>
      </w:r>
    </w:p>
    <w:p w14:paraId="5C65EEB7" w14:textId="77777777" w:rsidR="006C4C5A" w:rsidRPr="006C4C5A" w:rsidRDefault="006C4C5A" w:rsidP="006C4C5A">
      <w:r w:rsidRPr="006C4C5A">
        <w:t xml:space="preserve">However, LSM trees also have some limitations. Read performance can be slower than with </w:t>
      </w:r>
      <w:proofErr w:type="spellStart"/>
      <w:r w:rsidRPr="006C4C5A">
        <w:t>sstables</w:t>
      </w:r>
      <w:proofErr w:type="spellEnd"/>
      <w:r w:rsidRPr="006C4C5A">
        <w:t xml:space="preserve">, as data may need to be read from multiple </w:t>
      </w:r>
      <w:proofErr w:type="spellStart"/>
      <w:r w:rsidRPr="006C4C5A">
        <w:t>sstables</w:t>
      </w:r>
      <w:proofErr w:type="spellEnd"/>
      <w:r w:rsidRPr="006C4C5A">
        <w:t xml:space="preserve">. Additionally, the compaction process can be resource-intensive, as it involves merging multiple </w:t>
      </w:r>
      <w:proofErr w:type="spellStart"/>
      <w:r w:rsidRPr="006C4C5A">
        <w:t>sstables</w:t>
      </w:r>
      <w:proofErr w:type="spellEnd"/>
      <w:r w:rsidRPr="006C4C5A">
        <w:t xml:space="preserve"> together.</w:t>
      </w:r>
    </w:p>
    <w:p w14:paraId="4D83DB90" w14:textId="77777777" w:rsidR="006C4C5A" w:rsidRPr="006C4C5A" w:rsidRDefault="006C4C5A" w:rsidP="006C4C5A">
      <w:pPr>
        <w:rPr>
          <w:i/>
          <w:iCs/>
        </w:rPr>
      </w:pPr>
      <w:r w:rsidRPr="006C4C5A">
        <w:rPr>
          <w:b/>
          <w:bCs/>
          <w:i/>
          <w:iCs/>
        </w:rPr>
        <w:t>Conclusion</w:t>
      </w:r>
    </w:p>
    <w:p w14:paraId="568B1188" w14:textId="77777777" w:rsidR="006C4C5A" w:rsidRPr="006C4C5A" w:rsidRDefault="006C4C5A" w:rsidP="006C4C5A">
      <w:r w:rsidRPr="006C4C5A">
        <w:t xml:space="preserve">In conclusion, both </w:t>
      </w:r>
      <w:proofErr w:type="spellStart"/>
      <w:r w:rsidRPr="006C4C5A">
        <w:t>sstables</w:t>
      </w:r>
      <w:proofErr w:type="spellEnd"/>
      <w:r w:rsidRPr="006C4C5A">
        <w:t xml:space="preserve"> and LSM trees have their strengths and weaknesses. </w:t>
      </w:r>
      <w:proofErr w:type="spellStart"/>
      <w:r w:rsidRPr="006C4C5A">
        <w:t>Sstables</w:t>
      </w:r>
      <w:proofErr w:type="spellEnd"/>
      <w:r w:rsidRPr="006C4C5A">
        <w:t xml:space="preserve"> are a good choice for systems that need to store and retrieve large amounts of data quickly, while LSM trees are a good choice for systems that need to handle large amounts of write traffic.</w:t>
      </w:r>
    </w:p>
    <w:p w14:paraId="301271BB" w14:textId="302C6FAA" w:rsidR="006C4C5A" w:rsidRPr="006C4C5A" w:rsidRDefault="006C4C5A" w:rsidP="006C4C5A"/>
    <w:p w14:paraId="2023D00B" w14:textId="77777777" w:rsidR="006C4C5A" w:rsidRDefault="006C4C5A">
      <w:pPr>
        <w:rPr>
          <w:lang w:val="en-US"/>
        </w:rPr>
      </w:pPr>
    </w:p>
    <w:p w14:paraId="1485892E" w14:textId="77777777" w:rsidR="006C4C5A" w:rsidRPr="006C4C5A" w:rsidRDefault="006C4C5A">
      <w:pPr>
        <w:rPr>
          <w:lang w:val="en-US"/>
        </w:rPr>
      </w:pPr>
    </w:p>
    <w:sectPr w:rsidR="006C4C5A" w:rsidRPr="006C4C5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65BBE"/>
    <w:multiLevelType w:val="multilevel"/>
    <w:tmpl w:val="8CA6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80C3B"/>
    <w:multiLevelType w:val="multilevel"/>
    <w:tmpl w:val="EB0A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C5FD3"/>
    <w:multiLevelType w:val="multilevel"/>
    <w:tmpl w:val="C93E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F530C"/>
    <w:multiLevelType w:val="multilevel"/>
    <w:tmpl w:val="6A9E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A3CB3"/>
    <w:multiLevelType w:val="multilevel"/>
    <w:tmpl w:val="CE18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556F4"/>
    <w:multiLevelType w:val="multilevel"/>
    <w:tmpl w:val="174C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20ED4"/>
    <w:multiLevelType w:val="multilevel"/>
    <w:tmpl w:val="088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C520B"/>
    <w:multiLevelType w:val="multilevel"/>
    <w:tmpl w:val="7D82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528E0"/>
    <w:multiLevelType w:val="multilevel"/>
    <w:tmpl w:val="A3A2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42C82"/>
    <w:multiLevelType w:val="multilevel"/>
    <w:tmpl w:val="75C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AC7E31"/>
    <w:multiLevelType w:val="multilevel"/>
    <w:tmpl w:val="EAB6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01091"/>
    <w:multiLevelType w:val="multilevel"/>
    <w:tmpl w:val="92902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1A0F1F"/>
    <w:multiLevelType w:val="multilevel"/>
    <w:tmpl w:val="AC7E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645195"/>
    <w:multiLevelType w:val="multilevel"/>
    <w:tmpl w:val="1CA8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A80317"/>
    <w:multiLevelType w:val="multilevel"/>
    <w:tmpl w:val="891A3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855157">
    <w:abstractNumId w:val="4"/>
  </w:num>
  <w:num w:numId="2" w16cid:durableId="729156716">
    <w:abstractNumId w:val="1"/>
  </w:num>
  <w:num w:numId="3" w16cid:durableId="235749142">
    <w:abstractNumId w:val="10"/>
  </w:num>
  <w:num w:numId="4" w16cid:durableId="1953513781">
    <w:abstractNumId w:val="14"/>
  </w:num>
  <w:num w:numId="5" w16cid:durableId="448398868">
    <w:abstractNumId w:val="8"/>
  </w:num>
  <w:num w:numId="6" w16cid:durableId="1203637559">
    <w:abstractNumId w:val="9"/>
  </w:num>
  <w:num w:numId="7" w16cid:durableId="1481917900">
    <w:abstractNumId w:val="5"/>
  </w:num>
  <w:num w:numId="8" w16cid:durableId="864951927">
    <w:abstractNumId w:val="13"/>
  </w:num>
  <w:num w:numId="9" w16cid:durableId="278143235">
    <w:abstractNumId w:val="0"/>
  </w:num>
  <w:num w:numId="10" w16cid:durableId="1622767301">
    <w:abstractNumId w:val="11"/>
  </w:num>
  <w:num w:numId="11" w16cid:durableId="899025073">
    <w:abstractNumId w:val="6"/>
  </w:num>
  <w:num w:numId="12" w16cid:durableId="941762979">
    <w:abstractNumId w:val="3"/>
  </w:num>
  <w:num w:numId="13" w16cid:durableId="313415132">
    <w:abstractNumId w:val="2"/>
  </w:num>
  <w:num w:numId="14" w16cid:durableId="1978728851">
    <w:abstractNumId w:val="7"/>
  </w:num>
  <w:num w:numId="15" w16cid:durableId="10910039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C5A"/>
    <w:rsid w:val="00024335"/>
    <w:rsid w:val="006C4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4F3F0"/>
  <w15:chartTrackingRefBased/>
  <w15:docId w15:val="{C86B6972-7B27-4CAF-B4FC-D0CED3F71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C4C5A"/>
    <w:rPr>
      <w:color w:val="0563C1" w:themeColor="hyperlink"/>
      <w:u w:val="single"/>
    </w:rPr>
  </w:style>
  <w:style w:type="character" w:styleId="UnresolvedMention">
    <w:name w:val="Unresolved Mention"/>
    <w:basedOn w:val="DefaultParagraphFont"/>
    <w:uiPriority w:val="99"/>
    <w:semiHidden/>
    <w:unhideWhenUsed/>
    <w:rsid w:val="006C4C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40765">
      <w:bodyDiv w:val="1"/>
      <w:marLeft w:val="0"/>
      <w:marRight w:val="0"/>
      <w:marTop w:val="0"/>
      <w:marBottom w:val="0"/>
      <w:divBdr>
        <w:top w:val="none" w:sz="0" w:space="0" w:color="auto"/>
        <w:left w:val="none" w:sz="0" w:space="0" w:color="auto"/>
        <w:bottom w:val="none" w:sz="0" w:space="0" w:color="auto"/>
        <w:right w:val="none" w:sz="0" w:space="0" w:color="auto"/>
      </w:divBdr>
      <w:divsChild>
        <w:div w:id="513687950">
          <w:blockQuote w:val="1"/>
          <w:marLeft w:val="-300"/>
          <w:marRight w:val="0"/>
          <w:marTop w:val="0"/>
          <w:marBottom w:val="0"/>
          <w:divBdr>
            <w:top w:val="none" w:sz="0" w:space="0" w:color="auto"/>
            <w:left w:val="none" w:sz="0" w:space="0" w:color="auto"/>
            <w:bottom w:val="none" w:sz="0" w:space="0" w:color="auto"/>
            <w:right w:val="none" w:sz="0" w:space="0" w:color="auto"/>
          </w:divBdr>
        </w:div>
        <w:div w:id="700932921">
          <w:marLeft w:val="0"/>
          <w:marRight w:val="0"/>
          <w:marTop w:val="0"/>
          <w:marBottom w:val="0"/>
          <w:divBdr>
            <w:top w:val="none" w:sz="0" w:space="0" w:color="auto"/>
            <w:left w:val="none" w:sz="0" w:space="0" w:color="auto"/>
            <w:bottom w:val="none" w:sz="0" w:space="0" w:color="auto"/>
            <w:right w:val="none" w:sz="0" w:space="0" w:color="auto"/>
          </w:divBdr>
          <w:divsChild>
            <w:div w:id="17701130">
              <w:marLeft w:val="0"/>
              <w:marRight w:val="0"/>
              <w:marTop w:val="0"/>
              <w:marBottom w:val="0"/>
              <w:divBdr>
                <w:top w:val="none" w:sz="0" w:space="0" w:color="auto"/>
                <w:left w:val="none" w:sz="0" w:space="0" w:color="auto"/>
                <w:bottom w:val="none" w:sz="0" w:space="0" w:color="auto"/>
                <w:right w:val="none" w:sz="0" w:space="0" w:color="auto"/>
              </w:divBdr>
            </w:div>
          </w:divsChild>
        </w:div>
        <w:div w:id="79386797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384450650">
      <w:bodyDiv w:val="1"/>
      <w:marLeft w:val="0"/>
      <w:marRight w:val="0"/>
      <w:marTop w:val="0"/>
      <w:marBottom w:val="0"/>
      <w:divBdr>
        <w:top w:val="none" w:sz="0" w:space="0" w:color="auto"/>
        <w:left w:val="none" w:sz="0" w:space="0" w:color="auto"/>
        <w:bottom w:val="none" w:sz="0" w:space="0" w:color="auto"/>
        <w:right w:val="none" w:sz="0" w:space="0" w:color="auto"/>
      </w:divBdr>
      <w:divsChild>
        <w:div w:id="267391556">
          <w:blockQuote w:val="1"/>
          <w:marLeft w:val="-300"/>
          <w:marRight w:val="0"/>
          <w:marTop w:val="0"/>
          <w:marBottom w:val="0"/>
          <w:divBdr>
            <w:top w:val="none" w:sz="0" w:space="0" w:color="auto"/>
            <w:left w:val="none" w:sz="0" w:space="0" w:color="auto"/>
            <w:bottom w:val="none" w:sz="0" w:space="0" w:color="auto"/>
            <w:right w:val="none" w:sz="0" w:space="0" w:color="auto"/>
          </w:divBdr>
        </w:div>
        <w:div w:id="1004741850">
          <w:blockQuote w:val="1"/>
          <w:marLeft w:val="-300"/>
          <w:marRight w:val="0"/>
          <w:marTop w:val="0"/>
          <w:marBottom w:val="0"/>
          <w:divBdr>
            <w:top w:val="none" w:sz="0" w:space="0" w:color="auto"/>
            <w:left w:val="none" w:sz="0" w:space="0" w:color="auto"/>
            <w:bottom w:val="none" w:sz="0" w:space="0" w:color="auto"/>
            <w:right w:val="none" w:sz="0" w:space="0" w:color="auto"/>
          </w:divBdr>
        </w:div>
        <w:div w:id="136853173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487092169">
      <w:bodyDiv w:val="1"/>
      <w:marLeft w:val="0"/>
      <w:marRight w:val="0"/>
      <w:marTop w:val="0"/>
      <w:marBottom w:val="0"/>
      <w:divBdr>
        <w:top w:val="none" w:sz="0" w:space="0" w:color="auto"/>
        <w:left w:val="none" w:sz="0" w:space="0" w:color="auto"/>
        <w:bottom w:val="none" w:sz="0" w:space="0" w:color="auto"/>
        <w:right w:val="none" w:sz="0" w:space="0" w:color="auto"/>
      </w:divBdr>
      <w:divsChild>
        <w:div w:id="1765032603">
          <w:blockQuote w:val="1"/>
          <w:marLeft w:val="-300"/>
          <w:marRight w:val="0"/>
          <w:marTop w:val="0"/>
          <w:marBottom w:val="0"/>
          <w:divBdr>
            <w:top w:val="none" w:sz="0" w:space="0" w:color="auto"/>
            <w:left w:val="none" w:sz="0" w:space="0" w:color="auto"/>
            <w:bottom w:val="none" w:sz="0" w:space="0" w:color="auto"/>
            <w:right w:val="none" w:sz="0" w:space="0" w:color="auto"/>
          </w:divBdr>
        </w:div>
        <w:div w:id="1807233909">
          <w:marLeft w:val="0"/>
          <w:marRight w:val="0"/>
          <w:marTop w:val="0"/>
          <w:marBottom w:val="0"/>
          <w:divBdr>
            <w:top w:val="none" w:sz="0" w:space="0" w:color="auto"/>
            <w:left w:val="none" w:sz="0" w:space="0" w:color="auto"/>
            <w:bottom w:val="none" w:sz="0" w:space="0" w:color="auto"/>
            <w:right w:val="none" w:sz="0" w:space="0" w:color="auto"/>
          </w:divBdr>
          <w:divsChild>
            <w:div w:id="1367485649">
              <w:marLeft w:val="0"/>
              <w:marRight w:val="0"/>
              <w:marTop w:val="0"/>
              <w:marBottom w:val="0"/>
              <w:divBdr>
                <w:top w:val="none" w:sz="0" w:space="0" w:color="auto"/>
                <w:left w:val="none" w:sz="0" w:space="0" w:color="auto"/>
                <w:bottom w:val="none" w:sz="0" w:space="0" w:color="auto"/>
                <w:right w:val="none" w:sz="0" w:space="0" w:color="auto"/>
              </w:divBdr>
            </w:div>
          </w:divsChild>
        </w:div>
        <w:div w:id="18051295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577444575">
      <w:bodyDiv w:val="1"/>
      <w:marLeft w:val="0"/>
      <w:marRight w:val="0"/>
      <w:marTop w:val="0"/>
      <w:marBottom w:val="0"/>
      <w:divBdr>
        <w:top w:val="none" w:sz="0" w:space="0" w:color="auto"/>
        <w:left w:val="none" w:sz="0" w:space="0" w:color="auto"/>
        <w:bottom w:val="none" w:sz="0" w:space="0" w:color="auto"/>
        <w:right w:val="none" w:sz="0" w:space="0" w:color="auto"/>
      </w:divBdr>
      <w:divsChild>
        <w:div w:id="1875000098">
          <w:marLeft w:val="0"/>
          <w:marRight w:val="0"/>
          <w:marTop w:val="0"/>
          <w:marBottom w:val="0"/>
          <w:divBdr>
            <w:top w:val="none" w:sz="0" w:space="0" w:color="auto"/>
            <w:left w:val="none" w:sz="0" w:space="0" w:color="auto"/>
            <w:bottom w:val="none" w:sz="0" w:space="0" w:color="auto"/>
            <w:right w:val="none" w:sz="0" w:space="0" w:color="auto"/>
          </w:divBdr>
          <w:divsChild>
            <w:div w:id="1268394016">
              <w:marLeft w:val="0"/>
              <w:marRight w:val="0"/>
              <w:marTop w:val="0"/>
              <w:marBottom w:val="0"/>
              <w:divBdr>
                <w:top w:val="none" w:sz="0" w:space="0" w:color="auto"/>
                <w:left w:val="none" w:sz="0" w:space="0" w:color="auto"/>
                <w:bottom w:val="none" w:sz="0" w:space="0" w:color="auto"/>
                <w:right w:val="none" w:sz="0" w:space="0" w:color="auto"/>
              </w:divBdr>
              <w:divsChild>
                <w:div w:id="1541211618">
                  <w:marLeft w:val="0"/>
                  <w:marRight w:val="0"/>
                  <w:marTop w:val="0"/>
                  <w:marBottom w:val="0"/>
                  <w:divBdr>
                    <w:top w:val="none" w:sz="0" w:space="0" w:color="auto"/>
                    <w:left w:val="none" w:sz="0" w:space="0" w:color="auto"/>
                    <w:bottom w:val="none" w:sz="0" w:space="0" w:color="auto"/>
                    <w:right w:val="none" w:sz="0" w:space="0" w:color="auto"/>
                  </w:divBdr>
                  <w:divsChild>
                    <w:div w:id="717048339">
                      <w:marLeft w:val="0"/>
                      <w:marRight w:val="0"/>
                      <w:marTop w:val="0"/>
                      <w:marBottom w:val="0"/>
                      <w:divBdr>
                        <w:top w:val="none" w:sz="0" w:space="0" w:color="auto"/>
                        <w:left w:val="none" w:sz="0" w:space="0" w:color="auto"/>
                        <w:bottom w:val="none" w:sz="0" w:space="0" w:color="auto"/>
                        <w:right w:val="none" w:sz="0" w:space="0" w:color="auto"/>
                      </w:divBdr>
                      <w:divsChild>
                        <w:div w:id="1479766148">
                          <w:marLeft w:val="0"/>
                          <w:marRight w:val="0"/>
                          <w:marTop w:val="0"/>
                          <w:marBottom w:val="0"/>
                          <w:divBdr>
                            <w:top w:val="none" w:sz="0" w:space="0" w:color="auto"/>
                            <w:left w:val="none" w:sz="0" w:space="0" w:color="auto"/>
                            <w:bottom w:val="none" w:sz="0" w:space="0" w:color="auto"/>
                            <w:right w:val="none" w:sz="0" w:space="0" w:color="auto"/>
                          </w:divBdr>
                          <w:divsChild>
                            <w:div w:id="703284701">
                              <w:marLeft w:val="0"/>
                              <w:marRight w:val="0"/>
                              <w:marTop w:val="0"/>
                              <w:marBottom w:val="0"/>
                              <w:divBdr>
                                <w:top w:val="none" w:sz="0" w:space="0" w:color="auto"/>
                                <w:left w:val="none" w:sz="0" w:space="0" w:color="auto"/>
                                <w:bottom w:val="none" w:sz="0" w:space="0" w:color="auto"/>
                                <w:right w:val="none" w:sz="0" w:space="0" w:color="auto"/>
                              </w:divBdr>
                              <w:divsChild>
                                <w:div w:id="878542581">
                                  <w:marLeft w:val="0"/>
                                  <w:marRight w:val="0"/>
                                  <w:marTop w:val="0"/>
                                  <w:marBottom w:val="0"/>
                                  <w:divBdr>
                                    <w:top w:val="none" w:sz="0" w:space="0" w:color="auto"/>
                                    <w:left w:val="none" w:sz="0" w:space="0" w:color="auto"/>
                                    <w:bottom w:val="none" w:sz="0" w:space="0" w:color="auto"/>
                                    <w:right w:val="none" w:sz="0" w:space="0" w:color="auto"/>
                                  </w:divBdr>
                                  <w:divsChild>
                                    <w:div w:id="152451351">
                                      <w:marLeft w:val="0"/>
                                      <w:marRight w:val="0"/>
                                      <w:marTop w:val="0"/>
                                      <w:marBottom w:val="0"/>
                                      <w:divBdr>
                                        <w:top w:val="none" w:sz="0" w:space="0" w:color="auto"/>
                                        <w:left w:val="none" w:sz="0" w:space="0" w:color="auto"/>
                                        <w:bottom w:val="none" w:sz="0" w:space="0" w:color="auto"/>
                                        <w:right w:val="none" w:sz="0" w:space="0" w:color="auto"/>
                                      </w:divBdr>
                                      <w:divsChild>
                                        <w:div w:id="1496528880">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sChild>
                            </w:div>
                          </w:divsChild>
                        </w:div>
                      </w:divsChild>
                    </w:div>
                  </w:divsChild>
                </w:div>
              </w:divsChild>
            </w:div>
          </w:divsChild>
        </w:div>
      </w:divsChild>
    </w:div>
    <w:div w:id="898517613">
      <w:bodyDiv w:val="1"/>
      <w:marLeft w:val="0"/>
      <w:marRight w:val="0"/>
      <w:marTop w:val="0"/>
      <w:marBottom w:val="0"/>
      <w:divBdr>
        <w:top w:val="none" w:sz="0" w:space="0" w:color="auto"/>
        <w:left w:val="none" w:sz="0" w:space="0" w:color="auto"/>
        <w:bottom w:val="none" w:sz="0" w:space="0" w:color="auto"/>
        <w:right w:val="none" w:sz="0" w:space="0" w:color="auto"/>
      </w:divBdr>
      <w:divsChild>
        <w:div w:id="326859938">
          <w:marLeft w:val="0"/>
          <w:marRight w:val="0"/>
          <w:marTop w:val="0"/>
          <w:marBottom w:val="1020"/>
          <w:divBdr>
            <w:top w:val="none" w:sz="0" w:space="0" w:color="auto"/>
            <w:left w:val="none" w:sz="0" w:space="0" w:color="auto"/>
            <w:bottom w:val="none" w:sz="0" w:space="0" w:color="auto"/>
            <w:right w:val="none" w:sz="0" w:space="0" w:color="auto"/>
          </w:divBdr>
          <w:divsChild>
            <w:div w:id="375661291">
              <w:marLeft w:val="0"/>
              <w:marRight w:val="0"/>
              <w:marTop w:val="0"/>
              <w:marBottom w:val="0"/>
              <w:divBdr>
                <w:top w:val="none" w:sz="0" w:space="0" w:color="auto"/>
                <w:left w:val="none" w:sz="0" w:space="0" w:color="auto"/>
                <w:bottom w:val="none" w:sz="0" w:space="0" w:color="auto"/>
                <w:right w:val="none" w:sz="0" w:space="0" w:color="auto"/>
              </w:divBdr>
              <w:divsChild>
                <w:div w:id="1994210849">
                  <w:marLeft w:val="0"/>
                  <w:marRight w:val="0"/>
                  <w:marTop w:val="0"/>
                  <w:marBottom w:val="0"/>
                  <w:divBdr>
                    <w:top w:val="none" w:sz="0" w:space="0" w:color="auto"/>
                    <w:left w:val="none" w:sz="0" w:space="0" w:color="auto"/>
                    <w:bottom w:val="none" w:sz="0" w:space="0" w:color="auto"/>
                    <w:right w:val="none" w:sz="0" w:space="0" w:color="auto"/>
                  </w:divBdr>
                  <w:divsChild>
                    <w:div w:id="965161453">
                      <w:marLeft w:val="0"/>
                      <w:marRight w:val="0"/>
                      <w:marTop w:val="0"/>
                      <w:marBottom w:val="0"/>
                      <w:divBdr>
                        <w:top w:val="none" w:sz="0" w:space="0" w:color="auto"/>
                        <w:left w:val="none" w:sz="0" w:space="0" w:color="auto"/>
                        <w:bottom w:val="none" w:sz="0" w:space="0" w:color="auto"/>
                        <w:right w:val="none" w:sz="0" w:space="0" w:color="auto"/>
                      </w:divBdr>
                      <w:divsChild>
                        <w:div w:id="1767725978">
                          <w:marLeft w:val="0"/>
                          <w:marRight w:val="0"/>
                          <w:marTop w:val="0"/>
                          <w:marBottom w:val="0"/>
                          <w:divBdr>
                            <w:top w:val="none" w:sz="0" w:space="0" w:color="auto"/>
                            <w:left w:val="none" w:sz="0" w:space="0" w:color="auto"/>
                            <w:bottom w:val="none" w:sz="0" w:space="0" w:color="auto"/>
                            <w:right w:val="none" w:sz="0" w:space="0" w:color="auto"/>
                          </w:divBdr>
                          <w:divsChild>
                            <w:div w:id="1171020489">
                              <w:marLeft w:val="0"/>
                              <w:marRight w:val="0"/>
                              <w:marTop w:val="0"/>
                              <w:marBottom w:val="0"/>
                              <w:divBdr>
                                <w:top w:val="none" w:sz="0" w:space="0" w:color="auto"/>
                                <w:left w:val="none" w:sz="0" w:space="0" w:color="auto"/>
                                <w:bottom w:val="none" w:sz="0" w:space="0" w:color="auto"/>
                                <w:right w:val="none" w:sz="0" w:space="0" w:color="auto"/>
                              </w:divBdr>
                              <w:divsChild>
                                <w:div w:id="760837804">
                                  <w:marLeft w:val="360"/>
                                  <w:marRight w:val="360"/>
                                  <w:marTop w:val="0"/>
                                  <w:marBottom w:val="0"/>
                                  <w:divBdr>
                                    <w:top w:val="none" w:sz="0" w:space="0" w:color="auto"/>
                                    <w:left w:val="none" w:sz="0" w:space="0" w:color="auto"/>
                                    <w:bottom w:val="none" w:sz="0" w:space="0" w:color="auto"/>
                                    <w:right w:val="none" w:sz="0" w:space="0" w:color="auto"/>
                                  </w:divBdr>
                                  <w:divsChild>
                                    <w:div w:id="537157179">
                                      <w:blockQuote w:val="1"/>
                                      <w:marLeft w:val="-300"/>
                                      <w:marRight w:val="0"/>
                                      <w:marTop w:val="0"/>
                                      <w:marBottom w:val="0"/>
                                      <w:divBdr>
                                        <w:top w:val="none" w:sz="0" w:space="0" w:color="auto"/>
                                        <w:left w:val="none" w:sz="0" w:space="0" w:color="auto"/>
                                        <w:bottom w:val="none" w:sz="0" w:space="0" w:color="auto"/>
                                        <w:right w:val="none" w:sz="0" w:space="0" w:color="auto"/>
                                      </w:divBdr>
                                    </w:div>
                                    <w:div w:id="807862650">
                                      <w:blockQuote w:val="1"/>
                                      <w:marLeft w:val="-300"/>
                                      <w:marRight w:val="0"/>
                                      <w:marTop w:val="0"/>
                                      <w:marBottom w:val="0"/>
                                      <w:divBdr>
                                        <w:top w:val="none" w:sz="0" w:space="0" w:color="auto"/>
                                        <w:left w:val="none" w:sz="0" w:space="0" w:color="auto"/>
                                        <w:bottom w:val="none" w:sz="0" w:space="0" w:color="auto"/>
                                        <w:right w:val="none" w:sz="0" w:space="0" w:color="auto"/>
                                      </w:divBdr>
                                    </w:div>
                                    <w:div w:id="449713137">
                                      <w:marLeft w:val="0"/>
                                      <w:marRight w:val="0"/>
                                      <w:marTop w:val="0"/>
                                      <w:marBottom w:val="0"/>
                                      <w:divBdr>
                                        <w:top w:val="none" w:sz="0" w:space="0" w:color="auto"/>
                                        <w:left w:val="none" w:sz="0" w:space="0" w:color="auto"/>
                                        <w:bottom w:val="none" w:sz="0" w:space="0" w:color="auto"/>
                                        <w:right w:val="none" w:sz="0" w:space="0" w:color="auto"/>
                                      </w:divBdr>
                                    </w:div>
                                    <w:div w:id="13862166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060454">
      <w:bodyDiv w:val="1"/>
      <w:marLeft w:val="0"/>
      <w:marRight w:val="0"/>
      <w:marTop w:val="0"/>
      <w:marBottom w:val="0"/>
      <w:divBdr>
        <w:top w:val="none" w:sz="0" w:space="0" w:color="auto"/>
        <w:left w:val="none" w:sz="0" w:space="0" w:color="auto"/>
        <w:bottom w:val="none" w:sz="0" w:space="0" w:color="auto"/>
        <w:right w:val="none" w:sz="0" w:space="0" w:color="auto"/>
      </w:divBdr>
      <w:divsChild>
        <w:div w:id="1486630894">
          <w:blockQuote w:val="1"/>
          <w:marLeft w:val="-300"/>
          <w:marRight w:val="0"/>
          <w:marTop w:val="0"/>
          <w:marBottom w:val="0"/>
          <w:divBdr>
            <w:top w:val="none" w:sz="0" w:space="0" w:color="auto"/>
            <w:left w:val="none" w:sz="0" w:space="0" w:color="auto"/>
            <w:bottom w:val="none" w:sz="0" w:space="0" w:color="auto"/>
            <w:right w:val="none" w:sz="0" w:space="0" w:color="auto"/>
          </w:divBdr>
        </w:div>
        <w:div w:id="1665889575">
          <w:blockQuote w:val="1"/>
          <w:marLeft w:val="-300"/>
          <w:marRight w:val="0"/>
          <w:marTop w:val="0"/>
          <w:marBottom w:val="0"/>
          <w:divBdr>
            <w:top w:val="none" w:sz="0" w:space="0" w:color="auto"/>
            <w:left w:val="none" w:sz="0" w:space="0" w:color="auto"/>
            <w:bottom w:val="none" w:sz="0" w:space="0" w:color="auto"/>
            <w:right w:val="none" w:sz="0" w:space="0" w:color="auto"/>
          </w:divBdr>
        </w:div>
        <w:div w:id="389619495">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61120864">
      <w:bodyDiv w:val="1"/>
      <w:marLeft w:val="0"/>
      <w:marRight w:val="0"/>
      <w:marTop w:val="0"/>
      <w:marBottom w:val="0"/>
      <w:divBdr>
        <w:top w:val="none" w:sz="0" w:space="0" w:color="auto"/>
        <w:left w:val="none" w:sz="0" w:space="0" w:color="auto"/>
        <w:bottom w:val="none" w:sz="0" w:space="0" w:color="auto"/>
        <w:right w:val="none" w:sz="0" w:space="0" w:color="auto"/>
      </w:divBdr>
      <w:divsChild>
        <w:div w:id="1285428557">
          <w:marLeft w:val="0"/>
          <w:marRight w:val="0"/>
          <w:marTop w:val="0"/>
          <w:marBottom w:val="0"/>
          <w:divBdr>
            <w:top w:val="none" w:sz="0" w:space="0" w:color="auto"/>
            <w:left w:val="none" w:sz="0" w:space="0" w:color="auto"/>
            <w:bottom w:val="none" w:sz="0" w:space="0" w:color="auto"/>
            <w:right w:val="none" w:sz="0" w:space="0" w:color="auto"/>
          </w:divBdr>
          <w:divsChild>
            <w:div w:id="28336944">
              <w:marLeft w:val="0"/>
              <w:marRight w:val="0"/>
              <w:marTop w:val="0"/>
              <w:marBottom w:val="0"/>
              <w:divBdr>
                <w:top w:val="none" w:sz="0" w:space="0" w:color="auto"/>
                <w:left w:val="none" w:sz="0" w:space="0" w:color="auto"/>
                <w:bottom w:val="none" w:sz="0" w:space="0" w:color="auto"/>
                <w:right w:val="none" w:sz="0" w:space="0" w:color="auto"/>
              </w:divBdr>
              <w:divsChild>
                <w:div w:id="99646242">
                  <w:marLeft w:val="0"/>
                  <w:marRight w:val="0"/>
                  <w:marTop w:val="0"/>
                  <w:marBottom w:val="0"/>
                  <w:divBdr>
                    <w:top w:val="none" w:sz="0" w:space="0" w:color="auto"/>
                    <w:left w:val="none" w:sz="0" w:space="0" w:color="auto"/>
                    <w:bottom w:val="none" w:sz="0" w:space="0" w:color="auto"/>
                    <w:right w:val="none" w:sz="0" w:space="0" w:color="auto"/>
                  </w:divBdr>
                  <w:divsChild>
                    <w:div w:id="311301929">
                      <w:marLeft w:val="0"/>
                      <w:marRight w:val="0"/>
                      <w:marTop w:val="0"/>
                      <w:marBottom w:val="0"/>
                      <w:divBdr>
                        <w:top w:val="none" w:sz="0" w:space="0" w:color="auto"/>
                        <w:left w:val="none" w:sz="0" w:space="0" w:color="auto"/>
                        <w:bottom w:val="none" w:sz="0" w:space="0" w:color="auto"/>
                        <w:right w:val="none" w:sz="0" w:space="0" w:color="auto"/>
                      </w:divBdr>
                      <w:divsChild>
                        <w:div w:id="1109549483">
                          <w:marLeft w:val="0"/>
                          <w:marRight w:val="0"/>
                          <w:marTop w:val="0"/>
                          <w:marBottom w:val="0"/>
                          <w:divBdr>
                            <w:top w:val="none" w:sz="0" w:space="0" w:color="auto"/>
                            <w:left w:val="none" w:sz="0" w:space="0" w:color="auto"/>
                            <w:bottom w:val="none" w:sz="0" w:space="0" w:color="auto"/>
                            <w:right w:val="none" w:sz="0" w:space="0" w:color="auto"/>
                          </w:divBdr>
                          <w:divsChild>
                            <w:div w:id="1333952332">
                              <w:marLeft w:val="0"/>
                              <w:marRight w:val="0"/>
                              <w:marTop w:val="0"/>
                              <w:marBottom w:val="0"/>
                              <w:divBdr>
                                <w:top w:val="none" w:sz="0" w:space="0" w:color="auto"/>
                                <w:left w:val="none" w:sz="0" w:space="0" w:color="auto"/>
                                <w:bottom w:val="none" w:sz="0" w:space="0" w:color="auto"/>
                                <w:right w:val="none" w:sz="0" w:space="0" w:color="auto"/>
                              </w:divBdr>
                              <w:divsChild>
                                <w:div w:id="1412503389">
                                  <w:marLeft w:val="0"/>
                                  <w:marRight w:val="0"/>
                                  <w:marTop w:val="0"/>
                                  <w:marBottom w:val="0"/>
                                  <w:divBdr>
                                    <w:top w:val="none" w:sz="0" w:space="0" w:color="auto"/>
                                    <w:left w:val="none" w:sz="0" w:space="0" w:color="auto"/>
                                    <w:bottom w:val="none" w:sz="0" w:space="0" w:color="auto"/>
                                    <w:right w:val="none" w:sz="0" w:space="0" w:color="auto"/>
                                  </w:divBdr>
                                  <w:divsChild>
                                    <w:div w:id="1789543895">
                                      <w:marLeft w:val="0"/>
                                      <w:marRight w:val="0"/>
                                      <w:marTop w:val="0"/>
                                      <w:marBottom w:val="0"/>
                                      <w:divBdr>
                                        <w:top w:val="none" w:sz="0" w:space="0" w:color="auto"/>
                                        <w:left w:val="none" w:sz="0" w:space="0" w:color="auto"/>
                                        <w:bottom w:val="none" w:sz="0" w:space="0" w:color="auto"/>
                                        <w:right w:val="none" w:sz="0" w:space="0" w:color="auto"/>
                                      </w:divBdr>
                                      <w:divsChild>
                                        <w:div w:id="916331565">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sChild>
                                </w:div>
                              </w:divsChild>
                            </w:div>
                          </w:divsChild>
                        </w:div>
                      </w:divsChild>
                    </w:div>
                  </w:divsChild>
                </w:div>
              </w:divsChild>
            </w:div>
          </w:divsChild>
        </w:div>
      </w:divsChild>
    </w:div>
    <w:div w:id="1908685584">
      <w:bodyDiv w:val="1"/>
      <w:marLeft w:val="0"/>
      <w:marRight w:val="0"/>
      <w:marTop w:val="0"/>
      <w:marBottom w:val="0"/>
      <w:divBdr>
        <w:top w:val="none" w:sz="0" w:space="0" w:color="auto"/>
        <w:left w:val="none" w:sz="0" w:space="0" w:color="auto"/>
        <w:bottom w:val="none" w:sz="0" w:space="0" w:color="auto"/>
        <w:right w:val="none" w:sz="0" w:space="0" w:color="auto"/>
      </w:divBdr>
      <w:divsChild>
        <w:div w:id="685794178">
          <w:marLeft w:val="0"/>
          <w:marRight w:val="0"/>
          <w:marTop w:val="0"/>
          <w:marBottom w:val="1020"/>
          <w:divBdr>
            <w:top w:val="none" w:sz="0" w:space="0" w:color="auto"/>
            <w:left w:val="none" w:sz="0" w:space="0" w:color="auto"/>
            <w:bottom w:val="none" w:sz="0" w:space="0" w:color="auto"/>
            <w:right w:val="none" w:sz="0" w:space="0" w:color="auto"/>
          </w:divBdr>
          <w:divsChild>
            <w:div w:id="154542147">
              <w:marLeft w:val="0"/>
              <w:marRight w:val="0"/>
              <w:marTop w:val="0"/>
              <w:marBottom w:val="0"/>
              <w:divBdr>
                <w:top w:val="none" w:sz="0" w:space="0" w:color="auto"/>
                <w:left w:val="none" w:sz="0" w:space="0" w:color="auto"/>
                <w:bottom w:val="none" w:sz="0" w:space="0" w:color="auto"/>
                <w:right w:val="none" w:sz="0" w:space="0" w:color="auto"/>
              </w:divBdr>
              <w:divsChild>
                <w:div w:id="1615595310">
                  <w:marLeft w:val="0"/>
                  <w:marRight w:val="0"/>
                  <w:marTop w:val="0"/>
                  <w:marBottom w:val="0"/>
                  <w:divBdr>
                    <w:top w:val="none" w:sz="0" w:space="0" w:color="auto"/>
                    <w:left w:val="none" w:sz="0" w:space="0" w:color="auto"/>
                    <w:bottom w:val="none" w:sz="0" w:space="0" w:color="auto"/>
                    <w:right w:val="none" w:sz="0" w:space="0" w:color="auto"/>
                  </w:divBdr>
                  <w:divsChild>
                    <w:div w:id="728499560">
                      <w:marLeft w:val="0"/>
                      <w:marRight w:val="0"/>
                      <w:marTop w:val="0"/>
                      <w:marBottom w:val="0"/>
                      <w:divBdr>
                        <w:top w:val="none" w:sz="0" w:space="0" w:color="auto"/>
                        <w:left w:val="none" w:sz="0" w:space="0" w:color="auto"/>
                        <w:bottom w:val="none" w:sz="0" w:space="0" w:color="auto"/>
                        <w:right w:val="none" w:sz="0" w:space="0" w:color="auto"/>
                      </w:divBdr>
                      <w:divsChild>
                        <w:div w:id="2093550123">
                          <w:marLeft w:val="0"/>
                          <w:marRight w:val="0"/>
                          <w:marTop w:val="0"/>
                          <w:marBottom w:val="0"/>
                          <w:divBdr>
                            <w:top w:val="none" w:sz="0" w:space="0" w:color="auto"/>
                            <w:left w:val="none" w:sz="0" w:space="0" w:color="auto"/>
                            <w:bottom w:val="none" w:sz="0" w:space="0" w:color="auto"/>
                            <w:right w:val="none" w:sz="0" w:space="0" w:color="auto"/>
                          </w:divBdr>
                          <w:divsChild>
                            <w:div w:id="634412278">
                              <w:marLeft w:val="0"/>
                              <w:marRight w:val="0"/>
                              <w:marTop w:val="0"/>
                              <w:marBottom w:val="0"/>
                              <w:divBdr>
                                <w:top w:val="none" w:sz="0" w:space="0" w:color="auto"/>
                                <w:left w:val="none" w:sz="0" w:space="0" w:color="auto"/>
                                <w:bottom w:val="none" w:sz="0" w:space="0" w:color="auto"/>
                                <w:right w:val="none" w:sz="0" w:space="0" w:color="auto"/>
                              </w:divBdr>
                              <w:divsChild>
                                <w:div w:id="299727191">
                                  <w:marLeft w:val="360"/>
                                  <w:marRight w:val="360"/>
                                  <w:marTop w:val="0"/>
                                  <w:marBottom w:val="0"/>
                                  <w:divBdr>
                                    <w:top w:val="none" w:sz="0" w:space="0" w:color="auto"/>
                                    <w:left w:val="none" w:sz="0" w:space="0" w:color="auto"/>
                                    <w:bottom w:val="none" w:sz="0" w:space="0" w:color="auto"/>
                                    <w:right w:val="none" w:sz="0" w:space="0" w:color="auto"/>
                                  </w:divBdr>
                                  <w:divsChild>
                                    <w:div w:id="1173841287">
                                      <w:blockQuote w:val="1"/>
                                      <w:marLeft w:val="-300"/>
                                      <w:marRight w:val="0"/>
                                      <w:marTop w:val="0"/>
                                      <w:marBottom w:val="0"/>
                                      <w:divBdr>
                                        <w:top w:val="none" w:sz="0" w:space="0" w:color="auto"/>
                                        <w:left w:val="none" w:sz="0" w:space="0" w:color="auto"/>
                                        <w:bottom w:val="none" w:sz="0" w:space="0" w:color="auto"/>
                                        <w:right w:val="none" w:sz="0" w:space="0" w:color="auto"/>
                                      </w:divBdr>
                                    </w:div>
                                    <w:div w:id="1669477110">
                                      <w:blockQuote w:val="1"/>
                                      <w:marLeft w:val="-300"/>
                                      <w:marRight w:val="0"/>
                                      <w:marTop w:val="0"/>
                                      <w:marBottom w:val="0"/>
                                      <w:divBdr>
                                        <w:top w:val="none" w:sz="0" w:space="0" w:color="auto"/>
                                        <w:left w:val="none" w:sz="0" w:space="0" w:color="auto"/>
                                        <w:bottom w:val="none" w:sz="0" w:space="0" w:color="auto"/>
                                        <w:right w:val="none" w:sz="0" w:space="0" w:color="auto"/>
                                      </w:divBdr>
                                    </w:div>
                                    <w:div w:id="1885290478">
                                      <w:marLeft w:val="0"/>
                                      <w:marRight w:val="0"/>
                                      <w:marTop w:val="0"/>
                                      <w:marBottom w:val="0"/>
                                      <w:divBdr>
                                        <w:top w:val="none" w:sz="0" w:space="0" w:color="auto"/>
                                        <w:left w:val="none" w:sz="0" w:space="0" w:color="auto"/>
                                        <w:bottom w:val="none" w:sz="0" w:space="0" w:color="auto"/>
                                        <w:right w:val="none" w:sz="0" w:space="0" w:color="auto"/>
                                      </w:divBdr>
                                    </w:div>
                                    <w:div w:id="78357544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medium.com/p/bfc04edeff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medium.com/p/42f505f63fa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dium.com/tag/system-design-interview?source=post_page-----bfc04edeff72---------------system_design_int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3136</Words>
  <Characters>17880</Characters>
  <Application>Microsoft Office Word</Application>
  <DocSecurity>0</DocSecurity>
  <Lines>149</Lines>
  <Paragraphs>41</Paragraphs>
  <ScaleCrop>false</ScaleCrop>
  <Company/>
  <LinksUpToDate>false</LinksUpToDate>
  <CharactersWithSpaces>20975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ali sameeulla</dc:creator>
  <cp:keywords/>
  <dc:description/>
  <cp:lastModifiedBy>mohammed ali sameeulla</cp:lastModifiedBy>
  <cp:revision>1</cp:revision>
  <dcterms:created xsi:type="dcterms:W3CDTF">2024-08-30T07:31:00Z</dcterms:created>
  <dcterms:modified xsi:type="dcterms:W3CDTF">2024-08-30T07:37:00Z</dcterms:modified>
</cp:coreProperties>
</file>