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6AB5B" w14:textId="77777777" w:rsidR="00550A37" w:rsidRPr="00550A37" w:rsidRDefault="00550A37" w:rsidP="00550A37">
      <w:pPr>
        <w:rPr>
          <w:b/>
          <w:bCs/>
        </w:rPr>
      </w:pPr>
      <w:r w:rsidRPr="00550A37">
        <w:rPr>
          <w:b/>
          <w:bCs/>
        </w:rPr>
        <w:t>What is Partitioning?</w:t>
      </w:r>
    </w:p>
    <w:p w14:paraId="02988965" w14:textId="77777777" w:rsidR="00550A37" w:rsidRPr="00550A37" w:rsidRDefault="00550A37" w:rsidP="00550A37">
      <w:r w:rsidRPr="00550A37">
        <w:t>Partitioning is the process of dividing a database into distinct sections, or partitions, that can be stored and managed separately, it is commonly used to mean </w:t>
      </w:r>
      <w:r w:rsidRPr="00550A37">
        <w:rPr>
          <w:b/>
          <w:bCs/>
        </w:rPr>
        <w:t>vertical partitioning</w:t>
      </w:r>
      <w:r w:rsidRPr="00550A37">
        <w:t>. This division occurs within a single database system, eliminating the need for distribution across multiple servers. Partitioning is often implemented to enhance manageability, performance, and availability of large databases by organizing data into smaller, more manageable segments. Such implementation can streamline operations and significantly bolster query performance.</w:t>
      </w:r>
    </w:p>
    <w:p w14:paraId="30DB982C" w14:textId="77777777" w:rsidR="00550A37" w:rsidRPr="00550A37" w:rsidRDefault="00550A37" w:rsidP="00550A37">
      <w:r w:rsidRPr="00550A37">
        <w:t>Consider a large database that stores sales records for a multinational corporation. By partitioning the sales records by region or year, the management of this extensive dataset becomes more feasible.</w:t>
      </w:r>
    </w:p>
    <w:p w14:paraId="73699777" w14:textId="77777777" w:rsidR="00550A37" w:rsidRPr="00550A37" w:rsidRDefault="00550A37" w:rsidP="00550A37">
      <w:r w:rsidRPr="00550A37">
        <w:t>-- Example SQL snippet for creating a partition on sales records by year</w:t>
      </w:r>
    </w:p>
    <w:p w14:paraId="77AAC332" w14:textId="77777777" w:rsidR="00550A37" w:rsidRDefault="00550A37" w:rsidP="00550A37">
      <w:r>
        <w:t>-- Example SQL snippet for creating a partition on sales records by year</w:t>
      </w:r>
    </w:p>
    <w:p w14:paraId="6D0F48A1" w14:textId="77777777" w:rsidR="00550A37" w:rsidRDefault="00550A37" w:rsidP="00550A37">
      <w:pPr>
        <w:ind w:left="720"/>
      </w:pPr>
      <w:r>
        <w:t>CREATE TABLE sales (</w:t>
      </w:r>
    </w:p>
    <w:p w14:paraId="7E6235CE" w14:textId="77777777" w:rsidR="00550A37" w:rsidRDefault="00550A37" w:rsidP="00550A37">
      <w:pPr>
        <w:ind w:left="720"/>
      </w:pPr>
      <w:r>
        <w:t xml:space="preserve">    </w:t>
      </w:r>
      <w:proofErr w:type="spellStart"/>
      <w:r>
        <w:t>sale_id</w:t>
      </w:r>
      <w:proofErr w:type="spellEnd"/>
      <w:r>
        <w:t xml:space="preserve"> INT NOT NULL,</w:t>
      </w:r>
    </w:p>
    <w:p w14:paraId="18B720A4" w14:textId="77777777" w:rsidR="00550A37" w:rsidRDefault="00550A37" w:rsidP="00550A37">
      <w:pPr>
        <w:ind w:left="720"/>
      </w:pPr>
      <w:r>
        <w:t xml:space="preserve">    </w:t>
      </w:r>
      <w:proofErr w:type="spellStart"/>
      <w:r>
        <w:t>product_name</w:t>
      </w:r>
      <w:proofErr w:type="spellEnd"/>
      <w:r>
        <w:t xml:space="preserve"> </w:t>
      </w:r>
      <w:proofErr w:type="gramStart"/>
      <w:r>
        <w:t>VARCHAR(</w:t>
      </w:r>
      <w:proofErr w:type="gramEnd"/>
      <w:r>
        <w:t>255) NOT NULL,</w:t>
      </w:r>
    </w:p>
    <w:p w14:paraId="446BF058" w14:textId="77777777" w:rsidR="00550A37" w:rsidRDefault="00550A37" w:rsidP="00550A37">
      <w:pPr>
        <w:ind w:left="720"/>
      </w:pPr>
      <w:r>
        <w:t xml:space="preserve">    </w:t>
      </w:r>
      <w:proofErr w:type="spellStart"/>
      <w:r>
        <w:t>sale_date</w:t>
      </w:r>
      <w:proofErr w:type="spellEnd"/>
      <w:r>
        <w:t xml:space="preserve"> DATE NOT NULL,</w:t>
      </w:r>
    </w:p>
    <w:p w14:paraId="7BF045B8" w14:textId="77777777" w:rsidR="00550A37" w:rsidRDefault="00550A37" w:rsidP="00550A37">
      <w:pPr>
        <w:ind w:left="720"/>
      </w:pPr>
      <w:r>
        <w:t xml:space="preserve">    amount </w:t>
      </w:r>
      <w:proofErr w:type="gramStart"/>
      <w:r>
        <w:t>DECIMAL(</w:t>
      </w:r>
      <w:proofErr w:type="gramEnd"/>
      <w:r>
        <w:t>10,2) NOT NULL</w:t>
      </w:r>
    </w:p>
    <w:p w14:paraId="4BAF974F" w14:textId="77777777" w:rsidR="00550A37" w:rsidRDefault="00550A37" w:rsidP="00550A37">
      <w:pPr>
        <w:ind w:left="720"/>
      </w:pPr>
      <w:r>
        <w:t>) PARTITION BY RANGE (</w:t>
      </w:r>
      <w:proofErr w:type="gramStart"/>
      <w:r>
        <w:t>YEAR(</w:t>
      </w:r>
      <w:proofErr w:type="spellStart"/>
      <w:proofErr w:type="gramEnd"/>
      <w:r>
        <w:t>sale_date</w:t>
      </w:r>
      <w:proofErr w:type="spellEnd"/>
      <w:r>
        <w:t>)) (</w:t>
      </w:r>
    </w:p>
    <w:p w14:paraId="2A4C8818" w14:textId="77777777" w:rsidR="00550A37" w:rsidRDefault="00550A37" w:rsidP="00550A37">
      <w:pPr>
        <w:ind w:left="720"/>
      </w:pPr>
      <w:r>
        <w:t xml:space="preserve">    PARTITION p2018 VALUES LESS THAN (2019),</w:t>
      </w:r>
    </w:p>
    <w:p w14:paraId="550DC4C1" w14:textId="77777777" w:rsidR="00550A37" w:rsidRDefault="00550A37" w:rsidP="00550A37">
      <w:pPr>
        <w:ind w:left="720"/>
      </w:pPr>
      <w:r>
        <w:t xml:space="preserve">    PARTITION p2019 VALUES LESS THAN (2020),</w:t>
      </w:r>
    </w:p>
    <w:p w14:paraId="0C41F742" w14:textId="77777777" w:rsidR="00550A37" w:rsidRDefault="00550A37" w:rsidP="00550A37">
      <w:pPr>
        <w:ind w:left="720"/>
      </w:pPr>
      <w:r>
        <w:t xml:space="preserve">    PARTITION p2020 VALUES LESS THAN (2021),</w:t>
      </w:r>
    </w:p>
    <w:p w14:paraId="59B75BF8" w14:textId="77777777" w:rsidR="00550A37" w:rsidRDefault="00550A37" w:rsidP="00550A37">
      <w:pPr>
        <w:ind w:left="720"/>
      </w:pPr>
      <w:r>
        <w:t xml:space="preserve">    PARTITION p2021 VALUES LESS THAN (2022)</w:t>
      </w:r>
    </w:p>
    <w:p w14:paraId="57A4419E" w14:textId="77777777" w:rsidR="00550A37" w:rsidRDefault="00550A37" w:rsidP="00550A37">
      <w:pPr>
        <w:ind w:left="720"/>
      </w:pPr>
      <w:r>
        <w:t>);</w:t>
      </w:r>
    </w:p>
    <w:p w14:paraId="551B2787" w14:textId="1C1E7612" w:rsidR="00550A37" w:rsidRDefault="00550A37" w:rsidP="00550A37">
      <w:r w:rsidRPr="00550A37">
        <w:t>This example demonstrates how sales data can be efficiently partitioned by year, facilitating easier operations and queries on specific data subsets, thereby improving efficiency and performance</w:t>
      </w:r>
    </w:p>
    <w:p w14:paraId="7633AB83" w14:textId="77777777" w:rsidR="00550A37" w:rsidRDefault="00550A37" w:rsidP="00550A37"/>
    <w:p w14:paraId="37153741" w14:textId="77777777" w:rsidR="00550A37" w:rsidRPr="00550A37" w:rsidRDefault="00550A37" w:rsidP="00550A37">
      <w:pPr>
        <w:rPr>
          <w:b/>
          <w:bCs/>
        </w:rPr>
      </w:pPr>
      <w:r w:rsidRPr="00550A37">
        <w:rPr>
          <w:b/>
          <w:bCs/>
        </w:rPr>
        <w:t>What is Sharding?</w:t>
      </w:r>
    </w:p>
    <w:p w14:paraId="43F59766" w14:textId="77777777" w:rsidR="00550A37" w:rsidRPr="00550A37" w:rsidRDefault="00550A37" w:rsidP="00550A37">
      <w:r w:rsidRPr="00550A37">
        <w:t>Sharding is a method of database architecture, mainly employed for </w:t>
      </w:r>
      <w:r w:rsidRPr="00550A37">
        <w:rPr>
          <w:b/>
          <w:bCs/>
        </w:rPr>
        <w:t>horizontal partitioning</w:t>
      </w:r>
      <w:r w:rsidRPr="00550A37">
        <w:t> across multiple machines or databases. Each shard functions as a separate database, and together, they comprise a single logical database. Sharding distributes data according to a specific key, such as customer ID or geographic location, with the goal of decreasing the load on each database and thereby improving performance.</w:t>
      </w:r>
    </w:p>
    <w:p w14:paraId="3FBDF547" w14:textId="77777777" w:rsidR="00550A37" w:rsidRPr="00550A37" w:rsidRDefault="00550A37" w:rsidP="00550A37">
      <w:r w:rsidRPr="00550A37">
        <w:t>For example, an e-commerce platform experiencing heavy transaction volumes could use sharding to distribute customer data across different databases based on geographic location, thus ensuring even distribution of requests and reducing latency for users. The database is segmented into multiple shards based on customer geographic location (Americas, Europe, Asia, etc.).</w:t>
      </w:r>
    </w:p>
    <w:p w14:paraId="75777ABC" w14:textId="77777777" w:rsidR="00550A37" w:rsidRPr="00550A37" w:rsidRDefault="00550A37" w:rsidP="00550A37">
      <w:r w:rsidRPr="00550A37">
        <w:lastRenderedPageBreak/>
        <w:t>-- Example SQL snippets for creating shards based on geographic location</w:t>
      </w:r>
    </w:p>
    <w:p w14:paraId="03AC6541" w14:textId="77777777" w:rsidR="00550A37" w:rsidRPr="00550A37" w:rsidRDefault="00550A37" w:rsidP="00550A37">
      <w:r w:rsidRPr="00550A37">
        <w:t>-- Create a new database shard for European customers</w:t>
      </w:r>
    </w:p>
    <w:p w14:paraId="07B511E9" w14:textId="77777777" w:rsidR="00550A37" w:rsidRPr="00550A37" w:rsidRDefault="00550A37" w:rsidP="00550A37">
      <w:pPr>
        <w:ind w:left="720"/>
      </w:pPr>
      <w:r w:rsidRPr="00550A37">
        <w:t xml:space="preserve">CREATE DATABASE </w:t>
      </w:r>
      <w:proofErr w:type="spellStart"/>
      <w:r w:rsidRPr="00550A37">
        <w:t>eur_customers</w:t>
      </w:r>
      <w:proofErr w:type="spellEnd"/>
      <w:r w:rsidRPr="00550A37">
        <w:t>;</w:t>
      </w:r>
    </w:p>
    <w:p w14:paraId="487CB9F6" w14:textId="77777777" w:rsidR="00550A37" w:rsidRPr="00550A37" w:rsidRDefault="00550A37" w:rsidP="00550A37">
      <w:pPr>
        <w:ind w:left="720"/>
      </w:pPr>
      <w:r w:rsidRPr="00550A37">
        <w:t>-- Create a new database shard for American customers</w:t>
      </w:r>
    </w:p>
    <w:p w14:paraId="73F6F38C" w14:textId="77777777" w:rsidR="00550A37" w:rsidRPr="00550A37" w:rsidRDefault="00550A37" w:rsidP="00550A37">
      <w:pPr>
        <w:ind w:left="720"/>
      </w:pPr>
      <w:r w:rsidRPr="00550A37">
        <w:t xml:space="preserve">CREATE DATABASE </w:t>
      </w:r>
      <w:proofErr w:type="spellStart"/>
      <w:r w:rsidRPr="00550A37">
        <w:t>americas_customers</w:t>
      </w:r>
      <w:proofErr w:type="spellEnd"/>
      <w:r w:rsidRPr="00550A37">
        <w:t>;</w:t>
      </w:r>
    </w:p>
    <w:p w14:paraId="63EA3240" w14:textId="77777777" w:rsidR="00550A37" w:rsidRPr="00550A37" w:rsidRDefault="00550A37" w:rsidP="00550A37">
      <w:pPr>
        <w:ind w:left="720"/>
      </w:pPr>
      <w:r w:rsidRPr="00550A37">
        <w:t>-- Create a new database shard for Asian customers</w:t>
      </w:r>
    </w:p>
    <w:p w14:paraId="2A96ACC6" w14:textId="77777777" w:rsidR="00550A37" w:rsidRPr="00550A37" w:rsidRDefault="00550A37" w:rsidP="00550A37">
      <w:pPr>
        <w:ind w:left="720"/>
      </w:pPr>
      <w:r w:rsidRPr="00550A37">
        <w:t xml:space="preserve">CREATE DATABASE </w:t>
      </w:r>
      <w:proofErr w:type="spellStart"/>
      <w:r w:rsidRPr="00550A37">
        <w:t>asia_customers</w:t>
      </w:r>
      <w:proofErr w:type="spellEnd"/>
      <w:r w:rsidRPr="00550A37">
        <w:t>;</w:t>
      </w:r>
    </w:p>
    <w:p w14:paraId="48A6EB21" w14:textId="77777777" w:rsidR="00550A37" w:rsidRPr="00550A37" w:rsidRDefault="00550A37" w:rsidP="00550A37">
      <w:r w:rsidRPr="00550A37">
        <w:t>In this structure, each shard (for instance, </w:t>
      </w:r>
      <w:proofErr w:type="spellStart"/>
      <w:r w:rsidRPr="00550A37">
        <w:t>eur_customers</w:t>
      </w:r>
      <w:proofErr w:type="spellEnd"/>
      <w:r w:rsidRPr="00550A37">
        <w:t>, </w:t>
      </w:r>
      <w:proofErr w:type="spellStart"/>
      <w:r w:rsidRPr="00550A37">
        <w:t>americas_customers</w:t>
      </w:r>
      <w:proofErr w:type="spellEnd"/>
      <w:r w:rsidRPr="00550A37">
        <w:t>, </w:t>
      </w:r>
      <w:proofErr w:type="spellStart"/>
      <w:r w:rsidRPr="00550A37">
        <w:t>asia_customers</w:t>
      </w:r>
      <w:proofErr w:type="spellEnd"/>
      <w:r w:rsidRPr="00550A37">
        <w:t>) can operate independently, enabling horizontal scaling and distributing the load to improve the system’s overall performance</w:t>
      </w:r>
    </w:p>
    <w:p w14:paraId="18D39DEA" w14:textId="77777777" w:rsidR="00550A37" w:rsidRPr="00550A37" w:rsidRDefault="00550A37" w:rsidP="00550A37">
      <w:pPr>
        <w:rPr>
          <w:b/>
          <w:bCs/>
        </w:rPr>
      </w:pPr>
      <w:r w:rsidRPr="00550A37">
        <w:rPr>
          <w:b/>
          <w:bCs/>
        </w:rPr>
        <w:t>Key Differences</w:t>
      </w:r>
    </w:p>
    <w:p w14:paraId="095DC77E" w14:textId="77777777" w:rsidR="00550A37" w:rsidRPr="00550A37" w:rsidRDefault="00550A37" w:rsidP="00550A37">
      <w:r w:rsidRPr="00550A37">
        <w:t>The main difference between sharding and partitioning is their approach to data distribution. Sharding disperses data across various databases or servers, while partitioning segregates data within a single database instance into subsets. As such, sharding is typically implemented for distributing load across a cluster to enhance scalability, and partitioning is used to improve data management and performance optimization within a database.</w:t>
      </w:r>
    </w:p>
    <w:p w14:paraId="6DBAEA10" w14:textId="77777777" w:rsidR="00550A37" w:rsidRPr="00550A37" w:rsidRDefault="00550A37" w:rsidP="00550A37">
      <w:pPr>
        <w:rPr>
          <w:b/>
          <w:bCs/>
        </w:rPr>
      </w:pPr>
      <w:r w:rsidRPr="00550A37">
        <w:rPr>
          <w:b/>
          <w:bCs/>
        </w:rPr>
        <w:t>Use Cases</w:t>
      </w:r>
    </w:p>
    <w:p w14:paraId="36B257FB" w14:textId="77777777" w:rsidR="00550A37" w:rsidRPr="00550A37" w:rsidRDefault="00550A37" w:rsidP="00550A37">
      <w:r w:rsidRPr="00550A37">
        <w:rPr>
          <w:b/>
          <w:bCs/>
        </w:rPr>
        <w:t>When to Use Sharding</w:t>
      </w:r>
    </w:p>
    <w:p w14:paraId="72E60EDF" w14:textId="77777777" w:rsidR="00550A37" w:rsidRPr="00550A37" w:rsidRDefault="00550A37" w:rsidP="00550A37">
      <w:pPr>
        <w:numPr>
          <w:ilvl w:val="0"/>
          <w:numId w:val="1"/>
        </w:numPr>
      </w:pPr>
      <w:r w:rsidRPr="00550A37">
        <w:rPr>
          <w:i/>
          <w:iCs/>
        </w:rPr>
        <w:t>Scalability Needs: </w:t>
      </w:r>
      <w:r w:rsidRPr="00550A37">
        <w:t>Sharding is the preferred solution for applications requiring horizontal scaling. It suits databases facing high volumes of read and write requests, which necessitate distribution across multiple servers to maintain performance levels.</w:t>
      </w:r>
    </w:p>
    <w:p w14:paraId="7ED58748" w14:textId="77777777" w:rsidR="00550A37" w:rsidRPr="00550A37" w:rsidRDefault="00550A37" w:rsidP="00550A37">
      <w:pPr>
        <w:numPr>
          <w:ilvl w:val="0"/>
          <w:numId w:val="1"/>
        </w:numPr>
      </w:pPr>
      <w:r w:rsidRPr="00550A37">
        <w:rPr>
          <w:i/>
          <w:iCs/>
        </w:rPr>
        <w:t>Large-Scale Applications: </w:t>
      </w:r>
      <w:r w:rsidRPr="00550A37">
        <w:t>For applications dealing with large volumes of data and transactions, such as social networks or e-commerce platforms, sharding offers a way to manage this data efficiently.</w:t>
      </w:r>
    </w:p>
    <w:p w14:paraId="60B3C22D" w14:textId="77777777" w:rsidR="00550A37" w:rsidRPr="00550A37" w:rsidRDefault="00550A37" w:rsidP="00550A37">
      <w:r w:rsidRPr="00550A37">
        <w:rPr>
          <w:b/>
          <w:bCs/>
        </w:rPr>
        <w:t>When to Use Partitioning</w:t>
      </w:r>
    </w:p>
    <w:p w14:paraId="6B2D1D46" w14:textId="77777777" w:rsidR="00550A37" w:rsidRPr="00550A37" w:rsidRDefault="00550A37" w:rsidP="00550A37">
      <w:pPr>
        <w:numPr>
          <w:ilvl w:val="0"/>
          <w:numId w:val="2"/>
        </w:numPr>
      </w:pPr>
      <w:r w:rsidRPr="00550A37">
        <w:rPr>
          <w:i/>
          <w:iCs/>
        </w:rPr>
        <w:t>Performance Optimization:</w:t>
      </w:r>
      <w:r w:rsidRPr="00550A37">
        <w:t> Partitioning is advantageous for improving query performance, especially when certain queries frequently access specific subsets of data. Organizing data logically through partitioning can significantly enhance query speeds.</w:t>
      </w:r>
    </w:p>
    <w:p w14:paraId="3CC8F9F8" w14:textId="77777777" w:rsidR="00550A37" w:rsidRPr="00550A37" w:rsidRDefault="00550A37" w:rsidP="00550A37">
      <w:pPr>
        <w:numPr>
          <w:ilvl w:val="0"/>
          <w:numId w:val="2"/>
        </w:numPr>
      </w:pPr>
      <w:r w:rsidRPr="00550A37">
        <w:rPr>
          <w:i/>
          <w:iCs/>
        </w:rPr>
        <w:t>Maintenance Simplification:</w:t>
      </w:r>
      <w:r w:rsidRPr="00550A37">
        <w:t> Partitioning also simplifies maintenance tasks (like backups, restores, and indexing) in large databases by enabling these operations to be performed on individual partitions.</w:t>
      </w:r>
    </w:p>
    <w:p w14:paraId="53328628" w14:textId="77777777" w:rsidR="00550A37" w:rsidRDefault="00550A37" w:rsidP="00550A37"/>
    <w:p w14:paraId="4A1F519E" w14:textId="77777777" w:rsidR="00550A37" w:rsidRDefault="00550A37" w:rsidP="00550A37"/>
    <w:p w14:paraId="244CD3E3" w14:textId="77777777" w:rsidR="00550A37" w:rsidRDefault="00550A37" w:rsidP="00550A37"/>
    <w:p w14:paraId="0FB1121F" w14:textId="77777777" w:rsidR="00550A37" w:rsidRDefault="00550A37" w:rsidP="00550A37"/>
    <w:p w14:paraId="0032E32E" w14:textId="77777777" w:rsidR="00550A37" w:rsidRDefault="00550A37" w:rsidP="00550A37"/>
    <w:p w14:paraId="6D061BDF" w14:textId="77777777" w:rsidR="00550A37" w:rsidRPr="00550A37" w:rsidRDefault="00550A37" w:rsidP="00550A37"/>
    <w:p w14:paraId="091B6F65" w14:textId="77777777" w:rsidR="00550A37" w:rsidRDefault="00550A37"/>
    <w:sectPr w:rsidR="00550A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9C2DCB"/>
    <w:multiLevelType w:val="multilevel"/>
    <w:tmpl w:val="105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45348"/>
    <w:multiLevelType w:val="multilevel"/>
    <w:tmpl w:val="58B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474301">
    <w:abstractNumId w:val="0"/>
  </w:num>
  <w:num w:numId="2" w16cid:durableId="2078896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A37"/>
    <w:rsid w:val="00024335"/>
    <w:rsid w:val="00550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725E"/>
  <w15:chartTrackingRefBased/>
  <w15:docId w15:val="{176B9E4B-D4E4-4D8C-99FC-38068444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90694">
      <w:bodyDiv w:val="1"/>
      <w:marLeft w:val="0"/>
      <w:marRight w:val="0"/>
      <w:marTop w:val="0"/>
      <w:marBottom w:val="0"/>
      <w:divBdr>
        <w:top w:val="none" w:sz="0" w:space="0" w:color="auto"/>
        <w:left w:val="none" w:sz="0" w:space="0" w:color="auto"/>
        <w:bottom w:val="none" w:sz="0" w:space="0" w:color="auto"/>
        <w:right w:val="none" w:sz="0" w:space="0" w:color="auto"/>
      </w:divBdr>
      <w:divsChild>
        <w:div w:id="1281375857">
          <w:marLeft w:val="0"/>
          <w:marRight w:val="0"/>
          <w:marTop w:val="0"/>
          <w:marBottom w:val="0"/>
          <w:divBdr>
            <w:top w:val="none" w:sz="0" w:space="0" w:color="auto"/>
            <w:left w:val="none" w:sz="0" w:space="0" w:color="auto"/>
            <w:bottom w:val="none" w:sz="0" w:space="0" w:color="auto"/>
            <w:right w:val="none" w:sz="0" w:space="0" w:color="auto"/>
          </w:divBdr>
          <w:divsChild>
            <w:div w:id="1499927435">
              <w:marLeft w:val="0"/>
              <w:marRight w:val="0"/>
              <w:marTop w:val="0"/>
              <w:marBottom w:val="0"/>
              <w:divBdr>
                <w:top w:val="none" w:sz="0" w:space="0" w:color="auto"/>
                <w:left w:val="none" w:sz="0" w:space="0" w:color="auto"/>
                <w:bottom w:val="none" w:sz="0" w:space="0" w:color="auto"/>
                <w:right w:val="none" w:sz="0" w:space="0" w:color="auto"/>
              </w:divBdr>
              <w:divsChild>
                <w:div w:id="21380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774940">
      <w:bodyDiv w:val="1"/>
      <w:marLeft w:val="0"/>
      <w:marRight w:val="0"/>
      <w:marTop w:val="0"/>
      <w:marBottom w:val="0"/>
      <w:divBdr>
        <w:top w:val="none" w:sz="0" w:space="0" w:color="auto"/>
        <w:left w:val="none" w:sz="0" w:space="0" w:color="auto"/>
        <w:bottom w:val="none" w:sz="0" w:space="0" w:color="auto"/>
        <w:right w:val="none" w:sz="0" w:space="0" w:color="auto"/>
      </w:divBdr>
      <w:divsChild>
        <w:div w:id="1902519886">
          <w:marLeft w:val="0"/>
          <w:marRight w:val="0"/>
          <w:marTop w:val="0"/>
          <w:marBottom w:val="0"/>
          <w:divBdr>
            <w:top w:val="none" w:sz="0" w:space="0" w:color="auto"/>
            <w:left w:val="none" w:sz="0" w:space="0" w:color="auto"/>
            <w:bottom w:val="none" w:sz="0" w:space="0" w:color="auto"/>
            <w:right w:val="none" w:sz="0" w:space="0" w:color="auto"/>
          </w:divBdr>
          <w:divsChild>
            <w:div w:id="540089772">
              <w:marLeft w:val="0"/>
              <w:marRight w:val="0"/>
              <w:marTop w:val="0"/>
              <w:marBottom w:val="0"/>
              <w:divBdr>
                <w:top w:val="none" w:sz="0" w:space="0" w:color="auto"/>
                <w:left w:val="none" w:sz="0" w:space="0" w:color="auto"/>
                <w:bottom w:val="none" w:sz="0" w:space="0" w:color="auto"/>
                <w:right w:val="none" w:sz="0" w:space="0" w:color="auto"/>
              </w:divBdr>
              <w:divsChild>
                <w:div w:id="8273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69363">
      <w:bodyDiv w:val="1"/>
      <w:marLeft w:val="0"/>
      <w:marRight w:val="0"/>
      <w:marTop w:val="0"/>
      <w:marBottom w:val="0"/>
      <w:divBdr>
        <w:top w:val="none" w:sz="0" w:space="0" w:color="auto"/>
        <w:left w:val="none" w:sz="0" w:space="0" w:color="auto"/>
        <w:bottom w:val="none" w:sz="0" w:space="0" w:color="auto"/>
        <w:right w:val="none" w:sz="0" w:space="0" w:color="auto"/>
      </w:divBdr>
    </w:div>
    <w:div w:id="834152240">
      <w:bodyDiv w:val="1"/>
      <w:marLeft w:val="0"/>
      <w:marRight w:val="0"/>
      <w:marTop w:val="0"/>
      <w:marBottom w:val="0"/>
      <w:divBdr>
        <w:top w:val="none" w:sz="0" w:space="0" w:color="auto"/>
        <w:left w:val="none" w:sz="0" w:space="0" w:color="auto"/>
        <w:bottom w:val="none" w:sz="0" w:space="0" w:color="auto"/>
        <w:right w:val="none" w:sz="0" w:space="0" w:color="auto"/>
      </w:divBdr>
    </w:div>
    <w:div w:id="1330522737">
      <w:bodyDiv w:val="1"/>
      <w:marLeft w:val="0"/>
      <w:marRight w:val="0"/>
      <w:marTop w:val="0"/>
      <w:marBottom w:val="0"/>
      <w:divBdr>
        <w:top w:val="none" w:sz="0" w:space="0" w:color="auto"/>
        <w:left w:val="none" w:sz="0" w:space="0" w:color="auto"/>
        <w:bottom w:val="none" w:sz="0" w:space="0" w:color="auto"/>
        <w:right w:val="none" w:sz="0" w:space="0" w:color="auto"/>
      </w:divBdr>
      <w:divsChild>
        <w:div w:id="1681619408">
          <w:marLeft w:val="0"/>
          <w:marRight w:val="0"/>
          <w:marTop w:val="0"/>
          <w:marBottom w:val="0"/>
          <w:divBdr>
            <w:top w:val="none" w:sz="0" w:space="0" w:color="auto"/>
            <w:left w:val="none" w:sz="0" w:space="0" w:color="auto"/>
            <w:bottom w:val="none" w:sz="0" w:space="0" w:color="auto"/>
            <w:right w:val="none" w:sz="0" w:space="0" w:color="auto"/>
          </w:divBdr>
          <w:divsChild>
            <w:div w:id="1227762380">
              <w:marLeft w:val="0"/>
              <w:marRight w:val="0"/>
              <w:marTop w:val="0"/>
              <w:marBottom w:val="0"/>
              <w:divBdr>
                <w:top w:val="none" w:sz="0" w:space="0" w:color="auto"/>
                <w:left w:val="none" w:sz="0" w:space="0" w:color="auto"/>
                <w:bottom w:val="none" w:sz="0" w:space="0" w:color="auto"/>
                <w:right w:val="none" w:sz="0" w:space="0" w:color="auto"/>
              </w:divBdr>
              <w:divsChild>
                <w:div w:id="16695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81651">
      <w:bodyDiv w:val="1"/>
      <w:marLeft w:val="0"/>
      <w:marRight w:val="0"/>
      <w:marTop w:val="0"/>
      <w:marBottom w:val="0"/>
      <w:divBdr>
        <w:top w:val="none" w:sz="0" w:space="0" w:color="auto"/>
        <w:left w:val="none" w:sz="0" w:space="0" w:color="auto"/>
        <w:bottom w:val="none" w:sz="0" w:space="0" w:color="auto"/>
        <w:right w:val="none" w:sz="0" w:space="0" w:color="auto"/>
      </w:divBdr>
      <w:divsChild>
        <w:div w:id="1472863350">
          <w:marLeft w:val="0"/>
          <w:marRight w:val="0"/>
          <w:marTop w:val="0"/>
          <w:marBottom w:val="0"/>
          <w:divBdr>
            <w:top w:val="none" w:sz="0" w:space="0" w:color="auto"/>
            <w:left w:val="none" w:sz="0" w:space="0" w:color="auto"/>
            <w:bottom w:val="none" w:sz="0" w:space="0" w:color="auto"/>
            <w:right w:val="none" w:sz="0" w:space="0" w:color="auto"/>
          </w:divBdr>
          <w:divsChild>
            <w:div w:id="967593511">
              <w:marLeft w:val="0"/>
              <w:marRight w:val="0"/>
              <w:marTop w:val="0"/>
              <w:marBottom w:val="0"/>
              <w:divBdr>
                <w:top w:val="none" w:sz="0" w:space="0" w:color="auto"/>
                <w:left w:val="none" w:sz="0" w:space="0" w:color="auto"/>
                <w:bottom w:val="none" w:sz="0" w:space="0" w:color="auto"/>
                <w:right w:val="none" w:sz="0" w:space="0" w:color="auto"/>
              </w:divBdr>
              <w:divsChild>
                <w:div w:id="59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sameeulla</dc:creator>
  <cp:keywords/>
  <dc:description/>
  <cp:lastModifiedBy>mohammed ali sameeulla</cp:lastModifiedBy>
  <cp:revision>1</cp:revision>
  <dcterms:created xsi:type="dcterms:W3CDTF">2024-08-30T16:09:00Z</dcterms:created>
  <dcterms:modified xsi:type="dcterms:W3CDTF">2024-08-30T16:16:00Z</dcterms:modified>
</cp:coreProperties>
</file>