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A51" w:rsidRDefault="00537A51" w:rsidP="00537A51">
      <w:pPr>
        <w:pStyle w:val="Heading2"/>
        <w:shd w:val="clear" w:color="auto" w:fill="FFFFFF"/>
        <w:rPr>
          <w:rFonts w:ascii="Arial" w:hAnsi="Arial" w:cs="Arial"/>
          <w:color w:val="234623"/>
        </w:rPr>
      </w:pPr>
      <w:r>
        <w:rPr>
          <w:rFonts w:ascii="Arial" w:hAnsi="Arial" w:cs="Arial"/>
          <w:color w:val="234623"/>
        </w:rPr>
        <w:t>What is Spring Security?</w:t>
      </w:r>
    </w:p>
    <w:p w:rsidR="00537A51" w:rsidRDefault="00537A51"/>
    <w:p w:rsidR="00537A51" w:rsidRDefault="006C7393">
      <w:r>
        <w:rPr>
          <w:rFonts w:ascii="Arial" w:hAnsi="Arial" w:cs="Arial"/>
          <w:color w:val="000000"/>
          <w:sz w:val="27"/>
          <w:szCs w:val="27"/>
          <w:shd w:val="clear" w:color="auto" w:fill="FFFFFF"/>
        </w:rPr>
        <w:t>s</w:t>
      </w:r>
      <w:r w:rsidR="00537A51">
        <w:rPr>
          <w:rFonts w:ascii="Arial" w:hAnsi="Arial" w:cs="Arial"/>
          <w:color w:val="000000"/>
          <w:sz w:val="27"/>
          <w:szCs w:val="27"/>
          <w:shd w:val="clear" w:color="auto" w:fill="FFFFFF"/>
        </w:rPr>
        <w:t>pring Security provides comprehensive security services for J2EE-based enterprise software applications. There is a particular emphasis on supporting projects built using The Spring Framework, which is the leading J2EE solution for enterprise software development. If you're not using Spring for developing enterprise applications, we warmly encourage you to take a closer look at it. Some familiarity with Spring - and in particular dependency injection principles - will help you get up to speed with Spring Security more easily.</w:t>
      </w:r>
    </w:p>
    <w:p w:rsidR="00537A51" w:rsidRDefault="00537A51" w:rsidP="00537A51">
      <w:pPr>
        <w:pStyle w:val="NormalWeb"/>
        <w:shd w:val="clear" w:color="auto" w:fill="FFFFFF"/>
        <w:jc w:val="both"/>
        <w:rPr>
          <w:rFonts w:ascii="Arial" w:hAnsi="Arial" w:cs="Arial"/>
          <w:color w:val="000000"/>
          <w:sz w:val="27"/>
          <w:szCs w:val="27"/>
        </w:rPr>
      </w:pPr>
      <w:r>
        <w:rPr>
          <w:rFonts w:ascii="Arial" w:hAnsi="Arial" w:cs="Arial"/>
          <w:color w:val="000000"/>
          <w:sz w:val="27"/>
          <w:szCs w:val="27"/>
        </w:rPr>
        <w:t>At an authentication level, Spring Security supports a wide range of authentication models. Most of these authentication models are either provided by third parties, or are developed by relevant standards bodies such as the Internet Engineering Task Force. In addition, Spring Security provides its own set of authentication features. Specifically, Spring Security currently supports authentication integration with all of these technologies:</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HTTP BASIC authentication headers (an IEFT RFC-based standard)</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HTTP Digest authentication headers (an IEFT RFC-based standard)</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HTTP X.509 client certificate exchange (an IEFT RFC-based standard)</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LDAP (a very common approach to cross-platform authentication needs, especially in large environments)</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Form-based authentication (for simple user interface needs)</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OpenID authentication</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Authentication based on pre-established request headers (such as Computer Associates Siteminder)</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JA-SIG Central Authentication Service (otherwise known as CAS, which is a popular open source single sign on system)</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Transparent authentication context propagation for Remote Method Invocation (RMI) and HttpInvoker (a Spring remoting protocol)</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Automatic "remember-me" authentication (so you can tick a box to avoid re-authentication for a predetermined period of time)</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Anonymous authentication (allowing every call to automatically assume a particular security identity)</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Run-as authentication (which is useful if one call should proceed with a different security identity)</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Java Authentication and Authorization Service (JAAS)</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JEE container autentication (so you can still use Container Managed Authentication if desired)</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lastRenderedPageBreak/>
        <w:t>Kerberos</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Java Open Source Single Sign On (JOSSO)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OpenNMS Network Management Platform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AppFuse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AndroMDA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Mule ESB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Direct Web Request (DWR)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Grails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Tapestry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JTrac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Jasypt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Roller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Elastic Path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Atlassian Crowd *</w:t>
      </w:r>
    </w:p>
    <w:p w:rsidR="00537A51" w:rsidRDefault="00537A51" w:rsidP="00537A51">
      <w:pPr>
        <w:pStyle w:val="NormalWeb"/>
        <w:numPr>
          <w:ilvl w:val="0"/>
          <w:numId w:val="1"/>
        </w:numPr>
        <w:shd w:val="clear" w:color="auto" w:fill="FFFFFF"/>
        <w:jc w:val="both"/>
        <w:rPr>
          <w:rFonts w:ascii="Arial" w:hAnsi="Arial" w:cs="Arial"/>
          <w:color w:val="000000"/>
          <w:sz w:val="27"/>
          <w:szCs w:val="27"/>
        </w:rPr>
      </w:pPr>
      <w:r>
        <w:rPr>
          <w:rFonts w:ascii="Arial" w:hAnsi="Arial" w:cs="Arial"/>
          <w:color w:val="000000"/>
          <w:sz w:val="27"/>
          <w:szCs w:val="27"/>
        </w:rPr>
        <w:t>Your own authentication systems (see below)</w:t>
      </w:r>
    </w:p>
    <w:p w:rsidR="00537A51" w:rsidRDefault="00537A51" w:rsidP="00537A51">
      <w:pPr>
        <w:pStyle w:val="NormalWeb"/>
        <w:shd w:val="clear" w:color="auto" w:fill="FFFFFF"/>
        <w:jc w:val="both"/>
        <w:rPr>
          <w:rFonts w:ascii="Arial" w:hAnsi="Arial" w:cs="Arial"/>
          <w:color w:val="000000"/>
          <w:sz w:val="27"/>
          <w:szCs w:val="27"/>
        </w:rPr>
      </w:pPr>
      <w:r>
        <w:rPr>
          <w:rFonts w:ascii="Arial" w:hAnsi="Arial" w:cs="Arial"/>
          <w:color w:val="000000"/>
          <w:sz w:val="27"/>
          <w:szCs w:val="27"/>
        </w:rPr>
        <w:t>(* Denotes provided by a third party; check our</w:t>
      </w:r>
      <w:r>
        <w:rPr>
          <w:rStyle w:val="apple-converted-space"/>
          <w:rFonts w:ascii="Arial" w:hAnsi="Arial" w:cs="Arial"/>
          <w:color w:val="000000"/>
          <w:sz w:val="27"/>
          <w:szCs w:val="27"/>
        </w:rPr>
        <w:t> </w:t>
      </w:r>
      <w:hyperlink r:id="rId5" w:tgtFrame="_top" w:history="1">
        <w:r>
          <w:rPr>
            <w:rStyle w:val="Hyperlink"/>
            <w:rFonts w:ascii="Arial" w:hAnsi="Arial" w:cs="Arial"/>
          </w:rPr>
          <w:t>integration page</w:t>
        </w:r>
      </w:hyperlink>
      <w:r>
        <w:rPr>
          <w:rStyle w:val="apple-converted-space"/>
          <w:rFonts w:ascii="Arial" w:hAnsi="Arial" w:cs="Arial"/>
          <w:color w:val="000000"/>
          <w:sz w:val="27"/>
          <w:szCs w:val="27"/>
        </w:rPr>
        <w:t> </w:t>
      </w:r>
      <w:r>
        <w:rPr>
          <w:rFonts w:ascii="Arial" w:hAnsi="Arial" w:cs="Arial"/>
          <w:color w:val="000000"/>
          <w:sz w:val="27"/>
          <w:szCs w:val="27"/>
        </w:rPr>
        <w:t>for links to the latest details)</w:t>
      </w:r>
    </w:p>
    <w:p w:rsidR="00537A51" w:rsidRDefault="00537A51"/>
    <w:p w:rsidR="00DB0170" w:rsidRDefault="00DB0170" w:rsidP="00DB0170">
      <w:pPr>
        <w:pStyle w:val="Heading4"/>
        <w:shd w:val="clear" w:color="auto" w:fill="FFFFFF"/>
        <w:spacing w:before="450" w:after="150"/>
        <w:ind w:left="-240"/>
        <w:rPr>
          <w:rFonts w:ascii="Helvetica" w:hAnsi="Helvetica" w:cs="Helvetica"/>
          <w:color w:val="000000"/>
          <w:sz w:val="27"/>
          <w:szCs w:val="27"/>
        </w:rPr>
      </w:pPr>
      <w:r>
        <w:rPr>
          <w:rFonts w:ascii="Helvetica" w:hAnsi="Helvetica" w:cs="Helvetica"/>
          <w:color w:val="000000"/>
          <w:sz w:val="27"/>
          <w:szCs w:val="27"/>
        </w:rPr>
        <w:t>Core - spring-security-core.jar</w:t>
      </w:r>
    </w:p>
    <w:p w:rsidR="00DB0170" w:rsidRPr="00DB0170" w:rsidRDefault="00DB0170" w:rsidP="00DB0170">
      <w:pPr>
        <w:shd w:val="clear" w:color="auto" w:fill="FFFFFF"/>
        <w:spacing w:after="225" w:line="240" w:lineRule="auto"/>
        <w:rPr>
          <w:rFonts w:ascii="Helvetica" w:eastAsia="Times New Roman" w:hAnsi="Helvetica" w:cs="Helvetica"/>
          <w:color w:val="333333"/>
          <w:sz w:val="27"/>
          <w:szCs w:val="27"/>
        </w:rPr>
      </w:pPr>
      <w:r w:rsidRPr="00DB0170">
        <w:rPr>
          <w:rFonts w:ascii="Helvetica" w:eastAsia="Times New Roman" w:hAnsi="Helvetica" w:cs="Helvetica"/>
          <w:color w:val="333333"/>
          <w:sz w:val="27"/>
          <w:szCs w:val="27"/>
        </w:rPr>
        <w:t>Contains core authentication and access-contol classes and interfaces, remoting support and basic provisioning APIs. Required by any application which uses Spring Security. Supports standalone applications, remote clients, method (service layer) security and JDBC user provisioning. Contains the top-level packages:</w:t>
      </w:r>
    </w:p>
    <w:p w:rsidR="00DB0170" w:rsidRPr="00DB0170" w:rsidRDefault="00DB0170" w:rsidP="00DB0170">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7"/>
          <w:szCs w:val="27"/>
        </w:rPr>
      </w:pPr>
      <w:r w:rsidRPr="00DB0170">
        <w:rPr>
          <w:rFonts w:ascii="Consolas" w:eastAsia="Times New Roman" w:hAnsi="Consolas" w:cs="Courier New"/>
          <w:color w:val="6D180B"/>
          <w:sz w:val="24"/>
        </w:rPr>
        <w:t>org.springframework.security.core</w:t>
      </w:r>
    </w:p>
    <w:p w:rsidR="00DB0170" w:rsidRPr="00DB0170" w:rsidRDefault="00DB0170" w:rsidP="00DB0170">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7"/>
          <w:szCs w:val="27"/>
        </w:rPr>
      </w:pPr>
      <w:r w:rsidRPr="00DB0170">
        <w:rPr>
          <w:rFonts w:ascii="Consolas" w:eastAsia="Times New Roman" w:hAnsi="Consolas" w:cs="Courier New"/>
          <w:color w:val="6D180B"/>
          <w:sz w:val="24"/>
        </w:rPr>
        <w:t>org.springframework.security.access</w:t>
      </w:r>
    </w:p>
    <w:p w:rsidR="00DB0170" w:rsidRPr="00DB0170" w:rsidRDefault="00DB0170" w:rsidP="00DB0170">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7"/>
          <w:szCs w:val="27"/>
        </w:rPr>
      </w:pPr>
      <w:r w:rsidRPr="00DB0170">
        <w:rPr>
          <w:rFonts w:ascii="Consolas" w:eastAsia="Times New Roman" w:hAnsi="Consolas" w:cs="Courier New"/>
          <w:color w:val="6D180B"/>
          <w:sz w:val="24"/>
        </w:rPr>
        <w:t>org.springframework.security.authentication</w:t>
      </w:r>
    </w:p>
    <w:p w:rsidR="00DB0170" w:rsidRPr="00DB0170" w:rsidRDefault="00DB0170" w:rsidP="00DB0170">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7"/>
          <w:szCs w:val="27"/>
        </w:rPr>
      </w:pPr>
      <w:r w:rsidRPr="00DB0170">
        <w:rPr>
          <w:rFonts w:ascii="Consolas" w:eastAsia="Times New Roman" w:hAnsi="Consolas" w:cs="Courier New"/>
          <w:color w:val="6D180B"/>
          <w:sz w:val="24"/>
        </w:rPr>
        <w:t>org.springframework.security.provisioning</w:t>
      </w:r>
    </w:p>
    <w:p w:rsidR="00DB0170" w:rsidRDefault="00DB0170" w:rsidP="00DB0170">
      <w:pPr>
        <w:pStyle w:val="Heading4"/>
        <w:shd w:val="clear" w:color="auto" w:fill="FFFFFF"/>
        <w:spacing w:before="450" w:after="150"/>
        <w:ind w:left="-240"/>
        <w:rPr>
          <w:rFonts w:ascii="Helvetica" w:hAnsi="Helvetica" w:cs="Helvetica"/>
          <w:color w:val="000000"/>
          <w:sz w:val="27"/>
          <w:szCs w:val="27"/>
        </w:rPr>
      </w:pPr>
      <w:r>
        <w:rPr>
          <w:rFonts w:ascii="Helvetica" w:hAnsi="Helvetica" w:cs="Helvetica"/>
          <w:color w:val="000000"/>
          <w:sz w:val="27"/>
          <w:szCs w:val="27"/>
        </w:rPr>
        <w:t>Web - spring-security-web.jar</w:t>
      </w:r>
    </w:p>
    <w:p w:rsidR="00DB0170" w:rsidRDefault="00DB0170" w:rsidP="00DB0170">
      <w:pPr>
        <w:pStyle w:val="NormalWeb"/>
        <w:shd w:val="clear" w:color="auto" w:fill="FFFFFF"/>
        <w:spacing w:before="0" w:beforeAutospacing="0" w:after="225" w:afterAutospacing="0"/>
        <w:rPr>
          <w:rFonts w:ascii="Helvetica" w:hAnsi="Helvetica" w:cs="Helvetica"/>
          <w:color w:val="333333"/>
          <w:sz w:val="27"/>
          <w:szCs w:val="27"/>
        </w:rPr>
      </w:pPr>
      <w:r>
        <w:rPr>
          <w:rFonts w:ascii="Helvetica" w:hAnsi="Helvetica" w:cs="Helvetica"/>
          <w:color w:val="333333"/>
          <w:sz w:val="27"/>
          <w:szCs w:val="27"/>
        </w:rPr>
        <w:t>Contains filters and related web-security infrastructure code. Anything with a servlet API dependency. You’ll need it if you require Spring Security web authentication services and URL-based access-control. The main package is</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org.springframework.security.web</w:t>
      </w:r>
      <w:r>
        <w:rPr>
          <w:rFonts w:ascii="Helvetica" w:hAnsi="Helvetica" w:cs="Helvetica"/>
          <w:color w:val="333333"/>
          <w:sz w:val="27"/>
          <w:szCs w:val="27"/>
        </w:rPr>
        <w:t>.</w:t>
      </w:r>
    </w:p>
    <w:p w:rsidR="00DB0170" w:rsidRDefault="00DB0170" w:rsidP="00DB0170">
      <w:pPr>
        <w:pStyle w:val="Heading4"/>
        <w:shd w:val="clear" w:color="auto" w:fill="FFFFFF"/>
        <w:spacing w:before="0" w:after="150"/>
        <w:ind w:left="-240"/>
        <w:rPr>
          <w:rFonts w:ascii="Helvetica" w:hAnsi="Helvetica" w:cs="Helvetica"/>
          <w:color w:val="000000"/>
          <w:sz w:val="27"/>
          <w:szCs w:val="27"/>
        </w:rPr>
      </w:pPr>
      <w:bookmarkStart w:id="0" w:name="spring-security-config"/>
      <w:bookmarkEnd w:id="0"/>
      <w:r>
        <w:rPr>
          <w:rFonts w:ascii="Helvetica" w:hAnsi="Helvetica" w:cs="Helvetica"/>
          <w:color w:val="000000"/>
          <w:sz w:val="27"/>
          <w:szCs w:val="27"/>
        </w:rPr>
        <w:lastRenderedPageBreak/>
        <w:t>Config - spring-security-config.jar</w:t>
      </w:r>
    </w:p>
    <w:p w:rsidR="00DB0170" w:rsidRDefault="00DB0170" w:rsidP="00DB0170">
      <w:pPr>
        <w:pStyle w:val="NormalWeb"/>
        <w:shd w:val="clear" w:color="auto" w:fill="FFFFFF"/>
        <w:spacing w:before="0" w:beforeAutospacing="0" w:after="225" w:afterAutospacing="0"/>
        <w:rPr>
          <w:rFonts w:ascii="Helvetica" w:hAnsi="Helvetica" w:cs="Helvetica"/>
          <w:color w:val="333333"/>
          <w:sz w:val="27"/>
          <w:szCs w:val="27"/>
        </w:rPr>
      </w:pPr>
      <w:r>
        <w:rPr>
          <w:rFonts w:ascii="Helvetica" w:hAnsi="Helvetica" w:cs="Helvetica"/>
          <w:color w:val="333333"/>
          <w:sz w:val="27"/>
          <w:szCs w:val="27"/>
        </w:rPr>
        <w:t>Contains the security namespace parsing code. You need it if you are using the Spring Security XML namespace for configuration. The main package is</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org.springframework.security.config</w:t>
      </w:r>
      <w:r>
        <w:rPr>
          <w:rFonts w:ascii="Helvetica" w:hAnsi="Helvetica" w:cs="Helvetica"/>
          <w:color w:val="333333"/>
          <w:sz w:val="27"/>
          <w:szCs w:val="27"/>
        </w:rPr>
        <w:t>. None of the classes are intended for direct use in an application.</w:t>
      </w:r>
    </w:p>
    <w:p w:rsidR="00DB0170" w:rsidRDefault="00DB0170" w:rsidP="00DB0170">
      <w:pPr>
        <w:pStyle w:val="Heading4"/>
        <w:shd w:val="clear" w:color="auto" w:fill="FFFFFF"/>
        <w:spacing w:before="0" w:after="150"/>
        <w:ind w:left="-240"/>
        <w:rPr>
          <w:rFonts w:ascii="Helvetica" w:hAnsi="Helvetica" w:cs="Helvetica"/>
          <w:color w:val="000000"/>
          <w:sz w:val="27"/>
          <w:szCs w:val="27"/>
        </w:rPr>
      </w:pPr>
      <w:bookmarkStart w:id="1" w:name="spring-security-ldap"/>
      <w:bookmarkEnd w:id="1"/>
      <w:r>
        <w:rPr>
          <w:rFonts w:ascii="Helvetica" w:hAnsi="Helvetica" w:cs="Helvetica"/>
          <w:color w:val="000000"/>
          <w:sz w:val="27"/>
          <w:szCs w:val="27"/>
        </w:rPr>
        <w:t>LDAP - spring-security-ldap.jar</w:t>
      </w:r>
    </w:p>
    <w:p w:rsidR="00DB0170" w:rsidRDefault="00DB0170" w:rsidP="00DB0170">
      <w:pPr>
        <w:pStyle w:val="NormalWeb"/>
        <w:shd w:val="clear" w:color="auto" w:fill="FFFFFF"/>
        <w:spacing w:before="0" w:beforeAutospacing="0" w:after="225" w:afterAutospacing="0"/>
        <w:rPr>
          <w:rFonts w:ascii="Helvetica" w:hAnsi="Helvetica" w:cs="Helvetica"/>
          <w:color w:val="333333"/>
          <w:sz w:val="27"/>
          <w:szCs w:val="27"/>
        </w:rPr>
      </w:pPr>
      <w:r>
        <w:rPr>
          <w:rFonts w:ascii="Helvetica" w:hAnsi="Helvetica" w:cs="Helvetica"/>
          <w:color w:val="333333"/>
          <w:sz w:val="27"/>
          <w:szCs w:val="27"/>
        </w:rPr>
        <w:t>LDAP authentication and provisioning code. Required if you need to use LDAP authentication or manage LDAP user entries. The top-level package is</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org.springframework.security.ldap</w:t>
      </w:r>
      <w:r>
        <w:rPr>
          <w:rFonts w:ascii="Helvetica" w:hAnsi="Helvetica" w:cs="Helvetica"/>
          <w:color w:val="333333"/>
          <w:sz w:val="27"/>
          <w:szCs w:val="27"/>
        </w:rPr>
        <w:t>.</w:t>
      </w:r>
    </w:p>
    <w:p w:rsidR="00DB0170" w:rsidRDefault="00DB0170"/>
    <w:p w:rsidR="008B3A4B" w:rsidRPr="008B3A4B" w:rsidRDefault="008B3A4B" w:rsidP="008B3A4B">
      <w:pPr>
        <w:shd w:val="clear" w:color="auto" w:fill="FFFFFF"/>
        <w:spacing w:before="600" w:after="150" w:line="240" w:lineRule="auto"/>
        <w:ind w:left="-240"/>
        <w:outlineLvl w:val="2"/>
        <w:rPr>
          <w:rFonts w:ascii="Helvetica" w:eastAsia="Times New Roman" w:hAnsi="Helvetica" w:cs="Helvetica"/>
          <w:b/>
          <w:bCs/>
          <w:color w:val="000000"/>
          <w:sz w:val="30"/>
          <w:szCs w:val="30"/>
        </w:rPr>
      </w:pPr>
      <w:r w:rsidRPr="008B3A4B">
        <w:rPr>
          <w:rFonts w:ascii="Helvetica" w:eastAsia="Times New Roman" w:hAnsi="Helvetica" w:cs="Helvetica"/>
          <w:b/>
          <w:bCs/>
          <w:color w:val="000000"/>
          <w:sz w:val="30"/>
          <w:szCs w:val="30"/>
        </w:rPr>
        <w:t>Design of the Namespace</w:t>
      </w:r>
    </w:p>
    <w:p w:rsidR="008B3A4B" w:rsidRPr="008B3A4B" w:rsidRDefault="008B3A4B" w:rsidP="008B3A4B">
      <w:pPr>
        <w:shd w:val="clear" w:color="auto" w:fill="FFFFFF"/>
        <w:spacing w:after="225" w:line="240" w:lineRule="auto"/>
        <w:rPr>
          <w:rFonts w:ascii="Helvetica" w:eastAsia="Times New Roman" w:hAnsi="Helvetica" w:cs="Helvetica"/>
          <w:color w:val="333333"/>
          <w:sz w:val="27"/>
          <w:szCs w:val="27"/>
        </w:rPr>
      </w:pPr>
      <w:r w:rsidRPr="008B3A4B">
        <w:rPr>
          <w:rFonts w:ascii="Helvetica" w:eastAsia="Times New Roman" w:hAnsi="Helvetica" w:cs="Helvetica"/>
          <w:color w:val="333333"/>
          <w:sz w:val="27"/>
          <w:szCs w:val="27"/>
        </w:rPr>
        <w:t>The namespace is designed to capture the most common uses of the framework and provide a simplified and concise syntax for enabling them within an application. The design is based around the large-scale dependencies within the framework, and can be divided up into the following areas:</w:t>
      </w:r>
    </w:p>
    <w:p w:rsidR="008B3A4B" w:rsidRPr="008B3A4B" w:rsidRDefault="008B3A4B" w:rsidP="008B3A4B">
      <w:pPr>
        <w:numPr>
          <w:ilvl w:val="0"/>
          <w:numId w:val="3"/>
        </w:numPr>
        <w:shd w:val="clear" w:color="auto" w:fill="FFFFFF"/>
        <w:spacing w:before="100" w:beforeAutospacing="1" w:after="100" w:afterAutospacing="1" w:line="240" w:lineRule="auto"/>
        <w:rPr>
          <w:rFonts w:ascii="Helvetica" w:eastAsia="Times New Roman" w:hAnsi="Helvetica" w:cs="Helvetica"/>
          <w:color w:val="333333"/>
          <w:sz w:val="27"/>
          <w:szCs w:val="27"/>
        </w:rPr>
      </w:pPr>
      <w:r w:rsidRPr="008B3A4B">
        <w:rPr>
          <w:rFonts w:ascii="Helvetica" w:eastAsia="Times New Roman" w:hAnsi="Helvetica" w:cs="Helvetica"/>
          <w:i/>
          <w:iCs/>
          <w:color w:val="333333"/>
          <w:sz w:val="27"/>
        </w:rPr>
        <w:t>Web/HTTP Security</w:t>
      </w:r>
      <w:r w:rsidRPr="008B3A4B">
        <w:rPr>
          <w:rFonts w:ascii="Helvetica" w:eastAsia="Times New Roman" w:hAnsi="Helvetica" w:cs="Helvetica"/>
          <w:color w:val="333333"/>
          <w:sz w:val="27"/>
        </w:rPr>
        <w:t> </w:t>
      </w:r>
      <w:r w:rsidRPr="008B3A4B">
        <w:rPr>
          <w:rFonts w:ascii="Helvetica" w:eastAsia="Times New Roman" w:hAnsi="Helvetica" w:cs="Helvetica"/>
          <w:color w:val="333333"/>
          <w:sz w:val="27"/>
          <w:szCs w:val="27"/>
        </w:rPr>
        <w:t>- the most complex part. Sets up the filters and related service beans used to apply the framework authentication mechanisms, to secure URLs, render login and error pages and much more.</w:t>
      </w:r>
    </w:p>
    <w:p w:rsidR="008B3A4B" w:rsidRPr="008B3A4B" w:rsidRDefault="008B3A4B" w:rsidP="008B3A4B">
      <w:pPr>
        <w:numPr>
          <w:ilvl w:val="0"/>
          <w:numId w:val="3"/>
        </w:numPr>
        <w:shd w:val="clear" w:color="auto" w:fill="FFFFFF"/>
        <w:spacing w:before="100" w:beforeAutospacing="1" w:after="100" w:afterAutospacing="1" w:line="240" w:lineRule="auto"/>
        <w:rPr>
          <w:rFonts w:ascii="Helvetica" w:eastAsia="Times New Roman" w:hAnsi="Helvetica" w:cs="Helvetica"/>
          <w:color w:val="333333"/>
          <w:sz w:val="27"/>
          <w:szCs w:val="27"/>
        </w:rPr>
      </w:pPr>
      <w:r w:rsidRPr="008B3A4B">
        <w:rPr>
          <w:rFonts w:ascii="Helvetica" w:eastAsia="Times New Roman" w:hAnsi="Helvetica" w:cs="Helvetica"/>
          <w:i/>
          <w:iCs/>
          <w:color w:val="333333"/>
          <w:sz w:val="27"/>
        </w:rPr>
        <w:t>Business Object (Method) Security</w:t>
      </w:r>
      <w:r w:rsidRPr="008B3A4B">
        <w:rPr>
          <w:rFonts w:ascii="Helvetica" w:eastAsia="Times New Roman" w:hAnsi="Helvetica" w:cs="Helvetica"/>
          <w:color w:val="333333"/>
          <w:sz w:val="27"/>
        </w:rPr>
        <w:t> </w:t>
      </w:r>
      <w:r w:rsidRPr="008B3A4B">
        <w:rPr>
          <w:rFonts w:ascii="Helvetica" w:eastAsia="Times New Roman" w:hAnsi="Helvetica" w:cs="Helvetica"/>
          <w:color w:val="333333"/>
          <w:sz w:val="27"/>
          <w:szCs w:val="27"/>
        </w:rPr>
        <w:t>- options for securing the service layer.</w:t>
      </w:r>
    </w:p>
    <w:p w:rsidR="008B3A4B" w:rsidRPr="008B3A4B" w:rsidRDefault="008B3A4B" w:rsidP="008B3A4B">
      <w:pPr>
        <w:numPr>
          <w:ilvl w:val="0"/>
          <w:numId w:val="3"/>
        </w:numPr>
        <w:shd w:val="clear" w:color="auto" w:fill="FFFFFF"/>
        <w:spacing w:before="100" w:beforeAutospacing="1" w:after="100" w:afterAutospacing="1" w:line="240" w:lineRule="auto"/>
        <w:rPr>
          <w:rFonts w:ascii="Helvetica" w:eastAsia="Times New Roman" w:hAnsi="Helvetica" w:cs="Helvetica"/>
          <w:color w:val="333333"/>
          <w:sz w:val="27"/>
          <w:szCs w:val="27"/>
        </w:rPr>
      </w:pPr>
      <w:r w:rsidRPr="008B3A4B">
        <w:rPr>
          <w:rFonts w:ascii="Helvetica" w:eastAsia="Times New Roman" w:hAnsi="Helvetica" w:cs="Helvetica"/>
          <w:i/>
          <w:iCs/>
          <w:color w:val="333333"/>
          <w:sz w:val="27"/>
        </w:rPr>
        <w:t>AuthenticationManager</w:t>
      </w:r>
      <w:r w:rsidRPr="008B3A4B">
        <w:rPr>
          <w:rFonts w:ascii="Helvetica" w:eastAsia="Times New Roman" w:hAnsi="Helvetica" w:cs="Helvetica"/>
          <w:color w:val="333333"/>
          <w:sz w:val="27"/>
        </w:rPr>
        <w:t> </w:t>
      </w:r>
      <w:r w:rsidRPr="008B3A4B">
        <w:rPr>
          <w:rFonts w:ascii="Helvetica" w:eastAsia="Times New Roman" w:hAnsi="Helvetica" w:cs="Helvetica"/>
          <w:color w:val="333333"/>
          <w:sz w:val="27"/>
          <w:szCs w:val="27"/>
        </w:rPr>
        <w:t>- handles authentication requests from other parts of the framework.</w:t>
      </w:r>
    </w:p>
    <w:p w:rsidR="008B3A4B" w:rsidRPr="008B3A4B" w:rsidRDefault="008B3A4B" w:rsidP="008B3A4B">
      <w:pPr>
        <w:numPr>
          <w:ilvl w:val="0"/>
          <w:numId w:val="3"/>
        </w:numPr>
        <w:shd w:val="clear" w:color="auto" w:fill="FFFFFF"/>
        <w:spacing w:before="100" w:beforeAutospacing="1" w:after="100" w:afterAutospacing="1" w:line="240" w:lineRule="auto"/>
        <w:rPr>
          <w:rFonts w:ascii="Helvetica" w:eastAsia="Times New Roman" w:hAnsi="Helvetica" w:cs="Helvetica"/>
          <w:color w:val="333333"/>
          <w:sz w:val="27"/>
          <w:szCs w:val="27"/>
        </w:rPr>
      </w:pPr>
      <w:r w:rsidRPr="008B3A4B">
        <w:rPr>
          <w:rFonts w:ascii="Helvetica" w:eastAsia="Times New Roman" w:hAnsi="Helvetica" w:cs="Helvetica"/>
          <w:i/>
          <w:iCs/>
          <w:color w:val="333333"/>
          <w:sz w:val="27"/>
        </w:rPr>
        <w:t>AccessDecisionManager</w:t>
      </w:r>
      <w:r w:rsidRPr="008B3A4B">
        <w:rPr>
          <w:rFonts w:ascii="Helvetica" w:eastAsia="Times New Roman" w:hAnsi="Helvetica" w:cs="Helvetica"/>
          <w:color w:val="333333"/>
          <w:sz w:val="27"/>
        </w:rPr>
        <w:t> </w:t>
      </w:r>
      <w:r w:rsidRPr="008B3A4B">
        <w:rPr>
          <w:rFonts w:ascii="Helvetica" w:eastAsia="Times New Roman" w:hAnsi="Helvetica" w:cs="Helvetica"/>
          <w:color w:val="333333"/>
          <w:sz w:val="27"/>
          <w:szCs w:val="27"/>
        </w:rPr>
        <w:t>- provides access decisions for web and method security. A default one will be registered, but you can also choose to use a custom one, declared using normal Spring bean syntax.</w:t>
      </w:r>
    </w:p>
    <w:p w:rsidR="008B3A4B" w:rsidRPr="008B3A4B" w:rsidRDefault="008B3A4B" w:rsidP="008B3A4B">
      <w:pPr>
        <w:numPr>
          <w:ilvl w:val="0"/>
          <w:numId w:val="3"/>
        </w:numPr>
        <w:shd w:val="clear" w:color="auto" w:fill="FFFFFF"/>
        <w:spacing w:before="100" w:beforeAutospacing="1" w:after="100" w:afterAutospacing="1" w:line="240" w:lineRule="auto"/>
        <w:rPr>
          <w:rFonts w:ascii="Helvetica" w:eastAsia="Times New Roman" w:hAnsi="Helvetica" w:cs="Helvetica"/>
          <w:color w:val="333333"/>
          <w:sz w:val="27"/>
          <w:szCs w:val="27"/>
        </w:rPr>
      </w:pPr>
      <w:r w:rsidRPr="008B3A4B">
        <w:rPr>
          <w:rFonts w:ascii="Helvetica" w:eastAsia="Times New Roman" w:hAnsi="Helvetica" w:cs="Helvetica"/>
          <w:i/>
          <w:iCs/>
          <w:color w:val="333333"/>
          <w:sz w:val="27"/>
        </w:rPr>
        <w:t>AuthenticationProvider</w:t>
      </w:r>
      <w:r w:rsidRPr="008B3A4B">
        <w:rPr>
          <w:rFonts w:ascii="Helvetica" w:eastAsia="Times New Roman" w:hAnsi="Helvetica" w:cs="Helvetica"/>
          <w:color w:val="333333"/>
          <w:sz w:val="27"/>
          <w:szCs w:val="27"/>
        </w:rPr>
        <w:t>s - mechanisms against which the authentication manager authenticates users. The namespace provides supports for several standard options and also a means of adding custom beans declared using a traditional syntax.</w:t>
      </w:r>
    </w:p>
    <w:p w:rsidR="008B3A4B" w:rsidRDefault="008B3A4B" w:rsidP="008B3A4B">
      <w:pPr>
        <w:numPr>
          <w:ilvl w:val="0"/>
          <w:numId w:val="3"/>
        </w:numPr>
        <w:shd w:val="clear" w:color="auto" w:fill="FFFFFF"/>
        <w:spacing w:before="100" w:beforeAutospacing="1" w:after="100" w:afterAutospacing="1" w:line="240" w:lineRule="auto"/>
        <w:rPr>
          <w:rFonts w:ascii="Helvetica" w:eastAsia="Times New Roman" w:hAnsi="Helvetica" w:cs="Helvetica"/>
          <w:color w:val="333333"/>
          <w:sz w:val="27"/>
          <w:szCs w:val="27"/>
        </w:rPr>
      </w:pPr>
      <w:r w:rsidRPr="008B3A4B">
        <w:rPr>
          <w:rFonts w:ascii="Helvetica" w:eastAsia="Times New Roman" w:hAnsi="Helvetica" w:cs="Helvetica"/>
          <w:i/>
          <w:iCs/>
          <w:color w:val="333333"/>
          <w:sz w:val="27"/>
        </w:rPr>
        <w:t>UserDetailsService</w:t>
      </w:r>
      <w:r w:rsidRPr="008B3A4B">
        <w:rPr>
          <w:rFonts w:ascii="Helvetica" w:eastAsia="Times New Roman" w:hAnsi="Helvetica" w:cs="Helvetica"/>
          <w:color w:val="333333"/>
          <w:sz w:val="27"/>
        </w:rPr>
        <w:t> </w:t>
      </w:r>
      <w:r w:rsidRPr="008B3A4B">
        <w:rPr>
          <w:rFonts w:ascii="Helvetica" w:eastAsia="Times New Roman" w:hAnsi="Helvetica" w:cs="Helvetica"/>
          <w:color w:val="333333"/>
          <w:sz w:val="27"/>
          <w:szCs w:val="27"/>
        </w:rPr>
        <w:t>- closely related to authentication providers, but often also required by other beans.</w:t>
      </w:r>
    </w:p>
    <w:p w:rsidR="00F51F96" w:rsidRDefault="00F51F96" w:rsidP="00F51F96">
      <w:pPr>
        <w:shd w:val="clear" w:color="auto" w:fill="FFFFFF"/>
        <w:spacing w:before="100" w:beforeAutospacing="1" w:after="100" w:afterAutospacing="1" w:line="240" w:lineRule="auto"/>
        <w:ind w:left="720"/>
        <w:rPr>
          <w:rFonts w:ascii="Helvetica" w:eastAsia="Times New Roman" w:hAnsi="Helvetica" w:cs="Helvetica"/>
          <w:color w:val="333333"/>
          <w:sz w:val="27"/>
          <w:szCs w:val="27"/>
        </w:rPr>
      </w:pPr>
      <w:r w:rsidRPr="00F51F96">
        <w:rPr>
          <w:rFonts w:ascii="Helvetica" w:eastAsia="Times New Roman" w:hAnsi="Helvetica" w:cs="Helvetica"/>
          <w:color w:val="333333"/>
          <w:sz w:val="27"/>
          <w:szCs w:val="27"/>
        </w:rPr>
        <w:lastRenderedPageBreak/>
        <w:t>-</w:t>
      </w:r>
      <w:r>
        <w:rPr>
          <w:rFonts w:ascii="Helvetica" w:eastAsia="Times New Roman" w:hAnsi="Helvetica" w:cs="Helvetica"/>
          <w:color w:val="333333"/>
          <w:sz w:val="27"/>
          <w:szCs w:val="27"/>
        </w:rPr>
        <w:t>-------)))))))))</w:t>
      </w:r>
    </w:p>
    <w:p w:rsidR="00F51F96" w:rsidRDefault="00F51F96" w:rsidP="00F51F96">
      <w:pPr>
        <w:pStyle w:val="NormalWeb"/>
        <w:numPr>
          <w:ilvl w:val="0"/>
          <w:numId w:val="3"/>
        </w:numPr>
        <w:shd w:val="clear" w:color="auto" w:fill="FFFFFF"/>
        <w:spacing w:before="0" w:beforeAutospacing="0" w:after="0" w:afterAutospacing="0"/>
        <w:textAlignment w:val="baseline"/>
        <w:rPr>
          <w:rFonts w:ascii="Arial" w:hAnsi="Arial" w:cs="Arial"/>
          <w:color w:val="242729"/>
          <w:sz w:val="23"/>
          <w:szCs w:val="23"/>
        </w:rPr>
      </w:pPr>
      <w:r>
        <w:rPr>
          <w:rStyle w:val="HTMLCode"/>
          <w:rFonts w:ascii="Consolas" w:hAnsi="Consolas"/>
          <w:color w:val="242729"/>
          <w:bdr w:val="none" w:sz="0" w:space="0" w:color="auto" w:frame="1"/>
          <w:shd w:val="clear" w:color="auto" w:fill="EFF0F1"/>
        </w:rPr>
        <w:t>AuthenticationManager</w:t>
      </w:r>
      <w:r>
        <w:rPr>
          <w:rFonts w:ascii="Arial" w:hAnsi="Arial" w:cs="Arial"/>
          <w:color w:val="242729"/>
          <w:sz w:val="23"/>
          <w:szCs w:val="23"/>
        </w:rPr>
        <w:t> holds list of </w:t>
      </w:r>
      <w:r>
        <w:rPr>
          <w:rStyle w:val="HTMLCode"/>
          <w:rFonts w:ascii="Consolas" w:hAnsi="Consolas"/>
          <w:color w:val="242729"/>
          <w:bdr w:val="none" w:sz="0" w:space="0" w:color="auto" w:frame="1"/>
          <w:shd w:val="clear" w:color="auto" w:fill="EFF0F1"/>
        </w:rPr>
        <w:t>AuthenticationProvider</w:t>
      </w:r>
      <w:r>
        <w:rPr>
          <w:rFonts w:ascii="Arial" w:hAnsi="Arial" w:cs="Arial"/>
          <w:color w:val="242729"/>
          <w:sz w:val="23"/>
          <w:szCs w:val="23"/>
        </w:rPr>
        <w:t> instances.</w:t>
      </w:r>
    </w:p>
    <w:p w:rsidR="00F51F96" w:rsidRDefault="00F51F96" w:rsidP="00F51F96">
      <w:pPr>
        <w:pStyle w:val="NormalWeb"/>
        <w:numPr>
          <w:ilvl w:val="0"/>
          <w:numId w:val="3"/>
        </w:numPr>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When you execute </w:t>
      </w:r>
      <w:r>
        <w:rPr>
          <w:rStyle w:val="HTMLCode"/>
          <w:rFonts w:ascii="Consolas" w:hAnsi="Consolas"/>
          <w:color w:val="242729"/>
          <w:bdr w:val="none" w:sz="0" w:space="0" w:color="auto" w:frame="1"/>
          <w:shd w:val="clear" w:color="auto" w:fill="EFF0F1"/>
        </w:rPr>
        <w:t>authenticationManager.authenticate()</w:t>
      </w:r>
    </w:p>
    <w:p w:rsidR="00F51F96" w:rsidRDefault="00F51F96" w:rsidP="00F51F96">
      <w:pPr>
        <w:pStyle w:val="NormalWeb"/>
        <w:numPr>
          <w:ilvl w:val="0"/>
          <w:numId w:val="3"/>
        </w:numPr>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What this actually does is iterate over all instances of </w:t>
      </w:r>
      <w:r>
        <w:rPr>
          <w:rStyle w:val="HTMLCode"/>
          <w:rFonts w:ascii="Consolas" w:hAnsi="Consolas"/>
          <w:color w:val="242729"/>
          <w:bdr w:val="none" w:sz="0" w:space="0" w:color="auto" w:frame="1"/>
          <w:shd w:val="clear" w:color="auto" w:fill="EFF0F1"/>
        </w:rPr>
        <w:t>AuthenticationProvider</w:t>
      </w:r>
      <w:r>
        <w:rPr>
          <w:rFonts w:ascii="Arial" w:hAnsi="Arial" w:cs="Arial"/>
          <w:color w:val="242729"/>
          <w:sz w:val="23"/>
          <w:szCs w:val="23"/>
        </w:rPr>
        <w:t> and tries to authenticate user with each one.</w:t>
      </w:r>
    </w:p>
    <w:p w:rsidR="00F51F96" w:rsidRDefault="00F51F96" w:rsidP="00F51F96">
      <w:pPr>
        <w:pStyle w:val="NormalWeb"/>
        <w:numPr>
          <w:ilvl w:val="0"/>
          <w:numId w:val="3"/>
        </w:numPr>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Default spring implementation of </w:t>
      </w:r>
      <w:r>
        <w:rPr>
          <w:rStyle w:val="HTMLCode"/>
          <w:rFonts w:ascii="Consolas" w:hAnsi="Consolas"/>
          <w:color w:val="242729"/>
          <w:bdr w:val="none" w:sz="0" w:space="0" w:color="auto" w:frame="1"/>
          <w:shd w:val="clear" w:color="auto" w:fill="EFF0F1"/>
        </w:rPr>
        <w:t>AuthenticationManager</w:t>
      </w:r>
      <w:r>
        <w:rPr>
          <w:rFonts w:ascii="Arial" w:hAnsi="Arial" w:cs="Arial"/>
          <w:color w:val="242729"/>
          <w:sz w:val="23"/>
          <w:szCs w:val="23"/>
        </w:rPr>
        <w:t> is </w:t>
      </w:r>
      <w:r>
        <w:rPr>
          <w:rStyle w:val="HTMLCode"/>
          <w:rFonts w:ascii="Consolas" w:hAnsi="Consolas"/>
          <w:color w:val="242729"/>
          <w:bdr w:val="none" w:sz="0" w:space="0" w:color="auto" w:frame="1"/>
          <w:shd w:val="clear" w:color="auto" w:fill="EFF0F1"/>
        </w:rPr>
        <w:t>org.springframework.security.authentication.ProviderManager</w:t>
      </w:r>
    </w:p>
    <w:p w:rsidR="00F51F96" w:rsidRDefault="00F51F96" w:rsidP="00F51F96">
      <w:pPr>
        <w:pStyle w:val="NormalWeb"/>
        <w:numPr>
          <w:ilvl w:val="0"/>
          <w:numId w:val="3"/>
        </w:numPr>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The actual authentication is performed inside AuthenticationProvider. Each </w:t>
      </w:r>
      <w:r>
        <w:rPr>
          <w:rStyle w:val="HTMLCode"/>
          <w:rFonts w:ascii="Consolas" w:hAnsi="Consolas"/>
          <w:color w:val="242729"/>
          <w:bdr w:val="none" w:sz="0" w:space="0" w:color="auto" w:frame="1"/>
          <w:shd w:val="clear" w:color="auto" w:fill="EFF0F1"/>
        </w:rPr>
        <w:t>AuthenticationProvider</w:t>
      </w:r>
      <w:r>
        <w:rPr>
          <w:rFonts w:ascii="Arial" w:hAnsi="Arial" w:cs="Arial"/>
          <w:color w:val="242729"/>
          <w:sz w:val="23"/>
          <w:szCs w:val="23"/>
        </w:rPr>
        <w:t> contains instance of </w:t>
      </w:r>
      <w:r>
        <w:rPr>
          <w:rStyle w:val="HTMLCode"/>
          <w:rFonts w:ascii="Consolas" w:hAnsi="Consolas"/>
          <w:color w:val="242729"/>
          <w:bdr w:val="none" w:sz="0" w:space="0" w:color="auto" w:frame="1"/>
          <w:shd w:val="clear" w:color="auto" w:fill="EFF0F1"/>
        </w:rPr>
        <w:t>UserDetailsService</w:t>
      </w:r>
      <w:r>
        <w:rPr>
          <w:rFonts w:ascii="Arial" w:hAnsi="Arial" w:cs="Arial"/>
          <w:color w:val="242729"/>
          <w:sz w:val="23"/>
          <w:szCs w:val="23"/>
        </w:rPr>
        <w:t> which is responsible for fetching user information (including hashed password) out of database for example, or LDAP. Once instance of </w:t>
      </w:r>
      <w:r>
        <w:rPr>
          <w:rStyle w:val="HTMLCode"/>
          <w:rFonts w:ascii="Consolas" w:hAnsi="Consolas"/>
          <w:color w:val="242729"/>
          <w:bdr w:val="none" w:sz="0" w:space="0" w:color="auto" w:frame="1"/>
          <w:shd w:val="clear" w:color="auto" w:fill="EFF0F1"/>
        </w:rPr>
        <w:t>UserDetails</w:t>
      </w:r>
      <w:r>
        <w:rPr>
          <w:rFonts w:ascii="Arial" w:hAnsi="Arial" w:cs="Arial"/>
          <w:color w:val="242729"/>
          <w:sz w:val="23"/>
          <w:szCs w:val="23"/>
        </w:rPr>
        <w:t> is successfully retrieved from database </w:t>
      </w:r>
      <w:r>
        <w:rPr>
          <w:rStyle w:val="HTMLCode"/>
          <w:rFonts w:ascii="Consolas" w:hAnsi="Consolas"/>
          <w:color w:val="242729"/>
          <w:bdr w:val="none" w:sz="0" w:space="0" w:color="auto" w:frame="1"/>
          <w:shd w:val="clear" w:color="auto" w:fill="EFF0F1"/>
        </w:rPr>
        <w:t>AuthenticationProvider</w:t>
      </w:r>
      <w:r>
        <w:rPr>
          <w:rFonts w:ascii="Arial" w:hAnsi="Arial" w:cs="Arial"/>
          <w:color w:val="242729"/>
          <w:sz w:val="23"/>
          <w:szCs w:val="23"/>
        </w:rPr>
        <w:t> will then use instance of </w:t>
      </w:r>
      <w:r>
        <w:rPr>
          <w:rStyle w:val="HTMLCode"/>
          <w:rFonts w:ascii="Consolas" w:hAnsi="Consolas"/>
          <w:color w:val="242729"/>
          <w:bdr w:val="none" w:sz="0" w:space="0" w:color="auto" w:frame="1"/>
          <w:shd w:val="clear" w:color="auto" w:fill="EFF0F1"/>
        </w:rPr>
        <w:t>PasswordEncoder</w:t>
      </w:r>
      <w:r>
        <w:rPr>
          <w:rFonts w:ascii="Arial" w:hAnsi="Arial" w:cs="Arial"/>
          <w:color w:val="242729"/>
          <w:sz w:val="23"/>
          <w:szCs w:val="23"/>
        </w:rPr>
        <w:t> to check whether password user provided matches hashed password you retrieved from database.</w:t>
      </w:r>
    </w:p>
    <w:p w:rsidR="00F51F96" w:rsidRDefault="00F51F96" w:rsidP="00F51F96">
      <w:pPr>
        <w:pStyle w:val="NormalWeb"/>
        <w:numPr>
          <w:ilvl w:val="0"/>
          <w:numId w:val="3"/>
        </w:numPr>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more info here </w:t>
      </w:r>
      <w:hyperlink r:id="rId6" w:history="1">
        <w:r>
          <w:rPr>
            <w:rStyle w:val="Hyperlink"/>
            <w:rFonts w:ascii="inherit" w:hAnsi="inherit" w:cs="Arial"/>
            <w:color w:val="005999"/>
            <w:sz w:val="23"/>
            <w:szCs w:val="23"/>
            <w:bdr w:val="none" w:sz="0" w:space="0" w:color="auto" w:frame="1"/>
          </w:rPr>
          <w:t>http://docs.spring.io/spring-security/site/docs/2.0.8.RELEASE/apidocs/org/springframework/security/providers/ProviderManager.html</w:t>
        </w:r>
      </w:hyperlink>
    </w:p>
    <w:p w:rsidR="00F51F96" w:rsidRPr="00B51FA1" w:rsidRDefault="00F51F96" w:rsidP="00F51F96">
      <w:pPr>
        <w:pStyle w:val="NormalWeb"/>
        <w:numPr>
          <w:ilvl w:val="0"/>
          <w:numId w:val="3"/>
        </w:numPr>
        <w:shd w:val="clear" w:color="auto" w:fill="FFFFFF"/>
        <w:spacing w:before="0" w:beforeAutospacing="0" w:after="0" w:afterAutospacing="0"/>
        <w:textAlignment w:val="baseline"/>
        <w:rPr>
          <w:rStyle w:val="Hyperlink"/>
          <w:rFonts w:ascii="Arial" w:hAnsi="Arial" w:cs="Arial"/>
          <w:color w:val="242729"/>
          <w:sz w:val="23"/>
          <w:szCs w:val="23"/>
          <w:u w:val="none"/>
        </w:rPr>
      </w:pPr>
      <w:r>
        <w:rPr>
          <w:rFonts w:ascii="Arial" w:hAnsi="Arial" w:cs="Arial"/>
          <w:color w:val="242729"/>
          <w:sz w:val="23"/>
          <w:szCs w:val="23"/>
        </w:rPr>
        <w:t>and here </w:t>
      </w:r>
      <w:hyperlink r:id="rId7" w:history="1">
        <w:r>
          <w:rPr>
            <w:rStyle w:val="Hyperlink"/>
            <w:rFonts w:ascii="inherit" w:hAnsi="inherit" w:cs="Arial"/>
            <w:color w:val="005999"/>
            <w:sz w:val="23"/>
            <w:szCs w:val="23"/>
            <w:bdr w:val="none" w:sz="0" w:space="0" w:color="auto" w:frame="1"/>
          </w:rPr>
          <w:t>https://docs.spring.io/spring-security/site/docs/current/apidocs/org/springframework/security/authentication/dao/DaoAuthenticationProvider.html</w:t>
        </w:r>
      </w:hyperlink>
    </w:p>
    <w:p w:rsidR="00B51FA1" w:rsidRDefault="00B51FA1" w:rsidP="00B51FA1">
      <w:pPr>
        <w:pStyle w:val="NormalWeb"/>
        <w:shd w:val="clear" w:color="auto" w:fill="FFFFFF"/>
        <w:spacing w:before="0" w:beforeAutospacing="0" w:after="0" w:afterAutospacing="0"/>
        <w:textAlignment w:val="baseline"/>
        <w:rPr>
          <w:rStyle w:val="Hyperlink"/>
          <w:rFonts w:ascii="inherit" w:hAnsi="inherit" w:cs="Arial"/>
          <w:color w:val="005999"/>
          <w:sz w:val="23"/>
          <w:szCs w:val="23"/>
          <w:bdr w:val="none" w:sz="0" w:space="0" w:color="auto" w:frame="1"/>
        </w:rPr>
      </w:pPr>
    </w:p>
    <w:p w:rsidR="00B51FA1" w:rsidRDefault="00B51FA1" w:rsidP="00B51FA1">
      <w:pPr>
        <w:pStyle w:val="NormalWeb"/>
        <w:shd w:val="clear" w:color="auto" w:fill="FFFFFF"/>
        <w:spacing w:before="0" w:beforeAutospacing="0" w:after="0" w:afterAutospacing="0"/>
        <w:textAlignment w:val="baseline"/>
        <w:rPr>
          <w:rStyle w:val="Hyperlink"/>
          <w:rFonts w:ascii="inherit" w:hAnsi="inherit" w:cs="Arial"/>
          <w:color w:val="005999"/>
          <w:sz w:val="23"/>
          <w:szCs w:val="23"/>
          <w:bdr w:val="none" w:sz="0" w:space="0" w:color="auto" w:frame="1"/>
        </w:rPr>
      </w:pPr>
    </w:p>
    <w:p w:rsidR="00B51FA1" w:rsidRPr="00B51FA1" w:rsidRDefault="00B51FA1" w:rsidP="00B51FA1">
      <w:pPr>
        <w:shd w:val="clear" w:color="auto" w:fill="FFFFFF"/>
        <w:spacing w:after="150" w:line="360" w:lineRule="atLeast"/>
        <w:rPr>
          <w:rFonts w:ascii="Raleway" w:eastAsia="Times New Roman" w:hAnsi="Raleway" w:cs="Times New Roman"/>
          <w:color w:val="535353"/>
          <w:sz w:val="27"/>
          <w:szCs w:val="27"/>
        </w:rPr>
      </w:pPr>
      <w:r w:rsidRPr="00B51FA1">
        <w:rPr>
          <w:rFonts w:ascii="Raleway" w:eastAsia="Times New Roman" w:hAnsi="Raleway" w:cs="Times New Roman"/>
          <w:color w:val="535353"/>
          <w:sz w:val="27"/>
          <w:szCs w:val="27"/>
        </w:rPr>
        <w:t>The </w:t>
      </w:r>
      <w:r w:rsidRPr="00B51FA1">
        <w:rPr>
          <w:rFonts w:ascii="Raleway" w:eastAsia="Times New Roman" w:hAnsi="Raleway" w:cs="Times New Roman"/>
          <w:i/>
          <w:iCs/>
          <w:color w:val="535353"/>
          <w:sz w:val="27"/>
          <w:szCs w:val="27"/>
        </w:rPr>
        <w:t>AbstractAccessDecisionManager</w:t>
      </w:r>
      <w:r w:rsidRPr="00B51FA1">
        <w:rPr>
          <w:rFonts w:ascii="Raleway" w:eastAsia="Times New Roman" w:hAnsi="Raleway" w:cs="Times New Roman"/>
          <w:color w:val="535353"/>
          <w:sz w:val="27"/>
          <w:szCs w:val="27"/>
        </w:rPr>
        <w:t> contains a list of </w:t>
      </w:r>
      <w:r w:rsidRPr="00B51FA1">
        <w:rPr>
          <w:rFonts w:ascii="Raleway" w:eastAsia="Times New Roman" w:hAnsi="Raleway" w:cs="Times New Roman"/>
          <w:i/>
          <w:iCs/>
          <w:color w:val="535353"/>
          <w:sz w:val="27"/>
          <w:szCs w:val="27"/>
        </w:rPr>
        <w:t>AccessDecisionVoter</w:t>
      </w:r>
      <w:r w:rsidRPr="00B51FA1">
        <w:rPr>
          <w:rFonts w:ascii="Raleway" w:eastAsia="Times New Roman" w:hAnsi="Raleway" w:cs="Times New Roman"/>
          <w:color w:val="535353"/>
          <w:sz w:val="27"/>
          <w:szCs w:val="27"/>
        </w:rPr>
        <w:t>s – which are responsible for casting their votes independent of each other.</w:t>
      </w:r>
    </w:p>
    <w:p w:rsidR="00B51FA1" w:rsidRPr="00B51FA1" w:rsidRDefault="00B51FA1" w:rsidP="00B51FA1">
      <w:pPr>
        <w:shd w:val="clear" w:color="auto" w:fill="FFFFFF"/>
        <w:spacing w:after="150" w:line="360" w:lineRule="atLeast"/>
        <w:rPr>
          <w:rFonts w:ascii="Raleway" w:eastAsia="Times New Roman" w:hAnsi="Raleway" w:cs="Times New Roman"/>
          <w:color w:val="535353"/>
          <w:sz w:val="27"/>
          <w:szCs w:val="27"/>
        </w:rPr>
      </w:pPr>
      <w:r w:rsidRPr="00B51FA1">
        <w:rPr>
          <w:rFonts w:ascii="Raleway" w:eastAsia="Times New Roman" w:hAnsi="Raleway" w:cs="Times New Roman"/>
          <w:color w:val="535353"/>
          <w:sz w:val="27"/>
          <w:szCs w:val="27"/>
        </w:rPr>
        <w:t>There are three implementations for processing the votes to cover the most common use cases:</w:t>
      </w:r>
    </w:p>
    <w:p w:rsidR="00B51FA1" w:rsidRPr="00B51FA1" w:rsidRDefault="00B51FA1" w:rsidP="00B51FA1">
      <w:pPr>
        <w:numPr>
          <w:ilvl w:val="0"/>
          <w:numId w:val="4"/>
        </w:numPr>
        <w:shd w:val="clear" w:color="auto" w:fill="FFFFFF"/>
        <w:spacing w:before="100" w:beforeAutospacing="1" w:after="100" w:afterAutospacing="1" w:line="240" w:lineRule="auto"/>
        <w:rPr>
          <w:rFonts w:ascii="Raleway" w:eastAsia="Times New Roman" w:hAnsi="Raleway" w:cs="Times New Roman"/>
          <w:color w:val="333333"/>
          <w:sz w:val="27"/>
          <w:szCs w:val="27"/>
        </w:rPr>
      </w:pPr>
      <w:r w:rsidRPr="00B51FA1">
        <w:rPr>
          <w:rFonts w:ascii="Raleway" w:eastAsia="Times New Roman" w:hAnsi="Raleway" w:cs="Times New Roman"/>
          <w:i/>
          <w:iCs/>
          <w:color w:val="333333"/>
          <w:sz w:val="27"/>
          <w:szCs w:val="27"/>
        </w:rPr>
        <w:t>AffirmativeBased</w:t>
      </w:r>
      <w:r w:rsidRPr="00B51FA1">
        <w:rPr>
          <w:rFonts w:ascii="Raleway" w:eastAsia="Times New Roman" w:hAnsi="Raleway" w:cs="Times New Roman"/>
          <w:color w:val="333333"/>
          <w:sz w:val="27"/>
          <w:szCs w:val="27"/>
        </w:rPr>
        <w:t> – grants access if any of the </w:t>
      </w:r>
      <w:r w:rsidRPr="00B51FA1">
        <w:rPr>
          <w:rFonts w:ascii="Raleway" w:eastAsia="Times New Roman" w:hAnsi="Raleway" w:cs="Times New Roman"/>
          <w:i/>
          <w:iCs/>
          <w:color w:val="333333"/>
          <w:sz w:val="27"/>
          <w:szCs w:val="27"/>
        </w:rPr>
        <w:t>AccessDecisionVoter</w:t>
      </w:r>
      <w:r w:rsidRPr="00B51FA1">
        <w:rPr>
          <w:rFonts w:ascii="Raleway" w:eastAsia="Times New Roman" w:hAnsi="Raleway" w:cs="Times New Roman"/>
          <w:color w:val="333333"/>
          <w:sz w:val="27"/>
          <w:szCs w:val="27"/>
        </w:rPr>
        <w:t>s return an affirmative vote</w:t>
      </w:r>
    </w:p>
    <w:p w:rsidR="00B51FA1" w:rsidRPr="00B51FA1" w:rsidRDefault="00B51FA1" w:rsidP="00B51FA1">
      <w:pPr>
        <w:numPr>
          <w:ilvl w:val="0"/>
          <w:numId w:val="4"/>
        </w:numPr>
        <w:shd w:val="clear" w:color="auto" w:fill="FFFFFF"/>
        <w:spacing w:before="100" w:beforeAutospacing="1" w:after="100" w:afterAutospacing="1" w:line="240" w:lineRule="auto"/>
        <w:rPr>
          <w:rFonts w:ascii="Raleway" w:eastAsia="Times New Roman" w:hAnsi="Raleway" w:cs="Times New Roman"/>
          <w:color w:val="333333"/>
          <w:sz w:val="27"/>
          <w:szCs w:val="27"/>
        </w:rPr>
      </w:pPr>
      <w:r w:rsidRPr="00B51FA1">
        <w:rPr>
          <w:rFonts w:ascii="Raleway" w:eastAsia="Times New Roman" w:hAnsi="Raleway" w:cs="Times New Roman"/>
          <w:i/>
          <w:iCs/>
          <w:color w:val="333333"/>
          <w:sz w:val="27"/>
          <w:szCs w:val="27"/>
        </w:rPr>
        <w:t>ConsensusBased</w:t>
      </w:r>
      <w:r w:rsidRPr="00B51FA1">
        <w:rPr>
          <w:rFonts w:ascii="Raleway" w:eastAsia="Times New Roman" w:hAnsi="Raleway" w:cs="Times New Roman"/>
          <w:color w:val="333333"/>
          <w:sz w:val="27"/>
          <w:szCs w:val="27"/>
        </w:rPr>
        <w:t> – grants access if there are more affirmative votes than negative (ignoring users who abstain)</w:t>
      </w:r>
    </w:p>
    <w:p w:rsidR="00B51FA1" w:rsidRPr="00B51FA1" w:rsidRDefault="00B51FA1" w:rsidP="00B51FA1">
      <w:pPr>
        <w:numPr>
          <w:ilvl w:val="0"/>
          <w:numId w:val="4"/>
        </w:numPr>
        <w:shd w:val="clear" w:color="auto" w:fill="FFFFFF"/>
        <w:spacing w:before="100" w:beforeAutospacing="1" w:after="100" w:afterAutospacing="1" w:line="240" w:lineRule="auto"/>
        <w:rPr>
          <w:rFonts w:ascii="Raleway" w:eastAsia="Times New Roman" w:hAnsi="Raleway" w:cs="Times New Roman"/>
          <w:color w:val="333333"/>
          <w:sz w:val="27"/>
          <w:szCs w:val="27"/>
        </w:rPr>
      </w:pPr>
      <w:r w:rsidRPr="00B51FA1">
        <w:rPr>
          <w:rFonts w:ascii="Raleway" w:eastAsia="Times New Roman" w:hAnsi="Raleway" w:cs="Times New Roman"/>
          <w:i/>
          <w:iCs/>
          <w:color w:val="333333"/>
          <w:sz w:val="27"/>
          <w:szCs w:val="27"/>
        </w:rPr>
        <w:t>UnanimousBased</w:t>
      </w:r>
      <w:r w:rsidRPr="00B51FA1">
        <w:rPr>
          <w:rFonts w:ascii="Raleway" w:eastAsia="Times New Roman" w:hAnsi="Raleway" w:cs="Times New Roman"/>
          <w:color w:val="333333"/>
          <w:sz w:val="27"/>
          <w:szCs w:val="27"/>
        </w:rPr>
        <w:t> – grants access if every voter either abstains or returns an affirmative vote</w:t>
      </w:r>
    </w:p>
    <w:p w:rsidR="00B51FA1" w:rsidRPr="00B51FA1" w:rsidRDefault="00B51FA1" w:rsidP="00B51FA1">
      <w:pPr>
        <w:shd w:val="clear" w:color="auto" w:fill="FFFFFF"/>
        <w:spacing w:after="150" w:line="360" w:lineRule="atLeast"/>
        <w:rPr>
          <w:rFonts w:ascii="Raleway" w:eastAsia="Times New Roman" w:hAnsi="Raleway" w:cs="Times New Roman"/>
          <w:color w:val="535353"/>
          <w:sz w:val="27"/>
          <w:szCs w:val="27"/>
        </w:rPr>
      </w:pPr>
      <w:r w:rsidRPr="00B51FA1">
        <w:rPr>
          <w:rFonts w:ascii="Raleway" w:eastAsia="Times New Roman" w:hAnsi="Raleway" w:cs="Times New Roman"/>
          <w:color w:val="535353"/>
          <w:sz w:val="27"/>
          <w:szCs w:val="27"/>
        </w:rPr>
        <w:t>Of course, you can implement your own </w:t>
      </w:r>
      <w:r w:rsidRPr="00B51FA1">
        <w:rPr>
          <w:rFonts w:ascii="Raleway" w:eastAsia="Times New Roman" w:hAnsi="Raleway" w:cs="Times New Roman"/>
          <w:i/>
          <w:iCs/>
          <w:color w:val="535353"/>
          <w:sz w:val="27"/>
          <w:szCs w:val="27"/>
        </w:rPr>
        <w:t>AccessDecisionManager</w:t>
      </w:r>
      <w:r w:rsidRPr="00B51FA1">
        <w:rPr>
          <w:rFonts w:ascii="Raleway" w:eastAsia="Times New Roman" w:hAnsi="Raleway" w:cs="Times New Roman"/>
          <w:color w:val="535353"/>
          <w:sz w:val="27"/>
          <w:szCs w:val="27"/>
        </w:rPr>
        <w:t> with your custom decision-making logic.</w:t>
      </w:r>
    </w:p>
    <w:p w:rsidR="00B51FA1" w:rsidRDefault="00B51FA1" w:rsidP="00B51FA1">
      <w:pPr>
        <w:pStyle w:val="NormalWeb"/>
        <w:shd w:val="clear" w:color="auto" w:fill="FFFFFF"/>
        <w:spacing w:before="0" w:beforeAutospacing="0" w:after="0" w:afterAutospacing="0"/>
        <w:textAlignment w:val="baseline"/>
        <w:rPr>
          <w:rFonts w:ascii="Arial" w:hAnsi="Arial" w:cs="Arial"/>
          <w:color w:val="242729"/>
          <w:sz w:val="23"/>
          <w:szCs w:val="23"/>
        </w:rPr>
      </w:pPr>
      <w:bookmarkStart w:id="2" w:name="_GoBack"/>
      <w:bookmarkEnd w:id="2"/>
    </w:p>
    <w:p w:rsidR="00F51F96" w:rsidRPr="008B3A4B" w:rsidRDefault="00A00055" w:rsidP="00F51F96">
      <w:pPr>
        <w:shd w:val="clear" w:color="auto" w:fill="FFFFFF"/>
        <w:spacing w:before="100" w:beforeAutospacing="1" w:after="100" w:afterAutospacing="1" w:line="240" w:lineRule="auto"/>
        <w:rPr>
          <w:rFonts w:ascii="Helvetica" w:eastAsia="Times New Roman" w:hAnsi="Helvetica" w:cs="Helvetica"/>
          <w:color w:val="333333"/>
          <w:sz w:val="27"/>
          <w:szCs w:val="27"/>
        </w:rPr>
      </w:pPr>
      <w:r>
        <w:rPr>
          <w:rFonts w:ascii="Helvetica" w:eastAsia="Times New Roman" w:hAnsi="Helvetica" w:cs="Helvetica"/>
          <w:color w:val="333333"/>
          <w:sz w:val="27"/>
          <w:szCs w:val="27"/>
        </w:rPr>
        <w:t>0000----------------</w:t>
      </w:r>
    </w:p>
    <w:p w:rsidR="000F464C" w:rsidRDefault="000F464C" w:rsidP="000F464C">
      <w:pPr>
        <w:pStyle w:val="Heading3"/>
        <w:shd w:val="clear" w:color="auto" w:fill="FFFFFF"/>
        <w:spacing w:before="600" w:beforeAutospacing="0" w:after="150" w:afterAutospacing="0"/>
        <w:ind w:left="-240"/>
        <w:rPr>
          <w:rFonts w:ascii="Helvetica" w:hAnsi="Helvetica" w:cs="Helvetica"/>
          <w:color w:val="000000"/>
          <w:sz w:val="30"/>
          <w:szCs w:val="30"/>
        </w:rPr>
      </w:pPr>
      <w:r>
        <w:rPr>
          <w:rFonts w:ascii="Helvetica" w:hAnsi="Helvetica" w:cs="Helvetica"/>
          <w:color w:val="000000"/>
          <w:sz w:val="30"/>
          <w:szCs w:val="30"/>
        </w:rPr>
        <w:lastRenderedPageBreak/>
        <w:t>web.xml Configuration</w:t>
      </w:r>
    </w:p>
    <w:p w:rsidR="000F464C" w:rsidRDefault="000F464C" w:rsidP="000F464C">
      <w:pPr>
        <w:pStyle w:val="NormalWeb"/>
        <w:shd w:val="clear" w:color="auto" w:fill="FFFFFF"/>
        <w:spacing w:before="0" w:beforeAutospacing="0" w:after="225" w:afterAutospacing="0"/>
        <w:rPr>
          <w:rFonts w:ascii="Helvetica" w:hAnsi="Helvetica" w:cs="Helvetica"/>
          <w:color w:val="333333"/>
          <w:sz w:val="27"/>
          <w:szCs w:val="27"/>
        </w:rPr>
      </w:pPr>
      <w:r>
        <w:rPr>
          <w:rFonts w:ascii="Helvetica" w:hAnsi="Helvetica" w:cs="Helvetica"/>
          <w:color w:val="333333"/>
          <w:sz w:val="27"/>
          <w:szCs w:val="27"/>
        </w:rPr>
        <w:t>The first thing you need to do is add the following filter declaration to your</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web.xml</w:t>
      </w:r>
      <w:r>
        <w:rPr>
          <w:rStyle w:val="apple-converted-space"/>
          <w:rFonts w:ascii="Helvetica" w:hAnsi="Helvetica" w:cs="Helvetica"/>
          <w:color w:val="333333"/>
        </w:rPr>
        <w:t> </w:t>
      </w:r>
      <w:r>
        <w:rPr>
          <w:rFonts w:ascii="Helvetica" w:hAnsi="Helvetica" w:cs="Helvetica"/>
          <w:color w:val="333333"/>
          <w:sz w:val="27"/>
          <w:szCs w:val="27"/>
        </w:rPr>
        <w:t>file:</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&lt;filter&gt;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&lt;filter-name&gt;</w:t>
      </w:r>
      <w:r>
        <w:rPr>
          <w:rFonts w:ascii="Consolas" w:hAnsi="Consolas"/>
          <w:color w:val="000000"/>
          <w:sz w:val="23"/>
          <w:szCs w:val="23"/>
        </w:rPr>
        <w:t>springSecurityFilterChain</w:t>
      </w:r>
      <w:r>
        <w:rPr>
          <w:rStyle w:val="hl-tag"/>
          <w:rFonts w:ascii="Consolas" w:hAnsi="Consolas"/>
          <w:color w:val="3F7F7F"/>
          <w:sz w:val="23"/>
          <w:szCs w:val="23"/>
        </w:rPr>
        <w:t>&lt;/filter-name&gt;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&lt;filter-class&gt;</w:t>
      </w:r>
      <w:r>
        <w:rPr>
          <w:rFonts w:ascii="Consolas" w:hAnsi="Consolas"/>
          <w:color w:val="000000"/>
          <w:sz w:val="23"/>
          <w:szCs w:val="23"/>
        </w:rPr>
        <w:t>org.springframework.web.filter.DelegatingFilterProxy</w:t>
      </w:r>
      <w:r>
        <w:rPr>
          <w:rStyle w:val="hl-tag"/>
          <w:rFonts w:ascii="Consolas" w:hAnsi="Consolas"/>
          <w:color w:val="3F7F7F"/>
          <w:sz w:val="23"/>
          <w:szCs w:val="23"/>
        </w:rPr>
        <w:t>&lt;/filter-class&gt;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&lt;/filter&gt;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&lt;filter-mapping&gt;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&lt;filter-name&gt;</w:t>
      </w:r>
      <w:r>
        <w:rPr>
          <w:rFonts w:ascii="Consolas" w:hAnsi="Consolas"/>
          <w:color w:val="000000"/>
          <w:sz w:val="23"/>
          <w:szCs w:val="23"/>
        </w:rPr>
        <w:t>springSecurityFilterChain</w:t>
      </w:r>
      <w:r>
        <w:rPr>
          <w:rStyle w:val="hl-tag"/>
          <w:rFonts w:ascii="Consolas" w:hAnsi="Consolas"/>
          <w:color w:val="3F7F7F"/>
          <w:sz w:val="23"/>
          <w:szCs w:val="23"/>
        </w:rPr>
        <w:t>&lt;/filter-name&gt;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&lt;url-pattern&gt;</w:t>
      </w:r>
      <w:r>
        <w:rPr>
          <w:rFonts w:ascii="Consolas" w:hAnsi="Consolas"/>
          <w:color w:val="000000"/>
          <w:sz w:val="23"/>
          <w:szCs w:val="23"/>
        </w:rPr>
        <w:t>/*</w:t>
      </w:r>
      <w:r>
        <w:rPr>
          <w:rStyle w:val="hl-tag"/>
          <w:rFonts w:ascii="Consolas" w:hAnsi="Consolas"/>
          <w:color w:val="3F7F7F"/>
          <w:sz w:val="23"/>
          <w:szCs w:val="23"/>
        </w:rPr>
        <w:t>&lt;/url-pattern&gt;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&lt;/filter-mapping&gt;</w:t>
      </w:r>
    </w:p>
    <w:p w:rsidR="000F464C" w:rsidRDefault="000F464C" w:rsidP="000F464C">
      <w:pPr>
        <w:pStyle w:val="NormalWeb"/>
        <w:shd w:val="clear" w:color="auto" w:fill="FFFFFF"/>
        <w:spacing w:before="225" w:beforeAutospacing="0" w:after="225" w:afterAutospacing="0"/>
        <w:rPr>
          <w:rFonts w:ascii="Helvetica" w:hAnsi="Helvetica" w:cs="Helvetica"/>
          <w:color w:val="333333"/>
          <w:sz w:val="27"/>
          <w:szCs w:val="27"/>
        </w:rPr>
      </w:pPr>
      <w:r>
        <w:rPr>
          <w:rFonts w:ascii="Helvetica" w:hAnsi="Helvetica" w:cs="Helvetica"/>
          <w:color w:val="333333"/>
          <w:sz w:val="27"/>
          <w:szCs w:val="27"/>
        </w:rPr>
        <w:t>This provides a hook into the Spring Security web infrastructure.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DelegatingFilterProxy</w:t>
      </w:r>
      <w:r>
        <w:rPr>
          <w:rStyle w:val="apple-converted-space"/>
          <w:rFonts w:ascii="Helvetica" w:hAnsi="Helvetica" w:cs="Helvetica"/>
          <w:color w:val="333333"/>
        </w:rPr>
        <w:t> </w:t>
      </w:r>
      <w:r>
        <w:rPr>
          <w:rFonts w:ascii="Helvetica" w:hAnsi="Helvetica" w:cs="Helvetica"/>
          <w:color w:val="333333"/>
          <w:sz w:val="27"/>
          <w:szCs w:val="27"/>
        </w:rPr>
        <w:t>is a Spring Framework class which delegates to a filter implementation which is defined as a Spring bean in your application context. In this case, the bean is named "springSecurityFilterChain", which is an internal infrastructure bean created by the namespace to handle web security. Note that you should not use this bean name yourself. Once you’ve added this to your</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web.xml</w:t>
      </w:r>
      <w:r>
        <w:rPr>
          <w:rFonts w:ascii="Helvetica" w:hAnsi="Helvetica" w:cs="Helvetica"/>
          <w:color w:val="333333"/>
          <w:sz w:val="27"/>
          <w:szCs w:val="27"/>
        </w:rPr>
        <w:t>, you’re ready to start editing your application context file. Web security services are configured using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&lt;http&gt;</w:t>
      </w:r>
      <w:r>
        <w:rPr>
          <w:rStyle w:val="apple-converted-space"/>
          <w:rFonts w:ascii="Helvetica" w:hAnsi="Helvetica" w:cs="Helvetica"/>
          <w:color w:val="333333"/>
        </w:rPr>
        <w:t> </w:t>
      </w:r>
      <w:r>
        <w:rPr>
          <w:rFonts w:ascii="Helvetica" w:hAnsi="Helvetica" w:cs="Helvetica"/>
          <w:color w:val="333333"/>
          <w:sz w:val="27"/>
          <w:szCs w:val="27"/>
        </w:rPr>
        <w:t>element.</w:t>
      </w:r>
    </w:p>
    <w:p w:rsidR="00BA570A" w:rsidRDefault="00BA570A" w:rsidP="000F464C">
      <w:pPr>
        <w:pStyle w:val="NormalWeb"/>
        <w:shd w:val="clear" w:color="auto" w:fill="FFFFFF"/>
        <w:spacing w:before="225" w:beforeAutospacing="0" w:after="225" w:afterAutospacing="0"/>
        <w:rPr>
          <w:rFonts w:ascii="Helvetica" w:hAnsi="Helvetica" w:cs="Helvetica"/>
          <w:color w:val="333333"/>
          <w:sz w:val="27"/>
          <w:szCs w:val="27"/>
        </w:rPr>
      </w:pPr>
    </w:p>
    <w:p w:rsidR="00BA570A" w:rsidRDefault="00BA570A" w:rsidP="00BA570A">
      <w:pPr>
        <w:pStyle w:val="NormalWeb"/>
        <w:shd w:val="clear" w:color="auto" w:fill="FFFFFF"/>
        <w:spacing w:before="0" w:beforeAutospacing="0" w:after="0" w:afterAutospacing="0"/>
        <w:rPr>
          <w:rFonts w:ascii="Arial" w:hAnsi="Arial" w:cs="Arial"/>
          <w:color w:val="242729"/>
          <w:sz w:val="23"/>
          <w:szCs w:val="23"/>
        </w:rPr>
      </w:pPr>
      <w:r>
        <w:rPr>
          <w:rFonts w:ascii="Arial" w:hAnsi="Arial" w:cs="Arial"/>
          <w:color w:val="242729"/>
          <w:sz w:val="23"/>
          <w:szCs w:val="23"/>
        </w:rPr>
        <w:t>The</w:t>
      </w:r>
      <w:r>
        <w:rPr>
          <w:rStyle w:val="apple-converted-space"/>
          <w:rFonts w:ascii="Arial" w:hAnsi="Arial" w:cs="Arial"/>
          <w:color w:val="242729"/>
          <w:sz w:val="23"/>
          <w:szCs w:val="23"/>
        </w:rPr>
        <w:t> </w:t>
      </w:r>
      <w:r>
        <w:rPr>
          <w:rStyle w:val="Strong"/>
          <w:rFonts w:ascii="Arial" w:hAnsi="Arial" w:cs="Arial"/>
          <w:color w:val="242729"/>
          <w:sz w:val="23"/>
          <w:szCs w:val="23"/>
          <w:bdr w:val="none" w:sz="0" w:space="0" w:color="auto" w:frame="1"/>
        </w:rPr>
        <w:t>DelegatingFilterProxy</w:t>
      </w:r>
      <w:r>
        <w:rPr>
          <w:rStyle w:val="apple-converted-space"/>
          <w:rFonts w:ascii="Arial" w:hAnsi="Arial" w:cs="Arial"/>
          <w:color w:val="242729"/>
          <w:sz w:val="23"/>
          <w:szCs w:val="23"/>
        </w:rPr>
        <w:t> </w:t>
      </w:r>
      <w:r>
        <w:rPr>
          <w:rFonts w:ascii="Arial" w:hAnsi="Arial" w:cs="Arial"/>
          <w:color w:val="242729"/>
          <w:sz w:val="23"/>
          <w:szCs w:val="23"/>
        </w:rPr>
        <w:t>is a Filter as it was explained above, whose goal is "</w:t>
      </w:r>
      <w:r>
        <w:rPr>
          <w:rStyle w:val="Emphasis"/>
          <w:rFonts w:ascii="Arial" w:hAnsi="Arial" w:cs="Arial"/>
          <w:b/>
          <w:bCs/>
          <w:color w:val="242729"/>
          <w:sz w:val="23"/>
          <w:szCs w:val="23"/>
          <w:bdr w:val="none" w:sz="0" w:space="0" w:color="auto" w:frame="1"/>
        </w:rPr>
        <w:t>delegating to a Spring-managed bean that implements the Filter interface</w:t>
      </w:r>
      <w:r>
        <w:rPr>
          <w:rFonts w:ascii="Arial" w:hAnsi="Arial" w:cs="Arial"/>
          <w:color w:val="242729"/>
          <w:sz w:val="23"/>
          <w:szCs w:val="23"/>
        </w:rPr>
        <w:t>", that is, it finds a bean ("target bean" or "delegate") in your Spring application context and invokes it. How is it possible? Because this bean implements javax.servlet.Filter, its doFilter method is called.</w:t>
      </w:r>
    </w:p>
    <w:p w:rsidR="00BA570A" w:rsidRDefault="00BA570A" w:rsidP="00BA570A">
      <w:pPr>
        <w:pStyle w:val="NormalWeb"/>
        <w:shd w:val="clear" w:color="auto" w:fill="FFFFFF"/>
        <w:spacing w:before="0" w:beforeAutospacing="0" w:after="240" w:afterAutospacing="0"/>
        <w:rPr>
          <w:rFonts w:ascii="Arial" w:hAnsi="Arial" w:cs="Arial"/>
          <w:color w:val="242729"/>
          <w:sz w:val="23"/>
          <w:szCs w:val="23"/>
        </w:rPr>
      </w:pPr>
      <w:r>
        <w:rPr>
          <w:rFonts w:ascii="Arial" w:hAnsi="Arial" w:cs="Arial"/>
          <w:color w:val="242729"/>
          <w:sz w:val="23"/>
          <w:szCs w:val="23"/>
        </w:rPr>
        <w:t>Which bean is called? the DelegatingFilterProxy "Supports a "targetBeanName" [...], specifying the name of the target bean in the Spring application context."</w:t>
      </w:r>
    </w:p>
    <w:p w:rsidR="00BA570A" w:rsidRDefault="00BA570A" w:rsidP="00BA570A">
      <w:pPr>
        <w:pStyle w:val="NormalWeb"/>
        <w:shd w:val="clear" w:color="auto" w:fill="FFFFFF"/>
        <w:spacing w:before="0" w:beforeAutospacing="0" w:after="0" w:afterAutospacing="0"/>
        <w:rPr>
          <w:rFonts w:ascii="Arial" w:hAnsi="Arial" w:cs="Arial"/>
          <w:color w:val="242729"/>
          <w:sz w:val="23"/>
          <w:szCs w:val="23"/>
        </w:rPr>
      </w:pPr>
      <w:r>
        <w:rPr>
          <w:rFonts w:ascii="Arial" w:hAnsi="Arial" w:cs="Arial"/>
          <w:color w:val="242729"/>
          <w:sz w:val="23"/>
          <w:szCs w:val="23"/>
        </w:rPr>
        <w:t>As you saw in your web.xml that</w:t>
      </w:r>
      <w:r>
        <w:rPr>
          <w:rStyle w:val="apple-converted-space"/>
          <w:rFonts w:ascii="Arial" w:hAnsi="Arial" w:cs="Arial"/>
          <w:color w:val="242729"/>
          <w:sz w:val="23"/>
          <w:szCs w:val="23"/>
        </w:rPr>
        <w:t> </w:t>
      </w:r>
      <w:r>
        <w:rPr>
          <w:rStyle w:val="Strong"/>
          <w:rFonts w:ascii="Arial" w:hAnsi="Arial" w:cs="Arial"/>
          <w:color w:val="242729"/>
          <w:sz w:val="23"/>
          <w:szCs w:val="23"/>
          <w:bdr w:val="none" w:sz="0" w:space="0" w:color="auto" w:frame="1"/>
        </w:rPr>
        <w:t>the bean's name is "</w:t>
      </w:r>
      <w:r>
        <w:rPr>
          <w:rStyle w:val="Emphasis"/>
          <w:rFonts w:ascii="Arial" w:hAnsi="Arial" w:cs="Arial"/>
          <w:b/>
          <w:bCs/>
          <w:color w:val="242729"/>
          <w:sz w:val="23"/>
          <w:szCs w:val="23"/>
          <w:bdr w:val="none" w:sz="0" w:space="0" w:color="auto" w:frame="1"/>
        </w:rPr>
        <w:t>springSecurityFilterChain</w:t>
      </w:r>
      <w:r>
        <w:rPr>
          <w:rStyle w:val="Strong"/>
          <w:rFonts w:ascii="Arial" w:hAnsi="Arial" w:cs="Arial"/>
          <w:color w:val="242729"/>
          <w:sz w:val="23"/>
          <w:szCs w:val="23"/>
          <w:bdr w:val="none" w:sz="0" w:space="0" w:color="auto" w:frame="1"/>
        </w:rPr>
        <w:t>"</w:t>
      </w:r>
      <w:r>
        <w:rPr>
          <w:rFonts w:ascii="Arial" w:hAnsi="Arial" w:cs="Arial"/>
          <w:color w:val="242729"/>
          <w:sz w:val="23"/>
          <w:szCs w:val="23"/>
        </w:rPr>
        <w:t>.</w:t>
      </w:r>
    </w:p>
    <w:p w:rsidR="00BA570A" w:rsidRDefault="00BA570A" w:rsidP="00BA570A">
      <w:pPr>
        <w:pStyle w:val="NormalWeb"/>
        <w:shd w:val="clear" w:color="auto" w:fill="FFFFFF"/>
        <w:spacing w:before="0" w:beforeAutospacing="0" w:after="240" w:afterAutospacing="0"/>
        <w:rPr>
          <w:rFonts w:ascii="Arial" w:hAnsi="Arial" w:cs="Arial"/>
          <w:color w:val="242729"/>
          <w:sz w:val="23"/>
          <w:szCs w:val="23"/>
        </w:rPr>
      </w:pPr>
      <w:r>
        <w:rPr>
          <w:rFonts w:ascii="Arial" w:hAnsi="Arial" w:cs="Arial"/>
          <w:color w:val="242729"/>
          <w:sz w:val="23"/>
          <w:szCs w:val="23"/>
        </w:rPr>
        <w:t>So, in the context of a web application, a Filter instantiates a bean called "springSecurityFilterChain" in your application context and then delegate to it via the doFilter() method.</w:t>
      </w:r>
    </w:p>
    <w:p w:rsidR="00BA570A" w:rsidRDefault="00BA570A" w:rsidP="00BA570A">
      <w:pPr>
        <w:pStyle w:val="NormalWeb"/>
        <w:shd w:val="clear" w:color="auto" w:fill="FFFFFF"/>
        <w:spacing w:before="0" w:beforeAutospacing="0" w:after="240" w:afterAutospacing="0"/>
        <w:rPr>
          <w:rFonts w:ascii="Arial" w:hAnsi="Arial" w:cs="Arial"/>
          <w:color w:val="242729"/>
          <w:sz w:val="23"/>
          <w:szCs w:val="23"/>
        </w:rPr>
      </w:pPr>
      <w:r>
        <w:rPr>
          <w:rFonts w:ascii="Arial" w:hAnsi="Arial" w:cs="Arial"/>
          <w:color w:val="242729"/>
          <w:sz w:val="23"/>
          <w:szCs w:val="23"/>
        </w:rPr>
        <w:t>Remember, your application context is defined with ALL THE APPLICATION-CONTEXT (XML) files. For instance: applicationContext.xml AND applicationContext-security.xml.</w:t>
      </w:r>
    </w:p>
    <w:p w:rsidR="00BA570A" w:rsidRDefault="00BA570A" w:rsidP="00BA570A">
      <w:pPr>
        <w:pStyle w:val="NormalWeb"/>
        <w:shd w:val="clear" w:color="auto" w:fill="FFFFFF"/>
        <w:spacing w:before="0" w:beforeAutospacing="0" w:after="0" w:afterAutospacing="0"/>
        <w:rPr>
          <w:rFonts w:ascii="Arial" w:hAnsi="Arial" w:cs="Arial"/>
          <w:color w:val="242729"/>
          <w:sz w:val="23"/>
          <w:szCs w:val="23"/>
        </w:rPr>
      </w:pPr>
      <w:r>
        <w:rPr>
          <w:rFonts w:ascii="Arial" w:hAnsi="Arial" w:cs="Arial"/>
          <w:color w:val="242729"/>
          <w:sz w:val="23"/>
          <w:szCs w:val="23"/>
        </w:rPr>
        <w:t>So try to</w:t>
      </w:r>
      <w:r>
        <w:rPr>
          <w:rStyle w:val="apple-converted-space"/>
          <w:rFonts w:ascii="Arial" w:hAnsi="Arial" w:cs="Arial"/>
          <w:color w:val="242729"/>
          <w:sz w:val="23"/>
          <w:szCs w:val="23"/>
        </w:rPr>
        <w:t> </w:t>
      </w:r>
      <w:r>
        <w:rPr>
          <w:rStyle w:val="Strong"/>
          <w:rFonts w:ascii="Arial" w:hAnsi="Arial" w:cs="Arial"/>
          <w:color w:val="242729"/>
          <w:sz w:val="23"/>
          <w:szCs w:val="23"/>
          <w:bdr w:val="none" w:sz="0" w:space="0" w:color="auto" w:frame="1"/>
        </w:rPr>
        <w:t>find a bean called "springSecurityFilterChain"</w:t>
      </w:r>
      <w:r>
        <w:rPr>
          <w:rStyle w:val="apple-converted-space"/>
          <w:rFonts w:ascii="Arial" w:hAnsi="Arial" w:cs="Arial"/>
          <w:color w:val="242729"/>
          <w:sz w:val="23"/>
          <w:szCs w:val="23"/>
        </w:rPr>
        <w:t> </w:t>
      </w:r>
      <w:r>
        <w:rPr>
          <w:rFonts w:ascii="Arial" w:hAnsi="Arial" w:cs="Arial"/>
          <w:color w:val="242729"/>
          <w:sz w:val="23"/>
          <w:szCs w:val="23"/>
        </w:rPr>
        <w:t>in the latter...</w:t>
      </w:r>
    </w:p>
    <w:p w:rsidR="00BA570A" w:rsidRDefault="00BA570A" w:rsidP="00BA570A">
      <w:pPr>
        <w:pStyle w:val="NormalWeb"/>
        <w:shd w:val="clear" w:color="auto" w:fill="FFFFFF"/>
        <w:spacing w:before="0" w:beforeAutospacing="0" w:after="0" w:afterAutospacing="0"/>
        <w:rPr>
          <w:rFonts w:ascii="Arial" w:hAnsi="Arial" w:cs="Arial"/>
          <w:color w:val="242729"/>
          <w:sz w:val="23"/>
          <w:szCs w:val="23"/>
        </w:rPr>
      </w:pPr>
      <w:r>
        <w:rPr>
          <w:rFonts w:ascii="Arial" w:hAnsi="Arial" w:cs="Arial"/>
          <w:color w:val="242729"/>
          <w:sz w:val="23"/>
          <w:szCs w:val="23"/>
        </w:rPr>
        <w:t>...and</w:t>
      </w:r>
      <w:r>
        <w:rPr>
          <w:rStyle w:val="apple-converted-space"/>
          <w:rFonts w:ascii="Arial" w:hAnsi="Arial" w:cs="Arial"/>
          <w:color w:val="242729"/>
          <w:sz w:val="23"/>
          <w:szCs w:val="23"/>
        </w:rPr>
        <w:t> </w:t>
      </w:r>
      <w:r>
        <w:rPr>
          <w:rStyle w:val="Strong"/>
          <w:rFonts w:ascii="Arial" w:hAnsi="Arial" w:cs="Arial"/>
          <w:color w:val="242729"/>
          <w:sz w:val="23"/>
          <w:szCs w:val="23"/>
          <w:bdr w:val="none" w:sz="0" w:space="0" w:color="auto" w:frame="1"/>
        </w:rPr>
        <w:t>probably you can't</w:t>
      </w:r>
      <w:r>
        <w:rPr>
          <w:rStyle w:val="apple-converted-space"/>
          <w:rFonts w:ascii="Arial" w:hAnsi="Arial" w:cs="Arial"/>
          <w:color w:val="242729"/>
          <w:sz w:val="23"/>
          <w:szCs w:val="23"/>
        </w:rPr>
        <w:t> </w:t>
      </w:r>
      <w:r>
        <w:rPr>
          <w:rFonts w:ascii="Arial" w:hAnsi="Arial" w:cs="Arial"/>
          <w:color w:val="242729"/>
          <w:sz w:val="23"/>
          <w:szCs w:val="23"/>
        </w:rPr>
        <w:t>(for instance if you followed a tutorial or if you configured the security using Roo)</w:t>
      </w:r>
    </w:p>
    <w:p w:rsidR="00BA570A" w:rsidRDefault="00BA570A" w:rsidP="00BA570A">
      <w:pPr>
        <w:pStyle w:val="NormalWeb"/>
        <w:shd w:val="clear" w:color="auto" w:fill="FFFFFF"/>
        <w:spacing w:before="0" w:beforeAutospacing="0" w:after="0" w:afterAutospacing="0"/>
        <w:rPr>
          <w:rFonts w:ascii="Arial" w:hAnsi="Arial" w:cs="Arial"/>
          <w:color w:val="242729"/>
          <w:sz w:val="23"/>
          <w:szCs w:val="23"/>
        </w:rPr>
      </w:pPr>
      <w:r>
        <w:rPr>
          <w:rFonts w:ascii="Arial" w:hAnsi="Arial" w:cs="Arial"/>
          <w:color w:val="242729"/>
          <w:sz w:val="23"/>
          <w:szCs w:val="23"/>
        </w:rPr>
        <w:lastRenderedPageBreak/>
        <w:t>Here is the magic:</w:t>
      </w:r>
      <w:r>
        <w:rPr>
          <w:rStyle w:val="apple-converted-space"/>
          <w:rFonts w:ascii="Arial" w:hAnsi="Arial" w:cs="Arial"/>
          <w:color w:val="242729"/>
          <w:sz w:val="23"/>
          <w:szCs w:val="23"/>
        </w:rPr>
        <w:t> </w:t>
      </w:r>
      <w:r>
        <w:rPr>
          <w:rStyle w:val="Strong"/>
          <w:rFonts w:ascii="Arial" w:hAnsi="Arial" w:cs="Arial"/>
          <w:color w:val="242729"/>
          <w:sz w:val="23"/>
          <w:szCs w:val="23"/>
          <w:bdr w:val="none" w:sz="0" w:space="0" w:color="auto" w:frame="1"/>
        </w:rPr>
        <w:t>there's a new element for configuring the security</w:t>
      </w:r>
      <w:r>
        <w:rPr>
          <w:rFonts w:ascii="Arial" w:hAnsi="Arial" w:cs="Arial"/>
          <w:color w:val="242729"/>
          <w:sz w:val="23"/>
          <w:szCs w:val="23"/>
        </w:rPr>
        <w:t>, something like</w:t>
      </w:r>
    </w:p>
    <w:p w:rsidR="00BA570A" w:rsidRDefault="00BA570A" w:rsidP="00BA570A">
      <w:pPr>
        <w:pStyle w:val="HTMLPreformatted"/>
        <w:shd w:val="clear" w:color="auto" w:fill="EFF0F1"/>
        <w:rPr>
          <w:rFonts w:ascii="Consolas" w:hAnsi="Consolas"/>
          <w:color w:val="393318"/>
        </w:rPr>
      </w:pPr>
      <w:r>
        <w:rPr>
          <w:rStyle w:val="pun"/>
          <w:rFonts w:ascii="Consolas" w:hAnsi="Consolas"/>
          <w:color w:val="303336"/>
          <w:bdr w:val="none" w:sz="0" w:space="0" w:color="auto" w:frame="1"/>
          <w:shd w:val="clear" w:color="auto" w:fill="EFF0F1"/>
        </w:rPr>
        <w:t>&lt;</w:t>
      </w:r>
      <w:r>
        <w:rPr>
          <w:rStyle w:val="pln"/>
          <w:rFonts w:ascii="Consolas" w:hAnsi="Consolas"/>
          <w:color w:val="303336"/>
          <w:bdr w:val="none" w:sz="0" w:space="0" w:color="auto" w:frame="1"/>
          <w:shd w:val="clear" w:color="auto" w:fill="EFF0F1"/>
        </w:rPr>
        <w:t xml:space="preserve">http </w:t>
      </w:r>
      <w:r>
        <w:rPr>
          <w:rStyle w:val="kwd"/>
          <w:rFonts w:ascii="Consolas" w:hAnsi="Consolas"/>
          <w:color w:val="101094"/>
          <w:bdr w:val="none" w:sz="0" w:space="0" w:color="auto" w:frame="1"/>
          <w:shd w:val="clear" w:color="auto" w:fill="EFF0F1"/>
        </w:rPr>
        <w:t>auto</w:t>
      </w:r>
      <w:r>
        <w:rPr>
          <w:rStyle w:val="pun"/>
          <w:rFonts w:ascii="Consolas" w:hAnsi="Consolas"/>
          <w:color w:val="303336"/>
          <w:bdr w:val="none" w:sz="0" w:space="0" w:color="auto" w:frame="1"/>
          <w:shd w:val="clear" w:color="auto" w:fill="EFF0F1"/>
        </w:rPr>
        <w:t>-</w:t>
      </w:r>
      <w:r>
        <w:rPr>
          <w:rStyle w:val="pln"/>
          <w:rFonts w:ascii="Consolas" w:hAnsi="Consolas"/>
          <w:color w:val="303336"/>
          <w:bdr w:val="none" w:sz="0" w:space="0" w:color="auto" w:frame="1"/>
          <w:shd w:val="clear" w:color="auto" w:fill="EFF0F1"/>
        </w:rPr>
        <w:t>config</w:t>
      </w:r>
      <w:r>
        <w:rPr>
          <w:rStyle w:val="pun"/>
          <w:rFonts w:ascii="Consolas" w:hAnsi="Consolas"/>
          <w:color w:val="303336"/>
          <w:bdr w:val="none" w:sz="0" w:space="0" w:color="auto" w:frame="1"/>
          <w:shd w:val="clear" w:color="auto" w:fill="EFF0F1"/>
        </w:rPr>
        <w:t>=</w:t>
      </w:r>
      <w:r>
        <w:rPr>
          <w:rStyle w:val="str"/>
          <w:rFonts w:ascii="Consolas" w:hAnsi="Consolas"/>
          <w:color w:val="7D2727"/>
          <w:bdr w:val="none" w:sz="0" w:space="0" w:color="auto" w:frame="1"/>
          <w:shd w:val="clear" w:color="auto" w:fill="EFF0F1"/>
        </w:rPr>
        <w:t>"true"</w:t>
      </w:r>
      <w:r>
        <w:rPr>
          <w:rStyle w:val="pln"/>
          <w:rFonts w:ascii="Consolas" w:hAnsi="Consolas"/>
          <w:color w:val="303336"/>
          <w:bdr w:val="none" w:sz="0" w:space="0" w:color="auto" w:frame="1"/>
          <w:shd w:val="clear" w:color="auto" w:fill="EFF0F1"/>
        </w:rPr>
        <w:t xml:space="preserve"> use</w:t>
      </w:r>
      <w:r>
        <w:rPr>
          <w:rStyle w:val="pun"/>
          <w:rFonts w:ascii="Consolas" w:hAnsi="Consolas"/>
          <w:color w:val="303336"/>
          <w:bdr w:val="none" w:sz="0" w:space="0" w:color="auto" w:frame="1"/>
          <w:shd w:val="clear" w:color="auto" w:fill="EFF0F1"/>
        </w:rPr>
        <w:t>-</w:t>
      </w:r>
      <w:r>
        <w:rPr>
          <w:rStyle w:val="pln"/>
          <w:rFonts w:ascii="Consolas" w:hAnsi="Consolas"/>
          <w:color w:val="303336"/>
          <w:bdr w:val="none" w:sz="0" w:space="0" w:color="auto" w:frame="1"/>
          <w:shd w:val="clear" w:color="auto" w:fill="EFF0F1"/>
        </w:rPr>
        <w:t>expressions</w:t>
      </w:r>
      <w:r>
        <w:rPr>
          <w:rStyle w:val="pun"/>
          <w:rFonts w:ascii="Consolas" w:hAnsi="Consolas"/>
          <w:color w:val="303336"/>
          <w:bdr w:val="none" w:sz="0" w:space="0" w:color="auto" w:frame="1"/>
          <w:shd w:val="clear" w:color="auto" w:fill="EFF0F1"/>
        </w:rPr>
        <w:t>=</w:t>
      </w:r>
      <w:r>
        <w:rPr>
          <w:rStyle w:val="str"/>
          <w:rFonts w:ascii="Consolas" w:hAnsi="Consolas"/>
          <w:color w:val="7D2727"/>
          <w:bdr w:val="none" w:sz="0" w:space="0" w:color="auto" w:frame="1"/>
          <w:shd w:val="clear" w:color="auto" w:fill="EFF0F1"/>
        </w:rPr>
        <w:t>"true"</w:t>
      </w:r>
      <w:r>
        <w:rPr>
          <w:rStyle w:val="pun"/>
          <w:rFonts w:ascii="Consolas" w:hAnsi="Consolas"/>
          <w:color w:val="303336"/>
          <w:bdr w:val="none" w:sz="0" w:space="0" w:color="auto" w:frame="1"/>
          <w:shd w:val="clear" w:color="auto" w:fill="EFF0F1"/>
        </w:rPr>
        <w:t>&gt;</w:t>
      </w:r>
      <w:r>
        <w:rPr>
          <w:rStyle w:val="pln"/>
          <w:rFonts w:ascii="Consolas" w:hAnsi="Consolas"/>
          <w:color w:val="303336"/>
          <w:bdr w:val="none" w:sz="0" w:space="0" w:color="auto" w:frame="1"/>
          <w:shd w:val="clear" w:color="auto" w:fill="EFF0F1"/>
        </w:rPr>
        <w:t xml:space="preserve"> </w:t>
      </w:r>
    </w:p>
    <w:p w:rsidR="00BA570A" w:rsidRDefault="00BA570A" w:rsidP="00BA570A">
      <w:pPr>
        <w:pStyle w:val="NormalWeb"/>
        <w:shd w:val="clear" w:color="auto" w:fill="FFFFFF"/>
        <w:spacing w:before="0" w:beforeAutospacing="0" w:after="0" w:afterAutospacing="0"/>
        <w:rPr>
          <w:rFonts w:ascii="Arial" w:hAnsi="Arial" w:cs="Arial"/>
          <w:color w:val="242729"/>
          <w:sz w:val="23"/>
          <w:szCs w:val="23"/>
        </w:rPr>
      </w:pPr>
      <w:r>
        <w:rPr>
          <w:rFonts w:ascii="Arial" w:hAnsi="Arial" w:cs="Arial"/>
          <w:color w:val="242729"/>
          <w:sz w:val="23"/>
          <w:szCs w:val="23"/>
        </w:rPr>
        <w:t>as it is allowed by</w:t>
      </w:r>
      <w:r>
        <w:rPr>
          <w:rStyle w:val="apple-converted-space"/>
          <w:rFonts w:ascii="Arial" w:hAnsi="Arial" w:cs="Arial"/>
          <w:color w:val="242729"/>
          <w:sz w:val="23"/>
          <w:szCs w:val="23"/>
        </w:rPr>
        <w:t> </w:t>
      </w:r>
      <w:hyperlink r:id="rId8" w:history="1">
        <w:r>
          <w:rPr>
            <w:rStyle w:val="Hyperlink"/>
            <w:rFonts w:ascii="Arial" w:hAnsi="Arial" w:cs="Arial"/>
            <w:color w:val="005999"/>
            <w:sz w:val="23"/>
            <w:szCs w:val="23"/>
            <w:bdr w:val="none" w:sz="0" w:space="0" w:color="auto" w:frame="1"/>
          </w:rPr>
          <w:t>http://www.springframework.org/schema/security/spring-security-3.0.xsd</w:t>
        </w:r>
      </w:hyperlink>
      <w:r>
        <w:rPr>
          <w:rFonts w:ascii="Arial" w:hAnsi="Arial" w:cs="Arial"/>
          <w:color w:val="242729"/>
          <w:sz w:val="23"/>
          <w:szCs w:val="23"/>
        </w:rPr>
        <w:t>, will do the trick.</w:t>
      </w:r>
    </w:p>
    <w:p w:rsidR="00BA570A" w:rsidRDefault="00BA570A" w:rsidP="00BA570A">
      <w:pPr>
        <w:pStyle w:val="NormalWeb"/>
        <w:shd w:val="clear" w:color="auto" w:fill="FFFFFF"/>
        <w:spacing w:before="0" w:beforeAutospacing="0" w:after="240" w:afterAutospacing="0"/>
        <w:rPr>
          <w:rFonts w:ascii="Arial" w:hAnsi="Arial" w:cs="Arial"/>
          <w:color w:val="242729"/>
          <w:sz w:val="23"/>
          <w:szCs w:val="23"/>
        </w:rPr>
      </w:pPr>
      <w:r>
        <w:rPr>
          <w:rFonts w:ascii="Arial" w:hAnsi="Arial" w:cs="Arial"/>
          <w:color w:val="242729"/>
          <w:sz w:val="23"/>
          <w:szCs w:val="23"/>
        </w:rPr>
        <w:t>When Spring loads the application context using XML files, if it finds a element, it will try to set up the HTTP security, that is, a filter stack and protected URLs and to register the FilterChainProxy named "springSecurityFilterChain".</w:t>
      </w:r>
    </w:p>
    <w:p w:rsidR="00BA570A" w:rsidRDefault="00BA570A" w:rsidP="00BA570A">
      <w:pPr>
        <w:pStyle w:val="NormalWeb"/>
        <w:shd w:val="clear" w:color="auto" w:fill="FFFFFF"/>
        <w:spacing w:before="0" w:beforeAutospacing="0" w:after="240" w:afterAutospacing="0"/>
        <w:rPr>
          <w:rFonts w:ascii="Arial" w:hAnsi="Arial" w:cs="Arial"/>
          <w:color w:val="242729"/>
          <w:sz w:val="23"/>
          <w:szCs w:val="23"/>
        </w:rPr>
      </w:pPr>
      <w:r>
        <w:rPr>
          <w:rFonts w:ascii="Arial" w:hAnsi="Arial" w:cs="Arial"/>
          <w:color w:val="242729"/>
          <w:sz w:val="23"/>
          <w:szCs w:val="23"/>
        </w:rPr>
        <w:t>Alternatively, you can define the bean in the classic way, that is:</w:t>
      </w:r>
    </w:p>
    <w:p w:rsidR="00BA570A" w:rsidRDefault="00BA570A" w:rsidP="00BA570A">
      <w:pPr>
        <w:pStyle w:val="HTMLPreformatted"/>
        <w:shd w:val="clear" w:color="auto" w:fill="EFF0F1"/>
        <w:rPr>
          <w:rFonts w:ascii="Consolas" w:hAnsi="Consolas"/>
          <w:color w:val="393318"/>
        </w:rPr>
      </w:pPr>
      <w:r>
        <w:rPr>
          <w:rStyle w:val="pun"/>
          <w:rFonts w:ascii="Consolas" w:hAnsi="Consolas"/>
          <w:color w:val="303336"/>
          <w:bdr w:val="none" w:sz="0" w:space="0" w:color="auto" w:frame="1"/>
          <w:shd w:val="clear" w:color="auto" w:fill="EFF0F1"/>
        </w:rPr>
        <w:t>&lt;</w:t>
      </w:r>
      <w:r>
        <w:rPr>
          <w:rStyle w:val="pln"/>
          <w:rFonts w:ascii="Consolas" w:hAnsi="Consolas"/>
          <w:color w:val="303336"/>
          <w:bdr w:val="none" w:sz="0" w:space="0" w:color="auto" w:frame="1"/>
          <w:shd w:val="clear" w:color="auto" w:fill="EFF0F1"/>
        </w:rPr>
        <w:t>beans</w:t>
      </w:r>
      <w:r>
        <w:rPr>
          <w:rStyle w:val="pun"/>
          <w:rFonts w:ascii="Consolas" w:hAnsi="Consolas"/>
          <w:color w:val="303336"/>
          <w:bdr w:val="none" w:sz="0" w:space="0" w:color="auto" w:frame="1"/>
          <w:shd w:val="clear" w:color="auto" w:fill="EFF0F1"/>
        </w:rPr>
        <w:t>:</w:t>
      </w:r>
      <w:r>
        <w:rPr>
          <w:rStyle w:val="pln"/>
          <w:rFonts w:ascii="Consolas" w:hAnsi="Consolas"/>
          <w:color w:val="303336"/>
          <w:bdr w:val="none" w:sz="0" w:space="0" w:color="auto" w:frame="1"/>
          <w:shd w:val="clear" w:color="auto" w:fill="EFF0F1"/>
        </w:rPr>
        <w:t>bean id</w:t>
      </w:r>
      <w:r>
        <w:rPr>
          <w:rStyle w:val="pun"/>
          <w:rFonts w:ascii="Consolas" w:hAnsi="Consolas"/>
          <w:color w:val="303336"/>
          <w:bdr w:val="none" w:sz="0" w:space="0" w:color="auto" w:frame="1"/>
          <w:shd w:val="clear" w:color="auto" w:fill="EFF0F1"/>
        </w:rPr>
        <w:t>=</w:t>
      </w:r>
      <w:r>
        <w:rPr>
          <w:rStyle w:val="str"/>
          <w:rFonts w:ascii="Consolas" w:hAnsi="Consolas"/>
          <w:color w:val="7D2727"/>
          <w:bdr w:val="none" w:sz="0" w:space="0" w:color="auto" w:frame="1"/>
          <w:shd w:val="clear" w:color="auto" w:fill="EFF0F1"/>
        </w:rPr>
        <w:t>"springSecurityFilterChain"</w:t>
      </w:r>
      <w:r>
        <w:rPr>
          <w:rStyle w:val="pln"/>
          <w:rFonts w:ascii="Consolas" w:hAnsi="Consolas"/>
          <w:color w:val="303336"/>
          <w:bdr w:val="none" w:sz="0" w:space="0" w:color="auto" w:frame="1"/>
          <w:shd w:val="clear" w:color="auto" w:fill="EFF0F1"/>
        </w:rPr>
        <w:t xml:space="preserve"> </w:t>
      </w:r>
      <w:r>
        <w:rPr>
          <w:rStyle w:val="kwd"/>
          <w:rFonts w:ascii="Consolas" w:hAnsi="Consolas"/>
          <w:color w:val="101094"/>
          <w:bdr w:val="none" w:sz="0" w:space="0" w:color="auto" w:frame="1"/>
          <w:shd w:val="clear" w:color="auto" w:fill="EFF0F1"/>
        </w:rPr>
        <w:t>class</w:t>
      </w:r>
      <w:r>
        <w:rPr>
          <w:rStyle w:val="pun"/>
          <w:rFonts w:ascii="Consolas" w:hAnsi="Consolas"/>
          <w:color w:val="303336"/>
          <w:bdr w:val="none" w:sz="0" w:space="0" w:color="auto" w:frame="1"/>
          <w:shd w:val="clear" w:color="auto" w:fill="EFF0F1"/>
        </w:rPr>
        <w:t>=</w:t>
      </w:r>
      <w:r>
        <w:rPr>
          <w:rStyle w:val="str"/>
          <w:rFonts w:ascii="Consolas" w:hAnsi="Consolas"/>
          <w:color w:val="7D2727"/>
          <w:bdr w:val="none" w:sz="0" w:space="0" w:color="auto" w:frame="1"/>
          <w:shd w:val="clear" w:color="auto" w:fill="EFF0F1"/>
        </w:rPr>
        <w:t>"org.springframework.security.web.FilterChainProxy"</w:t>
      </w:r>
      <w:r>
        <w:rPr>
          <w:rStyle w:val="pun"/>
          <w:rFonts w:ascii="Consolas" w:hAnsi="Consolas"/>
          <w:color w:val="303336"/>
          <w:bdr w:val="none" w:sz="0" w:space="0" w:color="auto" w:frame="1"/>
          <w:shd w:val="clear" w:color="auto" w:fill="EFF0F1"/>
        </w:rPr>
        <w:t>&gt;</w:t>
      </w:r>
    </w:p>
    <w:p w:rsidR="00BA570A" w:rsidRDefault="00BA570A" w:rsidP="00BA570A">
      <w:pPr>
        <w:pStyle w:val="NormalWeb"/>
        <w:shd w:val="clear" w:color="auto" w:fill="FFFFFF"/>
        <w:spacing w:before="0" w:beforeAutospacing="0" w:after="240" w:afterAutospacing="0"/>
        <w:rPr>
          <w:rFonts w:ascii="Arial" w:hAnsi="Arial" w:cs="Arial"/>
          <w:color w:val="242729"/>
          <w:sz w:val="23"/>
          <w:szCs w:val="23"/>
        </w:rPr>
      </w:pPr>
      <w:r>
        <w:rPr>
          <w:rFonts w:ascii="Arial" w:hAnsi="Arial" w:cs="Arial"/>
          <w:color w:val="242729"/>
          <w:sz w:val="23"/>
          <w:szCs w:val="23"/>
        </w:rPr>
        <w:t>But it's less recommended, since you need to do a lot of configuration (all the filters that you're going to use. And there are more than a dozen of them)</w:t>
      </w:r>
    </w:p>
    <w:p w:rsidR="00BA570A" w:rsidRDefault="00BA570A" w:rsidP="000F464C">
      <w:pPr>
        <w:pStyle w:val="NormalWeb"/>
        <w:shd w:val="clear" w:color="auto" w:fill="FFFFFF"/>
        <w:spacing w:before="225" w:beforeAutospacing="0" w:after="225" w:afterAutospacing="0"/>
        <w:rPr>
          <w:rFonts w:ascii="Helvetica" w:hAnsi="Helvetica" w:cs="Helvetica"/>
          <w:color w:val="333333"/>
          <w:sz w:val="27"/>
          <w:szCs w:val="27"/>
        </w:rPr>
      </w:pPr>
    </w:p>
    <w:p w:rsidR="000F464C" w:rsidRDefault="000F464C" w:rsidP="000F464C">
      <w:pPr>
        <w:pStyle w:val="Heading3"/>
        <w:shd w:val="clear" w:color="auto" w:fill="FFFFFF"/>
        <w:spacing w:before="0" w:beforeAutospacing="0" w:after="150" w:afterAutospacing="0"/>
        <w:ind w:left="-240"/>
        <w:rPr>
          <w:rFonts w:ascii="Helvetica" w:hAnsi="Helvetica" w:cs="Helvetica"/>
          <w:color w:val="000000"/>
          <w:sz w:val="30"/>
          <w:szCs w:val="30"/>
        </w:rPr>
      </w:pPr>
      <w:bookmarkStart w:id="3" w:name="ns-minimal"/>
      <w:bookmarkEnd w:id="3"/>
      <w:r>
        <w:rPr>
          <w:rFonts w:ascii="Helvetica" w:hAnsi="Helvetica" w:cs="Helvetica"/>
          <w:color w:val="000000"/>
          <w:sz w:val="30"/>
          <w:szCs w:val="30"/>
        </w:rPr>
        <w:t>4.2.2 A Minimal &lt;http&gt; Configuration</w:t>
      </w:r>
    </w:p>
    <w:p w:rsidR="000F464C" w:rsidRDefault="000F464C" w:rsidP="000F464C">
      <w:pPr>
        <w:pStyle w:val="NormalWeb"/>
        <w:shd w:val="clear" w:color="auto" w:fill="FFFFFF"/>
        <w:spacing w:before="0" w:beforeAutospacing="0" w:after="225" w:afterAutospacing="0"/>
        <w:rPr>
          <w:rFonts w:ascii="Helvetica" w:hAnsi="Helvetica" w:cs="Helvetica"/>
          <w:color w:val="333333"/>
          <w:sz w:val="27"/>
          <w:szCs w:val="27"/>
        </w:rPr>
      </w:pPr>
      <w:r>
        <w:rPr>
          <w:rFonts w:ascii="Helvetica" w:hAnsi="Helvetica" w:cs="Helvetica"/>
          <w:color w:val="333333"/>
          <w:sz w:val="27"/>
          <w:szCs w:val="27"/>
        </w:rPr>
        <w:t>All you need to enable web security to begin with is</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&lt;http&gt;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&lt;intercept-url</w:t>
      </w:r>
      <w:r>
        <w:rPr>
          <w:rFonts w:ascii="Consolas" w:hAnsi="Consolas"/>
          <w:color w:val="000000"/>
          <w:sz w:val="23"/>
          <w:szCs w:val="23"/>
        </w:rPr>
        <w:t xml:space="preserve"> </w:t>
      </w:r>
      <w:r>
        <w:rPr>
          <w:rStyle w:val="hl-attribute"/>
          <w:rFonts w:ascii="Consolas" w:hAnsi="Consolas"/>
          <w:color w:val="7F007F"/>
          <w:sz w:val="23"/>
          <w:szCs w:val="23"/>
        </w:rPr>
        <w:t>pattern</w:t>
      </w:r>
      <w:r>
        <w:rPr>
          <w:rFonts w:ascii="Consolas" w:hAnsi="Consolas"/>
          <w:color w:val="000000"/>
          <w:sz w:val="23"/>
          <w:szCs w:val="23"/>
        </w:rPr>
        <w:t>=</w:t>
      </w:r>
      <w:r>
        <w:rPr>
          <w:rStyle w:val="hl-value"/>
          <w:rFonts w:ascii="Consolas" w:hAnsi="Consolas"/>
          <w:color w:val="2A00FF"/>
          <w:sz w:val="23"/>
          <w:szCs w:val="23"/>
        </w:rPr>
        <w:t>"/**"</w:t>
      </w:r>
      <w:r>
        <w:rPr>
          <w:rFonts w:ascii="Consolas" w:hAnsi="Consolas"/>
          <w:color w:val="000000"/>
          <w:sz w:val="23"/>
          <w:szCs w:val="23"/>
        </w:rPr>
        <w:t xml:space="preserve"> </w:t>
      </w:r>
      <w:r>
        <w:rPr>
          <w:rStyle w:val="hl-attribute"/>
          <w:rFonts w:ascii="Consolas" w:hAnsi="Consolas"/>
          <w:color w:val="7F007F"/>
          <w:sz w:val="23"/>
          <w:szCs w:val="23"/>
        </w:rPr>
        <w:t>access</w:t>
      </w:r>
      <w:r>
        <w:rPr>
          <w:rFonts w:ascii="Consolas" w:hAnsi="Consolas"/>
          <w:color w:val="000000"/>
          <w:sz w:val="23"/>
          <w:szCs w:val="23"/>
        </w:rPr>
        <w:t>=</w:t>
      </w:r>
      <w:r>
        <w:rPr>
          <w:rStyle w:val="hl-value"/>
          <w:rFonts w:ascii="Consolas" w:hAnsi="Consolas"/>
          <w:color w:val="2A00FF"/>
          <w:sz w:val="23"/>
          <w:szCs w:val="23"/>
        </w:rPr>
        <w:t>"hasRole('USER')"</w:t>
      </w:r>
      <w:r>
        <w:rPr>
          <w:rStyle w:val="hl-tag"/>
          <w:rFonts w:ascii="Consolas" w:hAnsi="Consolas"/>
          <w:color w:val="3F7F7F"/>
          <w:sz w:val="23"/>
          <w:szCs w:val="23"/>
        </w:rPr>
        <w:t xml:space="preserve"> /&gt;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&lt;form-login /&gt;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&lt;logout /&gt;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&lt;/http&gt;</w:t>
      </w:r>
    </w:p>
    <w:p w:rsidR="000F464C" w:rsidRDefault="000F464C" w:rsidP="000F464C">
      <w:pPr>
        <w:pStyle w:val="NormalWeb"/>
        <w:shd w:val="clear" w:color="auto" w:fill="FFFFFF"/>
        <w:spacing w:before="225" w:beforeAutospacing="0" w:after="225" w:afterAutospacing="0"/>
        <w:rPr>
          <w:rFonts w:ascii="Helvetica" w:hAnsi="Helvetica" w:cs="Helvetica"/>
          <w:color w:val="333333"/>
          <w:sz w:val="27"/>
          <w:szCs w:val="27"/>
        </w:rPr>
      </w:pPr>
      <w:r>
        <w:rPr>
          <w:rFonts w:ascii="Helvetica" w:hAnsi="Helvetica" w:cs="Helvetica"/>
          <w:color w:val="333333"/>
          <w:sz w:val="27"/>
          <w:szCs w:val="27"/>
        </w:rPr>
        <w:t>Which says that we want all URLs within our application to be secured, requiring the role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ROLE_USER</w:t>
      </w:r>
      <w:r>
        <w:rPr>
          <w:rStyle w:val="apple-converted-space"/>
          <w:rFonts w:ascii="Helvetica" w:hAnsi="Helvetica" w:cs="Helvetica"/>
          <w:color w:val="333333"/>
        </w:rPr>
        <w:t> </w:t>
      </w:r>
      <w:r>
        <w:rPr>
          <w:rFonts w:ascii="Helvetica" w:hAnsi="Helvetica" w:cs="Helvetica"/>
          <w:color w:val="333333"/>
          <w:sz w:val="27"/>
          <w:szCs w:val="27"/>
        </w:rPr>
        <w:t>to access them, we want to log in to the application using a form with username and password, and that we want a logout URL registered which will allow us to log out of the application.</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&lt;http&gt;</w:t>
      </w:r>
      <w:r>
        <w:rPr>
          <w:rStyle w:val="apple-converted-space"/>
          <w:rFonts w:ascii="Helvetica" w:hAnsi="Helvetica" w:cs="Helvetica"/>
          <w:color w:val="333333"/>
        </w:rPr>
        <w:t> </w:t>
      </w:r>
      <w:r>
        <w:rPr>
          <w:rFonts w:ascii="Helvetica" w:hAnsi="Helvetica" w:cs="Helvetica"/>
          <w:color w:val="333333"/>
          <w:sz w:val="27"/>
          <w:szCs w:val="27"/>
        </w:rPr>
        <w:t>element is the parent for all web-related namespace functionality.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&lt;intercept-url&gt;</w:t>
      </w:r>
      <w:r>
        <w:rPr>
          <w:rStyle w:val="apple-converted-space"/>
          <w:rFonts w:ascii="Helvetica" w:hAnsi="Helvetica" w:cs="Helvetica"/>
          <w:color w:val="333333"/>
        </w:rPr>
        <w:t> </w:t>
      </w:r>
      <w:r>
        <w:rPr>
          <w:rFonts w:ascii="Helvetica" w:hAnsi="Helvetica" w:cs="Helvetica"/>
          <w:color w:val="333333"/>
          <w:sz w:val="27"/>
          <w:szCs w:val="27"/>
        </w:rPr>
        <w:t>element defines a</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pattern</w:t>
      </w:r>
      <w:r>
        <w:rPr>
          <w:rStyle w:val="apple-converted-space"/>
          <w:rFonts w:ascii="Helvetica" w:hAnsi="Helvetica" w:cs="Helvetica"/>
          <w:color w:val="333333"/>
        </w:rPr>
        <w:t> </w:t>
      </w:r>
      <w:r>
        <w:rPr>
          <w:rFonts w:ascii="Helvetica" w:hAnsi="Helvetica" w:cs="Helvetica"/>
          <w:color w:val="333333"/>
          <w:sz w:val="27"/>
          <w:szCs w:val="27"/>
        </w:rPr>
        <w:t>which is matched against the URLs of incoming requests using an ant path style syntax</w:t>
      </w:r>
      <w:r>
        <w:rPr>
          <w:rStyle w:val="apple-converted-space"/>
          <w:rFonts w:ascii="Helvetica" w:hAnsi="Helvetica" w:cs="Helvetica"/>
          <w:color w:val="333333"/>
        </w:rPr>
        <w:t> </w:t>
      </w:r>
      <w:bookmarkStart w:id="4" w:name="d5e824"/>
      <w:r>
        <w:rPr>
          <w:rFonts w:ascii="Helvetica" w:hAnsi="Helvetica" w:cs="Helvetica"/>
          <w:color w:val="333333"/>
          <w:sz w:val="27"/>
          <w:szCs w:val="27"/>
        </w:rPr>
        <w:fldChar w:fldCharType="begin"/>
      </w:r>
      <w:r>
        <w:rPr>
          <w:rFonts w:ascii="Helvetica" w:hAnsi="Helvetica" w:cs="Helvetica"/>
          <w:color w:val="333333"/>
          <w:sz w:val="27"/>
          <w:szCs w:val="27"/>
        </w:rPr>
        <w:instrText xml:space="preserve"> HYPERLINK "http://docs.spring.io/spring-security/site/docs/4.0.x/reference/html/ns-config.html" \l "ftn.d5e824" </w:instrText>
      </w:r>
      <w:r>
        <w:rPr>
          <w:rFonts w:ascii="Helvetica" w:hAnsi="Helvetica" w:cs="Helvetica"/>
          <w:color w:val="333333"/>
          <w:sz w:val="27"/>
          <w:szCs w:val="27"/>
        </w:rPr>
        <w:fldChar w:fldCharType="separate"/>
      </w:r>
      <w:r>
        <w:rPr>
          <w:rStyle w:val="Hyperlink"/>
          <w:rFonts w:ascii="Helvetica" w:hAnsi="Helvetica" w:cs="Helvetica"/>
          <w:color w:val="4183C4"/>
          <w:sz w:val="27"/>
          <w:szCs w:val="27"/>
          <w:vertAlign w:val="superscript"/>
        </w:rPr>
        <w:t>[2]</w:t>
      </w:r>
      <w:r>
        <w:rPr>
          <w:rFonts w:ascii="Helvetica" w:hAnsi="Helvetica" w:cs="Helvetica"/>
          <w:color w:val="333333"/>
          <w:sz w:val="27"/>
          <w:szCs w:val="27"/>
        </w:rPr>
        <w:fldChar w:fldCharType="end"/>
      </w:r>
      <w:bookmarkEnd w:id="4"/>
      <w:r>
        <w:rPr>
          <w:rFonts w:ascii="Helvetica" w:hAnsi="Helvetica" w:cs="Helvetica"/>
          <w:color w:val="333333"/>
          <w:sz w:val="27"/>
          <w:szCs w:val="27"/>
        </w:rPr>
        <w:t>. You can also use regular-expression matching as an alternative (see the namespace appendix for more details).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access</w:t>
      </w:r>
      <w:r>
        <w:rPr>
          <w:rStyle w:val="apple-converted-space"/>
          <w:rFonts w:ascii="Helvetica" w:hAnsi="Helvetica" w:cs="Helvetica"/>
          <w:color w:val="333333"/>
        </w:rPr>
        <w:t> </w:t>
      </w:r>
      <w:r>
        <w:rPr>
          <w:rFonts w:ascii="Helvetica" w:hAnsi="Helvetica" w:cs="Helvetica"/>
          <w:color w:val="333333"/>
          <w:sz w:val="27"/>
          <w:szCs w:val="27"/>
        </w:rPr>
        <w:t>attribute defines the access requirements for requests matching the given pattern. With the default configuration, this is typically a comma-separated list of roles, one of which a user must have to be allowed to make the request. The prefix"ROLE_" is a marker which indicates that a simple comparison with the user’s authorities should be made. In other words, a normal role-based check should be used. Access-control in Spring Security is not limited to the use of simple roles (hence the use of the prefix to differentiate between different types of security attributes). We’ll see later how the interpretation can vary footnote:[The interpretation of the comma-separated values in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access</w:t>
      </w:r>
      <w:r>
        <w:rPr>
          <w:rStyle w:val="apple-converted-space"/>
          <w:rFonts w:ascii="Helvetica" w:hAnsi="Helvetica" w:cs="Helvetica"/>
          <w:color w:val="333333"/>
        </w:rPr>
        <w:t> </w:t>
      </w:r>
      <w:r>
        <w:rPr>
          <w:rFonts w:ascii="Helvetica" w:hAnsi="Helvetica" w:cs="Helvetica"/>
          <w:color w:val="333333"/>
          <w:sz w:val="27"/>
          <w:szCs w:val="27"/>
        </w:rPr>
        <w:t xml:space="preserve">attribute depends on the implementation of the </w:t>
      </w:r>
      <w:r>
        <w:rPr>
          <w:rFonts w:ascii="Helvetica" w:hAnsi="Helvetica" w:cs="Helvetica"/>
          <w:color w:val="333333"/>
          <w:sz w:val="27"/>
          <w:szCs w:val="27"/>
        </w:rPr>
        <w:lastRenderedPageBreak/>
        <w:t>–1— which is used. In Spring Security 3.0, the attribute can also be populated with an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8865"/>
      </w:tblGrid>
      <w:tr w:rsidR="000F464C" w:rsidTr="000F464C">
        <w:trPr>
          <w:gridAfter w:val="1"/>
          <w:trHeight w:val="537"/>
          <w:tblCellSpacing w:w="15" w:type="dxa"/>
        </w:trPr>
        <w:tc>
          <w:tcPr>
            <w:tcW w:w="375" w:type="dxa"/>
            <w:vMerge w:val="restart"/>
            <w:tcMar>
              <w:top w:w="150" w:type="dxa"/>
              <w:left w:w="195" w:type="dxa"/>
              <w:bottom w:w="90" w:type="dxa"/>
              <w:right w:w="195" w:type="dxa"/>
            </w:tcMar>
            <w:hideMark/>
          </w:tcPr>
          <w:p w:rsidR="000F464C" w:rsidRDefault="000F464C">
            <w:pPr>
              <w:jc w:val="center"/>
              <w:rPr>
                <w:sz w:val="24"/>
                <w:szCs w:val="24"/>
              </w:rPr>
            </w:pPr>
            <w:r>
              <w:rPr>
                <w:noProof/>
              </w:rPr>
              <w:drawing>
                <wp:inline distT="0" distB="0" distL="0" distR="0">
                  <wp:extent cx="304800" cy="304800"/>
                  <wp:effectExtent l="19050" t="0" r="0" b="0"/>
                  <wp:docPr id="30" name="Picture 30"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ote]"/>
                          <pic:cNvPicPr>
                            <a:picLocks noChangeAspect="1" noChangeArrowheads="1"/>
                          </pic:cNvPicPr>
                        </pic:nvPicPr>
                        <pic:blipFill>
                          <a:blip r:embed="rId9"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0F464C" w:rsidTr="000F464C">
        <w:trPr>
          <w:tblCellSpacing w:w="15" w:type="dxa"/>
        </w:trPr>
        <w:tc>
          <w:tcPr>
            <w:tcW w:w="0" w:type="auto"/>
            <w:vMerge/>
            <w:shd w:val="clear" w:color="auto" w:fill="F8F8F8"/>
            <w:vAlign w:val="center"/>
            <w:hideMark/>
          </w:tcPr>
          <w:p w:rsidR="000F464C" w:rsidRDefault="000F464C">
            <w:pPr>
              <w:rPr>
                <w:sz w:val="24"/>
                <w:szCs w:val="24"/>
              </w:rPr>
            </w:pPr>
          </w:p>
        </w:tc>
        <w:tc>
          <w:tcPr>
            <w:tcW w:w="0" w:type="auto"/>
            <w:shd w:val="clear" w:color="auto" w:fill="F8F8F8"/>
            <w:tcMar>
              <w:top w:w="90" w:type="dxa"/>
              <w:left w:w="195" w:type="dxa"/>
              <w:bottom w:w="90" w:type="dxa"/>
              <w:right w:w="195" w:type="dxa"/>
            </w:tcMar>
            <w:hideMark/>
          </w:tcPr>
          <w:p w:rsidR="000F464C" w:rsidRDefault="000F464C">
            <w:pPr>
              <w:pStyle w:val="NormalWeb"/>
              <w:spacing w:before="0" w:beforeAutospacing="0" w:after="0" w:afterAutospacing="0"/>
              <w:rPr>
                <w:color w:val="6F6F6F"/>
              </w:rPr>
            </w:pPr>
            <w:r>
              <w:rPr>
                <w:color w:val="6F6F6F"/>
              </w:rPr>
              <w:t>You can use multiple</w:t>
            </w:r>
            <w:r>
              <w:rPr>
                <w:rStyle w:val="apple-converted-space"/>
                <w:color w:val="6F6F6F"/>
              </w:rPr>
              <w:t> </w:t>
            </w:r>
            <w:r>
              <w:rPr>
                <w:rStyle w:val="HTMLCode"/>
                <w:rFonts w:ascii="Consolas" w:hAnsi="Consolas"/>
                <w:color w:val="6D180B"/>
              </w:rPr>
              <w:t>&lt;intercept-url&gt;</w:t>
            </w:r>
            <w:r>
              <w:rPr>
                <w:rStyle w:val="apple-converted-space"/>
                <w:color w:val="6F6F6F"/>
              </w:rPr>
              <w:t> </w:t>
            </w:r>
            <w:r>
              <w:rPr>
                <w:color w:val="6F6F6F"/>
              </w:rPr>
              <w:t>elements to define different access requirements for different sets of URLs, but they will be evaluated in the order listed and the first match will be used. So you must put the most specific matches at the top. You can also add a</w:t>
            </w:r>
            <w:r>
              <w:rPr>
                <w:rStyle w:val="apple-converted-space"/>
                <w:color w:val="6F6F6F"/>
              </w:rPr>
              <w:t> </w:t>
            </w:r>
            <w:r>
              <w:rPr>
                <w:rStyle w:val="HTMLCode"/>
                <w:rFonts w:ascii="Consolas" w:hAnsi="Consolas"/>
                <w:color w:val="6D180B"/>
              </w:rPr>
              <w:t>method</w:t>
            </w:r>
            <w:r>
              <w:rPr>
                <w:rStyle w:val="apple-converted-space"/>
                <w:color w:val="6F6F6F"/>
              </w:rPr>
              <w:t> </w:t>
            </w:r>
            <w:r>
              <w:rPr>
                <w:color w:val="6F6F6F"/>
              </w:rPr>
              <w:t>attribute to limit the match to a particular HTTP method (</w:t>
            </w:r>
            <w:r>
              <w:rPr>
                <w:rStyle w:val="HTMLCode"/>
                <w:rFonts w:ascii="Consolas" w:hAnsi="Consolas"/>
                <w:color w:val="6D180B"/>
              </w:rPr>
              <w:t>GET</w:t>
            </w:r>
            <w:r>
              <w:rPr>
                <w:color w:val="6F6F6F"/>
              </w:rPr>
              <w:t>,</w:t>
            </w:r>
            <w:r>
              <w:rPr>
                <w:rStyle w:val="apple-converted-space"/>
                <w:color w:val="6F6F6F"/>
              </w:rPr>
              <w:t> </w:t>
            </w:r>
            <w:r>
              <w:rPr>
                <w:rStyle w:val="HTMLCode"/>
                <w:rFonts w:ascii="Consolas" w:hAnsi="Consolas"/>
                <w:color w:val="6D180B"/>
              </w:rPr>
              <w:t>POST</w:t>
            </w:r>
            <w:r>
              <w:rPr>
                <w:color w:val="6F6F6F"/>
              </w:rPr>
              <w:t>,</w:t>
            </w:r>
            <w:r>
              <w:rPr>
                <w:rStyle w:val="apple-converted-space"/>
                <w:color w:val="6F6F6F"/>
              </w:rPr>
              <w:t> </w:t>
            </w:r>
            <w:r>
              <w:rPr>
                <w:rStyle w:val="HTMLCode"/>
                <w:rFonts w:ascii="Consolas" w:hAnsi="Consolas"/>
                <w:color w:val="6D180B"/>
              </w:rPr>
              <w:t>PUT</w:t>
            </w:r>
            <w:r>
              <w:rPr>
                <w:rStyle w:val="apple-converted-space"/>
                <w:color w:val="6F6F6F"/>
              </w:rPr>
              <w:t> </w:t>
            </w:r>
            <w:r>
              <w:rPr>
                <w:color w:val="6F6F6F"/>
              </w:rPr>
              <w:t>etc.).</w:t>
            </w:r>
          </w:p>
        </w:tc>
      </w:tr>
    </w:tbl>
    <w:p w:rsidR="000F464C" w:rsidRDefault="000F464C" w:rsidP="000F464C">
      <w:pPr>
        <w:pStyle w:val="NormalWeb"/>
        <w:shd w:val="clear" w:color="auto" w:fill="FFFFFF"/>
        <w:spacing w:before="225" w:beforeAutospacing="0" w:after="225" w:afterAutospacing="0"/>
        <w:rPr>
          <w:rFonts w:ascii="Helvetica" w:hAnsi="Helvetica" w:cs="Helvetica"/>
          <w:color w:val="333333"/>
          <w:sz w:val="27"/>
          <w:szCs w:val="27"/>
        </w:rPr>
      </w:pPr>
      <w:r>
        <w:rPr>
          <w:rFonts w:ascii="Helvetica" w:hAnsi="Helvetica" w:cs="Helvetica"/>
          <w:color w:val="333333"/>
          <w:sz w:val="27"/>
          <w:szCs w:val="27"/>
        </w:rPr>
        <w:t>To add some users, you can define a set of test data directly in the namespace:</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&lt;authentication-manager&gt;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&lt;authentication-provider&gt;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Fonts w:ascii="Consolas" w:hAnsi="Consolas"/>
          <w:color w:val="000000"/>
          <w:sz w:val="23"/>
          <w:szCs w:val="23"/>
        </w:rPr>
        <w:tab/>
      </w:r>
      <w:r>
        <w:rPr>
          <w:rStyle w:val="hl-tag"/>
          <w:rFonts w:ascii="Consolas" w:hAnsi="Consolas"/>
          <w:color w:val="3F7F7F"/>
          <w:sz w:val="23"/>
          <w:szCs w:val="23"/>
        </w:rPr>
        <w:t>&lt;user-service&gt;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Fonts w:ascii="Consolas" w:hAnsi="Consolas"/>
          <w:color w:val="000000"/>
          <w:sz w:val="23"/>
          <w:szCs w:val="23"/>
        </w:rPr>
        <w:tab/>
      </w:r>
      <w:r>
        <w:rPr>
          <w:rStyle w:val="hl-tag"/>
          <w:rFonts w:ascii="Consolas" w:hAnsi="Consolas"/>
          <w:color w:val="3F7F7F"/>
          <w:sz w:val="23"/>
          <w:szCs w:val="23"/>
        </w:rPr>
        <w:t>&lt;user</w:t>
      </w:r>
      <w:r>
        <w:rPr>
          <w:rFonts w:ascii="Consolas" w:hAnsi="Consolas"/>
          <w:color w:val="000000"/>
          <w:sz w:val="23"/>
          <w:szCs w:val="23"/>
        </w:rPr>
        <w:t xml:space="preserve"> </w:t>
      </w:r>
      <w:r>
        <w:rPr>
          <w:rStyle w:val="hl-attribute"/>
          <w:rFonts w:ascii="Consolas" w:hAnsi="Consolas"/>
          <w:color w:val="7F007F"/>
          <w:sz w:val="23"/>
          <w:szCs w:val="23"/>
        </w:rPr>
        <w:t>name</w:t>
      </w:r>
      <w:r>
        <w:rPr>
          <w:rFonts w:ascii="Consolas" w:hAnsi="Consolas"/>
          <w:color w:val="000000"/>
          <w:sz w:val="23"/>
          <w:szCs w:val="23"/>
        </w:rPr>
        <w:t>=</w:t>
      </w:r>
      <w:r>
        <w:rPr>
          <w:rStyle w:val="hl-value"/>
          <w:rFonts w:ascii="Consolas" w:hAnsi="Consolas"/>
          <w:color w:val="2A00FF"/>
          <w:sz w:val="23"/>
          <w:szCs w:val="23"/>
        </w:rPr>
        <w:t>"jimi"</w:t>
      </w:r>
      <w:r>
        <w:rPr>
          <w:rFonts w:ascii="Consolas" w:hAnsi="Consolas"/>
          <w:color w:val="000000"/>
          <w:sz w:val="23"/>
          <w:szCs w:val="23"/>
        </w:rPr>
        <w:t xml:space="preserve"> </w:t>
      </w:r>
      <w:r>
        <w:rPr>
          <w:rStyle w:val="hl-attribute"/>
          <w:rFonts w:ascii="Consolas" w:hAnsi="Consolas"/>
          <w:color w:val="7F007F"/>
          <w:sz w:val="23"/>
          <w:szCs w:val="23"/>
        </w:rPr>
        <w:t>password</w:t>
      </w:r>
      <w:r>
        <w:rPr>
          <w:rFonts w:ascii="Consolas" w:hAnsi="Consolas"/>
          <w:color w:val="000000"/>
          <w:sz w:val="23"/>
          <w:szCs w:val="23"/>
        </w:rPr>
        <w:t>=</w:t>
      </w:r>
      <w:r>
        <w:rPr>
          <w:rStyle w:val="hl-value"/>
          <w:rFonts w:ascii="Consolas" w:hAnsi="Consolas"/>
          <w:color w:val="2A00FF"/>
          <w:sz w:val="23"/>
          <w:szCs w:val="23"/>
        </w:rPr>
        <w:t>"jimispassword"</w:t>
      </w:r>
      <w:r>
        <w:rPr>
          <w:rFonts w:ascii="Consolas" w:hAnsi="Consolas"/>
          <w:color w:val="000000"/>
          <w:sz w:val="23"/>
          <w:szCs w:val="23"/>
        </w:rPr>
        <w:t xml:space="preserve"> </w:t>
      </w:r>
      <w:r>
        <w:rPr>
          <w:rStyle w:val="hl-attribute"/>
          <w:rFonts w:ascii="Consolas" w:hAnsi="Consolas"/>
          <w:color w:val="7F007F"/>
          <w:sz w:val="23"/>
          <w:szCs w:val="23"/>
        </w:rPr>
        <w:t>authorities</w:t>
      </w:r>
      <w:r>
        <w:rPr>
          <w:rFonts w:ascii="Consolas" w:hAnsi="Consolas"/>
          <w:color w:val="000000"/>
          <w:sz w:val="23"/>
          <w:szCs w:val="23"/>
        </w:rPr>
        <w:t>=</w:t>
      </w:r>
      <w:r>
        <w:rPr>
          <w:rStyle w:val="hl-value"/>
          <w:rFonts w:ascii="Consolas" w:hAnsi="Consolas"/>
          <w:color w:val="2A00FF"/>
          <w:sz w:val="23"/>
          <w:szCs w:val="23"/>
        </w:rPr>
        <w:t>"ROLE_USER, ROLE_ADMIN"</w:t>
      </w:r>
      <w:r>
        <w:rPr>
          <w:rStyle w:val="hl-tag"/>
          <w:rFonts w:ascii="Consolas" w:hAnsi="Consolas"/>
          <w:color w:val="3F7F7F"/>
          <w:sz w:val="23"/>
          <w:szCs w:val="23"/>
        </w:rPr>
        <w:t xml:space="preserve"> /&gt;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Fonts w:ascii="Consolas" w:hAnsi="Consolas"/>
          <w:color w:val="000000"/>
          <w:sz w:val="23"/>
          <w:szCs w:val="23"/>
        </w:rPr>
        <w:tab/>
      </w:r>
      <w:r>
        <w:rPr>
          <w:rStyle w:val="hl-tag"/>
          <w:rFonts w:ascii="Consolas" w:hAnsi="Consolas"/>
          <w:color w:val="3F7F7F"/>
          <w:sz w:val="23"/>
          <w:szCs w:val="23"/>
        </w:rPr>
        <w:t>&lt;user</w:t>
      </w:r>
      <w:r>
        <w:rPr>
          <w:rFonts w:ascii="Consolas" w:hAnsi="Consolas"/>
          <w:color w:val="000000"/>
          <w:sz w:val="23"/>
          <w:szCs w:val="23"/>
        </w:rPr>
        <w:t xml:space="preserve"> </w:t>
      </w:r>
      <w:r>
        <w:rPr>
          <w:rStyle w:val="hl-attribute"/>
          <w:rFonts w:ascii="Consolas" w:hAnsi="Consolas"/>
          <w:color w:val="7F007F"/>
          <w:sz w:val="23"/>
          <w:szCs w:val="23"/>
        </w:rPr>
        <w:t>name</w:t>
      </w:r>
      <w:r>
        <w:rPr>
          <w:rFonts w:ascii="Consolas" w:hAnsi="Consolas"/>
          <w:color w:val="000000"/>
          <w:sz w:val="23"/>
          <w:szCs w:val="23"/>
        </w:rPr>
        <w:t>=</w:t>
      </w:r>
      <w:r>
        <w:rPr>
          <w:rStyle w:val="hl-value"/>
          <w:rFonts w:ascii="Consolas" w:hAnsi="Consolas"/>
          <w:color w:val="2A00FF"/>
          <w:sz w:val="23"/>
          <w:szCs w:val="23"/>
        </w:rPr>
        <w:t>"bob"</w:t>
      </w:r>
      <w:r>
        <w:rPr>
          <w:rFonts w:ascii="Consolas" w:hAnsi="Consolas"/>
          <w:color w:val="000000"/>
          <w:sz w:val="23"/>
          <w:szCs w:val="23"/>
        </w:rPr>
        <w:t xml:space="preserve"> </w:t>
      </w:r>
      <w:r>
        <w:rPr>
          <w:rStyle w:val="hl-attribute"/>
          <w:rFonts w:ascii="Consolas" w:hAnsi="Consolas"/>
          <w:color w:val="7F007F"/>
          <w:sz w:val="23"/>
          <w:szCs w:val="23"/>
        </w:rPr>
        <w:t>password</w:t>
      </w:r>
      <w:r>
        <w:rPr>
          <w:rFonts w:ascii="Consolas" w:hAnsi="Consolas"/>
          <w:color w:val="000000"/>
          <w:sz w:val="23"/>
          <w:szCs w:val="23"/>
        </w:rPr>
        <w:t>=</w:t>
      </w:r>
      <w:r>
        <w:rPr>
          <w:rStyle w:val="hl-value"/>
          <w:rFonts w:ascii="Consolas" w:hAnsi="Consolas"/>
          <w:color w:val="2A00FF"/>
          <w:sz w:val="23"/>
          <w:szCs w:val="23"/>
        </w:rPr>
        <w:t>"bobspassword"</w:t>
      </w:r>
      <w:r>
        <w:rPr>
          <w:rFonts w:ascii="Consolas" w:hAnsi="Consolas"/>
          <w:color w:val="000000"/>
          <w:sz w:val="23"/>
          <w:szCs w:val="23"/>
        </w:rPr>
        <w:t xml:space="preserve"> </w:t>
      </w:r>
      <w:r>
        <w:rPr>
          <w:rStyle w:val="hl-attribute"/>
          <w:rFonts w:ascii="Consolas" w:hAnsi="Consolas"/>
          <w:color w:val="7F007F"/>
          <w:sz w:val="23"/>
          <w:szCs w:val="23"/>
        </w:rPr>
        <w:t>authorities</w:t>
      </w:r>
      <w:r>
        <w:rPr>
          <w:rFonts w:ascii="Consolas" w:hAnsi="Consolas"/>
          <w:color w:val="000000"/>
          <w:sz w:val="23"/>
          <w:szCs w:val="23"/>
        </w:rPr>
        <w:t>=</w:t>
      </w:r>
      <w:r>
        <w:rPr>
          <w:rStyle w:val="hl-value"/>
          <w:rFonts w:ascii="Consolas" w:hAnsi="Consolas"/>
          <w:color w:val="2A00FF"/>
          <w:sz w:val="23"/>
          <w:szCs w:val="23"/>
        </w:rPr>
        <w:t>"ROLE_USER"</w:t>
      </w:r>
      <w:r>
        <w:rPr>
          <w:rStyle w:val="hl-tag"/>
          <w:rFonts w:ascii="Consolas" w:hAnsi="Consolas"/>
          <w:color w:val="3F7F7F"/>
          <w:sz w:val="23"/>
          <w:szCs w:val="23"/>
        </w:rPr>
        <w:t xml:space="preserve"> /&gt;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Fonts w:ascii="Consolas" w:hAnsi="Consolas"/>
          <w:color w:val="000000"/>
          <w:sz w:val="23"/>
          <w:szCs w:val="23"/>
        </w:rPr>
        <w:tab/>
      </w:r>
      <w:r>
        <w:rPr>
          <w:rStyle w:val="hl-tag"/>
          <w:rFonts w:ascii="Consolas" w:hAnsi="Consolas"/>
          <w:color w:val="3F7F7F"/>
          <w:sz w:val="23"/>
          <w:szCs w:val="23"/>
        </w:rPr>
        <w:t>&lt;/user-service&gt;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&lt;/authentication-provider&gt;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&lt;/authentication-manager&gt;</w:t>
      </w:r>
    </w:p>
    <w:p w:rsidR="000F464C" w:rsidRDefault="000F464C" w:rsidP="000F464C">
      <w:pPr>
        <w:pStyle w:val="NormalWeb"/>
        <w:shd w:val="clear" w:color="auto" w:fill="F8F8F8"/>
        <w:spacing w:before="0" w:beforeAutospacing="0" w:after="225" w:afterAutospacing="0"/>
        <w:rPr>
          <w:rFonts w:ascii="Helvetica" w:hAnsi="Helvetica" w:cs="Helvetica"/>
          <w:color w:val="333333"/>
          <w:sz w:val="27"/>
          <w:szCs w:val="27"/>
        </w:rPr>
      </w:pPr>
      <w:r>
        <w:rPr>
          <w:rFonts w:ascii="Helvetica" w:hAnsi="Helvetica" w:cs="Helvetica"/>
          <w:color w:val="333333"/>
          <w:sz w:val="27"/>
          <w:szCs w:val="27"/>
        </w:rPr>
        <w:t>If you are familiar with pre-namespace versions of the framework, you can probably already guess roughly what’s going on here.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&lt;http&gt;</w:t>
      </w:r>
      <w:r>
        <w:rPr>
          <w:rStyle w:val="apple-converted-space"/>
          <w:rFonts w:ascii="Helvetica" w:hAnsi="Helvetica" w:cs="Helvetica"/>
          <w:color w:val="333333"/>
        </w:rPr>
        <w:t> </w:t>
      </w:r>
      <w:r>
        <w:rPr>
          <w:rFonts w:ascii="Helvetica" w:hAnsi="Helvetica" w:cs="Helvetica"/>
          <w:color w:val="333333"/>
          <w:sz w:val="27"/>
          <w:szCs w:val="27"/>
        </w:rPr>
        <w:t>element is responsible for creating a</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FilterChainProxy</w:t>
      </w:r>
      <w:r>
        <w:rPr>
          <w:rStyle w:val="apple-converted-space"/>
          <w:rFonts w:ascii="Helvetica" w:hAnsi="Helvetica" w:cs="Helvetica"/>
          <w:color w:val="333333"/>
        </w:rPr>
        <w:t> </w:t>
      </w:r>
      <w:r>
        <w:rPr>
          <w:rFonts w:ascii="Helvetica" w:hAnsi="Helvetica" w:cs="Helvetica"/>
          <w:color w:val="333333"/>
          <w:sz w:val="27"/>
          <w:szCs w:val="27"/>
        </w:rPr>
        <w:t>and the filter beans which it uses. Common problems like incorrect filter ordering are no longer an issue as the filter positions are predefined.</w:t>
      </w:r>
    </w:p>
    <w:p w:rsidR="000F464C" w:rsidRDefault="000F464C" w:rsidP="000F464C">
      <w:pPr>
        <w:pStyle w:val="NormalWeb"/>
        <w:shd w:val="clear" w:color="auto" w:fill="F8F8F8"/>
        <w:spacing w:before="225" w:beforeAutospacing="0" w:after="225" w:afterAutospacing="0"/>
        <w:rPr>
          <w:rFonts w:ascii="Helvetica" w:hAnsi="Helvetica" w:cs="Helvetica"/>
          <w:color w:val="333333"/>
          <w:sz w:val="27"/>
          <w:szCs w:val="27"/>
        </w:rPr>
      </w:pPr>
      <w:r>
        <w:rPr>
          <w:rFonts w:ascii="Helvetica" w:hAnsi="Helvetica" w:cs="Helvetica"/>
          <w:color w:val="333333"/>
          <w:sz w:val="27"/>
          <w:szCs w:val="27"/>
        </w:rPr>
        <w:t>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&lt;authentication-provider&gt;</w:t>
      </w:r>
      <w:r>
        <w:rPr>
          <w:rStyle w:val="apple-converted-space"/>
          <w:rFonts w:ascii="Helvetica" w:hAnsi="Helvetica" w:cs="Helvetica"/>
          <w:color w:val="333333"/>
        </w:rPr>
        <w:t> </w:t>
      </w:r>
      <w:r>
        <w:rPr>
          <w:rFonts w:ascii="Helvetica" w:hAnsi="Helvetica" w:cs="Helvetica"/>
          <w:color w:val="333333"/>
          <w:sz w:val="27"/>
          <w:szCs w:val="27"/>
        </w:rPr>
        <w:t>element creates a</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DaoAuthenticationProvider</w:t>
      </w:r>
      <w:r>
        <w:rPr>
          <w:rStyle w:val="apple-converted-space"/>
          <w:rFonts w:ascii="Helvetica" w:hAnsi="Helvetica" w:cs="Helvetica"/>
          <w:color w:val="333333"/>
        </w:rPr>
        <w:t> </w:t>
      </w:r>
      <w:r>
        <w:rPr>
          <w:rFonts w:ascii="Helvetica" w:hAnsi="Helvetica" w:cs="Helvetica"/>
          <w:color w:val="333333"/>
          <w:sz w:val="27"/>
          <w:szCs w:val="27"/>
        </w:rPr>
        <w:t>bean and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&lt;user-service&gt;</w:t>
      </w:r>
      <w:r>
        <w:rPr>
          <w:rStyle w:val="apple-converted-space"/>
          <w:rFonts w:ascii="Helvetica" w:hAnsi="Helvetica" w:cs="Helvetica"/>
          <w:color w:val="333333"/>
        </w:rPr>
        <w:t> </w:t>
      </w:r>
      <w:r>
        <w:rPr>
          <w:rFonts w:ascii="Helvetica" w:hAnsi="Helvetica" w:cs="Helvetica"/>
          <w:color w:val="333333"/>
          <w:sz w:val="27"/>
          <w:szCs w:val="27"/>
        </w:rPr>
        <w:t>element creates an</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InMemoryDaoImpl</w:t>
      </w:r>
      <w:r>
        <w:rPr>
          <w:rFonts w:ascii="Helvetica" w:hAnsi="Helvetica" w:cs="Helvetica"/>
          <w:color w:val="333333"/>
          <w:sz w:val="27"/>
          <w:szCs w:val="27"/>
        </w:rPr>
        <w:t>. All</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authentication-provider</w:t>
      </w:r>
      <w:r>
        <w:rPr>
          <w:rStyle w:val="apple-converted-space"/>
          <w:rFonts w:ascii="Helvetica" w:hAnsi="Helvetica" w:cs="Helvetica"/>
          <w:color w:val="333333"/>
        </w:rPr>
        <w:t> </w:t>
      </w:r>
      <w:r>
        <w:rPr>
          <w:rFonts w:ascii="Helvetica" w:hAnsi="Helvetica" w:cs="Helvetica"/>
          <w:color w:val="333333"/>
          <w:sz w:val="27"/>
          <w:szCs w:val="27"/>
        </w:rPr>
        <w:t>elements must be children of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&lt;authentication-manager&gt;</w:t>
      </w:r>
      <w:r>
        <w:rPr>
          <w:rStyle w:val="apple-converted-space"/>
          <w:rFonts w:ascii="Helvetica" w:hAnsi="Helvetica" w:cs="Helvetica"/>
          <w:color w:val="333333"/>
        </w:rPr>
        <w:t> </w:t>
      </w:r>
      <w:r>
        <w:rPr>
          <w:rFonts w:ascii="Helvetica" w:hAnsi="Helvetica" w:cs="Helvetica"/>
          <w:color w:val="333333"/>
          <w:sz w:val="27"/>
          <w:szCs w:val="27"/>
        </w:rPr>
        <w:t>element, which creates a</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ProviderManager</w:t>
      </w:r>
      <w:r>
        <w:rPr>
          <w:rStyle w:val="apple-converted-space"/>
          <w:rFonts w:ascii="Helvetica" w:hAnsi="Helvetica" w:cs="Helvetica"/>
          <w:color w:val="333333"/>
        </w:rPr>
        <w:t> </w:t>
      </w:r>
      <w:r>
        <w:rPr>
          <w:rFonts w:ascii="Helvetica" w:hAnsi="Helvetica" w:cs="Helvetica"/>
          <w:color w:val="333333"/>
          <w:sz w:val="27"/>
          <w:szCs w:val="27"/>
        </w:rPr>
        <w:t>and registers the authentication providers with it. You can find more detailed information on the beans that are created in the</w:t>
      </w:r>
      <w:r>
        <w:rPr>
          <w:rStyle w:val="apple-converted-space"/>
          <w:rFonts w:ascii="Helvetica" w:hAnsi="Helvetica" w:cs="Helvetica"/>
          <w:color w:val="333333"/>
        </w:rPr>
        <w:t> </w:t>
      </w:r>
      <w:hyperlink r:id="rId10" w:tooltip="38. The Security Namespace" w:history="1">
        <w:r>
          <w:rPr>
            <w:rStyle w:val="Hyperlink"/>
            <w:rFonts w:ascii="Helvetica" w:hAnsi="Helvetica" w:cs="Helvetica"/>
            <w:color w:val="4183C4"/>
            <w:sz w:val="27"/>
            <w:szCs w:val="27"/>
          </w:rPr>
          <w:t>namespace appendix</w:t>
        </w:r>
      </w:hyperlink>
      <w:r>
        <w:rPr>
          <w:rFonts w:ascii="Helvetica" w:hAnsi="Helvetica" w:cs="Helvetica"/>
          <w:color w:val="333333"/>
          <w:sz w:val="27"/>
          <w:szCs w:val="27"/>
        </w:rPr>
        <w:t>. It’s worth cross-checking this if you want to start understanding what the important classes in the framework are and how they are used, particularly if you want to customise things later.</w:t>
      </w:r>
    </w:p>
    <w:p w:rsidR="000F464C" w:rsidRDefault="000F464C" w:rsidP="000F464C">
      <w:pPr>
        <w:pStyle w:val="NormalWeb"/>
        <w:shd w:val="clear" w:color="auto" w:fill="FFFFFF"/>
        <w:spacing w:before="225" w:beforeAutospacing="0" w:after="225" w:afterAutospacing="0"/>
        <w:rPr>
          <w:rFonts w:ascii="Helvetica" w:hAnsi="Helvetica" w:cs="Helvetica"/>
          <w:color w:val="333333"/>
          <w:sz w:val="27"/>
          <w:szCs w:val="27"/>
        </w:rPr>
      </w:pPr>
      <w:r>
        <w:rPr>
          <w:rFonts w:ascii="Helvetica" w:hAnsi="Helvetica" w:cs="Helvetica"/>
          <w:color w:val="333333"/>
          <w:sz w:val="27"/>
          <w:szCs w:val="27"/>
        </w:rPr>
        <w:t xml:space="preserve">The configuration above defines two users, their passwords and their roles within the application (which will be used for access control). It is also possible to load user information from a standard properties file using </w:t>
      </w:r>
      <w:r>
        <w:rPr>
          <w:rFonts w:ascii="Helvetica" w:hAnsi="Helvetica" w:cs="Helvetica"/>
          <w:color w:val="333333"/>
          <w:sz w:val="27"/>
          <w:szCs w:val="27"/>
        </w:rPr>
        <w:lastRenderedPageBreak/>
        <w:t>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properties</w:t>
      </w:r>
      <w:r>
        <w:rPr>
          <w:rStyle w:val="apple-converted-space"/>
          <w:rFonts w:ascii="Helvetica" w:hAnsi="Helvetica" w:cs="Helvetica"/>
          <w:color w:val="333333"/>
        </w:rPr>
        <w:t> </w:t>
      </w:r>
      <w:r>
        <w:rPr>
          <w:rFonts w:ascii="Helvetica" w:hAnsi="Helvetica" w:cs="Helvetica"/>
          <w:color w:val="333333"/>
          <w:sz w:val="27"/>
          <w:szCs w:val="27"/>
        </w:rPr>
        <w:t>attribute on</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user-service</w:t>
      </w:r>
      <w:r>
        <w:rPr>
          <w:rFonts w:ascii="Helvetica" w:hAnsi="Helvetica" w:cs="Helvetica"/>
          <w:color w:val="333333"/>
          <w:sz w:val="27"/>
          <w:szCs w:val="27"/>
        </w:rPr>
        <w:t>. See the section on</w:t>
      </w:r>
      <w:r>
        <w:rPr>
          <w:rStyle w:val="apple-converted-space"/>
          <w:rFonts w:ascii="Helvetica" w:hAnsi="Helvetica" w:cs="Helvetica"/>
          <w:color w:val="333333"/>
        </w:rPr>
        <w:t> </w:t>
      </w:r>
      <w:hyperlink r:id="rId11" w:anchor="core-services-in-memory-service" w:tooltip="8.2.1 In-Memory Authentication" w:history="1">
        <w:r>
          <w:rPr>
            <w:rStyle w:val="Hyperlink"/>
            <w:rFonts w:ascii="Helvetica" w:hAnsi="Helvetica" w:cs="Helvetica"/>
            <w:color w:val="4183C4"/>
            <w:sz w:val="27"/>
            <w:szCs w:val="27"/>
          </w:rPr>
          <w:t>in-memory authentication</w:t>
        </w:r>
      </w:hyperlink>
      <w:r>
        <w:rPr>
          <w:rStyle w:val="apple-converted-space"/>
          <w:rFonts w:ascii="Helvetica" w:hAnsi="Helvetica" w:cs="Helvetica"/>
          <w:color w:val="333333"/>
        </w:rPr>
        <w:t> </w:t>
      </w:r>
      <w:r>
        <w:rPr>
          <w:rFonts w:ascii="Helvetica" w:hAnsi="Helvetica" w:cs="Helvetica"/>
          <w:color w:val="333333"/>
          <w:sz w:val="27"/>
          <w:szCs w:val="27"/>
        </w:rPr>
        <w:t>for more details on the file format. Using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&lt;authentication-provider&gt;</w:t>
      </w:r>
      <w:r>
        <w:rPr>
          <w:rStyle w:val="apple-converted-space"/>
          <w:rFonts w:ascii="Helvetica" w:hAnsi="Helvetica" w:cs="Helvetica"/>
          <w:color w:val="333333"/>
        </w:rPr>
        <w:t> </w:t>
      </w:r>
      <w:r>
        <w:rPr>
          <w:rFonts w:ascii="Helvetica" w:hAnsi="Helvetica" w:cs="Helvetica"/>
          <w:color w:val="333333"/>
          <w:sz w:val="27"/>
          <w:szCs w:val="27"/>
        </w:rPr>
        <w:t>element means that the user information will be used by the authentication manager to process authentication requests. You can have multiple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&lt;authentication-provider&gt;</w:t>
      </w:r>
      <w:r>
        <w:rPr>
          <w:rStyle w:val="apple-converted-space"/>
          <w:rFonts w:ascii="Helvetica" w:hAnsi="Helvetica" w:cs="Helvetica"/>
          <w:color w:val="333333"/>
        </w:rPr>
        <w:t> </w:t>
      </w:r>
      <w:r>
        <w:rPr>
          <w:rFonts w:ascii="Helvetica" w:hAnsi="Helvetica" w:cs="Helvetica"/>
          <w:color w:val="333333"/>
          <w:sz w:val="27"/>
          <w:szCs w:val="27"/>
        </w:rPr>
        <w:t>elements to define different authentication sources and each will be consulted in turn.</w:t>
      </w:r>
    </w:p>
    <w:p w:rsidR="000F464C" w:rsidRDefault="000F464C" w:rsidP="000F464C">
      <w:pPr>
        <w:pStyle w:val="NormalWeb"/>
        <w:shd w:val="clear" w:color="auto" w:fill="FFFFFF"/>
        <w:spacing w:before="225" w:beforeAutospacing="0" w:after="225" w:afterAutospacing="0"/>
        <w:rPr>
          <w:rFonts w:ascii="Helvetica" w:hAnsi="Helvetica" w:cs="Helvetica"/>
          <w:color w:val="333333"/>
          <w:sz w:val="27"/>
          <w:szCs w:val="27"/>
        </w:rPr>
      </w:pPr>
      <w:r>
        <w:rPr>
          <w:rFonts w:ascii="Helvetica" w:hAnsi="Helvetica" w:cs="Helvetica"/>
          <w:color w:val="333333"/>
          <w:sz w:val="27"/>
          <w:szCs w:val="27"/>
        </w:rPr>
        <w:t>At this point you should be able to start up your application and you will be required to log in to proceed. Try it out, or try experimenting with the"tutorial" sample application that comes with the project.</w:t>
      </w:r>
    </w:p>
    <w:p w:rsidR="000F464C" w:rsidRDefault="000F464C" w:rsidP="000F464C">
      <w:pPr>
        <w:pStyle w:val="Heading3"/>
        <w:shd w:val="clear" w:color="auto" w:fill="FFFFFF"/>
        <w:spacing w:before="0" w:beforeAutospacing="0" w:after="150" w:afterAutospacing="0"/>
        <w:ind w:left="-240"/>
        <w:rPr>
          <w:rFonts w:ascii="Helvetica" w:hAnsi="Helvetica" w:cs="Helvetica"/>
          <w:color w:val="000000"/>
          <w:sz w:val="30"/>
          <w:szCs w:val="30"/>
        </w:rPr>
      </w:pPr>
      <w:bookmarkStart w:id="5" w:name="ns-form-and-basic"/>
      <w:bookmarkEnd w:id="5"/>
      <w:r>
        <w:rPr>
          <w:rFonts w:ascii="Helvetica" w:hAnsi="Helvetica" w:cs="Helvetica"/>
          <w:color w:val="000000"/>
          <w:sz w:val="30"/>
          <w:szCs w:val="30"/>
        </w:rPr>
        <w:t>4.2.3 Form and Basic Login Options</w:t>
      </w:r>
    </w:p>
    <w:p w:rsidR="000F464C" w:rsidRDefault="000F464C" w:rsidP="000F464C">
      <w:pPr>
        <w:pStyle w:val="NormalWeb"/>
        <w:shd w:val="clear" w:color="auto" w:fill="FFFFFF"/>
        <w:spacing w:before="0" w:beforeAutospacing="0" w:after="225" w:afterAutospacing="0"/>
        <w:rPr>
          <w:rFonts w:ascii="Helvetica" w:hAnsi="Helvetica" w:cs="Helvetica"/>
          <w:color w:val="333333"/>
          <w:sz w:val="27"/>
          <w:szCs w:val="27"/>
        </w:rPr>
      </w:pPr>
      <w:r>
        <w:rPr>
          <w:rFonts w:ascii="Helvetica" w:hAnsi="Helvetica" w:cs="Helvetica"/>
          <w:color w:val="333333"/>
          <w:sz w:val="27"/>
          <w:szCs w:val="27"/>
        </w:rPr>
        <w:t>You might be wondering where the login form came from when you were prompted to log in, since we made no mention of any HTML files or JSPs. In fact, since we didn’t explicitly set a URL for the login page, Spring Security generates one automatically, based on the features that are enabled and using standard values for the URL which processes the submitted login, the default target URL the user will be sent to after logging in and so on. However, the namespace offers plenty of support to allow you to customize these options. For example, if you want to supply your own login page, you could use:</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&lt;http&gt;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&lt;intercept-url</w:t>
      </w:r>
      <w:r>
        <w:rPr>
          <w:rFonts w:ascii="Consolas" w:hAnsi="Consolas"/>
          <w:color w:val="000000"/>
          <w:sz w:val="23"/>
          <w:szCs w:val="23"/>
        </w:rPr>
        <w:t xml:space="preserve"> </w:t>
      </w:r>
      <w:r>
        <w:rPr>
          <w:rStyle w:val="hl-attribute"/>
          <w:rFonts w:ascii="Consolas" w:hAnsi="Consolas"/>
          <w:color w:val="7F007F"/>
          <w:sz w:val="23"/>
          <w:szCs w:val="23"/>
        </w:rPr>
        <w:t>pattern</w:t>
      </w:r>
      <w:r>
        <w:rPr>
          <w:rFonts w:ascii="Consolas" w:hAnsi="Consolas"/>
          <w:color w:val="000000"/>
          <w:sz w:val="23"/>
          <w:szCs w:val="23"/>
        </w:rPr>
        <w:t>=</w:t>
      </w:r>
      <w:r>
        <w:rPr>
          <w:rStyle w:val="hl-value"/>
          <w:rFonts w:ascii="Consolas" w:hAnsi="Consolas"/>
          <w:color w:val="2A00FF"/>
          <w:sz w:val="23"/>
          <w:szCs w:val="23"/>
        </w:rPr>
        <w:t>"/login.jsp*"</w:t>
      </w:r>
      <w:r>
        <w:rPr>
          <w:rFonts w:ascii="Consolas" w:hAnsi="Consolas"/>
          <w:color w:val="000000"/>
          <w:sz w:val="23"/>
          <w:szCs w:val="23"/>
        </w:rPr>
        <w:t xml:space="preserve"> </w:t>
      </w:r>
      <w:r>
        <w:rPr>
          <w:rStyle w:val="hl-attribute"/>
          <w:rFonts w:ascii="Consolas" w:hAnsi="Consolas"/>
          <w:color w:val="7F007F"/>
          <w:sz w:val="23"/>
          <w:szCs w:val="23"/>
        </w:rPr>
        <w:t>access</w:t>
      </w:r>
      <w:r>
        <w:rPr>
          <w:rFonts w:ascii="Consolas" w:hAnsi="Consolas"/>
          <w:color w:val="000000"/>
          <w:sz w:val="23"/>
          <w:szCs w:val="23"/>
        </w:rPr>
        <w:t>=</w:t>
      </w:r>
      <w:r>
        <w:rPr>
          <w:rStyle w:val="hl-value"/>
          <w:rFonts w:ascii="Consolas" w:hAnsi="Consolas"/>
          <w:color w:val="2A00FF"/>
          <w:sz w:val="23"/>
          <w:szCs w:val="23"/>
        </w:rPr>
        <w:t>"IS_AUTHENTICATED_ANONYMOUSLY"</w:t>
      </w:r>
      <w:r>
        <w:rPr>
          <w:rStyle w:val="hl-tag"/>
          <w:rFonts w:ascii="Consolas" w:hAnsi="Consolas"/>
          <w:color w:val="3F7F7F"/>
          <w:sz w:val="23"/>
          <w:szCs w:val="23"/>
        </w:rPr>
        <w:t>/&gt;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&lt;intercept-url</w:t>
      </w:r>
      <w:r>
        <w:rPr>
          <w:rFonts w:ascii="Consolas" w:hAnsi="Consolas"/>
          <w:color w:val="000000"/>
          <w:sz w:val="23"/>
          <w:szCs w:val="23"/>
        </w:rPr>
        <w:t xml:space="preserve"> </w:t>
      </w:r>
      <w:r>
        <w:rPr>
          <w:rStyle w:val="hl-attribute"/>
          <w:rFonts w:ascii="Consolas" w:hAnsi="Consolas"/>
          <w:color w:val="7F007F"/>
          <w:sz w:val="23"/>
          <w:szCs w:val="23"/>
        </w:rPr>
        <w:t>pattern</w:t>
      </w:r>
      <w:r>
        <w:rPr>
          <w:rFonts w:ascii="Consolas" w:hAnsi="Consolas"/>
          <w:color w:val="000000"/>
          <w:sz w:val="23"/>
          <w:szCs w:val="23"/>
        </w:rPr>
        <w:t>=</w:t>
      </w:r>
      <w:r>
        <w:rPr>
          <w:rStyle w:val="hl-value"/>
          <w:rFonts w:ascii="Consolas" w:hAnsi="Consolas"/>
          <w:color w:val="2A00FF"/>
          <w:sz w:val="23"/>
          <w:szCs w:val="23"/>
        </w:rPr>
        <w:t>"/**"</w:t>
      </w:r>
      <w:r>
        <w:rPr>
          <w:rFonts w:ascii="Consolas" w:hAnsi="Consolas"/>
          <w:color w:val="000000"/>
          <w:sz w:val="23"/>
          <w:szCs w:val="23"/>
        </w:rPr>
        <w:t xml:space="preserve"> </w:t>
      </w:r>
      <w:r>
        <w:rPr>
          <w:rStyle w:val="hl-attribute"/>
          <w:rFonts w:ascii="Consolas" w:hAnsi="Consolas"/>
          <w:color w:val="7F007F"/>
          <w:sz w:val="23"/>
          <w:szCs w:val="23"/>
        </w:rPr>
        <w:t>access</w:t>
      </w:r>
      <w:r>
        <w:rPr>
          <w:rFonts w:ascii="Consolas" w:hAnsi="Consolas"/>
          <w:color w:val="000000"/>
          <w:sz w:val="23"/>
          <w:szCs w:val="23"/>
        </w:rPr>
        <w:t>=</w:t>
      </w:r>
      <w:r>
        <w:rPr>
          <w:rStyle w:val="hl-value"/>
          <w:rFonts w:ascii="Consolas" w:hAnsi="Consolas"/>
          <w:color w:val="2A00FF"/>
          <w:sz w:val="23"/>
          <w:szCs w:val="23"/>
        </w:rPr>
        <w:t>"ROLE_USER"</w:t>
      </w:r>
      <w:r>
        <w:rPr>
          <w:rStyle w:val="hl-tag"/>
          <w:rFonts w:ascii="Consolas" w:hAnsi="Consolas"/>
          <w:color w:val="3F7F7F"/>
          <w:sz w:val="23"/>
          <w:szCs w:val="23"/>
        </w:rPr>
        <w:t xml:space="preserve"> /&gt;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&lt;form-login</w:t>
      </w:r>
      <w:r>
        <w:rPr>
          <w:rFonts w:ascii="Consolas" w:hAnsi="Consolas"/>
          <w:color w:val="000000"/>
          <w:sz w:val="23"/>
          <w:szCs w:val="23"/>
        </w:rPr>
        <w:t xml:space="preserve"> </w:t>
      </w:r>
      <w:r>
        <w:rPr>
          <w:rStyle w:val="hl-attribute"/>
          <w:rFonts w:ascii="Consolas" w:hAnsi="Consolas"/>
          <w:color w:val="7F007F"/>
          <w:sz w:val="23"/>
          <w:szCs w:val="23"/>
        </w:rPr>
        <w:t>login-page</w:t>
      </w:r>
      <w:r>
        <w:rPr>
          <w:rFonts w:ascii="Consolas" w:hAnsi="Consolas"/>
          <w:color w:val="000000"/>
          <w:sz w:val="23"/>
          <w:szCs w:val="23"/>
        </w:rPr>
        <w:t>=</w:t>
      </w:r>
      <w:r>
        <w:rPr>
          <w:rStyle w:val="hl-value"/>
          <w:rFonts w:ascii="Consolas" w:hAnsi="Consolas"/>
          <w:color w:val="2A00FF"/>
          <w:sz w:val="23"/>
          <w:szCs w:val="23"/>
        </w:rPr>
        <w:t>'/login.jsp'</w:t>
      </w:r>
      <w:r>
        <w:rPr>
          <w:rStyle w:val="hl-tag"/>
          <w:rFonts w:ascii="Consolas" w:hAnsi="Consolas"/>
          <w:color w:val="3F7F7F"/>
          <w:sz w:val="23"/>
          <w:szCs w:val="23"/>
        </w:rPr>
        <w:t>/&gt;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&lt;/http&gt;</w:t>
      </w:r>
    </w:p>
    <w:p w:rsidR="000F464C" w:rsidRDefault="000F464C" w:rsidP="000F464C">
      <w:pPr>
        <w:pStyle w:val="NormalWeb"/>
        <w:shd w:val="clear" w:color="auto" w:fill="FFFFFF"/>
        <w:spacing w:before="225" w:beforeAutospacing="0" w:after="225" w:afterAutospacing="0"/>
        <w:rPr>
          <w:rFonts w:ascii="Helvetica" w:hAnsi="Helvetica" w:cs="Helvetica"/>
          <w:color w:val="333333"/>
          <w:sz w:val="27"/>
          <w:szCs w:val="27"/>
        </w:rPr>
      </w:pPr>
      <w:r>
        <w:rPr>
          <w:rFonts w:ascii="Helvetica" w:hAnsi="Helvetica" w:cs="Helvetica"/>
          <w:color w:val="333333"/>
          <w:sz w:val="27"/>
          <w:szCs w:val="27"/>
        </w:rPr>
        <w:t>Also note that we’ve added an extra</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intercept-url</w:t>
      </w:r>
      <w:r>
        <w:rPr>
          <w:rStyle w:val="apple-converted-space"/>
          <w:rFonts w:ascii="Helvetica" w:hAnsi="Helvetica" w:cs="Helvetica"/>
          <w:color w:val="333333"/>
        </w:rPr>
        <w:t> </w:t>
      </w:r>
      <w:r>
        <w:rPr>
          <w:rFonts w:ascii="Helvetica" w:hAnsi="Helvetica" w:cs="Helvetica"/>
          <w:color w:val="333333"/>
          <w:sz w:val="27"/>
          <w:szCs w:val="27"/>
        </w:rPr>
        <w:t>element to say that any requests for the login page should be available to anonymous users</w:t>
      </w:r>
      <w:r>
        <w:rPr>
          <w:rStyle w:val="apple-converted-space"/>
          <w:rFonts w:ascii="Helvetica" w:hAnsi="Helvetica" w:cs="Helvetica"/>
          <w:color w:val="333333"/>
        </w:rPr>
        <w:t> </w:t>
      </w:r>
      <w:bookmarkStart w:id="6" w:name="d5e864"/>
      <w:r>
        <w:rPr>
          <w:rFonts w:ascii="Helvetica" w:hAnsi="Helvetica" w:cs="Helvetica"/>
          <w:color w:val="333333"/>
          <w:sz w:val="27"/>
          <w:szCs w:val="27"/>
        </w:rPr>
        <w:fldChar w:fldCharType="begin"/>
      </w:r>
      <w:r>
        <w:rPr>
          <w:rFonts w:ascii="Helvetica" w:hAnsi="Helvetica" w:cs="Helvetica"/>
          <w:color w:val="333333"/>
          <w:sz w:val="27"/>
          <w:szCs w:val="27"/>
        </w:rPr>
        <w:instrText xml:space="preserve"> HYPERLINK "http://docs.spring.io/spring-security/site/docs/4.0.x/reference/html/ns-config.html" \l "ftn.d5e864" </w:instrText>
      </w:r>
      <w:r>
        <w:rPr>
          <w:rFonts w:ascii="Helvetica" w:hAnsi="Helvetica" w:cs="Helvetica"/>
          <w:color w:val="333333"/>
          <w:sz w:val="27"/>
          <w:szCs w:val="27"/>
        </w:rPr>
        <w:fldChar w:fldCharType="separate"/>
      </w:r>
      <w:r>
        <w:rPr>
          <w:rStyle w:val="Hyperlink"/>
          <w:rFonts w:ascii="Helvetica" w:hAnsi="Helvetica" w:cs="Helvetica"/>
          <w:color w:val="4183C4"/>
          <w:sz w:val="27"/>
          <w:szCs w:val="27"/>
          <w:vertAlign w:val="superscript"/>
        </w:rPr>
        <w:t>[3]</w:t>
      </w:r>
      <w:r>
        <w:rPr>
          <w:rFonts w:ascii="Helvetica" w:hAnsi="Helvetica" w:cs="Helvetica"/>
          <w:color w:val="333333"/>
          <w:sz w:val="27"/>
          <w:szCs w:val="27"/>
        </w:rPr>
        <w:fldChar w:fldCharType="end"/>
      </w:r>
      <w:bookmarkEnd w:id="6"/>
      <w:r>
        <w:rPr>
          <w:rStyle w:val="apple-converted-space"/>
          <w:rFonts w:ascii="Helvetica" w:hAnsi="Helvetica" w:cs="Helvetica"/>
          <w:color w:val="333333"/>
        </w:rPr>
        <w:t> </w:t>
      </w:r>
      <w:r>
        <w:rPr>
          <w:rFonts w:ascii="Helvetica" w:hAnsi="Helvetica" w:cs="Helvetica"/>
          <w:color w:val="333333"/>
          <w:sz w:val="27"/>
          <w:szCs w:val="27"/>
        </w:rPr>
        <w:t>and also the</w:t>
      </w:r>
      <w:r>
        <w:rPr>
          <w:rStyle w:val="apple-converted-space"/>
          <w:rFonts w:ascii="Helvetica" w:hAnsi="Helvetica" w:cs="Helvetica"/>
          <w:color w:val="333333"/>
        </w:rPr>
        <w:t> </w:t>
      </w:r>
      <w:hyperlink r:id="rId12" w:anchor="authz-authenticated-voter" w:tooltip="AuthenticatedVoter" w:history="1">
        <w:r>
          <w:rPr>
            <w:rStyle w:val="Hyperlink"/>
            <w:rFonts w:ascii="Helvetica" w:hAnsi="Helvetica" w:cs="Helvetica"/>
            <w:color w:val="4183C4"/>
            <w:sz w:val="27"/>
            <w:szCs w:val="27"/>
          </w:rPr>
          <w:t>AuthenticatedVoter</w:t>
        </w:r>
      </w:hyperlink>
      <w:r>
        <w:rPr>
          <w:rStyle w:val="apple-converted-space"/>
          <w:rFonts w:ascii="Helvetica" w:hAnsi="Helvetica" w:cs="Helvetica"/>
          <w:color w:val="333333"/>
        </w:rPr>
        <w:t> </w:t>
      </w:r>
      <w:r>
        <w:rPr>
          <w:rFonts w:ascii="Helvetica" w:hAnsi="Helvetica" w:cs="Helvetica"/>
          <w:color w:val="333333"/>
          <w:sz w:val="27"/>
          <w:szCs w:val="27"/>
        </w:rPr>
        <w:t>class for more details on how the value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IS_AUTHENTICATED_ANONYMOUSLY</w:t>
      </w:r>
      <w:r>
        <w:rPr>
          <w:rStyle w:val="apple-converted-space"/>
          <w:rFonts w:ascii="Helvetica" w:hAnsi="Helvetica" w:cs="Helvetica"/>
          <w:color w:val="333333"/>
        </w:rPr>
        <w:t> </w:t>
      </w:r>
      <w:r>
        <w:rPr>
          <w:rFonts w:ascii="Helvetica" w:hAnsi="Helvetica" w:cs="Helvetica"/>
          <w:color w:val="333333"/>
          <w:sz w:val="27"/>
          <w:szCs w:val="27"/>
        </w:rPr>
        <w:t>is processed.]. Otherwise the request would be matched by the pattern /** and it wouldn’t be possible to access the login page itself! This is a common configuration error and will result in an infinite loop in the application. Spring Security will emit a warning in the log if your login page appears to be secured. It is also possible to have all requests matching a particular pattern bypass the security filter chain completely, by defining a separate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http</w:t>
      </w:r>
      <w:r>
        <w:rPr>
          <w:rStyle w:val="apple-converted-space"/>
          <w:rFonts w:ascii="Helvetica" w:hAnsi="Helvetica" w:cs="Helvetica"/>
          <w:color w:val="333333"/>
        </w:rPr>
        <w:t> </w:t>
      </w:r>
      <w:r>
        <w:rPr>
          <w:rFonts w:ascii="Helvetica" w:hAnsi="Helvetica" w:cs="Helvetica"/>
          <w:color w:val="333333"/>
          <w:sz w:val="27"/>
          <w:szCs w:val="27"/>
        </w:rPr>
        <w:t>element for the pattern like this:</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&lt;http</w:t>
      </w:r>
      <w:r>
        <w:rPr>
          <w:rFonts w:ascii="Consolas" w:hAnsi="Consolas"/>
          <w:color w:val="000000"/>
          <w:sz w:val="23"/>
          <w:szCs w:val="23"/>
        </w:rPr>
        <w:t xml:space="preserve"> </w:t>
      </w:r>
      <w:r>
        <w:rPr>
          <w:rStyle w:val="hl-attribute"/>
          <w:rFonts w:ascii="Consolas" w:hAnsi="Consolas"/>
          <w:color w:val="7F007F"/>
          <w:sz w:val="23"/>
          <w:szCs w:val="23"/>
        </w:rPr>
        <w:t>pattern</w:t>
      </w:r>
      <w:r>
        <w:rPr>
          <w:rFonts w:ascii="Consolas" w:hAnsi="Consolas"/>
          <w:color w:val="000000"/>
          <w:sz w:val="23"/>
          <w:szCs w:val="23"/>
        </w:rPr>
        <w:t>=</w:t>
      </w:r>
      <w:r>
        <w:rPr>
          <w:rStyle w:val="hl-value"/>
          <w:rFonts w:ascii="Consolas" w:hAnsi="Consolas"/>
          <w:color w:val="2A00FF"/>
          <w:sz w:val="23"/>
          <w:szCs w:val="23"/>
        </w:rPr>
        <w:t>"/css/**"</w:t>
      </w:r>
      <w:r>
        <w:rPr>
          <w:rFonts w:ascii="Consolas" w:hAnsi="Consolas"/>
          <w:color w:val="000000"/>
          <w:sz w:val="23"/>
          <w:szCs w:val="23"/>
        </w:rPr>
        <w:t xml:space="preserve"> </w:t>
      </w:r>
      <w:r>
        <w:rPr>
          <w:rStyle w:val="hl-attribute"/>
          <w:rFonts w:ascii="Consolas" w:hAnsi="Consolas"/>
          <w:color w:val="7F007F"/>
          <w:sz w:val="23"/>
          <w:szCs w:val="23"/>
        </w:rPr>
        <w:t>security</w:t>
      </w:r>
      <w:r>
        <w:rPr>
          <w:rFonts w:ascii="Consolas" w:hAnsi="Consolas"/>
          <w:color w:val="000000"/>
          <w:sz w:val="23"/>
          <w:szCs w:val="23"/>
        </w:rPr>
        <w:t>=</w:t>
      </w:r>
      <w:r>
        <w:rPr>
          <w:rStyle w:val="hl-value"/>
          <w:rFonts w:ascii="Consolas" w:hAnsi="Consolas"/>
          <w:color w:val="2A00FF"/>
          <w:sz w:val="23"/>
          <w:szCs w:val="23"/>
        </w:rPr>
        <w:t>"none"</w:t>
      </w:r>
      <w:r>
        <w:rPr>
          <w:rStyle w:val="hl-tag"/>
          <w:rFonts w:ascii="Consolas" w:hAnsi="Consolas"/>
          <w:color w:val="3F7F7F"/>
          <w:sz w:val="23"/>
          <w:szCs w:val="23"/>
        </w:rPr>
        <w:t>/&gt;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lastRenderedPageBreak/>
        <w:t>&lt;http</w:t>
      </w:r>
      <w:r>
        <w:rPr>
          <w:rFonts w:ascii="Consolas" w:hAnsi="Consolas"/>
          <w:color w:val="000000"/>
          <w:sz w:val="23"/>
          <w:szCs w:val="23"/>
        </w:rPr>
        <w:t xml:space="preserve"> </w:t>
      </w:r>
      <w:r>
        <w:rPr>
          <w:rStyle w:val="hl-attribute"/>
          <w:rFonts w:ascii="Consolas" w:hAnsi="Consolas"/>
          <w:color w:val="7F007F"/>
          <w:sz w:val="23"/>
          <w:szCs w:val="23"/>
        </w:rPr>
        <w:t>pattern</w:t>
      </w:r>
      <w:r>
        <w:rPr>
          <w:rFonts w:ascii="Consolas" w:hAnsi="Consolas"/>
          <w:color w:val="000000"/>
          <w:sz w:val="23"/>
          <w:szCs w:val="23"/>
        </w:rPr>
        <w:t>=</w:t>
      </w:r>
      <w:r>
        <w:rPr>
          <w:rStyle w:val="hl-value"/>
          <w:rFonts w:ascii="Consolas" w:hAnsi="Consolas"/>
          <w:color w:val="2A00FF"/>
          <w:sz w:val="23"/>
          <w:szCs w:val="23"/>
        </w:rPr>
        <w:t>"/login.jsp*"</w:t>
      </w:r>
      <w:r>
        <w:rPr>
          <w:rFonts w:ascii="Consolas" w:hAnsi="Consolas"/>
          <w:color w:val="000000"/>
          <w:sz w:val="23"/>
          <w:szCs w:val="23"/>
        </w:rPr>
        <w:t xml:space="preserve"> </w:t>
      </w:r>
      <w:r>
        <w:rPr>
          <w:rStyle w:val="hl-attribute"/>
          <w:rFonts w:ascii="Consolas" w:hAnsi="Consolas"/>
          <w:color w:val="7F007F"/>
          <w:sz w:val="23"/>
          <w:szCs w:val="23"/>
        </w:rPr>
        <w:t>security</w:t>
      </w:r>
      <w:r>
        <w:rPr>
          <w:rFonts w:ascii="Consolas" w:hAnsi="Consolas"/>
          <w:color w:val="000000"/>
          <w:sz w:val="23"/>
          <w:szCs w:val="23"/>
        </w:rPr>
        <w:t>=</w:t>
      </w:r>
      <w:r>
        <w:rPr>
          <w:rStyle w:val="hl-value"/>
          <w:rFonts w:ascii="Consolas" w:hAnsi="Consolas"/>
          <w:color w:val="2A00FF"/>
          <w:sz w:val="23"/>
          <w:szCs w:val="23"/>
        </w:rPr>
        <w:t>"none"</w:t>
      </w:r>
      <w:r>
        <w:rPr>
          <w:rStyle w:val="hl-tag"/>
          <w:rFonts w:ascii="Consolas" w:hAnsi="Consolas"/>
          <w:color w:val="3F7F7F"/>
          <w:sz w:val="23"/>
          <w:szCs w:val="23"/>
        </w:rPr>
        <w:t>/&gt;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&lt;http</w:t>
      </w:r>
      <w:r>
        <w:rPr>
          <w:rFonts w:ascii="Consolas" w:hAnsi="Consolas"/>
          <w:color w:val="000000"/>
          <w:sz w:val="23"/>
          <w:szCs w:val="23"/>
        </w:rPr>
        <w:t xml:space="preserve"> </w:t>
      </w:r>
      <w:r>
        <w:rPr>
          <w:rStyle w:val="hl-attribute"/>
          <w:rFonts w:ascii="Consolas" w:hAnsi="Consolas"/>
          <w:color w:val="7F007F"/>
          <w:sz w:val="23"/>
          <w:szCs w:val="23"/>
        </w:rPr>
        <w:t>use-expressions</w:t>
      </w:r>
      <w:r>
        <w:rPr>
          <w:rFonts w:ascii="Consolas" w:hAnsi="Consolas"/>
          <w:color w:val="000000"/>
          <w:sz w:val="23"/>
          <w:szCs w:val="23"/>
        </w:rPr>
        <w:t>=</w:t>
      </w:r>
      <w:r>
        <w:rPr>
          <w:rStyle w:val="hl-value"/>
          <w:rFonts w:ascii="Consolas" w:hAnsi="Consolas"/>
          <w:color w:val="2A00FF"/>
          <w:sz w:val="23"/>
          <w:szCs w:val="23"/>
        </w:rPr>
        <w:t>"false"</w:t>
      </w:r>
      <w:r>
        <w:rPr>
          <w:rStyle w:val="hl-tag"/>
          <w:rFonts w:ascii="Consolas" w:hAnsi="Consolas"/>
          <w:color w:val="3F7F7F"/>
          <w:sz w:val="23"/>
          <w:szCs w:val="23"/>
        </w:rPr>
        <w:t>&gt;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&lt;intercept-url</w:t>
      </w:r>
      <w:r>
        <w:rPr>
          <w:rFonts w:ascii="Consolas" w:hAnsi="Consolas"/>
          <w:color w:val="000000"/>
          <w:sz w:val="23"/>
          <w:szCs w:val="23"/>
        </w:rPr>
        <w:t xml:space="preserve"> </w:t>
      </w:r>
      <w:r>
        <w:rPr>
          <w:rStyle w:val="hl-attribute"/>
          <w:rFonts w:ascii="Consolas" w:hAnsi="Consolas"/>
          <w:color w:val="7F007F"/>
          <w:sz w:val="23"/>
          <w:szCs w:val="23"/>
        </w:rPr>
        <w:t>pattern</w:t>
      </w:r>
      <w:r>
        <w:rPr>
          <w:rFonts w:ascii="Consolas" w:hAnsi="Consolas"/>
          <w:color w:val="000000"/>
          <w:sz w:val="23"/>
          <w:szCs w:val="23"/>
        </w:rPr>
        <w:t>=</w:t>
      </w:r>
      <w:r>
        <w:rPr>
          <w:rStyle w:val="hl-value"/>
          <w:rFonts w:ascii="Consolas" w:hAnsi="Consolas"/>
          <w:color w:val="2A00FF"/>
          <w:sz w:val="23"/>
          <w:szCs w:val="23"/>
        </w:rPr>
        <w:t>"/**"</w:t>
      </w:r>
      <w:r>
        <w:rPr>
          <w:rFonts w:ascii="Consolas" w:hAnsi="Consolas"/>
          <w:color w:val="000000"/>
          <w:sz w:val="23"/>
          <w:szCs w:val="23"/>
        </w:rPr>
        <w:t xml:space="preserve"> </w:t>
      </w:r>
      <w:r>
        <w:rPr>
          <w:rStyle w:val="hl-attribute"/>
          <w:rFonts w:ascii="Consolas" w:hAnsi="Consolas"/>
          <w:color w:val="7F007F"/>
          <w:sz w:val="23"/>
          <w:szCs w:val="23"/>
        </w:rPr>
        <w:t>access</w:t>
      </w:r>
      <w:r>
        <w:rPr>
          <w:rFonts w:ascii="Consolas" w:hAnsi="Consolas"/>
          <w:color w:val="000000"/>
          <w:sz w:val="23"/>
          <w:szCs w:val="23"/>
        </w:rPr>
        <w:t>=</w:t>
      </w:r>
      <w:r>
        <w:rPr>
          <w:rStyle w:val="hl-value"/>
          <w:rFonts w:ascii="Consolas" w:hAnsi="Consolas"/>
          <w:color w:val="2A00FF"/>
          <w:sz w:val="23"/>
          <w:szCs w:val="23"/>
        </w:rPr>
        <w:t>"ROLE_USER"</w:t>
      </w:r>
      <w:r>
        <w:rPr>
          <w:rStyle w:val="hl-tag"/>
          <w:rFonts w:ascii="Consolas" w:hAnsi="Consolas"/>
          <w:color w:val="3F7F7F"/>
          <w:sz w:val="23"/>
          <w:szCs w:val="23"/>
        </w:rPr>
        <w:t xml:space="preserve"> /&gt;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&lt;form-login</w:t>
      </w:r>
      <w:r>
        <w:rPr>
          <w:rFonts w:ascii="Consolas" w:hAnsi="Consolas"/>
          <w:color w:val="000000"/>
          <w:sz w:val="23"/>
          <w:szCs w:val="23"/>
        </w:rPr>
        <w:t xml:space="preserve"> </w:t>
      </w:r>
      <w:r>
        <w:rPr>
          <w:rStyle w:val="hl-attribute"/>
          <w:rFonts w:ascii="Consolas" w:hAnsi="Consolas"/>
          <w:color w:val="7F007F"/>
          <w:sz w:val="23"/>
          <w:szCs w:val="23"/>
        </w:rPr>
        <w:t>login-page</w:t>
      </w:r>
      <w:r>
        <w:rPr>
          <w:rFonts w:ascii="Consolas" w:hAnsi="Consolas"/>
          <w:color w:val="000000"/>
          <w:sz w:val="23"/>
          <w:szCs w:val="23"/>
        </w:rPr>
        <w:t>=</w:t>
      </w:r>
      <w:r>
        <w:rPr>
          <w:rStyle w:val="hl-value"/>
          <w:rFonts w:ascii="Consolas" w:hAnsi="Consolas"/>
          <w:color w:val="2A00FF"/>
          <w:sz w:val="23"/>
          <w:szCs w:val="23"/>
        </w:rPr>
        <w:t>'/login.jsp'</w:t>
      </w:r>
      <w:r>
        <w:rPr>
          <w:rStyle w:val="hl-tag"/>
          <w:rFonts w:ascii="Consolas" w:hAnsi="Consolas"/>
          <w:color w:val="3F7F7F"/>
          <w:sz w:val="23"/>
          <w:szCs w:val="23"/>
        </w:rPr>
        <w:t>/&gt;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&lt;/http&gt;</w:t>
      </w:r>
    </w:p>
    <w:p w:rsidR="000F464C" w:rsidRDefault="000F464C" w:rsidP="000F464C">
      <w:pPr>
        <w:pStyle w:val="NormalWeb"/>
        <w:shd w:val="clear" w:color="auto" w:fill="FFFFFF"/>
        <w:spacing w:before="225" w:beforeAutospacing="0" w:after="225" w:afterAutospacing="0"/>
        <w:rPr>
          <w:rFonts w:ascii="Helvetica" w:hAnsi="Helvetica" w:cs="Helvetica"/>
          <w:color w:val="333333"/>
          <w:sz w:val="27"/>
          <w:szCs w:val="27"/>
        </w:rPr>
      </w:pPr>
      <w:r>
        <w:rPr>
          <w:rFonts w:ascii="Helvetica" w:hAnsi="Helvetica" w:cs="Helvetica"/>
          <w:color w:val="333333"/>
          <w:sz w:val="27"/>
          <w:szCs w:val="27"/>
        </w:rPr>
        <w:t>From Spring Security 3.1 it is now possible to use multiple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http</w:t>
      </w:r>
      <w:r>
        <w:rPr>
          <w:rStyle w:val="apple-converted-space"/>
          <w:rFonts w:ascii="Helvetica" w:hAnsi="Helvetica" w:cs="Helvetica"/>
          <w:color w:val="333333"/>
        </w:rPr>
        <w:t> </w:t>
      </w:r>
      <w:r>
        <w:rPr>
          <w:rFonts w:ascii="Helvetica" w:hAnsi="Helvetica" w:cs="Helvetica"/>
          <w:color w:val="333333"/>
          <w:sz w:val="27"/>
          <w:szCs w:val="27"/>
        </w:rPr>
        <w:t>elements to define separate security filter chain configurations for different request patterns. If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pattern</w:t>
      </w:r>
      <w:r>
        <w:rPr>
          <w:rStyle w:val="apple-converted-space"/>
          <w:rFonts w:ascii="Helvetica" w:hAnsi="Helvetica" w:cs="Helvetica"/>
          <w:color w:val="333333"/>
        </w:rPr>
        <w:t> </w:t>
      </w:r>
      <w:r>
        <w:rPr>
          <w:rFonts w:ascii="Helvetica" w:hAnsi="Helvetica" w:cs="Helvetica"/>
          <w:color w:val="333333"/>
          <w:sz w:val="27"/>
          <w:szCs w:val="27"/>
        </w:rPr>
        <w:t>attribute is omitted from an</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http</w:t>
      </w:r>
      <w:r>
        <w:rPr>
          <w:rStyle w:val="apple-converted-space"/>
          <w:rFonts w:ascii="Helvetica" w:hAnsi="Helvetica" w:cs="Helvetica"/>
          <w:color w:val="333333"/>
        </w:rPr>
        <w:t> </w:t>
      </w:r>
      <w:r>
        <w:rPr>
          <w:rFonts w:ascii="Helvetica" w:hAnsi="Helvetica" w:cs="Helvetica"/>
          <w:color w:val="333333"/>
          <w:sz w:val="27"/>
          <w:szCs w:val="27"/>
        </w:rPr>
        <w:t>element, it matches all requests. Creating an unsecured pattern is a simple example of this syntax, where the pattern is mapped to an empty filter chain</w:t>
      </w:r>
      <w:r>
        <w:rPr>
          <w:rStyle w:val="apple-converted-space"/>
          <w:rFonts w:ascii="Helvetica" w:hAnsi="Helvetica" w:cs="Helvetica"/>
          <w:color w:val="333333"/>
        </w:rPr>
        <w:t> </w:t>
      </w:r>
      <w:bookmarkStart w:id="7" w:name="d5e875"/>
      <w:r>
        <w:rPr>
          <w:rFonts w:ascii="Helvetica" w:hAnsi="Helvetica" w:cs="Helvetica"/>
          <w:color w:val="333333"/>
          <w:sz w:val="27"/>
          <w:szCs w:val="27"/>
        </w:rPr>
        <w:fldChar w:fldCharType="begin"/>
      </w:r>
      <w:r>
        <w:rPr>
          <w:rFonts w:ascii="Helvetica" w:hAnsi="Helvetica" w:cs="Helvetica"/>
          <w:color w:val="333333"/>
          <w:sz w:val="27"/>
          <w:szCs w:val="27"/>
        </w:rPr>
        <w:instrText xml:space="preserve"> HYPERLINK "http://docs.spring.io/spring-security/site/docs/4.0.x/reference/html/ns-config.html" \l "ftn.d5e875" </w:instrText>
      </w:r>
      <w:r>
        <w:rPr>
          <w:rFonts w:ascii="Helvetica" w:hAnsi="Helvetica" w:cs="Helvetica"/>
          <w:color w:val="333333"/>
          <w:sz w:val="27"/>
          <w:szCs w:val="27"/>
        </w:rPr>
        <w:fldChar w:fldCharType="separate"/>
      </w:r>
      <w:r>
        <w:rPr>
          <w:rStyle w:val="Hyperlink"/>
          <w:rFonts w:ascii="Helvetica" w:hAnsi="Helvetica" w:cs="Helvetica"/>
          <w:color w:val="4183C4"/>
          <w:sz w:val="27"/>
          <w:szCs w:val="27"/>
          <w:vertAlign w:val="superscript"/>
        </w:rPr>
        <w:t>[4]</w:t>
      </w:r>
      <w:r>
        <w:rPr>
          <w:rFonts w:ascii="Helvetica" w:hAnsi="Helvetica" w:cs="Helvetica"/>
          <w:color w:val="333333"/>
          <w:sz w:val="27"/>
          <w:szCs w:val="27"/>
        </w:rPr>
        <w:fldChar w:fldCharType="end"/>
      </w:r>
      <w:bookmarkEnd w:id="7"/>
      <w:r>
        <w:rPr>
          <w:rFonts w:ascii="Helvetica" w:hAnsi="Helvetica" w:cs="Helvetica"/>
          <w:color w:val="333333"/>
          <w:sz w:val="27"/>
          <w:szCs w:val="27"/>
        </w:rPr>
        <w:t>. We’ll look at this new syntax in more detail in the chapter on the</w:t>
      </w:r>
      <w:r>
        <w:rPr>
          <w:rStyle w:val="apple-converted-space"/>
          <w:rFonts w:ascii="Helvetica" w:hAnsi="Helvetica" w:cs="Helvetica"/>
          <w:color w:val="333333"/>
        </w:rPr>
        <w:t> </w:t>
      </w:r>
      <w:hyperlink r:id="rId13" w:anchor="filter-chains-with-ns" w:tooltip="11.6 Advanced Namespace Configuration" w:history="1">
        <w:r>
          <w:rPr>
            <w:rStyle w:val="Hyperlink"/>
            <w:rFonts w:ascii="Helvetica" w:hAnsi="Helvetica" w:cs="Helvetica"/>
            <w:color w:val="4183C4"/>
            <w:sz w:val="27"/>
            <w:szCs w:val="27"/>
          </w:rPr>
          <w:t>Security Filter Chain</w:t>
        </w:r>
      </w:hyperlink>
      <w:r>
        <w:rPr>
          <w:rFonts w:ascii="Helvetica" w:hAnsi="Helvetica" w:cs="Helvetica"/>
          <w:color w:val="333333"/>
          <w:sz w:val="27"/>
          <w:szCs w:val="27"/>
        </w:rPr>
        <w:t>.</w:t>
      </w:r>
    </w:p>
    <w:p w:rsidR="000F464C" w:rsidRDefault="000F464C" w:rsidP="000F464C">
      <w:pPr>
        <w:pStyle w:val="NormalWeb"/>
        <w:shd w:val="clear" w:color="auto" w:fill="FFFFFF"/>
        <w:spacing w:before="225" w:beforeAutospacing="0" w:after="225" w:afterAutospacing="0"/>
        <w:rPr>
          <w:rFonts w:ascii="Helvetica" w:hAnsi="Helvetica" w:cs="Helvetica"/>
          <w:color w:val="333333"/>
          <w:sz w:val="27"/>
          <w:szCs w:val="27"/>
        </w:rPr>
      </w:pPr>
      <w:r>
        <w:rPr>
          <w:rFonts w:ascii="Helvetica" w:hAnsi="Helvetica" w:cs="Helvetica"/>
          <w:color w:val="333333"/>
          <w:sz w:val="27"/>
          <w:szCs w:val="27"/>
        </w:rPr>
        <w:t>It’s important to realise that these unsecured requests will be completely oblivious to any Spring Security web-related configuration or additional attributes such as</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requires-channel</w:t>
      </w:r>
      <w:r>
        <w:rPr>
          <w:rFonts w:ascii="Helvetica" w:hAnsi="Helvetica" w:cs="Helvetica"/>
          <w:color w:val="333333"/>
          <w:sz w:val="27"/>
          <w:szCs w:val="27"/>
        </w:rPr>
        <w:t>, so you will not be able to access information on the current user or call secured methods during the request. Use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access='IS_AUTHENTICATED_ANONYMOUSLY'</w:t>
      </w:r>
      <w:r>
        <w:rPr>
          <w:rStyle w:val="apple-converted-space"/>
          <w:rFonts w:ascii="Helvetica" w:hAnsi="Helvetica" w:cs="Helvetica"/>
          <w:color w:val="333333"/>
        </w:rPr>
        <w:t> </w:t>
      </w:r>
      <w:r>
        <w:rPr>
          <w:rFonts w:ascii="Helvetica" w:hAnsi="Helvetica" w:cs="Helvetica"/>
          <w:color w:val="333333"/>
          <w:sz w:val="27"/>
          <w:szCs w:val="27"/>
        </w:rPr>
        <w:t>as an alternative if you still want the security filter chain to be applied.</w:t>
      </w:r>
    </w:p>
    <w:p w:rsidR="000F464C" w:rsidRDefault="000F464C" w:rsidP="000F464C">
      <w:pPr>
        <w:pStyle w:val="NormalWeb"/>
        <w:shd w:val="clear" w:color="auto" w:fill="FFFFFF"/>
        <w:spacing w:before="225" w:beforeAutospacing="0" w:after="225" w:afterAutospacing="0"/>
        <w:rPr>
          <w:rFonts w:ascii="Helvetica" w:hAnsi="Helvetica" w:cs="Helvetica"/>
          <w:color w:val="333333"/>
          <w:sz w:val="27"/>
          <w:szCs w:val="27"/>
        </w:rPr>
      </w:pPr>
      <w:r>
        <w:rPr>
          <w:rFonts w:ascii="Helvetica" w:hAnsi="Helvetica" w:cs="Helvetica"/>
          <w:color w:val="333333"/>
          <w:sz w:val="27"/>
          <w:szCs w:val="27"/>
        </w:rPr>
        <w:t>If you want to use basic authentication instead of form login, then change the configuration to</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&lt;http</w:t>
      </w:r>
      <w:r>
        <w:rPr>
          <w:rFonts w:ascii="Consolas" w:hAnsi="Consolas"/>
          <w:color w:val="000000"/>
          <w:sz w:val="23"/>
          <w:szCs w:val="23"/>
        </w:rPr>
        <w:t xml:space="preserve"> </w:t>
      </w:r>
      <w:r>
        <w:rPr>
          <w:rStyle w:val="hl-attribute"/>
          <w:rFonts w:ascii="Consolas" w:hAnsi="Consolas"/>
          <w:color w:val="7F007F"/>
          <w:sz w:val="23"/>
          <w:szCs w:val="23"/>
        </w:rPr>
        <w:t>use-expressions</w:t>
      </w:r>
      <w:r>
        <w:rPr>
          <w:rFonts w:ascii="Consolas" w:hAnsi="Consolas"/>
          <w:color w:val="000000"/>
          <w:sz w:val="23"/>
          <w:szCs w:val="23"/>
        </w:rPr>
        <w:t>=</w:t>
      </w:r>
      <w:r>
        <w:rPr>
          <w:rStyle w:val="hl-value"/>
          <w:rFonts w:ascii="Consolas" w:hAnsi="Consolas"/>
          <w:color w:val="2A00FF"/>
          <w:sz w:val="23"/>
          <w:szCs w:val="23"/>
        </w:rPr>
        <w:t>"false"</w:t>
      </w:r>
      <w:r>
        <w:rPr>
          <w:rStyle w:val="hl-tag"/>
          <w:rFonts w:ascii="Consolas" w:hAnsi="Consolas"/>
          <w:color w:val="3F7F7F"/>
          <w:sz w:val="23"/>
          <w:szCs w:val="23"/>
        </w:rPr>
        <w:t>&gt;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&lt;intercept-url</w:t>
      </w:r>
      <w:r>
        <w:rPr>
          <w:rFonts w:ascii="Consolas" w:hAnsi="Consolas"/>
          <w:color w:val="000000"/>
          <w:sz w:val="23"/>
          <w:szCs w:val="23"/>
        </w:rPr>
        <w:t xml:space="preserve"> </w:t>
      </w:r>
      <w:r>
        <w:rPr>
          <w:rStyle w:val="hl-attribute"/>
          <w:rFonts w:ascii="Consolas" w:hAnsi="Consolas"/>
          <w:color w:val="7F007F"/>
          <w:sz w:val="23"/>
          <w:szCs w:val="23"/>
        </w:rPr>
        <w:t>pattern</w:t>
      </w:r>
      <w:r>
        <w:rPr>
          <w:rFonts w:ascii="Consolas" w:hAnsi="Consolas"/>
          <w:color w:val="000000"/>
          <w:sz w:val="23"/>
          <w:szCs w:val="23"/>
        </w:rPr>
        <w:t>=</w:t>
      </w:r>
      <w:r>
        <w:rPr>
          <w:rStyle w:val="hl-value"/>
          <w:rFonts w:ascii="Consolas" w:hAnsi="Consolas"/>
          <w:color w:val="2A00FF"/>
          <w:sz w:val="23"/>
          <w:szCs w:val="23"/>
        </w:rPr>
        <w:t>"/**"</w:t>
      </w:r>
      <w:r>
        <w:rPr>
          <w:rFonts w:ascii="Consolas" w:hAnsi="Consolas"/>
          <w:color w:val="000000"/>
          <w:sz w:val="23"/>
          <w:szCs w:val="23"/>
        </w:rPr>
        <w:t xml:space="preserve"> </w:t>
      </w:r>
      <w:r>
        <w:rPr>
          <w:rStyle w:val="hl-attribute"/>
          <w:rFonts w:ascii="Consolas" w:hAnsi="Consolas"/>
          <w:color w:val="7F007F"/>
          <w:sz w:val="23"/>
          <w:szCs w:val="23"/>
        </w:rPr>
        <w:t>access</w:t>
      </w:r>
      <w:r>
        <w:rPr>
          <w:rFonts w:ascii="Consolas" w:hAnsi="Consolas"/>
          <w:color w:val="000000"/>
          <w:sz w:val="23"/>
          <w:szCs w:val="23"/>
        </w:rPr>
        <w:t>=</w:t>
      </w:r>
      <w:r>
        <w:rPr>
          <w:rStyle w:val="hl-value"/>
          <w:rFonts w:ascii="Consolas" w:hAnsi="Consolas"/>
          <w:color w:val="2A00FF"/>
          <w:sz w:val="23"/>
          <w:szCs w:val="23"/>
        </w:rPr>
        <w:t>"ROLE_USER"</w:t>
      </w:r>
      <w:r>
        <w:rPr>
          <w:rStyle w:val="hl-tag"/>
          <w:rFonts w:ascii="Consolas" w:hAnsi="Consolas"/>
          <w:color w:val="3F7F7F"/>
          <w:sz w:val="23"/>
          <w:szCs w:val="23"/>
        </w:rPr>
        <w:t xml:space="preserve"> /&gt;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&lt;http-basic /&gt;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&lt;/http&gt;</w:t>
      </w:r>
    </w:p>
    <w:p w:rsidR="000F464C" w:rsidRDefault="000F464C" w:rsidP="000F464C">
      <w:pPr>
        <w:pStyle w:val="NormalWeb"/>
        <w:shd w:val="clear" w:color="auto" w:fill="FFFFFF"/>
        <w:spacing w:before="225" w:beforeAutospacing="0" w:after="225" w:afterAutospacing="0"/>
        <w:rPr>
          <w:rFonts w:ascii="Helvetica" w:hAnsi="Helvetica" w:cs="Helvetica"/>
          <w:color w:val="333333"/>
          <w:sz w:val="27"/>
          <w:szCs w:val="27"/>
        </w:rPr>
      </w:pPr>
      <w:r>
        <w:rPr>
          <w:rFonts w:ascii="Helvetica" w:hAnsi="Helvetica" w:cs="Helvetica"/>
          <w:color w:val="333333"/>
          <w:sz w:val="27"/>
          <w:szCs w:val="27"/>
        </w:rPr>
        <w:t>Basic authentication will then take precedence and will be used to prompt for a login when a user attempts to access a protected resource. Form login is still available in this configuration if you wish to use it, for example through a login form embedded in another web page.</w:t>
      </w:r>
    </w:p>
    <w:p w:rsidR="000F464C" w:rsidRDefault="000F464C" w:rsidP="000F464C">
      <w:pPr>
        <w:pStyle w:val="Heading4"/>
        <w:shd w:val="clear" w:color="auto" w:fill="FFFFFF"/>
        <w:spacing w:before="0" w:after="150"/>
        <w:ind w:left="-240"/>
        <w:rPr>
          <w:rFonts w:ascii="Helvetica" w:hAnsi="Helvetica" w:cs="Helvetica"/>
          <w:color w:val="000000"/>
          <w:sz w:val="27"/>
          <w:szCs w:val="27"/>
        </w:rPr>
      </w:pPr>
      <w:bookmarkStart w:id="8" w:name="ns-form-target"/>
      <w:bookmarkEnd w:id="8"/>
      <w:r>
        <w:rPr>
          <w:rFonts w:ascii="Helvetica" w:hAnsi="Helvetica" w:cs="Helvetica"/>
          <w:color w:val="000000"/>
          <w:sz w:val="27"/>
          <w:szCs w:val="27"/>
        </w:rPr>
        <w:t>Setting a Default Post-Login Destination</w:t>
      </w:r>
    </w:p>
    <w:p w:rsidR="000F464C" w:rsidRDefault="000F464C" w:rsidP="000F464C">
      <w:pPr>
        <w:pStyle w:val="NormalWeb"/>
        <w:shd w:val="clear" w:color="auto" w:fill="FFFFFF"/>
        <w:spacing w:before="0" w:beforeAutospacing="0" w:after="225" w:afterAutospacing="0"/>
        <w:rPr>
          <w:rFonts w:ascii="Helvetica" w:hAnsi="Helvetica" w:cs="Helvetica"/>
          <w:color w:val="333333"/>
          <w:sz w:val="27"/>
          <w:szCs w:val="27"/>
        </w:rPr>
      </w:pPr>
      <w:r>
        <w:rPr>
          <w:rFonts w:ascii="Helvetica" w:hAnsi="Helvetica" w:cs="Helvetica"/>
          <w:color w:val="333333"/>
          <w:sz w:val="27"/>
          <w:szCs w:val="27"/>
        </w:rPr>
        <w:t>If a form login isn’t prompted by an attempt to access a protected resource,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default-target-url</w:t>
      </w:r>
      <w:r>
        <w:rPr>
          <w:rStyle w:val="apple-converted-space"/>
          <w:rFonts w:ascii="Helvetica" w:hAnsi="Helvetica" w:cs="Helvetica"/>
          <w:color w:val="333333"/>
        </w:rPr>
        <w:t> </w:t>
      </w:r>
      <w:r>
        <w:rPr>
          <w:rFonts w:ascii="Helvetica" w:hAnsi="Helvetica" w:cs="Helvetica"/>
          <w:color w:val="333333"/>
          <w:sz w:val="27"/>
          <w:szCs w:val="27"/>
        </w:rPr>
        <w:t>option comes into play. This is the URL the user will be taken to after successfully logging in, and defaults to "/". You can also configure things so that the user</w:t>
      </w:r>
      <w:r>
        <w:rPr>
          <w:rStyle w:val="apple-converted-space"/>
          <w:rFonts w:ascii="Helvetica" w:hAnsi="Helvetica" w:cs="Helvetica"/>
          <w:color w:val="333333"/>
        </w:rPr>
        <w:t> </w:t>
      </w:r>
      <w:r>
        <w:rPr>
          <w:rStyle w:val="Emphasis"/>
          <w:rFonts w:ascii="Helvetica" w:hAnsi="Helvetica" w:cs="Helvetica"/>
          <w:color w:val="333333"/>
          <w:sz w:val="27"/>
          <w:szCs w:val="27"/>
        </w:rPr>
        <w:t>always</w:t>
      </w:r>
      <w:r>
        <w:rPr>
          <w:rStyle w:val="apple-converted-space"/>
          <w:rFonts w:ascii="Helvetica" w:hAnsi="Helvetica" w:cs="Helvetica"/>
          <w:color w:val="333333"/>
        </w:rPr>
        <w:t> </w:t>
      </w:r>
      <w:r>
        <w:rPr>
          <w:rFonts w:ascii="Helvetica" w:hAnsi="Helvetica" w:cs="Helvetica"/>
          <w:color w:val="333333"/>
          <w:sz w:val="27"/>
          <w:szCs w:val="27"/>
        </w:rPr>
        <w:t>ends up at this page (regardless of whether the login was "on-demand" or they explicitly chose to log in) by setting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always-use-default-target</w:t>
      </w:r>
      <w:r>
        <w:rPr>
          <w:rStyle w:val="apple-converted-space"/>
          <w:rFonts w:ascii="Helvetica" w:hAnsi="Helvetica" w:cs="Helvetica"/>
          <w:color w:val="333333"/>
        </w:rPr>
        <w:t> </w:t>
      </w:r>
      <w:r>
        <w:rPr>
          <w:rFonts w:ascii="Helvetica" w:hAnsi="Helvetica" w:cs="Helvetica"/>
          <w:color w:val="333333"/>
          <w:sz w:val="27"/>
          <w:szCs w:val="27"/>
        </w:rPr>
        <w:t>attribute to "true". This is useful if your application always requires that the user starts at a "home" page, for example:</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lastRenderedPageBreak/>
        <w:t>&lt;http</w:t>
      </w:r>
      <w:r>
        <w:rPr>
          <w:rFonts w:ascii="Consolas" w:hAnsi="Consolas"/>
          <w:color w:val="000000"/>
          <w:sz w:val="23"/>
          <w:szCs w:val="23"/>
        </w:rPr>
        <w:t xml:space="preserve"> </w:t>
      </w:r>
      <w:r>
        <w:rPr>
          <w:rStyle w:val="hl-attribute"/>
          <w:rFonts w:ascii="Consolas" w:hAnsi="Consolas"/>
          <w:color w:val="7F007F"/>
          <w:sz w:val="23"/>
          <w:szCs w:val="23"/>
        </w:rPr>
        <w:t>pattern</w:t>
      </w:r>
      <w:r>
        <w:rPr>
          <w:rFonts w:ascii="Consolas" w:hAnsi="Consolas"/>
          <w:color w:val="000000"/>
          <w:sz w:val="23"/>
          <w:szCs w:val="23"/>
        </w:rPr>
        <w:t>=</w:t>
      </w:r>
      <w:r>
        <w:rPr>
          <w:rStyle w:val="hl-value"/>
          <w:rFonts w:ascii="Consolas" w:hAnsi="Consolas"/>
          <w:color w:val="2A00FF"/>
          <w:sz w:val="23"/>
          <w:szCs w:val="23"/>
        </w:rPr>
        <w:t>"/login.htm*"</w:t>
      </w:r>
      <w:r>
        <w:rPr>
          <w:rFonts w:ascii="Consolas" w:hAnsi="Consolas"/>
          <w:color w:val="000000"/>
          <w:sz w:val="23"/>
          <w:szCs w:val="23"/>
        </w:rPr>
        <w:t xml:space="preserve"> </w:t>
      </w:r>
      <w:r>
        <w:rPr>
          <w:rStyle w:val="hl-attribute"/>
          <w:rFonts w:ascii="Consolas" w:hAnsi="Consolas"/>
          <w:color w:val="7F007F"/>
          <w:sz w:val="23"/>
          <w:szCs w:val="23"/>
        </w:rPr>
        <w:t>security</w:t>
      </w:r>
      <w:r>
        <w:rPr>
          <w:rFonts w:ascii="Consolas" w:hAnsi="Consolas"/>
          <w:color w:val="000000"/>
          <w:sz w:val="23"/>
          <w:szCs w:val="23"/>
        </w:rPr>
        <w:t>=</w:t>
      </w:r>
      <w:r>
        <w:rPr>
          <w:rStyle w:val="hl-value"/>
          <w:rFonts w:ascii="Consolas" w:hAnsi="Consolas"/>
          <w:color w:val="2A00FF"/>
          <w:sz w:val="23"/>
          <w:szCs w:val="23"/>
        </w:rPr>
        <w:t>"none"</w:t>
      </w:r>
      <w:r>
        <w:rPr>
          <w:rStyle w:val="hl-tag"/>
          <w:rFonts w:ascii="Consolas" w:hAnsi="Consolas"/>
          <w:color w:val="3F7F7F"/>
          <w:sz w:val="23"/>
          <w:szCs w:val="23"/>
        </w:rPr>
        <w:t>/&gt;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&lt;http</w:t>
      </w:r>
      <w:r>
        <w:rPr>
          <w:rFonts w:ascii="Consolas" w:hAnsi="Consolas"/>
          <w:color w:val="000000"/>
          <w:sz w:val="23"/>
          <w:szCs w:val="23"/>
        </w:rPr>
        <w:t xml:space="preserve"> </w:t>
      </w:r>
      <w:r>
        <w:rPr>
          <w:rStyle w:val="hl-attribute"/>
          <w:rFonts w:ascii="Consolas" w:hAnsi="Consolas"/>
          <w:color w:val="7F007F"/>
          <w:sz w:val="23"/>
          <w:szCs w:val="23"/>
        </w:rPr>
        <w:t>use-expressions</w:t>
      </w:r>
      <w:r>
        <w:rPr>
          <w:rFonts w:ascii="Consolas" w:hAnsi="Consolas"/>
          <w:color w:val="000000"/>
          <w:sz w:val="23"/>
          <w:szCs w:val="23"/>
        </w:rPr>
        <w:t>=</w:t>
      </w:r>
      <w:r>
        <w:rPr>
          <w:rStyle w:val="hl-value"/>
          <w:rFonts w:ascii="Consolas" w:hAnsi="Consolas"/>
          <w:color w:val="2A00FF"/>
          <w:sz w:val="23"/>
          <w:szCs w:val="23"/>
        </w:rPr>
        <w:t>"false"</w:t>
      </w:r>
      <w:r>
        <w:rPr>
          <w:rStyle w:val="hl-tag"/>
          <w:rFonts w:ascii="Consolas" w:hAnsi="Consolas"/>
          <w:color w:val="3F7F7F"/>
          <w:sz w:val="23"/>
          <w:szCs w:val="23"/>
        </w:rPr>
        <w:t>&gt;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&lt;intercept-url</w:t>
      </w:r>
      <w:r>
        <w:rPr>
          <w:rFonts w:ascii="Consolas" w:hAnsi="Consolas"/>
          <w:color w:val="000000"/>
          <w:sz w:val="23"/>
          <w:szCs w:val="23"/>
        </w:rPr>
        <w:t xml:space="preserve"> </w:t>
      </w:r>
      <w:r>
        <w:rPr>
          <w:rStyle w:val="hl-attribute"/>
          <w:rFonts w:ascii="Consolas" w:hAnsi="Consolas"/>
          <w:color w:val="7F007F"/>
          <w:sz w:val="23"/>
          <w:szCs w:val="23"/>
        </w:rPr>
        <w:t>pattern</w:t>
      </w:r>
      <w:r>
        <w:rPr>
          <w:rFonts w:ascii="Consolas" w:hAnsi="Consolas"/>
          <w:color w:val="000000"/>
          <w:sz w:val="23"/>
          <w:szCs w:val="23"/>
        </w:rPr>
        <w:t>=</w:t>
      </w:r>
      <w:r>
        <w:rPr>
          <w:rStyle w:val="hl-value"/>
          <w:rFonts w:ascii="Consolas" w:hAnsi="Consolas"/>
          <w:color w:val="2A00FF"/>
          <w:sz w:val="23"/>
          <w:szCs w:val="23"/>
        </w:rPr>
        <w:t>'/**'</w:t>
      </w:r>
      <w:r>
        <w:rPr>
          <w:rFonts w:ascii="Consolas" w:hAnsi="Consolas"/>
          <w:color w:val="000000"/>
          <w:sz w:val="23"/>
          <w:szCs w:val="23"/>
        </w:rPr>
        <w:t xml:space="preserve"> </w:t>
      </w:r>
      <w:r>
        <w:rPr>
          <w:rStyle w:val="hl-attribute"/>
          <w:rFonts w:ascii="Consolas" w:hAnsi="Consolas"/>
          <w:color w:val="7F007F"/>
          <w:sz w:val="23"/>
          <w:szCs w:val="23"/>
        </w:rPr>
        <w:t>access</w:t>
      </w:r>
      <w:r>
        <w:rPr>
          <w:rFonts w:ascii="Consolas" w:hAnsi="Consolas"/>
          <w:color w:val="000000"/>
          <w:sz w:val="23"/>
          <w:szCs w:val="23"/>
        </w:rPr>
        <w:t>=</w:t>
      </w:r>
      <w:r>
        <w:rPr>
          <w:rStyle w:val="hl-value"/>
          <w:rFonts w:ascii="Consolas" w:hAnsi="Consolas"/>
          <w:color w:val="2A00FF"/>
          <w:sz w:val="23"/>
          <w:szCs w:val="23"/>
        </w:rPr>
        <w:t>'ROLE_USER'</w:t>
      </w:r>
      <w:r>
        <w:rPr>
          <w:rStyle w:val="hl-tag"/>
          <w:rFonts w:ascii="Consolas" w:hAnsi="Consolas"/>
          <w:color w:val="3F7F7F"/>
          <w:sz w:val="23"/>
          <w:szCs w:val="23"/>
        </w:rPr>
        <w:t xml:space="preserve"> /&gt;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&lt;form-login</w:t>
      </w:r>
      <w:r>
        <w:rPr>
          <w:rFonts w:ascii="Consolas" w:hAnsi="Consolas"/>
          <w:color w:val="000000"/>
          <w:sz w:val="23"/>
          <w:szCs w:val="23"/>
        </w:rPr>
        <w:t xml:space="preserve"> </w:t>
      </w:r>
      <w:r>
        <w:rPr>
          <w:rStyle w:val="hl-attribute"/>
          <w:rFonts w:ascii="Consolas" w:hAnsi="Consolas"/>
          <w:color w:val="7F007F"/>
          <w:sz w:val="23"/>
          <w:szCs w:val="23"/>
        </w:rPr>
        <w:t>login-page</w:t>
      </w:r>
      <w:r>
        <w:rPr>
          <w:rFonts w:ascii="Consolas" w:hAnsi="Consolas"/>
          <w:color w:val="000000"/>
          <w:sz w:val="23"/>
          <w:szCs w:val="23"/>
        </w:rPr>
        <w:t>=</w:t>
      </w:r>
      <w:r>
        <w:rPr>
          <w:rStyle w:val="hl-value"/>
          <w:rFonts w:ascii="Consolas" w:hAnsi="Consolas"/>
          <w:color w:val="2A00FF"/>
          <w:sz w:val="23"/>
          <w:szCs w:val="23"/>
        </w:rPr>
        <w:t>'/login.htm'</w:t>
      </w:r>
      <w:r>
        <w:rPr>
          <w:rFonts w:ascii="Consolas" w:hAnsi="Consolas"/>
          <w:color w:val="000000"/>
          <w:sz w:val="23"/>
          <w:szCs w:val="23"/>
        </w:rPr>
        <w:t xml:space="preserve"> </w:t>
      </w:r>
      <w:r>
        <w:rPr>
          <w:rStyle w:val="hl-attribute"/>
          <w:rFonts w:ascii="Consolas" w:hAnsi="Consolas"/>
          <w:color w:val="7F007F"/>
          <w:sz w:val="23"/>
          <w:szCs w:val="23"/>
        </w:rPr>
        <w:t>default-target-url</w:t>
      </w:r>
      <w:r>
        <w:rPr>
          <w:rFonts w:ascii="Consolas" w:hAnsi="Consolas"/>
          <w:color w:val="000000"/>
          <w:sz w:val="23"/>
          <w:szCs w:val="23"/>
        </w:rPr>
        <w:t>=</w:t>
      </w:r>
      <w:r>
        <w:rPr>
          <w:rStyle w:val="hl-value"/>
          <w:rFonts w:ascii="Consolas" w:hAnsi="Consolas"/>
          <w:color w:val="2A00FF"/>
          <w:sz w:val="23"/>
          <w:szCs w:val="23"/>
        </w:rPr>
        <w:t>'/home.htm'</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Fonts w:ascii="Consolas" w:hAnsi="Consolas"/>
          <w:color w:val="000000"/>
          <w:sz w:val="23"/>
          <w:szCs w:val="23"/>
        </w:rPr>
        <w:tab/>
      </w:r>
      <w:r>
        <w:rPr>
          <w:rFonts w:ascii="Consolas" w:hAnsi="Consolas"/>
          <w:color w:val="000000"/>
          <w:sz w:val="23"/>
          <w:szCs w:val="23"/>
        </w:rPr>
        <w:tab/>
      </w:r>
      <w:r>
        <w:rPr>
          <w:rStyle w:val="hl-attribute"/>
          <w:rFonts w:ascii="Consolas" w:hAnsi="Consolas"/>
          <w:color w:val="7F007F"/>
          <w:sz w:val="23"/>
          <w:szCs w:val="23"/>
        </w:rPr>
        <w:t>always-use-default-target</w:t>
      </w:r>
      <w:r>
        <w:rPr>
          <w:rFonts w:ascii="Consolas" w:hAnsi="Consolas"/>
          <w:color w:val="000000"/>
          <w:sz w:val="23"/>
          <w:szCs w:val="23"/>
        </w:rPr>
        <w:t>=</w:t>
      </w:r>
      <w:r>
        <w:rPr>
          <w:rStyle w:val="hl-value"/>
          <w:rFonts w:ascii="Consolas" w:hAnsi="Consolas"/>
          <w:color w:val="2A00FF"/>
          <w:sz w:val="23"/>
          <w:szCs w:val="23"/>
        </w:rPr>
        <w:t>'true'</w:t>
      </w:r>
      <w:r>
        <w:rPr>
          <w:rStyle w:val="hl-tag"/>
          <w:rFonts w:ascii="Consolas" w:hAnsi="Consolas"/>
          <w:color w:val="3F7F7F"/>
          <w:sz w:val="23"/>
          <w:szCs w:val="23"/>
        </w:rPr>
        <w:t xml:space="preserve"> /&gt;</w:t>
      </w:r>
    </w:p>
    <w:p w:rsidR="000F464C" w:rsidRDefault="000F464C" w:rsidP="000F464C">
      <w:pPr>
        <w:pStyle w:val="HTMLPreformatted"/>
        <w:pBdr>
          <w:top w:val="single" w:sz="6" w:space="5" w:color="CCCCCC"/>
          <w:left w:val="single" w:sz="6" w:space="8" w:color="CCCCCC"/>
          <w:bottom w:val="single" w:sz="6" w:space="5" w:color="CCCCCC"/>
          <w:right w:val="single" w:sz="6" w:space="8" w:color="CCCCCC"/>
        </w:pBdr>
        <w:shd w:val="clear" w:color="auto" w:fill="F8F8F8"/>
        <w:rPr>
          <w:rFonts w:ascii="Consolas" w:hAnsi="Consolas"/>
          <w:color w:val="000000"/>
          <w:sz w:val="23"/>
          <w:szCs w:val="23"/>
        </w:rPr>
      </w:pPr>
      <w:r>
        <w:rPr>
          <w:rStyle w:val="hl-tag"/>
          <w:rFonts w:ascii="Consolas" w:hAnsi="Consolas"/>
          <w:color w:val="3F7F7F"/>
          <w:sz w:val="23"/>
          <w:szCs w:val="23"/>
        </w:rPr>
        <w:t>&lt;/http&gt;</w:t>
      </w:r>
    </w:p>
    <w:p w:rsidR="000F464C" w:rsidRDefault="000F464C" w:rsidP="000F464C">
      <w:pPr>
        <w:pStyle w:val="NormalWeb"/>
        <w:shd w:val="clear" w:color="auto" w:fill="FFFFFF"/>
        <w:spacing w:before="225" w:beforeAutospacing="0" w:after="225" w:afterAutospacing="0"/>
        <w:rPr>
          <w:rFonts w:ascii="Helvetica" w:hAnsi="Helvetica" w:cs="Helvetica"/>
          <w:color w:val="333333"/>
          <w:sz w:val="27"/>
          <w:szCs w:val="27"/>
        </w:rPr>
      </w:pPr>
      <w:r>
        <w:rPr>
          <w:rFonts w:ascii="Helvetica" w:hAnsi="Helvetica" w:cs="Helvetica"/>
          <w:color w:val="333333"/>
          <w:sz w:val="27"/>
          <w:szCs w:val="27"/>
        </w:rPr>
        <w:t>For even more control over the destination, you can use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authentication-success-handler-ref</w:t>
      </w:r>
      <w:r>
        <w:rPr>
          <w:rStyle w:val="apple-converted-space"/>
          <w:rFonts w:ascii="Helvetica" w:hAnsi="Helvetica" w:cs="Helvetica"/>
          <w:color w:val="333333"/>
        </w:rPr>
        <w:t> </w:t>
      </w:r>
      <w:r>
        <w:rPr>
          <w:rFonts w:ascii="Helvetica" w:hAnsi="Helvetica" w:cs="Helvetica"/>
          <w:color w:val="333333"/>
          <w:sz w:val="27"/>
          <w:szCs w:val="27"/>
        </w:rPr>
        <w:t>attribute as an alternative to</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default-target-url</w:t>
      </w:r>
      <w:r>
        <w:rPr>
          <w:rFonts w:ascii="Helvetica" w:hAnsi="Helvetica" w:cs="Helvetica"/>
          <w:color w:val="333333"/>
          <w:sz w:val="27"/>
          <w:szCs w:val="27"/>
        </w:rPr>
        <w:t>. The referenced bean should be an instance of</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AuthenticationSuccessHandler</w:t>
      </w:r>
      <w:r>
        <w:rPr>
          <w:rFonts w:ascii="Helvetica" w:hAnsi="Helvetica" w:cs="Helvetica"/>
          <w:color w:val="333333"/>
          <w:sz w:val="27"/>
          <w:szCs w:val="27"/>
        </w:rPr>
        <w:t>. You’ll find more on this in the</w:t>
      </w:r>
      <w:r>
        <w:rPr>
          <w:rStyle w:val="apple-converted-space"/>
          <w:rFonts w:ascii="Helvetica" w:hAnsi="Helvetica" w:cs="Helvetica"/>
          <w:color w:val="333333"/>
        </w:rPr>
        <w:t> </w:t>
      </w:r>
      <w:hyperlink r:id="rId14" w:anchor="form-login-flow-handling" w:tooltip="12.4.1 Application Flow on Authentication Success and Failure" w:history="1">
        <w:r>
          <w:rPr>
            <w:rStyle w:val="Hyperlink"/>
            <w:rFonts w:ascii="Helvetica" w:hAnsi="Helvetica" w:cs="Helvetica"/>
            <w:color w:val="4183C4"/>
            <w:sz w:val="27"/>
            <w:szCs w:val="27"/>
          </w:rPr>
          <w:t>Core Filters</w:t>
        </w:r>
      </w:hyperlink>
      <w:r>
        <w:rPr>
          <w:rStyle w:val="apple-converted-space"/>
          <w:rFonts w:ascii="Helvetica" w:hAnsi="Helvetica" w:cs="Helvetica"/>
          <w:color w:val="333333"/>
        </w:rPr>
        <w:t> </w:t>
      </w:r>
      <w:r>
        <w:rPr>
          <w:rFonts w:ascii="Helvetica" w:hAnsi="Helvetica" w:cs="Helvetica"/>
          <w:color w:val="333333"/>
          <w:sz w:val="27"/>
          <w:szCs w:val="27"/>
        </w:rPr>
        <w:t>chapter and also in the namespace appendix, as well as information on how to customize the flow when authentication fails.</w:t>
      </w:r>
    </w:p>
    <w:p w:rsidR="000F464C" w:rsidRDefault="000F464C" w:rsidP="000F464C">
      <w:pPr>
        <w:pStyle w:val="Heading3"/>
        <w:shd w:val="clear" w:color="auto" w:fill="FFFFFF"/>
        <w:spacing w:before="0" w:beforeAutospacing="0" w:after="150" w:afterAutospacing="0"/>
        <w:ind w:left="-240"/>
        <w:rPr>
          <w:rFonts w:ascii="Helvetica" w:hAnsi="Helvetica" w:cs="Helvetica"/>
          <w:color w:val="000000"/>
          <w:sz w:val="30"/>
          <w:szCs w:val="30"/>
        </w:rPr>
      </w:pPr>
      <w:bookmarkStart w:id="9" w:name="ns-logout"/>
      <w:bookmarkEnd w:id="9"/>
      <w:r>
        <w:rPr>
          <w:rFonts w:ascii="Helvetica" w:hAnsi="Helvetica" w:cs="Helvetica"/>
          <w:color w:val="000000"/>
          <w:sz w:val="30"/>
          <w:szCs w:val="30"/>
        </w:rPr>
        <w:t>4.2.4 Logout Handling</w:t>
      </w:r>
    </w:p>
    <w:p w:rsidR="000F464C" w:rsidRDefault="000F464C" w:rsidP="000F464C">
      <w:pPr>
        <w:pStyle w:val="NormalWeb"/>
        <w:shd w:val="clear" w:color="auto" w:fill="FFFFFF"/>
        <w:spacing w:before="0" w:beforeAutospacing="0" w:after="225" w:afterAutospacing="0"/>
        <w:rPr>
          <w:rFonts w:ascii="Helvetica" w:hAnsi="Helvetica" w:cs="Helvetica"/>
          <w:color w:val="333333"/>
          <w:sz w:val="27"/>
          <w:szCs w:val="27"/>
        </w:rPr>
      </w:pPr>
      <w:r>
        <w:rPr>
          <w:rFonts w:ascii="Helvetica" w:hAnsi="Helvetica" w:cs="Helvetica"/>
          <w:color w:val="333333"/>
          <w:sz w:val="27"/>
          <w:szCs w:val="27"/>
        </w:rPr>
        <w:t>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logout</w:t>
      </w:r>
      <w:r>
        <w:rPr>
          <w:rStyle w:val="apple-converted-space"/>
          <w:rFonts w:ascii="Helvetica" w:hAnsi="Helvetica" w:cs="Helvetica"/>
          <w:color w:val="333333"/>
        </w:rPr>
        <w:t> </w:t>
      </w:r>
      <w:r>
        <w:rPr>
          <w:rFonts w:ascii="Helvetica" w:hAnsi="Helvetica" w:cs="Helvetica"/>
          <w:color w:val="333333"/>
          <w:sz w:val="27"/>
          <w:szCs w:val="27"/>
        </w:rPr>
        <w:t>element adds support for logging out by navigating to a particular URL. The default logout URL is</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/logout</w:t>
      </w:r>
      <w:r>
        <w:rPr>
          <w:rFonts w:ascii="Helvetica" w:hAnsi="Helvetica" w:cs="Helvetica"/>
          <w:color w:val="333333"/>
          <w:sz w:val="27"/>
          <w:szCs w:val="27"/>
        </w:rPr>
        <w:t>, but you can set it to something else using the</w:t>
      </w:r>
      <w:r>
        <w:rPr>
          <w:rStyle w:val="apple-converted-space"/>
          <w:rFonts w:ascii="Helvetica" w:hAnsi="Helvetica" w:cs="Helvetica"/>
          <w:color w:val="333333"/>
        </w:rPr>
        <w:t> </w:t>
      </w:r>
      <w:r>
        <w:rPr>
          <w:rStyle w:val="HTMLCode"/>
          <w:rFonts w:ascii="Consolas" w:hAnsi="Consolas"/>
          <w:color w:val="6D180B"/>
          <w:bdr w:val="single" w:sz="6" w:space="1" w:color="CCCCCC" w:frame="1"/>
          <w:shd w:val="clear" w:color="auto" w:fill="F2F2F2"/>
        </w:rPr>
        <w:t>logout-url</w:t>
      </w:r>
      <w:r>
        <w:rPr>
          <w:rStyle w:val="apple-converted-space"/>
          <w:rFonts w:ascii="Helvetica" w:hAnsi="Helvetica" w:cs="Helvetica"/>
          <w:color w:val="333333"/>
        </w:rPr>
        <w:t> </w:t>
      </w:r>
      <w:r>
        <w:rPr>
          <w:rFonts w:ascii="Helvetica" w:hAnsi="Helvetica" w:cs="Helvetica"/>
          <w:color w:val="333333"/>
          <w:sz w:val="27"/>
          <w:szCs w:val="27"/>
        </w:rPr>
        <w:t>attribute. More information on other available attributes may be found in the namespace appendix.</w:t>
      </w:r>
    </w:p>
    <w:p w:rsidR="008B3A4B" w:rsidRDefault="008B3A4B" w:rsidP="008B3A4B">
      <w:pPr>
        <w:shd w:val="clear" w:color="auto" w:fill="FFFFFF"/>
        <w:spacing w:before="225" w:after="225" w:line="240" w:lineRule="auto"/>
        <w:rPr>
          <w:rFonts w:ascii="Helvetica" w:eastAsia="Times New Roman" w:hAnsi="Helvetica" w:cs="Helvetica"/>
          <w:color w:val="333333"/>
          <w:sz w:val="27"/>
          <w:szCs w:val="27"/>
        </w:rPr>
      </w:pPr>
    </w:p>
    <w:p w:rsidR="00A444A3" w:rsidRDefault="00A444A3" w:rsidP="008B3A4B">
      <w:pPr>
        <w:shd w:val="clear" w:color="auto" w:fill="FFFFFF"/>
        <w:spacing w:before="225" w:after="225" w:line="240" w:lineRule="auto"/>
        <w:rPr>
          <w:rFonts w:ascii="Helvetica" w:eastAsia="Times New Roman" w:hAnsi="Helvetica" w:cs="Helvetica"/>
          <w:color w:val="333333"/>
          <w:sz w:val="27"/>
          <w:szCs w:val="27"/>
        </w:rPr>
      </w:pPr>
    </w:p>
    <w:p w:rsidR="00A444A3" w:rsidRPr="008B3A4B" w:rsidRDefault="00A444A3" w:rsidP="008B3A4B">
      <w:pPr>
        <w:shd w:val="clear" w:color="auto" w:fill="FFFFFF"/>
        <w:spacing w:before="225" w:after="225" w:line="240" w:lineRule="auto"/>
        <w:rPr>
          <w:rFonts w:ascii="Helvetica" w:eastAsia="Times New Roman" w:hAnsi="Helvetica" w:cs="Helvetica"/>
          <w:color w:val="333333"/>
          <w:sz w:val="27"/>
          <w:szCs w:val="27"/>
        </w:rPr>
      </w:pPr>
    </w:p>
    <w:p w:rsidR="00537A51" w:rsidRDefault="00537A51"/>
    <w:p w:rsidR="001039EC" w:rsidRDefault="00D12216">
      <w:r>
        <w:t>Spring security :</w:t>
      </w:r>
    </w:p>
    <w:p w:rsidR="00D12216" w:rsidRDefault="00D12216">
      <w:r>
        <w:t>DeligatingFilterProxy</w:t>
      </w:r>
    </w:p>
    <w:p w:rsidR="00D12216" w:rsidRDefault="00D12216">
      <w:r>
        <w:t>SpringsecurityFilterChain as url pattern</w:t>
      </w:r>
    </w:p>
    <w:p w:rsidR="00D12216" w:rsidRDefault="00D12216"/>
    <w:p w:rsidR="00D12216" w:rsidRDefault="00D12216">
      <w:r>
        <w:rPr>
          <w:noProof/>
        </w:rPr>
        <w:lastRenderedPageBreak/>
        <w:drawing>
          <wp:inline distT="0" distB="0" distL="0" distR="0">
            <wp:extent cx="5943600" cy="3341643"/>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D12216" w:rsidRDefault="00D12216">
      <w:r>
        <w:rPr>
          <w:noProof/>
        </w:rPr>
        <w:drawing>
          <wp:inline distT="0" distB="0" distL="0" distR="0">
            <wp:extent cx="5943600" cy="334164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r w:rsidR="00365E2E">
        <w:t xml:space="preserve"> </w:t>
      </w:r>
    </w:p>
    <w:p w:rsidR="00D12216" w:rsidRDefault="00D12216">
      <w:r>
        <w:rPr>
          <w:noProof/>
        </w:rPr>
        <w:lastRenderedPageBreak/>
        <w:drawing>
          <wp:inline distT="0" distB="0" distL="0" distR="0">
            <wp:extent cx="5943600" cy="334164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D12216" w:rsidRDefault="0097583D">
      <w:r>
        <w:rPr>
          <w:noProof/>
        </w:rPr>
        <w:drawing>
          <wp:inline distT="0" distB="0" distL="0" distR="0">
            <wp:extent cx="5943600" cy="334164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97583D" w:rsidRDefault="0097583D">
      <w:r>
        <w:rPr>
          <w:noProof/>
        </w:rPr>
        <w:lastRenderedPageBreak/>
        <w:drawing>
          <wp:inline distT="0" distB="0" distL="0" distR="0">
            <wp:extent cx="5943600" cy="3341643"/>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A1406F" w:rsidRDefault="00A1406F">
      <w:r>
        <w:rPr>
          <w:noProof/>
        </w:rPr>
        <w:drawing>
          <wp:inline distT="0" distB="0" distL="0" distR="0">
            <wp:extent cx="5943600" cy="3341643"/>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AC067B" w:rsidRDefault="00AC067B">
      <w:r>
        <w:rPr>
          <w:noProof/>
        </w:rPr>
        <w:lastRenderedPageBreak/>
        <w:drawing>
          <wp:inline distT="0" distB="0" distL="0" distR="0">
            <wp:extent cx="5943600" cy="334164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1834C2" w:rsidRDefault="001834C2"/>
    <w:p w:rsidR="001834C2" w:rsidRDefault="001834C2">
      <w:r>
        <w:rPr>
          <w:noProof/>
        </w:rPr>
        <w:drawing>
          <wp:inline distT="0" distB="0" distL="0" distR="0">
            <wp:extent cx="5943600" cy="334164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DF695C" w:rsidRDefault="00DF695C">
      <w:r>
        <w:rPr>
          <w:noProof/>
        </w:rPr>
        <w:lastRenderedPageBreak/>
        <w:drawing>
          <wp:inline distT="0" distB="0" distL="0" distR="0">
            <wp:extent cx="5943600" cy="3341643"/>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0559ED" w:rsidRDefault="000559ED"/>
    <w:p w:rsidR="000559ED" w:rsidRDefault="000559ED"/>
    <w:p w:rsidR="000559ED" w:rsidRDefault="000559ED"/>
    <w:p w:rsidR="000559ED" w:rsidRDefault="000559ED"/>
    <w:p w:rsidR="000559ED" w:rsidRPr="000559ED" w:rsidRDefault="000559ED" w:rsidP="000559ED">
      <w:pPr>
        <w:shd w:val="clear" w:color="auto" w:fill="FFFFFF"/>
        <w:spacing w:before="300" w:after="75" w:line="240" w:lineRule="auto"/>
        <w:outlineLvl w:val="2"/>
        <w:rPr>
          <w:rFonts w:ascii="Helvetica" w:eastAsia="Times New Roman" w:hAnsi="Helvetica" w:cs="Helvetica"/>
          <w:b/>
          <w:bCs/>
          <w:color w:val="262626"/>
          <w:sz w:val="38"/>
          <w:szCs w:val="38"/>
        </w:rPr>
      </w:pPr>
      <w:r w:rsidRPr="000559ED">
        <w:rPr>
          <w:rFonts w:ascii="Helvetica" w:eastAsia="Times New Roman" w:hAnsi="Helvetica" w:cs="Helvetica"/>
          <w:b/>
          <w:bCs/>
          <w:color w:val="262626"/>
          <w:sz w:val="38"/>
          <w:szCs w:val="38"/>
        </w:rPr>
        <w:t>Authorizing Web URLs</w:t>
      </w:r>
    </w:p>
    <w:p w:rsidR="000559ED" w:rsidRPr="000559ED" w:rsidRDefault="000559ED" w:rsidP="000559ED">
      <w:pPr>
        <w:shd w:val="clear" w:color="auto" w:fill="FFFFFF"/>
        <w:spacing w:before="75" w:after="225" w:line="240" w:lineRule="auto"/>
        <w:rPr>
          <w:rFonts w:ascii="Georgia" w:eastAsia="Times New Roman" w:hAnsi="Georgia" w:cs="Times New Roman"/>
          <w:color w:val="262626"/>
          <w:sz w:val="29"/>
          <w:szCs w:val="29"/>
        </w:rPr>
      </w:pPr>
      <w:r w:rsidRPr="000559ED">
        <w:rPr>
          <w:rFonts w:ascii="Georgia" w:eastAsia="Times New Roman" w:hAnsi="Georgia" w:cs="Times New Roman"/>
          <w:color w:val="262626"/>
          <w:sz w:val="29"/>
          <w:szCs w:val="29"/>
        </w:rPr>
        <w:t>Activate expression-based web URL authorization as follows:</w:t>
      </w:r>
    </w:p>
    <w:p w:rsidR="000559ED" w:rsidRPr="000559ED" w:rsidRDefault="000559ED" w:rsidP="000559E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inherit" w:eastAsia="Times New Roman" w:hAnsi="inherit" w:cs="Courier New"/>
          <w:color w:val="000000"/>
          <w:sz w:val="20"/>
          <w:szCs w:val="20"/>
        </w:rPr>
      </w:pPr>
      <w:r w:rsidRPr="000559ED">
        <w:rPr>
          <w:rFonts w:ascii="inherit" w:eastAsia="Times New Roman" w:hAnsi="inherit" w:cs="Courier New"/>
          <w:color w:val="000000"/>
          <w:sz w:val="20"/>
          <w:szCs w:val="20"/>
        </w:rPr>
        <w:t>&lt;http auto-config=</w:t>
      </w:r>
      <w:r w:rsidRPr="000559ED">
        <w:rPr>
          <w:rFonts w:ascii="inherit" w:eastAsia="Times New Roman" w:hAnsi="inherit" w:cs="Courier New"/>
          <w:color w:val="AA1111"/>
          <w:sz w:val="20"/>
          <w:szCs w:val="20"/>
        </w:rPr>
        <w:t>"true"</w:t>
      </w:r>
      <w:r w:rsidRPr="000559ED">
        <w:rPr>
          <w:rFonts w:ascii="inherit" w:eastAsia="Times New Roman" w:hAnsi="inherit" w:cs="Courier New"/>
          <w:color w:val="000000"/>
          <w:sz w:val="20"/>
          <w:szCs w:val="20"/>
        </w:rPr>
        <w:t xml:space="preserve"> use-expressions=</w:t>
      </w:r>
      <w:r w:rsidRPr="000559ED">
        <w:rPr>
          <w:rFonts w:ascii="inherit" w:eastAsia="Times New Roman" w:hAnsi="inherit" w:cs="Courier New"/>
          <w:color w:val="AA1111"/>
          <w:sz w:val="20"/>
          <w:szCs w:val="20"/>
        </w:rPr>
        <w:t>"true"</w:t>
      </w:r>
      <w:r w:rsidRPr="000559ED">
        <w:rPr>
          <w:rFonts w:ascii="inherit" w:eastAsia="Times New Roman" w:hAnsi="inherit" w:cs="Courier New"/>
          <w:color w:val="000000"/>
          <w:sz w:val="20"/>
          <w:szCs w:val="20"/>
        </w:rPr>
        <w:t>&gt;</w:t>
      </w:r>
    </w:p>
    <w:p w:rsidR="000559ED" w:rsidRPr="000559ED" w:rsidRDefault="000559ED" w:rsidP="000559ED">
      <w:pPr>
        <w:shd w:val="clear" w:color="auto" w:fill="FFFFFF"/>
        <w:spacing w:before="75" w:after="225" w:line="240" w:lineRule="auto"/>
        <w:rPr>
          <w:rFonts w:ascii="Georgia" w:eastAsia="Times New Roman" w:hAnsi="Georgia" w:cs="Times New Roman"/>
          <w:color w:val="262626"/>
          <w:sz w:val="29"/>
          <w:szCs w:val="29"/>
        </w:rPr>
      </w:pPr>
      <w:r w:rsidRPr="000559ED">
        <w:rPr>
          <w:rFonts w:ascii="Georgia" w:eastAsia="Times New Roman" w:hAnsi="Georgia" w:cs="Times New Roman"/>
          <w:color w:val="262626"/>
          <w:sz w:val="29"/>
          <w:szCs w:val="29"/>
        </w:rPr>
        <w:t>Then implement access rules for URLs by adding &lt;intercept-url&gt; children directly under the &lt;http&gt; element. The &lt;intercept-url&gt; attributes are as follows:</w:t>
      </w:r>
    </w:p>
    <w:tbl>
      <w:tblPr>
        <w:tblW w:w="12795" w:type="dxa"/>
        <w:shd w:val="clear" w:color="auto" w:fill="FFFFFF"/>
        <w:tblCellMar>
          <w:left w:w="0" w:type="dxa"/>
          <w:right w:w="0" w:type="dxa"/>
        </w:tblCellMar>
        <w:tblLook w:val="04A0" w:firstRow="1" w:lastRow="0" w:firstColumn="1" w:lastColumn="0" w:noHBand="0" w:noVBand="1"/>
      </w:tblPr>
      <w:tblGrid>
        <w:gridCol w:w="1539"/>
        <w:gridCol w:w="9947"/>
        <w:gridCol w:w="1309"/>
      </w:tblGrid>
      <w:tr w:rsidR="000559ED" w:rsidRPr="000559ED" w:rsidTr="000559ED">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b/>
                <w:bCs/>
                <w:color w:val="262626"/>
                <w:sz w:val="21"/>
              </w:rPr>
              <w:t>Attribute</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b/>
                <w:bCs/>
                <w:color w:val="262626"/>
                <w:sz w:val="21"/>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b/>
                <w:bCs/>
                <w:color w:val="262626"/>
                <w:sz w:val="21"/>
              </w:rPr>
              <w:t>Required</w:t>
            </w:r>
          </w:p>
        </w:tc>
      </w:tr>
      <w:tr w:rsidR="000559ED" w:rsidRPr="000559ED" w:rsidTr="000559ED">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pattern</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URL pattern to match. Uses Ant syntax by default (e.g. * and ** wildcards) but regex is supported as well.</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Yes</w:t>
            </w:r>
          </w:p>
        </w:tc>
      </w:tr>
      <w:tr w:rsidR="000559ED" w:rsidRPr="000559ED" w:rsidTr="000559ED">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method</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Optional HTTP method to narrow the match</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No</w:t>
            </w:r>
          </w:p>
        </w:tc>
      </w:tr>
      <w:tr w:rsidR="000559ED" w:rsidRPr="000559ED" w:rsidTr="000559ED">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lastRenderedPageBreak/>
              <w:t>access</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When expressions are activated, this contains the security expression to apply to the URL and (if applicable) HTTP method. Legacy behavior is to store a comma-delimited list of user roles.</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No</w:t>
            </w:r>
          </w:p>
        </w:tc>
      </w:tr>
      <w:tr w:rsidR="000559ED" w:rsidRPr="000559ED" w:rsidTr="000559ED">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filters</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Only possible value is “none”, which indicates that the request is to bypass the Spring Security filter chain. The request will have no SecurityContext. This is mostly for static resources like images, JavaScript, CSS and so forth.</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No</w:t>
            </w:r>
          </w:p>
        </w:tc>
      </w:tr>
      <w:tr w:rsidR="000559ED" w:rsidRPr="000559ED" w:rsidTr="000559ED">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requires-channel</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Can be either “http” or “https”.</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0559ED" w:rsidRPr="000559ED" w:rsidRDefault="000559ED" w:rsidP="000559ED">
            <w:pPr>
              <w:spacing w:before="150" w:after="150" w:line="240" w:lineRule="auto"/>
              <w:rPr>
                <w:rFonts w:ascii="Georgia" w:eastAsia="Times New Roman" w:hAnsi="Georgia" w:cs="Helvetica"/>
                <w:color w:val="262626"/>
                <w:sz w:val="21"/>
                <w:szCs w:val="21"/>
              </w:rPr>
            </w:pPr>
            <w:r w:rsidRPr="000559ED">
              <w:rPr>
                <w:rFonts w:ascii="Georgia" w:eastAsia="Times New Roman" w:hAnsi="Georgia" w:cs="Helvetica"/>
                <w:color w:val="262626"/>
                <w:sz w:val="21"/>
                <w:szCs w:val="21"/>
              </w:rPr>
              <w:t>No</w:t>
            </w:r>
          </w:p>
        </w:tc>
      </w:tr>
    </w:tbl>
    <w:p w:rsidR="000559ED" w:rsidRPr="000559ED" w:rsidRDefault="000559ED" w:rsidP="000559ED">
      <w:pPr>
        <w:shd w:val="clear" w:color="auto" w:fill="FFFFFF"/>
        <w:spacing w:before="75" w:after="225" w:line="240" w:lineRule="auto"/>
        <w:rPr>
          <w:rFonts w:ascii="Georgia" w:eastAsia="Times New Roman" w:hAnsi="Georgia" w:cs="Times New Roman"/>
          <w:color w:val="262626"/>
          <w:sz w:val="29"/>
          <w:szCs w:val="29"/>
        </w:rPr>
      </w:pPr>
      <w:r w:rsidRPr="000559ED">
        <w:rPr>
          <w:rFonts w:ascii="Georgia" w:eastAsia="Times New Roman" w:hAnsi="Georgia" w:cs="Times New Roman"/>
          <w:color w:val="262626"/>
          <w:sz w:val="29"/>
          <w:szCs w:val="29"/>
        </w:rPr>
        <w:t>Rules are processed in order, so the first pattern/method match determines which security expression will be used to make the access decision. Therefore, place more specific patterns before more general patterns.</w:t>
      </w:r>
    </w:p>
    <w:p w:rsidR="000559ED" w:rsidRPr="000559ED" w:rsidRDefault="00B51FA1" w:rsidP="000559ED">
      <w:pPr>
        <w:shd w:val="clear" w:color="auto" w:fill="FFFFFF"/>
        <w:spacing w:before="75" w:after="225" w:line="240" w:lineRule="auto"/>
        <w:rPr>
          <w:rFonts w:ascii="Georgia" w:eastAsia="Times New Roman" w:hAnsi="Georgia" w:cs="Times New Roman"/>
          <w:color w:val="262626"/>
          <w:sz w:val="29"/>
          <w:szCs w:val="29"/>
        </w:rPr>
      </w:pPr>
      <w:r>
        <w:rPr>
          <w:rFonts w:ascii="Georgia" w:eastAsia="Times New Roman" w:hAnsi="Georgia" w:cs="Times New Roman"/>
          <w:color w:val="262626"/>
          <w:sz w:val="29"/>
          <w:szCs w:val="2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ot Tip" style="width:24pt;height:24pt"/>
        </w:pict>
      </w:r>
    </w:p>
    <w:p w:rsidR="000559ED" w:rsidRPr="000559ED" w:rsidRDefault="000559ED" w:rsidP="000559ED">
      <w:pPr>
        <w:shd w:val="clear" w:color="auto" w:fill="FFFFFF"/>
        <w:spacing w:after="0" w:line="240" w:lineRule="auto"/>
        <w:rPr>
          <w:rFonts w:ascii="Georgia" w:eastAsia="Times New Roman" w:hAnsi="Georgia" w:cs="Times New Roman"/>
          <w:color w:val="262626"/>
          <w:sz w:val="29"/>
          <w:szCs w:val="29"/>
        </w:rPr>
      </w:pPr>
      <w:r w:rsidRPr="000559ED">
        <w:rPr>
          <w:rFonts w:ascii="Georgia" w:eastAsia="Times New Roman" w:hAnsi="Georgia" w:cs="Times New Roman"/>
          <w:color w:val="262626"/>
          <w:sz w:val="29"/>
          <w:szCs w:val="29"/>
        </w:rPr>
        <w:t>Implement a whitelist by placing a &lt;intercept-url pattern="/**" access="denyAll" /&gt; at the end of the list of rules.</w:t>
      </w:r>
    </w:p>
    <w:p w:rsidR="000559ED" w:rsidRDefault="000559ED"/>
    <w:p w:rsidR="000559ED" w:rsidRDefault="000559ED"/>
    <w:p w:rsidR="000559ED" w:rsidRDefault="000559ED">
      <w:r>
        <w:t>---===--000—</w:t>
      </w:r>
    </w:p>
    <w:p w:rsidR="000559ED" w:rsidRDefault="000559ED" w:rsidP="000559ED">
      <w:pPr>
        <w:pStyle w:val="Heading3"/>
        <w:shd w:val="clear" w:color="auto" w:fill="FFFFFF"/>
        <w:rPr>
          <w:rFonts w:ascii="Arial" w:hAnsi="Arial" w:cs="Arial"/>
          <w:color w:val="234623"/>
        </w:rPr>
      </w:pPr>
      <w:r>
        <w:rPr>
          <w:rFonts w:ascii="Arial" w:hAnsi="Arial" w:cs="Arial"/>
          <w:color w:val="234623"/>
        </w:rPr>
        <w:t> In-Memory Authentication</w:t>
      </w:r>
    </w:p>
    <w:p w:rsidR="000559ED" w:rsidRDefault="000559ED" w:rsidP="000559ED">
      <w:pPr>
        <w:pStyle w:val="NormalWeb"/>
        <w:shd w:val="clear" w:color="auto" w:fill="FFFFFF"/>
        <w:jc w:val="both"/>
        <w:rPr>
          <w:rFonts w:ascii="Arial" w:hAnsi="Arial" w:cs="Arial"/>
          <w:color w:val="000000"/>
          <w:sz w:val="27"/>
          <w:szCs w:val="27"/>
        </w:rPr>
      </w:pPr>
      <w:r>
        <w:rPr>
          <w:rFonts w:ascii="Arial" w:hAnsi="Arial" w:cs="Arial"/>
          <w:color w:val="000000"/>
          <w:sz w:val="27"/>
          <w:szCs w:val="27"/>
        </w:rPr>
        <w:t>Is easy to use create a custom</w:t>
      </w:r>
      <w:r>
        <w:rPr>
          <w:rStyle w:val="apple-converted-space"/>
          <w:rFonts w:ascii="Arial" w:hAnsi="Arial" w:cs="Arial"/>
          <w:color w:val="000000"/>
        </w:rPr>
        <w:t> </w:t>
      </w:r>
      <w:r>
        <w:rPr>
          <w:rStyle w:val="HTMLCode"/>
          <w:color w:val="000000"/>
        </w:rPr>
        <w:t>UserDetailsService</w:t>
      </w:r>
      <w:r>
        <w:rPr>
          <w:rStyle w:val="apple-converted-space"/>
          <w:rFonts w:ascii="Arial" w:hAnsi="Arial" w:cs="Arial"/>
          <w:color w:val="000000"/>
        </w:rPr>
        <w:t> </w:t>
      </w:r>
      <w:r>
        <w:rPr>
          <w:rFonts w:ascii="Arial" w:hAnsi="Arial" w:cs="Arial"/>
          <w:color w:val="000000"/>
          <w:sz w:val="27"/>
          <w:szCs w:val="27"/>
        </w:rPr>
        <w:t>implementation that extracts information from a persistence engine of choice, but many applications do not require such complexity. This is particularly true if you're building a prototype application or just starting integrating Spring Security, when you don't really want to spend time configuring databases or writing</w:t>
      </w:r>
      <w:r>
        <w:rPr>
          <w:rStyle w:val="apple-converted-space"/>
          <w:rFonts w:ascii="Arial" w:hAnsi="Arial" w:cs="Arial"/>
          <w:color w:val="000000"/>
        </w:rPr>
        <w:t> </w:t>
      </w:r>
      <w:r>
        <w:rPr>
          <w:rStyle w:val="HTMLCode"/>
          <w:color w:val="000000"/>
        </w:rPr>
        <w:t>UserDetailsService</w:t>
      </w:r>
      <w:r>
        <w:rPr>
          <w:rStyle w:val="apple-converted-space"/>
          <w:rFonts w:ascii="Arial" w:hAnsi="Arial" w:cs="Arial"/>
          <w:color w:val="000000"/>
        </w:rPr>
        <w:t> </w:t>
      </w:r>
      <w:r>
        <w:rPr>
          <w:rFonts w:ascii="Arial" w:hAnsi="Arial" w:cs="Arial"/>
          <w:color w:val="000000"/>
          <w:sz w:val="27"/>
          <w:szCs w:val="27"/>
        </w:rPr>
        <w:t>implementations. For this sort of situation, a simple option is to use the</w:t>
      </w:r>
      <w:r>
        <w:rPr>
          <w:rStyle w:val="apple-converted-space"/>
          <w:rFonts w:ascii="Arial" w:hAnsi="Arial" w:cs="Arial"/>
          <w:color w:val="000000"/>
        </w:rPr>
        <w:t> </w:t>
      </w:r>
      <w:r>
        <w:rPr>
          <w:rStyle w:val="HTMLCode"/>
          <w:color w:val="000000"/>
        </w:rPr>
        <w:t>user-service</w:t>
      </w:r>
      <w:r>
        <w:rPr>
          <w:rStyle w:val="apple-converted-space"/>
          <w:rFonts w:ascii="Arial" w:hAnsi="Arial" w:cs="Arial"/>
          <w:color w:val="000000"/>
        </w:rPr>
        <w:t> </w:t>
      </w:r>
      <w:r>
        <w:rPr>
          <w:rFonts w:ascii="Arial" w:hAnsi="Arial" w:cs="Arial"/>
          <w:color w:val="000000"/>
          <w:sz w:val="27"/>
          <w:szCs w:val="27"/>
        </w:rPr>
        <w:t>element from the security</w:t>
      </w:r>
      <w:r>
        <w:rPr>
          <w:rStyle w:val="apple-converted-space"/>
          <w:rFonts w:ascii="Arial" w:hAnsi="Arial" w:cs="Arial"/>
          <w:color w:val="000000"/>
        </w:rPr>
        <w:t> </w:t>
      </w:r>
      <w:hyperlink r:id="rId24" w:anchor="ns-minimal" w:tooltip="2.2.2 A Minimal &lt;http&gt; Configuration" w:history="1">
        <w:r>
          <w:rPr>
            <w:rStyle w:val="Hyperlink"/>
            <w:rFonts w:ascii="Arial" w:hAnsi="Arial" w:cs="Arial"/>
            <w:sz w:val="27"/>
            <w:szCs w:val="27"/>
          </w:rPr>
          <w:t>namespace</w:t>
        </w:r>
      </w:hyperlink>
      <w:r>
        <w:rPr>
          <w:rFonts w:ascii="Arial" w:hAnsi="Arial" w:cs="Arial"/>
          <w:color w:val="000000"/>
          <w:sz w:val="27"/>
          <w:szCs w:val="27"/>
        </w:rPr>
        <w:t>:</w:t>
      </w:r>
    </w:p>
    <w:p w:rsidR="000559ED" w:rsidRDefault="000559ED" w:rsidP="000559ED">
      <w:pPr>
        <w:pStyle w:val="HTMLPreformatted"/>
        <w:pBdr>
          <w:top w:val="single" w:sz="8" w:space="7" w:color="000000"/>
          <w:left w:val="single" w:sz="8" w:space="3" w:color="000000"/>
          <w:bottom w:val="single" w:sz="8" w:space="7" w:color="000000"/>
          <w:right w:val="single" w:sz="8" w:space="3" w:color="000000"/>
        </w:pBdr>
        <w:shd w:val="clear" w:color="auto" w:fill="EEEEEE"/>
        <w:rPr>
          <w:color w:val="000000"/>
        </w:rPr>
      </w:pPr>
      <w:r>
        <w:rPr>
          <w:color w:val="000000"/>
        </w:rPr>
        <w:t xml:space="preserve">  &lt;user-service id="userDetailsService"&gt;</w:t>
      </w:r>
    </w:p>
    <w:p w:rsidR="000559ED" w:rsidRDefault="000559ED" w:rsidP="000559ED">
      <w:pPr>
        <w:pStyle w:val="HTMLPreformatted"/>
        <w:pBdr>
          <w:top w:val="single" w:sz="8" w:space="7" w:color="000000"/>
          <w:left w:val="single" w:sz="8" w:space="3" w:color="000000"/>
          <w:bottom w:val="single" w:sz="8" w:space="7" w:color="000000"/>
          <w:right w:val="single" w:sz="8" w:space="3" w:color="000000"/>
        </w:pBdr>
        <w:shd w:val="clear" w:color="auto" w:fill="EEEEEE"/>
        <w:rPr>
          <w:color w:val="000000"/>
        </w:rPr>
      </w:pPr>
      <w:r>
        <w:rPr>
          <w:color w:val="000000"/>
        </w:rPr>
        <w:t xml:space="preserve">    &lt;user name="jimi" password="jimispassword" authorities="ROLE_USER, ROLE_ADMIN" /&gt;</w:t>
      </w:r>
    </w:p>
    <w:p w:rsidR="000559ED" w:rsidRDefault="000559ED" w:rsidP="000559ED">
      <w:pPr>
        <w:pStyle w:val="HTMLPreformatted"/>
        <w:pBdr>
          <w:top w:val="single" w:sz="8" w:space="7" w:color="000000"/>
          <w:left w:val="single" w:sz="8" w:space="3" w:color="000000"/>
          <w:bottom w:val="single" w:sz="8" w:space="7" w:color="000000"/>
          <w:right w:val="single" w:sz="8" w:space="3" w:color="000000"/>
        </w:pBdr>
        <w:shd w:val="clear" w:color="auto" w:fill="EEEEEE"/>
        <w:rPr>
          <w:color w:val="000000"/>
        </w:rPr>
      </w:pPr>
      <w:r>
        <w:rPr>
          <w:color w:val="000000"/>
        </w:rPr>
        <w:t xml:space="preserve">    &lt;user name="bob" password="bobspassword" authorities="ROLE_USER" /&gt;</w:t>
      </w:r>
    </w:p>
    <w:p w:rsidR="000559ED" w:rsidRDefault="000559ED" w:rsidP="000559ED">
      <w:pPr>
        <w:pStyle w:val="HTMLPreformatted"/>
        <w:pBdr>
          <w:top w:val="single" w:sz="8" w:space="7" w:color="000000"/>
          <w:left w:val="single" w:sz="8" w:space="3" w:color="000000"/>
          <w:bottom w:val="single" w:sz="8" w:space="7" w:color="000000"/>
          <w:right w:val="single" w:sz="8" w:space="3" w:color="000000"/>
        </w:pBdr>
        <w:shd w:val="clear" w:color="auto" w:fill="EEEEEE"/>
        <w:rPr>
          <w:color w:val="000000"/>
        </w:rPr>
      </w:pPr>
      <w:r>
        <w:rPr>
          <w:color w:val="000000"/>
        </w:rPr>
        <w:t xml:space="preserve">  &lt;/user-service&gt;</w:t>
      </w:r>
    </w:p>
    <w:p w:rsidR="000559ED" w:rsidRDefault="000559ED" w:rsidP="000559ED">
      <w:pPr>
        <w:pStyle w:val="HTMLPreformatted"/>
        <w:pBdr>
          <w:top w:val="single" w:sz="8" w:space="7" w:color="000000"/>
          <w:left w:val="single" w:sz="8" w:space="3" w:color="000000"/>
          <w:bottom w:val="single" w:sz="8" w:space="7" w:color="000000"/>
          <w:right w:val="single" w:sz="8" w:space="3" w:color="000000"/>
        </w:pBdr>
        <w:shd w:val="clear" w:color="auto" w:fill="EEEEEE"/>
        <w:rPr>
          <w:color w:val="000000"/>
        </w:rPr>
      </w:pPr>
      <w:r>
        <w:rPr>
          <w:color w:val="000000"/>
        </w:rPr>
        <w:t xml:space="preserve">  </w:t>
      </w:r>
    </w:p>
    <w:p w:rsidR="000559ED" w:rsidRDefault="000559ED" w:rsidP="000559ED">
      <w:pPr>
        <w:pStyle w:val="HTMLPreformatted"/>
        <w:pBdr>
          <w:top w:val="single" w:sz="8" w:space="7" w:color="000000"/>
          <w:left w:val="single" w:sz="8" w:space="3" w:color="000000"/>
          <w:bottom w:val="single" w:sz="8" w:space="7" w:color="000000"/>
          <w:right w:val="single" w:sz="8" w:space="3" w:color="000000"/>
        </w:pBdr>
        <w:shd w:val="clear" w:color="auto" w:fill="EEEEEE"/>
        <w:rPr>
          <w:color w:val="000000"/>
        </w:rPr>
      </w:pPr>
      <w:r>
        <w:rPr>
          <w:color w:val="000000"/>
        </w:rPr>
        <w:t xml:space="preserve">                    </w:t>
      </w:r>
    </w:p>
    <w:p w:rsidR="000559ED" w:rsidRDefault="000559ED" w:rsidP="000559ED">
      <w:pPr>
        <w:pStyle w:val="NormalWeb"/>
        <w:shd w:val="clear" w:color="auto" w:fill="FFFFFF"/>
        <w:jc w:val="both"/>
        <w:rPr>
          <w:rFonts w:ascii="Arial" w:hAnsi="Arial" w:cs="Arial"/>
          <w:color w:val="000000"/>
          <w:sz w:val="27"/>
          <w:szCs w:val="27"/>
        </w:rPr>
      </w:pPr>
      <w:r>
        <w:rPr>
          <w:rFonts w:ascii="Arial" w:hAnsi="Arial" w:cs="Arial"/>
          <w:color w:val="000000"/>
          <w:sz w:val="27"/>
          <w:szCs w:val="27"/>
        </w:rPr>
        <w:lastRenderedPageBreak/>
        <w:t>This also supports the use of an external properties file:</w:t>
      </w:r>
    </w:p>
    <w:p w:rsidR="000559ED" w:rsidRDefault="000559ED" w:rsidP="000559ED">
      <w:pPr>
        <w:pStyle w:val="HTMLPreformatted"/>
        <w:pBdr>
          <w:top w:val="single" w:sz="8" w:space="7" w:color="000000"/>
          <w:left w:val="single" w:sz="8" w:space="3" w:color="000000"/>
          <w:bottom w:val="single" w:sz="8" w:space="7" w:color="000000"/>
          <w:right w:val="single" w:sz="8" w:space="3" w:color="000000"/>
        </w:pBdr>
        <w:shd w:val="clear" w:color="auto" w:fill="EEEEEE"/>
        <w:rPr>
          <w:color w:val="000000"/>
        </w:rPr>
      </w:pPr>
      <w:r>
        <w:rPr>
          <w:color w:val="000000"/>
        </w:rPr>
        <w:t xml:space="preserve">  &lt;user-service id="userDetailsService" properties="users.properties"/&gt;</w:t>
      </w:r>
    </w:p>
    <w:p w:rsidR="000559ED" w:rsidRDefault="000559ED" w:rsidP="000559ED">
      <w:pPr>
        <w:pStyle w:val="HTMLPreformatted"/>
        <w:pBdr>
          <w:top w:val="single" w:sz="8" w:space="7" w:color="000000"/>
          <w:left w:val="single" w:sz="8" w:space="3" w:color="000000"/>
          <w:bottom w:val="single" w:sz="8" w:space="7" w:color="000000"/>
          <w:right w:val="single" w:sz="8" w:space="3" w:color="000000"/>
        </w:pBdr>
        <w:shd w:val="clear" w:color="auto" w:fill="EEEEEE"/>
        <w:rPr>
          <w:color w:val="000000"/>
        </w:rPr>
      </w:pPr>
      <w:r>
        <w:rPr>
          <w:color w:val="000000"/>
        </w:rPr>
        <w:t xml:space="preserve">  </w:t>
      </w:r>
    </w:p>
    <w:p w:rsidR="000559ED" w:rsidRDefault="000559ED" w:rsidP="000559ED">
      <w:pPr>
        <w:pStyle w:val="NormalWeb"/>
        <w:shd w:val="clear" w:color="auto" w:fill="FFFFFF"/>
        <w:jc w:val="both"/>
        <w:rPr>
          <w:rFonts w:ascii="Arial" w:hAnsi="Arial" w:cs="Arial"/>
          <w:color w:val="000000"/>
          <w:sz w:val="27"/>
          <w:szCs w:val="27"/>
        </w:rPr>
      </w:pPr>
      <w:r>
        <w:rPr>
          <w:rFonts w:ascii="Arial" w:hAnsi="Arial" w:cs="Arial"/>
          <w:color w:val="000000"/>
          <w:sz w:val="27"/>
          <w:szCs w:val="27"/>
        </w:rPr>
        <w:t>The properties file should contain entries in the form</w:t>
      </w:r>
    </w:p>
    <w:p w:rsidR="000559ED" w:rsidRDefault="000559ED" w:rsidP="000559ED">
      <w:pPr>
        <w:pStyle w:val="HTMLPreformatted"/>
        <w:pBdr>
          <w:top w:val="single" w:sz="8" w:space="7" w:color="000000"/>
          <w:left w:val="single" w:sz="8" w:space="3" w:color="000000"/>
          <w:bottom w:val="single" w:sz="8" w:space="7" w:color="000000"/>
          <w:right w:val="single" w:sz="8" w:space="3" w:color="000000"/>
        </w:pBdr>
        <w:shd w:val="clear" w:color="auto" w:fill="EEEEEE"/>
        <w:rPr>
          <w:color w:val="000000"/>
        </w:rPr>
      </w:pPr>
      <w:r>
        <w:rPr>
          <w:color w:val="000000"/>
        </w:rPr>
        <w:t>username=password,grantedAuthority[,grantedAuthority][,enabled|disabled]</w:t>
      </w:r>
    </w:p>
    <w:p w:rsidR="000559ED" w:rsidRDefault="000559ED"/>
    <w:p w:rsidR="00906B2E" w:rsidRDefault="00906B2E" w:rsidP="00906B2E">
      <w:pPr>
        <w:pStyle w:val="NormalWeb"/>
        <w:shd w:val="clear" w:color="auto" w:fill="FFFFFF"/>
        <w:jc w:val="both"/>
        <w:rPr>
          <w:rFonts w:ascii="Arial" w:hAnsi="Arial" w:cs="Arial"/>
          <w:color w:val="000000"/>
          <w:sz w:val="27"/>
          <w:szCs w:val="27"/>
        </w:rPr>
      </w:pPr>
      <w:r>
        <w:rPr>
          <w:rFonts w:ascii="Arial" w:hAnsi="Arial" w:cs="Arial"/>
          <w:color w:val="000000"/>
          <w:sz w:val="27"/>
          <w:szCs w:val="27"/>
        </w:rPr>
        <w:t>For example</w:t>
      </w:r>
    </w:p>
    <w:p w:rsidR="00906B2E" w:rsidRDefault="00906B2E" w:rsidP="00906B2E">
      <w:pPr>
        <w:pStyle w:val="HTMLPreformatted"/>
        <w:pBdr>
          <w:top w:val="single" w:sz="8" w:space="7" w:color="000000"/>
          <w:left w:val="single" w:sz="8" w:space="3" w:color="000000"/>
          <w:bottom w:val="single" w:sz="8" w:space="7" w:color="000000"/>
          <w:right w:val="single" w:sz="8" w:space="3" w:color="000000"/>
        </w:pBdr>
        <w:shd w:val="clear" w:color="auto" w:fill="EEEEEE"/>
        <w:rPr>
          <w:color w:val="000000"/>
        </w:rPr>
      </w:pPr>
      <w:r>
        <w:rPr>
          <w:color w:val="000000"/>
        </w:rPr>
        <w:t xml:space="preserve"> jimi=jimispassword,ROLE_USER,ROLE_ADMIN,enabled</w:t>
      </w:r>
    </w:p>
    <w:p w:rsidR="00906B2E" w:rsidRDefault="00906B2E" w:rsidP="00906B2E">
      <w:pPr>
        <w:pStyle w:val="HTMLPreformatted"/>
        <w:pBdr>
          <w:top w:val="single" w:sz="8" w:space="7" w:color="000000"/>
          <w:left w:val="single" w:sz="8" w:space="3" w:color="000000"/>
          <w:bottom w:val="single" w:sz="8" w:space="7" w:color="000000"/>
          <w:right w:val="single" w:sz="8" w:space="3" w:color="000000"/>
        </w:pBdr>
        <w:shd w:val="clear" w:color="auto" w:fill="EEEEEE"/>
        <w:rPr>
          <w:color w:val="000000"/>
        </w:rPr>
      </w:pPr>
      <w:r>
        <w:rPr>
          <w:color w:val="000000"/>
        </w:rPr>
        <w:t xml:space="preserve"> bob=bobspassword,ROLE_USER,enabled</w:t>
      </w:r>
    </w:p>
    <w:p w:rsidR="001E6910" w:rsidRDefault="001E6910" w:rsidP="001E6910">
      <w:pPr>
        <w:rPr>
          <w:b/>
          <w:sz w:val="36"/>
          <w:szCs w:val="36"/>
        </w:rPr>
      </w:pPr>
    </w:p>
    <w:p w:rsidR="001E6910" w:rsidRPr="00344D00" w:rsidRDefault="001E6910" w:rsidP="001E6910">
      <w:pPr>
        <w:rPr>
          <w:b/>
          <w:sz w:val="36"/>
          <w:szCs w:val="36"/>
        </w:rPr>
      </w:pPr>
      <w:r w:rsidRPr="00344D00">
        <w:rPr>
          <w:b/>
          <w:sz w:val="36"/>
          <w:szCs w:val="36"/>
        </w:rPr>
        <w:t>Spring Security:</w:t>
      </w:r>
    </w:p>
    <w:p w:rsidR="001E6910" w:rsidRPr="00344D00" w:rsidRDefault="00B51FA1" w:rsidP="001E6910">
      <w:pPr>
        <w:shd w:val="clear" w:color="auto" w:fill="FFFFFF"/>
        <w:spacing w:after="0" w:line="240" w:lineRule="auto"/>
        <w:outlineLvl w:val="0"/>
        <w:rPr>
          <w:rFonts w:ascii="Arial" w:eastAsia="Times New Roman" w:hAnsi="Arial" w:cs="Arial"/>
          <w:b/>
          <w:bCs/>
          <w:color w:val="242729"/>
          <w:kern w:val="36"/>
          <w:sz w:val="33"/>
          <w:szCs w:val="33"/>
        </w:rPr>
      </w:pPr>
      <w:hyperlink r:id="rId25" w:history="1">
        <w:r w:rsidR="001E6910" w:rsidRPr="00344D00">
          <w:rPr>
            <w:rFonts w:ascii="Arial" w:eastAsia="Times New Roman" w:hAnsi="Arial" w:cs="Arial"/>
            <w:color w:val="242729"/>
            <w:kern w:val="36"/>
            <w:sz w:val="36"/>
          </w:rPr>
          <w:t>Spring Security Custom Authentication - AuthenticationProvider vs UserDetailsService</w:t>
        </w:r>
      </w:hyperlink>
    </w:p>
    <w:p w:rsidR="001E6910" w:rsidRDefault="001E6910" w:rsidP="001E6910">
      <w:pPr>
        <w:pStyle w:val="NormalWeb"/>
        <w:shd w:val="clear" w:color="auto" w:fill="FFFFFF"/>
        <w:spacing w:before="0" w:beforeAutospacing="0" w:after="240" w:afterAutospacing="0" w:line="293" w:lineRule="atLeast"/>
        <w:rPr>
          <w:rFonts w:ascii="Arial" w:hAnsi="Arial" w:cs="Arial"/>
          <w:color w:val="242729"/>
          <w:sz w:val="23"/>
          <w:szCs w:val="23"/>
        </w:rPr>
      </w:pPr>
    </w:p>
    <w:p w:rsidR="001E6910" w:rsidRDefault="001E6910" w:rsidP="001E6910">
      <w:pPr>
        <w:pStyle w:val="NormalWeb"/>
        <w:shd w:val="clear" w:color="auto" w:fill="FFFFFF"/>
        <w:spacing w:before="0" w:beforeAutospacing="0" w:after="240" w:afterAutospacing="0" w:line="293" w:lineRule="atLeast"/>
        <w:ind w:firstLine="720"/>
        <w:rPr>
          <w:rFonts w:ascii="Arial" w:hAnsi="Arial" w:cs="Arial"/>
          <w:color w:val="242729"/>
          <w:sz w:val="23"/>
          <w:szCs w:val="23"/>
        </w:rPr>
      </w:pPr>
      <w:r>
        <w:rPr>
          <w:rFonts w:ascii="Arial" w:hAnsi="Arial" w:cs="Arial"/>
          <w:color w:val="242729"/>
          <w:sz w:val="23"/>
          <w:szCs w:val="23"/>
        </w:rPr>
        <w:t>when you are using a different authentication system, and the password is not provided in your own database/data model, you have to use the AuthenticationProvider. for example, I've worked in a project that the customer had a centralized authentication system (CAS), so my system had no idea about the password, I had to implement the AuthenticationProvider and send the given password to the CAS, and act according to its answer.</w:t>
      </w:r>
    </w:p>
    <w:p w:rsidR="001E6910" w:rsidRDefault="001E6910" w:rsidP="001E6910">
      <w:pPr>
        <w:pStyle w:val="NormalWeb"/>
        <w:shd w:val="clear" w:color="auto" w:fill="FFFFFF"/>
        <w:spacing w:before="0" w:beforeAutospacing="0" w:after="240" w:afterAutospacing="0" w:line="293" w:lineRule="atLeast"/>
        <w:rPr>
          <w:rFonts w:ascii="Arial" w:hAnsi="Arial" w:cs="Arial"/>
          <w:color w:val="242729"/>
          <w:sz w:val="23"/>
          <w:szCs w:val="23"/>
        </w:rPr>
      </w:pPr>
      <w:r>
        <w:rPr>
          <w:rFonts w:ascii="Arial" w:hAnsi="Arial" w:cs="Arial"/>
          <w:color w:val="242729"/>
          <w:sz w:val="23"/>
          <w:szCs w:val="23"/>
        </w:rPr>
        <w:t>But in another system, I was storing the password in my database, so all I had to do was implementing the UserDetailsService and check if the user exists in my database or not, spring-security had to do the rest.</w:t>
      </w:r>
    </w:p>
    <w:p w:rsidR="00906B2E" w:rsidRDefault="00906B2E"/>
    <w:sectPr w:rsidR="00906B2E" w:rsidSect="00076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2FF" w:usb1="0000FCFF" w:usb2="00000001" w:usb3="00000000" w:csb0="0000019F" w:csb1="00000000"/>
  </w:font>
  <w:font w:name="inherit">
    <w:altName w:val="Times New Roman"/>
    <w:panose1 w:val="00000000000000000000"/>
    <w:charset w:val="00"/>
    <w:family w:val="roman"/>
    <w:notTrueType/>
    <w:pitch w:val="default"/>
  </w:font>
  <w:font w:name="Raleway">
    <w:altName w:val="Trebuchet M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8C182B"/>
    <w:multiLevelType w:val="multilevel"/>
    <w:tmpl w:val="E2A4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E82230"/>
    <w:multiLevelType w:val="multilevel"/>
    <w:tmpl w:val="9CA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B92C81"/>
    <w:multiLevelType w:val="multilevel"/>
    <w:tmpl w:val="2238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1C5CC3"/>
    <w:multiLevelType w:val="multilevel"/>
    <w:tmpl w:val="B78C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D12216"/>
    <w:rsid w:val="000559ED"/>
    <w:rsid w:val="00076C52"/>
    <w:rsid w:val="000F464C"/>
    <w:rsid w:val="001834C2"/>
    <w:rsid w:val="00193E4C"/>
    <w:rsid w:val="001A0029"/>
    <w:rsid w:val="001E5417"/>
    <w:rsid w:val="001E6910"/>
    <w:rsid w:val="00365E2E"/>
    <w:rsid w:val="00537A51"/>
    <w:rsid w:val="005610F0"/>
    <w:rsid w:val="006C7393"/>
    <w:rsid w:val="008B3A4B"/>
    <w:rsid w:val="00906B2E"/>
    <w:rsid w:val="0097583D"/>
    <w:rsid w:val="00A00055"/>
    <w:rsid w:val="00A1406F"/>
    <w:rsid w:val="00A444A3"/>
    <w:rsid w:val="00A46D62"/>
    <w:rsid w:val="00AC067B"/>
    <w:rsid w:val="00B51FA1"/>
    <w:rsid w:val="00BA570A"/>
    <w:rsid w:val="00D12216"/>
    <w:rsid w:val="00DB0170"/>
    <w:rsid w:val="00DC0771"/>
    <w:rsid w:val="00DC2F34"/>
    <w:rsid w:val="00DF695C"/>
    <w:rsid w:val="00F51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2E38"/>
  <w15:docId w15:val="{BC510BC8-7C63-4F96-8E0E-AAF1320D8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76C52"/>
  </w:style>
  <w:style w:type="paragraph" w:styleId="Heading2">
    <w:name w:val="heading 2"/>
    <w:basedOn w:val="Normal"/>
    <w:next w:val="Normal"/>
    <w:link w:val="Heading2Char"/>
    <w:uiPriority w:val="9"/>
    <w:semiHidden/>
    <w:unhideWhenUsed/>
    <w:qFormat/>
    <w:rsid w:val="00537A5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559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B017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2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2216"/>
    <w:rPr>
      <w:rFonts w:ascii="Tahoma" w:hAnsi="Tahoma" w:cs="Tahoma"/>
      <w:sz w:val="16"/>
      <w:szCs w:val="16"/>
    </w:rPr>
  </w:style>
  <w:style w:type="character" w:customStyle="1" w:styleId="Heading3Char">
    <w:name w:val="Heading 3 Char"/>
    <w:basedOn w:val="DefaultParagraphFont"/>
    <w:link w:val="Heading3"/>
    <w:uiPriority w:val="9"/>
    <w:rsid w:val="000559ED"/>
    <w:rPr>
      <w:rFonts w:ascii="Times New Roman" w:eastAsia="Times New Roman" w:hAnsi="Times New Roman" w:cs="Times New Roman"/>
      <w:b/>
      <w:bCs/>
      <w:sz w:val="27"/>
      <w:szCs w:val="27"/>
    </w:rPr>
  </w:style>
  <w:style w:type="paragraph" w:styleId="NormalWeb">
    <w:name w:val="Normal (Web)"/>
    <w:basedOn w:val="Normal"/>
    <w:uiPriority w:val="99"/>
    <w:unhideWhenUsed/>
    <w:rsid w:val="000559E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55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59ED"/>
    <w:rPr>
      <w:rFonts w:ascii="Courier New" w:eastAsia="Times New Roman" w:hAnsi="Courier New" w:cs="Courier New"/>
      <w:sz w:val="20"/>
      <w:szCs w:val="20"/>
    </w:rPr>
  </w:style>
  <w:style w:type="character" w:customStyle="1" w:styleId="cm-operator">
    <w:name w:val="cm-operator"/>
    <w:basedOn w:val="DefaultParagraphFont"/>
    <w:rsid w:val="000559ED"/>
  </w:style>
  <w:style w:type="character" w:customStyle="1" w:styleId="cm-variable">
    <w:name w:val="cm-variable"/>
    <w:basedOn w:val="DefaultParagraphFont"/>
    <w:rsid w:val="000559ED"/>
  </w:style>
  <w:style w:type="character" w:customStyle="1" w:styleId="cm-string">
    <w:name w:val="cm-string"/>
    <w:basedOn w:val="DefaultParagraphFont"/>
    <w:rsid w:val="000559ED"/>
  </w:style>
  <w:style w:type="character" w:styleId="Strong">
    <w:name w:val="Strong"/>
    <w:basedOn w:val="DefaultParagraphFont"/>
    <w:uiPriority w:val="22"/>
    <w:qFormat/>
    <w:rsid w:val="000559ED"/>
    <w:rPr>
      <w:b/>
      <w:bCs/>
    </w:rPr>
  </w:style>
  <w:style w:type="paragraph" w:styleId="DocumentMap">
    <w:name w:val="Document Map"/>
    <w:basedOn w:val="Normal"/>
    <w:link w:val="DocumentMapChar"/>
    <w:uiPriority w:val="99"/>
    <w:semiHidden/>
    <w:unhideWhenUsed/>
    <w:rsid w:val="000559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559ED"/>
    <w:rPr>
      <w:rFonts w:ascii="Tahoma" w:hAnsi="Tahoma" w:cs="Tahoma"/>
      <w:sz w:val="16"/>
      <w:szCs w:val="16"/>
    </w:rPr>
  </w:style>
  <w:style w:type="character" w:customStyle="1" w:styleId="apple-converted-space">
    <w:name w:val="apple-converted-space"/>
    <w:basedOn w:val="DefaultParagraphFont"/>
    <w:rsid w:val="000559ED"/>
  </w:style>
  <w:style w:type="character" w:styleId="HTMLCode">
    <w:name w:val="HTML Code"/>
    <w:basedOn w:val="DefaultParagraphFont"/>
    <w:uiPriority w:val="99"/>
    <w:semiHidden/>
    <w:unhideWhenUsed/>
    <w:rsid w:val="000559E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559ED"/>
    <w:rPr>
      <w:color w:val="0000FF"/>
      <w:u w:val="single"/>
    </w:rPr>
  </w:style>
  <w:style w:type="character" w:customStyle="1" w:styleId="Heading2Char">
    <w:name w:val="Heading 2 Char"/>
    <w:basedOn w:val="DefaultParagraphFont"/>
    <w:link w:val="Heading2"/>
    <w:uiPriority w:val="9"/>
    <w:semiHidden/>
    <w:rsid w:val="00537A5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DB0170"/>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8B3A4B"/>
    <w:rPr>
      <w:i/>
      <w:iCs/>
    </w:rPr>
  </w:style>
  <w:style w:type="character" w:customStyle="1" w:styleId="hl-tag">
    <w:name w:val="hl-tag"/>
    <w:basedOn w:val="DefaultParagraphFont"/>
    <w:rsid w:val="000F464C"/>
  </w:style>
  <w:style w:type="character" w:customStyle="1" w:styleId="hl-attribute">
    <w:name w:val="hl-attribute"/>
    <w:basedOn w:val="DefaultParagraphFont"/>
    <w:rsid w:val="000F464C"/>
  </w:style>
  <w:style w:type="character" w:customStyle="1" w:styleId="hl-value">
    <w:name w:val="hl-value"/>
    <w:basedOn w:val="DefaultParagraphFont"/>
    <w:rsid w:val="000F464C"/>
  </w:style>
  <w:style w:type="character" w:customStyle="1" w:styleId="pun">
    <w:name w:val="pun"/>
    <w:basedOn w:val="DefaultParagraphFont"/>
    <w:rsid w:val="00BA570A"/>
  </w:style>
  <w:style w:type="character" w:customStyle="1" w:styleId="pln">
    <w:name w:val="pln"/>
    <w:basedOn w:val="DefaultParagraphFont"/>
    <w:rsid w:val="00BA570A"/>
  </w:style>
  <w:style w:type="character" w:customStyle="1" w:styleId="kwd">
    <w:name w:val="kwd"/>
    <w:basedOn w:val="DefaultParagraphFont"/>
    <w:rsid w:val="00BA570A"/>
  </w:style>
  <w:style w:type="character" w:customStyle="1" w:styleId="str">
    <w:name w:val="str"/>
    <w:basedOn w:val="DefaultParagraphFont"/>
    <w:rsid w:val="00BA5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577212">
      <w:bodyDiv w:val="1"/>
      <w:marLeft w:val="0"/>
      <w:marRight w:val="0"/>
      <w:marTop w:val="0"/>
      <w:marBottom w:val="0"/>
      <w:divBdr>
        <w:top w:val="none" w:sz="0" w:space="0" w:color="auto"/>
        <w:left w:val="none" w:sz="0" w:space="0" w:color="auto"/>
        <w:bottom w:val="none" w:sz="0" w:space="0" w:color="auto"/>
        <w:right w:val="none" w:sz="0" w:space="0" w:color="auto"/>
      </w:divBdr>
    </w:div>
    <w:div w:id="432021400">
      <w:bodyDiv w:val="1"/>
      <w:marLeft w:val="0"/>
      <w:marRight w:val="0"/>
      <w:marTop w:val="0"/>
      <w:marBottom w:val="0"/>
      <w:divBdr>
        <w:top w:val="none" w:sz="0" w:space="0" w:color="auto"/>
        <w:left w:val="none" w:sz="0" w:space="0" w:color="auto"/>
        <w:bottom w:val="none" w:sz="0" w:space="0" w:color="auto"/>
        <w:right w:val="none" w:sz="0" w:space="0" w:color="auto"/>
      </w:divBdr>
    </w:div>
    <w:div w:id="637036065">
      <w:bodyDiv w:val="1"/>
      <w:marLeft w:val="0"/>
      <w:marRight w:val="0"/>
      <w:marTop w:val="0"/>
      <w:marBottom w:val="0"/>
      <w:divBdr>
        <w:top w:val="none" w:sz="0" w:space="0" w:color="auto"/>
        <w:left w:val="none" w:sz="0" w:space="0" w:color="auto"/>
        <w:bottom w:val="none" w:sz="0" w:space="0" w:color="auto"/>
        <w:right w:val="none" w:sz="0" w:space="0" w:color="auto"/>
      </w:divBdr>
      <w:divsChild>
        <w:div w:id="557980775">
          <w:marLeft w:val="0"/>
          <w:marRight w:val="0"/>
          <w:marTop w:val="0"/>
          <w:marBottom w:val="0"/>
          <w:divBdr>
            <w:top w:val="none" w:sz="0" w:space="0" w:color="auto"/>
            <w:left w:val="none" w:sz="0" w:space="0" w:color="auto"/>
            <w:bottom w:val="none" w:sz="0" w:space="0" w:color="auto"/>
            <w:right w:val="none" w:sz="0" w:space="0" w:color="auto"/>
          </w:divBdr>
          <w:divsChild>
            <w:div w:id="2091191548">
              <w:marLeft w:val="0"/>
              <w:marRight w:val="0"/>
              <w:marTop w:val="0"/>
              <w:marBottom w:val="0"/>
              <w:divBdr>
                <w:top w:val="none" w:sz="0" w:space="0" w:color="auto"/>
                <w:left w:val="none" w:sz="0" w:space="0" w:color="auto"/>
                <w:bottom w:val="none" w:sz="0" w:space="0" w:color="auto"/>
                <w:right w:val="none" w:sz="0" w:space="0" w:color="auto"/>
              </w:divBdr>
              <w:divsChild>
                <w:div w:id="32135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92930">
          <w:marLeft w:val="0"/>
          <w:marRight w:val="0"/>
          <w:marTop w:val="0"/>
          <w:marBottom w:val="0"/>
          <w:divBdr>
            <w:top w:val="none" w:sz="0" w:space="0" w:color="auto"/>
            <w:left w:val="none" w:sz="0" w:space="0" w:color="auto"/>
            <w:bottom w:val="none" w:sz="0" w:space="0" w:color="auto"/>
            <w:right w:val="none" w:sz="0" w:space="0" w:color="auto"/>
          </w:divBdr>
        </w:div>
      </w:divsChild>
    </w:div>
    <w:div w:id="792331226">
      <w:bodyDiv w:val="1"/>
      <w:marLeft w:val="0"/>
      <w:marRight w:val="0"/>
      <w:marTop w:val="0"/>
      <w:marBottom w:val="0"/>
      <w:divBdr>
        <w:top w:val="none" w:sz="0" w:space="0" w:color="auto"/>
        <w:left w:val="none" w:sz="0" w:space="0" w:color="auto"/>
        <w:bottom w:val="none" w:sz="0" w:space="0" w:color="auto"/>
        <w:right w:val="none" w:sz="0" w:space="0" w:color="auto"/>
      </w:divBdr>
    </w:div>
    <w:div w:id="949894403">
      <w:bodyDiv w:val="1"/>
      <w:marLeft w:val="0"/>
      <w:marRight w:val="0"/>
      <w:marTop w:val="0"/>
      <w:marBottom w:val="0"/>
      <w:divBdr>
        <w:top w:val="none" w:sz="0" w:space="0" w:color="auto"/>
        <w:left w:val="none" w:sz="0" w:space="0" w:color="auto"/>
        <w:bottom w:val="none" w:sz="0" w:space="0" w:color="auto"/>
        <w:right w:val="none" w:sz="0" w:space="0" w:color="auto"/>
      </w:divBdr>
      <w:divsChild>
        <w:div w:id="821241540">
          <w:marLeft w:val="0"/>
          <w:marRight w:val="0"/>
          <w:marTop w:val="0"/>
          <w:marBottom w:val="0"/>
          <w:divBdr>
            <w:top w:val="none" w:sz="0" w:space="0" w:color="auto"/>
            <w:left w:val="none" w:sz="0" w:space="0" w:color="auto"/>
            <w:bottom w:val="none" w:sz="0" w:space="0" w:color="auto"/>
            <w:right w:val="none" w:sz="0" w:space="0" w:color="auto"/>
          </w:divBdr>
        </w:div>
      </w:divsChild>
    </w:div>
    <w:div w:id="996567337">
      <w:bodyDiv w:val="1"/>
      <w:marLeft w:val="0"/>
      <w:marRight w:val="0"/>
      <w:marTop w:val="0"/>
      <w:marBottom w:val="0"/>
      <w:divBdr>
        <w:top w:val="none" w:sz="0" w:space="0" w:color="auto"/>
        <w:left w:val="none" w:sz="0" w:space="0" w:color="auto"/>
        <w:bottom w:val="none" w:sz="0" w:space="0" w:color="auto"/>
        <w:right w:val="none" w:sz="0" w:space="0" w:color="auto"/>
      </w:divBdr>
      <w:divsChild>
        <w:div w:id="1906647899">
          <w:marLeft w:val="0"/>
          <w:marRight w:val="0"/>
          <w:marTop w:val="0"/>
          <w:marBottom w:val="0"/>
          <w:divBdr>
            <w:top w:val="none" w:sz="0" w:space="0" w:color="auto"/>
            <w:left w:val="none" w:sz="0" w:space="0" w:color="auto"/>
            <w:bottom w:val="none" w:sz="0" w:space="0" w:color="auto"/>
            <w:right w:val="none" w:sz="0" w:space="0" w:color="auto"/>
          </w:divBdr>
          <w:divsChild>
            <w:div w:id="612203411">
              <w:marLeft w:val="0"/>
              <w:marRight w:val="0"/>
              <w:marTop w:val="0"/>
              <w:marBottom w:val="0"/>
              <w:divBdr>
                <w:top w:val="none" w:sz="0" w:space="0" w:color="auto"/>
                <w:left w:val="none" w:sz="0" w:space="0" w:color="auto"/>
                <w:bottom w:val="none" w:sz="0" w:space="0" w:color="auto"/>
                <w:right w:val="none" w:sz="0" w:space="0" w:color="auto"/>
              </w:divBdr>
              <w:divsChild>
                <w:div w:id="1818765436">
                  <w:marLeft w:val="0"/>
                  <w:marRight w:val="0"/>
                  <w:marTop w:val="0"/>
                  <w:marBottom w:val="0"/>
                  <w:divBdr>
                    <w:top w:val="none" w:sz="0" w:space="0" w:color="auto"/>
                    <w:left w:val="none" w:sz="0" w:space="0" w:color="auto"/>
                    <w:bottom w:val="none" w:sz="0" w:space="0" w:color="auto"/>
                    <w:right w:val="none" w:sz="0" w:space="0" w:color="auto"/>
                  </w:divBdr>
                  <w:divsChild>
                    <w:div w:id="9631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921636">
          <w:marLeft w:val="0"/>
          <w:marRight w:val="0"/>
          <w:marTop w:val="0"/>
          <w:marBottom w:val="0"/>
          <w:divBdr>
            <w:top w:val="none" w:sz="0" w:space="0" w:color="auto"/>
            <w:left w:val="none" w:sz="0" w:space="0" w:color="auto"/>
            <w:bottom w:val="none" w:sz="0" w:space="0" w:color="auto"/>
            <w:right w:val="none" w:sz="0" w:space="0" w:color="auto"/>
          </w:divBdr>
          <w:divsChild>
            <w:div w:id="648049773">
              <w:marLeft w:val="0"/>
              <w:marRight w:val="0"/>
              <w:marTop w:val="0"/>
              <w:marBottom w:val="0"/>
              <w:divBdr>
                <w:top w:val="none" w:sz="0" w:space="0" w:color="auto"/>
                <w:left w:val="none" w:sz="0" w:space="0" w:color="auto"/>
                <w:bottom w:val="none" w:sz="0" w:space="0" w:color="auto"/>
                <w:right w:val="none" w:sz="0" w:space="0" w:color="auto"/>
              </w:divBdr>
              <w:divsChild>
                <w:div w:id="368188349">
                  <w:marLeft w:val="0"/>
                  <w:marRight w:val="0"/>
                  <w:marTop w:val="0"/>
                  <w:marBottom w:val="0"/>
                  <w:divBdr>
                    <w:top w:val="none" w:sz="0" w:space="0" w:color="auto"/>
                    <w:left w:val="none" w:sz="0" w:space="0" w:color="auto"/>
                    <w:bottom w:val="none" w:sz="0" w:space="0" w:color="auto"/>
                    <w:right w:val="none" w:sz="0" w:space="0" w:color="auto"/>
                  </w:divBdr>
                  <w:divsChild>
                    <w:div w:id="19614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170681">
          <w:marLeft w:val="0"/>
          <w:marRight w:val="0"/>
          <w:marTop w:val="0"/>
          <w:marBottom w:val="0"/>
          <w:divBdr>
            <w:top w:val="none" w:sz="0" w:space="0" w:color="auto"/>
            <w:left w:val="none" w:sz="0" w:space="0" w:color="auto"/>
            <w:bottom w:val="none" w:sz="0" w:space="0" w:color="auto"/>
            <w:right w:val="none" w:sz="0" w:space="0" w:color="auto"/>
          </w:divBdr>
          <w:divsChild>
            <w:div w:id="187767393">
              <w:marLeft w:val="0"/>
              <w:marRight w:val="0"/>
              <w:marTop w:val="0"/>
              <w:marBottom w:val="0"/>
              <w:divBdr>
                <w:top w:val="none" w:sz="0" w:space="0" w:color="auto"/>
                <w:left w:val="none" w:sz="0" w:space="0" w:color="auto"/>
                <w:bottom w:val="none" w:sz="0" w:space="0" w:color="auto"/>
                <w:right w:val="none" w:sz="0" w:space="0" w:color="auto"/>
              </w:divBdr>
              <w:divsChild>
                <w:div w:id="880365053">
                  <w:marLeft w:val="0"/>
                  <w:marRight w:val="0"/>
                  <w:marTop w:val="0"/>
                  <w:marBottom w:val="0"/>
                  <w:divBdr>
                    <w:top w:val="none" w:sz="0" w:space="0" w:color="auto"/>
                    <w:left w:val="none" w:sz="0" w:space="0" w:color="auto"/>
                    <w:bottom w:val="none" w:sz="0" w:space="0" w:color="auto"/>
                    <w:right w:val="none" w:sz="0" w:space="0" w:color="auto"/>
                  </w:divBdr>
                  <w:divsChild>
                    <w:div w:id="19856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201708">
      <w:bodyDiv w:val="1"/>
      <w:marLeft w:val="0"/>
      <w:marRight w:val="0"/>
      <w:marTop w:val="0"/>
      <w:marBottom w:val="0"/>
      <w:divBdr>
        <w:top w:val="none" w:sz="0" w:space="0" w:color="auto"/>
        <w:left w:val="none" w:sz="0" w:space="0" w:color="auto"/>
        <w:bottom w:val="none" w:sz="0" w:space="0" w:color="auto"/>
        <w:right w:val="none" w:sz="0" w:space="0" w:color="auto"/>
      </w:divBdr>
    </w:div>
    <w:div w:id="1534421798">
      <w:bodyDiv w:val="1"/>
      <w:marLeft w:val="0"/>
      <w:marRight w:val="0"/>
      <w:marTop w:val="0"/>
      <w:marBottom w:val="0"/>
      <w:divBdr>
        <w:top w:val="none" w:sz="0" w:space="0" w:color="auto"/>
        <w:left w:val="none" w:sz="0" w:space="0" w:color="auto"/>
        <w:bottom w:val="none" w:sz="0" w:space="0" w:color="auto"/>
        <w:right w:val="none" w:sz="0" w:space="0" w:color="auto"/>
      </w:divBdr>
    </w:div>
    <w:div w:id="1653678616">
      <w:bodyDiv w:val="1"/>
      <w:marLeft w:val="0"/>
      <w:marRight w:val="0"/>
      <w:marTop w:val="0"/>
      <w:marBottom w:val="0"/>
      <w:divBdr>
        <w:top w:val="none" w:sz="0" w:space="0" w:color="auto"/>
        <w:left w:val="none" w:sz="0" w:space="0" w:color="auto"/>
        <w:bottom w:val="none" w:sz="0" w:space="0" w:color="auto"/>
        <w:right w:val="none" w:sz="0" w:space="0" w:color="auto"/>
      </w:divBdr>
      <w:divsChild>
        <w:div w:id="746152259">
          <w:marLeft w:val="0"/>
          <w:marRight w:val="0"/>
          <w:marTop w:val="0"/>
          <w:marBottom w:val="0"/>
          <w:divBdr>
            <w:top w:val="none" w:sz="0" w:space="0" w:color="auto"/>
            <w:left w:val="none" w:sz="0" w:space="0" w:color="auto"/>
            <w:bottom w:val="none" w:sz="0" w:space="0" w:color="auto"/>
            <w:right w:val="none" w:sz="0" w:space="0" w:color="auto"/>
          </w:divBdr>
        </w:div>
      </w:divsChild>
    </w:div>
    <w:div w:id="1758945405">
      <w:bodyDiv w:val="1"/>
      <w:marLeft w:val="0"/>
      <w:marRight w:val="0"/>
      <w:marTop w:val="0"/>
      <w:marBottom w:val="0"/>
      <w:divBdr>
        <w:top w:val="none" w:sz="0" w:space="0" w:color="auto"/>
        <w:left w:val="none" w:sz="0" w:space="0" w:color="auto"/>
        <w:bottom w:val="none" w:sz="0" w:space="0" w:color="auto"/>
        <w:right w:val="none" w:sz="0" w:space="0" w:color="auto"/>
      </w:divBdr>
      <w:divsChild>
        <w:div w:id="1883206435">
          <w:marLeft w:val="0"/>
          <w:marRight w:val="0"/>
          <w:marTop w:val="0"/>
          <w:marBottom w:val="0"/>
          <w:divBdr>
            <w:top w:val="single" w:sz="6" w:space="0" w:color="D9DCDD"/>
            <w:left w:val="single" w:sz="6" w:space="0" w:color="D9DCDD"/>
            <w:bottom w:val="single" w:sz="6" w:space="0" w:color="D9DCDD"/>
            <w:right w:val="single" w:sz="6" w:space="0" w:color="D9DCDD"/>
          </w:divBdr>
          <w:divsChild>
            <w:div w:id="350034145">
              <w:marLeft w:val="0"/>
              <w:marRight w:val="-450"/>
              <w:marTop w:val="0"/>
              <w:marBottom w:val="0"/>
              <w:divBdr>
                <w:top w:val="none" w:sz="0" w:space="0" w:color="auto"/>
                <w:left w:val="none" w:sz="0" w:space="0" w:color="auto"/>
                <w:bottom w:val="none" w:sz="0" w:space="0" w:color="auto"/>
                <w:right w:val="none" w:sz="0" w:space="0" w:color="auto"/>
              </w:divBdr>
              <w:divsChild>
                <w:div w:id="102575431">
                  <w:marLeft w:val="435"/>
                  <w:marRight w:val="0"/>
                  <w:marTop w:val="0"/>
                  <w:marBottom w:val="0"/>
                  <w:divBdr>
                    <w:top w:val="none" w:sz="0" w:space="0" w:color="auto"/>
                    <w:left w:val="none" w:sz="0" w:space="0" w:color="auto"/>
                    <w:bottom w:val="none" w:sz="0" w:space="0" w:color="auto"/>
                    <w:right w:val="none" w:sz="0" w:space="0" w:color="auto"/>
                  </w:divBdr>
                  <w:divsChild>
                    <w:div w:id="1812477345">
                      <w:marLeft w:val="0"/>
                      <w:marRight w:val="0"/>
                      <w:marTop w:val="0"/>
                      <w:marBottom w:val="0"/>
                      <w:divBdr>
                        <w:top w:val="none" w:sz="0" w:space="0" w:color="auto"/>
                        <w:left w:val="none" w:sz="0" w:space="0" w:color="auto"/>
                        <w:bottom w:val="none" w:sz="0" w:space="0" w:color="auto"/>
                        <w:right w:val="none" w:sz="0" w:space="0" w:color="auto"/>
                      </w:divBdr>
                      <w:divsChild>
                        <w:div w:id="1261138718">
                          <w:marLeft w:val="0"/>
                          <w:marRight w:val="0"/>
                          <w:marTop w:val="0"/>
                          <w:marBottom w:val="0"/>
                          <w:divBdr>
                            <w:top w:val="none" w:sz="0" w:space="0" w:color="auto"/>
                            <w:left w:val="none" w:sz="0" w:space="0" w:color="auto"/>
                            <w:bottom w:val="none" w:sz="0" w:space="0" w:color="auto"/>
                            <w:right w:val="none" w:sz="0" w:space="0" w:color="auto"/>
                          </w:divBdr>
                          <w:divsChild>
                            <w:div w:id="2027054272">
                              <w:marLeft w:val="0"/>
                              <w:marRight w:val="0"/>
                              <w:marTop w:val="0"/>
                              <w:marBottom w:val="0"/>
                              <w:divBdr>
                                <w:top w:val="none" w:sz="0" w:space="0" w:color="auto"/>
                                <w:left w:val="none" w:sz="0" w:space="0" w:color="auto"/>
                                <w:bottom w:val="none" w:sz="0" w:space="0" w:color="auto"/>
                                <w:right w:val="none" w:sz="0" w:space="0" w:color="auto"/>
                              </w:divBdr>
                              <w:divsChild>
                                <w:div w:id="520049643">
                                  <w:marLeft w:val="0"/>
                                  <w:marRight w:val="0"/>
                                  <w:marTop w:val="0"/>
                                  <w:marBottom w:val="0"/>
                                  <w:divBdr>
                                    <w:top w:val="none" w:sz="0" w:space="0" w:color="auto"/>
                                    <w:left w:val="none" w:sz="0" w:space="0" w:color="auto"/>
                                    <w:bottom w:val="none" w:sz="0" w:space="0" w:color="auto"/>
                                    <w:right w:val="none" w:sz="0" w:space="0" w:color="auto"/>
                                  </w:divBdr>
                                  <w:divsChild>
                                    <w:div w:id="45228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989170">
          <w:marLeft w:val="0"/>
          <w:marRight w:val="0"/>
          <w:marTop w:val="0"/>
          <w:marBottom w:val="0"/>
          <w:divBdr>
            <w:top w:val="none" w:sz="0" w:space="0" w:color="auto"/>
            <w:left w:val="none" w:sz="0" w:space="0" w:color="auto"/>
            <w:bottom w:val="none" w:sz="0" w:space="0" w:color="auto"/>
            <w:right w:val="none" w:sz="0" w:space="0" w:color="auto"/>
          </w:divBdr>
        </w:div>
      </w:divsChild>
    </w:div>
    <w:div w:id="1791391582">
      <w:bodyDiv w:val="1"/>
      <w:marLeft w:val="0"/>
      <w:marRight w:val="0"/>
      <w:marTop w:val="0"/>
      <w:marBottom w:val="0"/>
      <w:divBdr>
        <w:top w:val="none" w:sz="0" w:space="0" w:color="auto"/>
        <w:left w:val="none" w:sz="0" w:space="0" w:color="auto"/>
        <w:bottom w:val="none" w:sz="0" w:space="0" w:color="auto"/>
        <w:right w:val="none" w:sz="0" w:space="0" w:color="auto"/>
      </w:divBdr>
    </w:div>
    <w:div w:id="1847790202">
      <w:bodyDiv w:val="1"/>
      <w:marLeft w:val="0"/>
      <w:marRight w:val="0"/>
      <w:marTop w:val="0"/>
      <w:marBottom w:val="0"/>
      <w:divBdr>
        <w:top w:val="none" w:sz="0" w:space="0" w:color="auto"/>
        <w:left w:val="none" w:sz="0" w:space="0" w:color="auto"/>
        <w:bottom w:val="none" w:sz="0" w:space="0" w:color="auto"/>
        <w:right w:val="none" w:sz="0" w:space="0" w:color="auto"/>
      </w:divBdr>
      <w:divsChild>
        <w:div w:id="1928339228">
          <w:marLeft w:val="0"/>
          <w:marRight w:val="0"/>
          <w:marTop w:val="0"/>
          <w:marBottom w:val="0"/>
          <w:divBdr>
            <w:top w:val="none" w:sz="0" w:space="0" w:color="auto"/>
            <w:left w:val="none" w:sz="0" w:space="0" w:color="auto"/>
            <w:bottom w:val="none" w:sz="0" w:space="0" w:color="auto"/>
            <w:right w:val="none" w:sz="0" w:space="0" w:color="auto"/>
          </w:divBdr>
          <w:divsChild>
            <w:div w:id="1687512287">
              <w:marLeft w:val="0"/>
              <w:marRight w:val="0"/>
              <w:marTop w:val="0"/>
              <w:marBottom w:val="0"/>
              <w:divBdr>
                <w:top w:val="none" w:sz="0" w:space="0" w:color="auto"/>
                <w:left w:val="none" w:sz="0" w:space="0" w:color="auto"/>
                <w:bottom w:val="none" w:sz="0" w:space="0" w:color="auto"/>
                <w:right w:val="none" w:sz="0" w:space="0" w:color="auto"/>
              </w:divBdr>
              <w:divsChild>
                <w:div w:id="1863664103">
                  <w:marLeft w:val="0"/>
                  <w:marRight w:val="0"/>
                  <w:marTop w:val="0"/>
                  <w:marBottom w:val="0"/>
                  <w:divBdr>
                    <w:top w:val="none" w:sz="0" w:space="0" w:color="auto"/>
                    <w:left w:val="none" w:sz="0" w:space="0" w:color="auto"/>
                    <w:bottom w:val="none" w:sz="0" w:space="0" w:color="auto"/>
                    <w:right w:val="none" w:sz="0" w:space="0" w:color="auto"/>
                  </w:divBdr>
                  <w:divsChild>
                    <w:div w:id="67260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862943">
          <w:marLeft w:val="0"/>
          <w:marRight w:val="0"/>
          <w:marTop w:val="0"/>
          <w:marBottom w:val="0"/>
          <w:divBdr>
            <w:top w:val="none" w:sz="0" w:space="0" w:color="auto"/>
            <w:left w:val="none" w:sz="0" w:space="0" w:color="auto"/>
            <w:bottom w:val="none" w:sz="0" w:space="0" w:color="auto"/>
            <w:right w:val="none" w:sz="0" w:space="0" w:color="auto"/>
          </w:divBdr>
          <w:divsChild>
            <w:div w:id="385644043">
              <w:marLeft w:val="0"/>
              <w:marRight w:val="0"/>
              <w:marTop w:val="0"/>
              <w:marBottom w:val="0"/>
              <w:divBdr>
                <w:top w:val="none" w:sz="0" w:space="0" w:color="auto"/>
                <w:left w:val="none" w:sz="0" w:space="0" w:color="auto"/>
                <w:bottom w:val="none" w:sz="0" w:space="0" w:color="auto"/>
                <w:right w:val="none" w:sz="0" w:space="0" w:color="auto"/>
              </w:divBdr>
              <w:divsChild>
                <w:div w:id="1241596489">
                  <w:marLeft w:val="0"/>
                  <w:marRight w:val="0"/>
                  <w:marTop w:val="0"/>
                  <w:marBottom w:val="0"/>
                  <w:divBdr>
                    <w:top w:val="none" w:sz="0" w:space="0" w:color="auto"/>
                    <w:left w:val="none" w:sz="0" w:space="0" w:color="auto"/>
                    <w:bottom w:val="none" w:sz="0" w:space="0" w:color="auto"/>
                    <w:right w:val="none" w:sz="0" w:space="0" w:color="auto"/>
                  </w:divBdr>
                  <w:divsChild>
                    <w:div w:id="37245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67624">
              <w:marLeft w:val="720"/>
              <w:marRight w:val="720"/>
              <w:marTop w:val="300"/>
              <w:marBottom w:val="300"/>
              <w:divBdr>
                <w:top w:val="none" w:sz="0" w:space="0" w:color="auto"/>
                <w:left w:val="none" w:sz="0" w:space="0" w:color="auto"/>
                <w:bottom w:val="none" w:sz="0" w:space="0" w:color="auto"/>
                <w:right w:val="none" w:sz="0" w:space="0" w:color="auto"/>
              </w:divBdr>
            </w:div>
            <w:div w:id="1978102839">
              <w:marLeft w:val="0"/>
              <w:marRight w:val="0"/>
              <w:marTop w:val="0"/>
              <w:marBottom w:val="0"/>
              <w:divBdr>
                <w:top w:val="single" w:sz="6" w:space="0" w:color="CCCCCC"/>
                <w:left w:val="single" w:sz="6" w:space="15" w:color="CCCCCC"/>
                <w:bottom w:val="single" w:sz="6" w:space="0" w:color="CCCCCC"/>
                <w:right w:val="single" w:sz="6" w:space="15" w:color="CCCCCC"/>
              </w:divBdr>
            </w:div>
          </w:divsChild>
        </w:div>
        <w:div w:id="762337095">
          <w:marLeft w:val="0"/>
          <w:marRight w:val="0"/>
          <w:marTop w:val="0"/>
          <w:marBottom w:val="0"/>
          <w:divBdr>
            <w:top w:val="none" w:sz="0" w:space="0" w:color="auto"/>
            <w:left w:val="none" w:sz="0" w:space="0" w:color="auto"/>
            <w:bottom w:val="none" w:sz="0" w:space="0" w:color="auto"/>
            <w:right w:val="none" w:sz="0" w:space="0" w:color="auto"/>
          </w:divBdr>
          <w:divsChild>
            <w:div w:id="55981121">
              <w:marLeft w:val="0"/>
              <w:marRight w:val="0"/>
              <w:marTop w:val="0"/>
              <w:marBottom w:val="0"/>
              <w:divBdr>
                <w:top w:val="none" w:sz="0" w:space="0" w:color="auto"/>
                <w:left w:val="none" w:sz="0" w:space="0" w:color="auto"/>
                <w:bottom w:val="none" w:sz="0" w:space="0" w:color="auto"/>
                <w:right w:val="none" w:sz="0" w:space="0" w:color="auto"/>
              </w:divBdr>
              <w:divsChild>
                <w:div w:id="2029942936">
                  <w:marLeft w:val="0"/>
                  <w:marRight w:val="0"/>
                  <w:marTop w:val="0"/>
                  <w:marBottom w:val="0"/>
                  <w:divBdr>
                    <w:top w:val="none" w:sz="0" w:space="0" w:color="auto"/>
                    <w:left w:val="none" w:sz="0" w:space="0" w:color="auto"/>
                    <w:bottom w:val="none" w:sz="0" w:space="0" w:color="auto"/>
                    <w:right w:val="none" w:sz="0" w:space="0" w:color="auto"/>
                  </w:divBdr>
                  <w:divsChild>
                    <w:div w:id="15191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79518">
              <w:marLeft w:val="0"/>
              <w:marRight w:val="0"/>
              <w:marTop w:val="0"/>
              <w:marBottom w:val="0"/>
              <w:divBdr>
                <w:top w:val="none" w:sz="0" w:space="0" w:color="auto"/>
                <w:left w:val="none" w:sz="0" w:space="0" w:color="auto"/>
                <w:bottom w:val="none" w:sz="0" w:space="0" w:color="auto"/>
                <w:right w:val="none" w:sz="0" w:space="0" w:color="auto"/>
              </w:divBdr>
              <w:divsChild>
                <w:div w:id="2081293837">
                  <w:marLeft w:val="0"/>
                  <w:marRight w:val="0"/>
                  <w:marTop w:val="0"/>
                  <w:marBottom w:val="0"/>
                  <w:divBdr>
                    <w:top w:val="none" w:sz="0" w:space="0" w:color="auto"/>
                    <w:left w:val="none" w:sz="0" w:space="0" w:color="auto"/>
                    <w:bottom w:val="none" w:sz="0" w:space="0" w:color="auto"/>
                    <w:right w:val="none" w:sz="0" w:space="0" w:color="auto"/>
                  </w:divBdr>
                  <w:divsChild>
                    <w:div w:id="1039860406">
                      <w:marLeft w:val="0"/>
                      <w:marRight w:val="0"/>
                      <w:marTop w:val="0"/>
                      <w:marBottom w:val="0"/>
                      <w:divBdr>
                        <w:top w:val="none" w:sz="0" w:space="0" w:color="auto"/>
                        <w:left w:val="none" w:sz="0" w:space="0" w:color="auto"/>
                        <w:bottom w:val="none" w:sz="0" w:space="0" w:color="auto"/>
                        <w:right w:val="none" w:sz="0" w:space="0" w:color="auto"/>
                      </w:divBdr>
                      <w:divsChild>
                        <w:div w:id="81507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855977">
          <w:marLeft w:val="0"/>
          <w:marRight w:val="0"/>
          <w:marTop w:val="0"/>
          <w:marBottom w:val="0"/>
          <w:divBdr>
            <w:top w:val="none" w:sz="0" w:space="0" w:color="auto"/>
            <w:left w:val="none" w:sz="0" w:space="0" w:color="auto"/>
            <w:bottom w:val="none" w:sz="0" w:space="0" w:color="auto"/>
            <w:right w:val="none" w:sz="0" w:space="0" w:color="auto"/>
          </w:divBdr>
          <w:divsChild>
            <w:div w:id="1126049030">
              <w:marLeft w:val="0"/>
              <w:marRight w:val="0"/>
              <w:marTop w:val="0"/>
              <w:marBottom w:val="0"/>
              <w:divBdr>
                <w:top w:val="none" w:sz="0" w:space="0" w:color="auto"/>
                <w:left w:val="none" w:sz="0" w:space="0" w:color="auto"/>
                <w:bottom w:val="none" w:sz="0" w:space="0" w:color="auto"/>
                <w:right w:val="none" w:sz="0" w:space="0" w:color="auto"/>
              </w:divBdr>
              <w:divsChild>
                <w:div w:id="538133320">
                  <w:marLeft w:val="0"/>
                  <w:marRight w:val="0"/>
                  <w:marTop w:val="0"/>
                  <w:marBottom w:val="0"/>
                  <w:divBdr>
                    <w:top w:val="none" w:sz="0" w:space="0" w:color="auto"/>
                    <w:left w:val="none" w:sz="0" w:space="0" w:color="auto"/>
                    <w:bottom w:val="none" w:sz="0" w:space="0" w:color="auto"/>
                    <w:right w:val="none" w:sz="0" w:space="0" w:color="auto"/>
                  </w:divBdr>
                  <w:divsChild>
                    <w:div w:id="18602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195202">
      <w:bodyDiv w:val="1"/>
      <w:marLeft w:val="0"/>
      <w:marRight w:val="0"/>
      <w:marTop w:val="0"/>
      <w:marBottom w:val="0"/>
      <w:divBdr>
        <w:top w:val="none" w:sz="0" w:space="0" w:color="auto"/>
        <w:left w:val="none" w:sz="0" w:space="0" w:color="auto"/>
        <w:bottom w:val="none" w:sz="0" w:space="0" w:color="auto"/>
        <w:right w:val="none" w:sz="0" w:space="0" w:color="auto"/>
      </w:divBdr>
      <w:divsChild>
        <w:div w:id="217474718">
          <w:marLeft w:val="0"/>
          <w:marRight w:val="0"/>
          <w:marTop w:val="0"/>
          <w:marBottom w:val="0"/>
          <w:divBdr>
            <w:top w:val="none" w:sz="0" w:space="0" w:color="auto"/>
            <w:left w:val="none" w:sz="0" w:space="0" w:color="auto"/>
            <w:bottom w:val="none" w:sz="0" w:space="0" w:color="auto"/>
            <w:right w:val="none" w:sz="0" w:space="0" w:color="auto"/>
          </w:divBdr>
          <w:divsChild>
            <w:div w:id="1688369164">
              <w:marLeft w:val="0"/>
              <w:marRight w:val="0"/>
              <w:marTop w:val="0"/>
              <w:marBottom w:val="0"/>
              <w:divBdr>
                <w:top w:val="none" w:sz="0" w:space="0" w:color="auto"/>
                <w:left w:val="none" w:sz="0" w:space="0" w:color="auto"/>
                <w:bottom w:val="none" w:sz="0" w:space="0" w:color="auto"/>
                <w:right w:val="none" w:sz="0" w:space="0" w:color="auto"/>
              </w:divBdr>
              <w:divsChild>
                <w:div w:id="7729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pringframework.org/schema/security/spring-security-3.0.xsd" TargetMode="External"/><Relationship Id="rId13" Type="http://schemas.openxmlformats.org/officeDocument/2006/relationships/hyperlink" Target="http://docs.spring.io/spring-security/site/docs/4.0.x/reference/html/security-filter-chain.html"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docs.spring.io/spring-security/site/docs/current/apidocs/org/springframework/security/authentication/dao/DaoAuthenticationProvider.html" TargetMode="External"/><Relationship Id="rId12" Type="http://schemas.openxmlformats.org/officeDocument/2006/relationships/hyperlink" Target="http://docs.spring.io/spring-security/site/docs/4.0.x/reference/html/authz-arch.html" TargetMode="External"/><Relationship Id="rId17" Type="http://schemas.openxmlformats.org/officeDocument/2006/relationships/image" Target="media/image4.png"/><Relationship Id="rId25" Type="http://schemas.openxmlformats.org/officeDocument/2006/relationships/hyperlink" Target="http://stackoverflow.com/questions/31630818/spring-security-custom-authentication-authenticationprovider-vs-userdetailsser"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docs.spring.io/spring-security/site/docs/2.0.8.RELEASE/apidocs/org/springframework/security/providers/ProviderManager.html" TargetMode="External"/><Relationship Id="rId11" Type="http://schemas.openxmlformats.org/officeDocument/2006/relationships/hyperlink" Target="http://docs.spring.io/spring-security/site/docs/4.0.x/reference/html/core-services.html" TargetMode="External"/><Relationship Id="rId24" Type="http://schemas.openxmlformats.org/officeDocument/2006/relationships/hyperlink" Target="http://docs.spring.io/spring-security/site/docs/3.0.x/reference/ns-config.html" TargetMode="External"/><Relationship Id="rId5" Type="http://schemas.openxmlformats.org/officeDocument/2006/relationships/hyperlink" Target="http://acegisecurity.org/powering.html" TargetMode="Externa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http://docs.spring.io/spring-security/site/docs/4.0.x/reference/html/appendix-namespace.html"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docs.spring.io/spring-security/site/docs/4.0.x/reference/html/core-web-filters.html" TargetMode="Externa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943</TotalTime>
  <Pages>17</Pages>
  <Words>3572</Words>
  <Characters>20362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ali sameeulla</dc:creator>
  <cp:lastModifiedBy>shaik, Mohammedali</cp:lastModifiedBy>
  <cp:revision>45</cp:revision>
  <dcterms:created xsi:type="dcterms:W3CDTF">2017-03-18T15:08:00Z</dcterms:created>
  <dcterms:modified xsi:type="dcterms:W3CDTF">2018-01-30T04:44:00Z</dcterms:modified>
</cp:coreProperties>
</file>