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sectPr w:rsidR="0055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053754"/>
    <w:rsid w:val="00552D97"/>
    <w:rsid w:val="00657D62"/>
    <w:rsid w:val="00A401C5"/>
    <w:rsid w:val="00D91ED1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2026-01-01T08:27:00Z</dcterms:modified>
</cp:coreProperties>
</file>