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sectPr w:rsidR="0055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657D62"/>
    <w:rsid w:val="00A401C5"/>
    <w:rsid w:val="00B97AB4"/>
    <w:rsid w:val="00BF729E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2026-01-01T08:40:00Z</dcterms:modified>
</cp:coreProperties>
</file>