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</w:rPr>
        <w:t>Department of Computer Science and Engineering</w:t>
      </w:r>
    </w:p>
    <w:p>
      <w:pPr>
        <w:pStyle w:val="Title"/>
        <w:jc w:val="center"/>
      </w:pPr>
      <w:r>
        <w:t>Final Design and Analysis</w:t>
      </w:r>
    </w:p>
    <w:p>
      <w:pPr>
        <w:jc w:val="center"/>
      </w:pPr>
      <w:r>
        <w:rPr>
          <w:b w:val="0"/>
          <w:i/>
        </w:rPr>
        <w:t>KartIQ: Divide-and-Conquer Engine | Parts (a) and (f)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Shaik Shahid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Student Reg. No.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192424311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Course Code &amp; Name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CSA0607 - Design and Analysis of Algorithms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22"/>
              </w:rPr>
              <w:t>Assessment</w:t>
            </w:r>
          </w:p>
        </w:tc>
        <w:tc>
          <w:tcPr>
            <w:tcW w:type="dxa" w:w="6336"/>
          </w:tcPr>
          <w:p>
            <w:pPr>
              <w:spacing w:after="20"/>
            </w:pPr>
            <w:r/>
            <w:r>
              <w:rPr>
                <w:sz w:val="22"/>
              </w:rPr>
              <w:t>CO3 - Case Study - Divide-and-Conquer Engine of KartIQ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Case Overview (Part a - all modules)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Key issues</w:t>
            </w:r>
          </w:p>
        </w:tc>
        <w:tc>
          <w:tcPr>
            <w:tcW w:type="dxa" w:w="2736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Consequence of a poor choice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1 Order consolidation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Sort 10^7 orders by timestamp nightly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Stability by gateway, worst-case guarantee, O(n) memory, may exceed RAM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O(n^2) sorts need about 5 x 10^13 comparisons; unstable sort breaks auditing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2 Seller leaderboard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Re-sort 10^5 nearly sorted scores every few seconds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Worst case on sorted data, recursion depth, in-place memory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About 5 x 10^9 comparisons per refresh; freeze and stack overflow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3 Order lookup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Find first order with a timestamp in 10^7 sorted orders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Sorted precondition, duplicates, boundaries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10^7 comparisons per linear lookup; wrong results if unsorted or if the first duplicate is not returned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/>
            <w:r>
              <w:rPr>
                <w:sz w:val="18"/>
              </w:rPr>
              <w:t>4 Recommendation scores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8"/>
              </w:rPr>
              <w:t>C = A x B, n = 1,024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n^3 cost, memory, power-of-two size, extra additions, stability</w:t>
            </w:r>
          </w:p>
        </w:tc>
        <w:tc>
          <w:tcPr>
            <w:tcW w:type="dxa" w:w="2736"/>
          </w:tcPr>
          <w:p>
            <w:pPr>
              <w:spacing w:after="20"/>
            </w:pPr>
            <w:r/>
            <w:r>
              <w:rPr>
                <w:sz w:val="18"/>
              </w:rPr>
              <w:t>1.07 x 10^9 multiplications per refresh; pure Strassen has overhead that can cancel the saving</w:t>
            </w:r>
          </w:p>
        </w:tc>
      </w:tr>
    </w:tbl>
    <w:p>
      <w:pPr>
        <w:spacing w:after="40"/>
      </w:pPr>
    </w:p>
    <w:p>
      <w:pPr>
        <w:pStyle w:val="Heading1"/>
      </w:pPr>
      <w:r>
        <w:t>2. Final Algorithmic Design (Part 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230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Chosen algorithm</w:t>
            </w:r>
          </w:p>
        </w:tc>
        <w:tc>
          <w:tcPr>
            <w:tcW w:type="dxa" w:w="244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Time complexity</w:t>
            </w:r>
          </w:p>
        </w:tc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Extra memory</w:t>
            </w:r>
          </w:p>
        </w:tc>
        <w:tc>
          <w:tcPr>
            <w:tcW w:type="dxa" w:w="216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Reason for choice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Stable Merge Sort (external k-way merge if data &gt; RAM)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7"/>
              </w:rPr>
              <w:t>Theta(n log n) in all cases; about 2.2 x 10^8 comparisons for 10^7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O(n): about 160 MB buffer for 16-byte records; k block buffers when external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Only choice that is both stable and has a guaranteed worst case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Quick Sort with median-of-three pivot, recursion on the smaller side (insertion sort for tiny partitions)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7"/>
              </w:rPr>
              <w:t>Best/average Theta(n log n) (about 1.66 x 10^6 comparisons for 10^5); worst Theta(n^2) for adversarial input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O(log n) stack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In place, fast in practice, nearly sorted input is balanced by the pivot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Binary Search, first-occurrence (lower-bound) version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7"/>
              </w:rPr>
              <w:t>Theta(log n); at most 24 comparisons for 10^7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O(1)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Needs only the sorted list from Module 1 and returns the first duplicate</w:t>
            </w:r>
          </w:p>
        </w:tc>
      </w:tr>
      <w:tr>
        <w:tc>
          <w:tcPr>
            <w:tcW w:type="dxa" w:w="720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7"/>
              </w:rPr>
              <w:t>Hybrid Strassen (cutoff 64, conventional/BLAS below)</w:t>
            </w:r>
          </w:p>
        </w:tc>
        <w:tc>
          <w:tcPr>
            <w:tcW w:type="dxa" w:w="2448"/>
          </w:tcPr>
          <w:p>
            <w:pPr>
              <w:spacing w:after="20"/>
            </w:pPr>
            <w:r/>
            <w:r>
              <w:rPr>
                <w:sz w:val="17"/>
              </w:rPr>
              <w:t>Theta(n^2.81) above the cutoff; 629,407,744 multiplications for n = 1,024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O(n^2): temporary matrices, about 24 MiB for A, B, C plus buffers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Fewer multiplications than conventional without the overhead of recursing to 1 x 1</w:t>
            </w:r>
          </w:p>
        </w:tc>
      </w:tr>
    </w:tbl>
    <w:p>
      <w:pPr>
        <w:spacing w:after="40"/>
      </w:pPr>
    </w:p>
    <w:p>
      <w:pPr>
        <w:pStyle w:val="Heading1"/>
      </w:pPr>
      <w:r>
        <w:t>3. Main Trade-off and Condition to Change Each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88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Main trade-off</w:t>
            </w:r>
          </w:p>
        </w:tc>
        <w:tc>
          <w:tcPr>
            <w:tcW w:type="dxa" w:w="460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One condition under which the choice changes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Memory (O(n) buffer) and a slightly slower constant factor in exchange for stability and a worst-case guarantee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If the feed already arrives as long sorted runs, use natural merge sort (Timsort), which is close to O(n); if data exceed RAM, switch to the external version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No worst-case guarantee and not stable, in exchange for in-place speed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If scores can be crafted by sellers (adversarial input) or hard real-time limits apply, use introsort / Heap Sort fallback; if only a few scores change, use insertion sort or update only the changed sellers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Requires a sorted array that must be rebuilt/merged when new orders arrive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If lookups are by unique order ID or inserts are frequent, use a hash index or B-tree</w:t>
            </w:r>
          </w:p>
        </w:tc>
      </w:tr>
      <w:tr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888"/>
          </w:tcPr>
          <w:p>
            <w:pPr>
              <w:spacing w:after="20"/>
            </w:pPr>
            <w:r/>
            <w:r>
              <w:rPr>
                <w:sz w:val="18"/>
              </w:rPr>
              <w:t>Fewer multiplications in exchange for more additions, O(n^2) temporary memory, and weaker numerical stability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If n is below about 256, hardware has tuned BLAS/GPU kernels, or matrices are sparse, use the vendor routine (as measured here, BLAS equals the best cutoff at n = 512)</w:t>
            </w:r>
          </w:p>
        </w:tc>
      </w:tr>
    </w:tbl>
    <w:p>
      <w:pPr>
        <w:spacing w:after="40"/>
      </w:pPr>
    </w:p>
    <w:p>
      <w:pPr>
        <w:pStyle w:val="Heading1"/>
      </w:pPr>
      <w:r>
        <w:t>4. Algorithm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Algorithm</w:t>
            </w:r>
          </w:p>
        </w:tc>
        <w:tc>
          <w:tcPr>
            <w:tcW w:type="dxa" w:w="100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Best</w:t>
            </w:r>
          </w:p>
        </w:tc>
        <w:tc>
          <w:tcPr>
            <w:tcW w:type="dxa" w:w="115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Average</w:t>
            </w:r>
          </w:p>
        </w:tc>
        <w:tc>
          <w:tcPr>
            <w:tcW w:type="dxa" w:w="115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Worst</w:t>
            </w:r>
          </w:p>
        </w:tc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Extra space</w:t>
            </w:r>
          </w:p>
        </w:tc>
        <w:tc>
          <w:tcPr>
            <w:tcW w:type="dxa" w:w="86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Stable</w:t>
            </w:r>
          </w:p>
        </w:tc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Key requirement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Merge Sort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O(n)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7"/>
              </w:rPr>
              <w:t>Yes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Quick Sort (first pivot)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n^2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O(n) stack worst case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Avoid sorted input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Quick Sort (median-of-three)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 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n^2 (rare)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O(log n)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Binary Search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log 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log n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O(1)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Sorted array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Conventional multiplication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7"/>
              </w:rPr>
              <w:t>n^3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n^3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n^3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O(1) beyond result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7"/>
              </w:rPr>
              <w:t>Strassen (hybrid)</w:t>
            </w:r>
          </w:p>
        </w:tc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7"/>
              </w:rPr>
              <w:t>n^2.81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n^2.81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sz w:val="17"/>
              </w:rPr>
              <w:t>n^2.81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O(n^2)</w:t>
            </w:r>
          </w:p>
        </w:tc>
        <w:tc>
          <w:tcPr>
            <w:tcW w:type="dxa" w:w="864"/>
          </w:tcPr>
          <w:p>
            <w:pPr>
              <w:spacing w:after="20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7"/>
              </w:rPr>
              <w:t>Power-of-two size (or padding)</w:t>
            </w:r>
          </w:p>
        </w:tc>
      </w:tr>
    </w:tbl>
    <w:p>
      <w:pPr>
        <w:spacing w:after="40"/>
      </w:pPr>
    </w:p>
    <w:p>
      <w:pPr>
        <w:pStyle w:val="Heading1"/>
      </w:pPr>
      <w:r>
        <w:t>5. Operations per Run: Baseline versus Chosen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312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Naive baseline</w:t>
            </w:r>
          </w:p>
        </w:tc>
        <w:tc>
          <w:tcPr>
            <w:tcW w:type="dxa" w:w="288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Chosen design</w:t>
            </w:r>
          </w:p>
        </w:tc>
        <w:tc>
          <w:tcPr>
            <w:tcW w:type="dxa" w:w="1440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Improvement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1 (10^7 orders)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Insertion sort worst case 5.0 x 10^13 comparisons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Merge Sort 2.2 x 10^8 comparisons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about 225,000 x fewer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2 (10^5 scores)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First-pivot Quick Sort 5.0 x 10^9 comparisons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Median-of-three about 1.7 x 10^6 comparisons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about 3,000 x fewer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3 (10^7 orders)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Linear search 10^7 comparisons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Binary search 24 comparisons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about 416,000 x fewer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sz w:val="18"/>
              </w:rPr>
              <w:t>4 (n = 1,024)</w:t>
            </w:r>
          </w:p>
        </w:tc>
        <w:tc>
          <w:tcPr>
            <w:tcW w:type="dxa" w:w="3312"/>
          </w:tcPr>
          <w:p>
            <w:pPr>
              <w:spacing w:after="20"/>
            </w:pPr>
            <w:r/>
            <w:r>
              <w:rPr>
                <w:sz w:val="18"/>
              </w:rPr>
              <w:t>Conventional 1.07 x 10^9 multiplications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8"/>
              </w:rPr>
              <w:t>Hybrid Strassen 6.29 x 10^8 multiplications</w:t>
            </w:r>
          </w:p>
        </w:tc>
        <w:tc>
          <w:tcPr>
            <w:tcW w:type="dxa" w:w="1440"/>
          </w:tcPr>
          <w:p>
            <w:pPr>
              <w:spacing w:after="20"/>
            </w:pPr>
            <w:r/>
            <w:r>
              <w:rPr>
                <w:sz w:val="18"/>
              </w:rPr>
              <w:t>41.4% fewer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9"/>
        </w:rPr>
        <w:t>Figure: operations per run, baseline versus chosen design (log scale)</w:t>
      </w:r>
    </w:p>
    <w:p>
      <w:pPr>
        <w:pStyle w:val="Heading1"/>
      </w:pPr>
      <w:r>
        <w:t>6. Memory Requirements (production workloads)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744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4608"/>
            <w:shd w:val="clear" w:color="auto" w:fill="E7E6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Extra memory of chosen design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10^7 x 16 B = 160 MB (assumed compact record)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160 MB merge buffer; external version: k block buffers + disk for runs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10^5 scores x 8 B = 0.8 MB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O(log n), about 17 stack frames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Sorted list of Module 1 (160 MB)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O(1): a few variables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744"/>
          </w:tcPr>
          <w:p>
            <w:pPr>
              <w:spacing w:after="20"/>
            </w:pPr>
            <w:r/>
            <w:r>
              <w:rPr>
                <w:sz w:val="18"/>
              </w:rPr>
              <w:t>A, B, C: 3 x 8 MiB = 24 MiB</w:t>
            </w:r>
          </w:p>
        </w:tc>
        <w:tc>
          <w:tcPr>
            <w:tcW w:type="dxa" w:w="4608"/>
          </w:tcPr>
          <w:p>
            <w:pPr>
              <w:spacing w:after="20"/>
            </w:pPr>
            <w:r/>
            <w:r>
              <w:rPr>
                <w:sz w:val="18"/>
              </w:rPr>
              <w:t>about 1-2 additional matrices with buffer reuse</w:t>
            </w:r>
          </w:p>
        </w:tc>
      </w:tr>
    </w:tbl>
    <w:p>
      <w:pPr>
        <w:spacing w:after="40"/>
      </w:pPr>
    </w:p>
    <w:p>
      <w:pPr>
        <w:pStyle w:val="Heading1"/>
      </w:pPr>
      <w:r>
        <w:t>7. Recommendations</w:t>
      </w:r>
    </w:p>
    <w:p>
      <w:pPr>
        <w:pStyle w:val="ListBullet"/>
      </w:pPr>
      <w:r>
        <w:t>Deploy the four designs together: Module 1 produces the stable sorted order that Module 3 depends on; do not replace Module 1 with an unstable sort.</w:t>
      </w:r>
    </w:p>
    <w:p>
      <w:pPr>
        <w:pStyle w:val="ListBullet"/>
      </w:pPr>
      <w:r>
        <w:t>Validate every release by comparing the output with a trusted library sort / bisect / numpy product (the supplied programs do this).</w:t>
      </w:r>
    </w:p>
    <w:p>
      <w:pPr>
        <w:pStyle w:val="ListBullet"/>
      </w:pPr>
      <w:r>
        <w:t>Add the safeguards named above (introsort fallback for the leaderboard, external merge for large days, tuned BLAS cutoff for multiplication) and benchmark on production hardware before fixing the final parameters.</w:t>
      </w:r>
    </w:p>
    <w:p>
      <w:pPr>
        <w:pStyle w:val="ListBullet"/>
      </w:pPr>
      <w:r>
        <w:t>Assumptions to confirm: 16-byte records, about 10^8 comparisons per second and the matrix cutoff are estimates; production values must be measured.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Shaik Shahid | 192424311 | CSA0607 | Page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