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6DC0" w14:textId="57695EA3" w:rsidR="00C2287D" w:rsidRDefault="00421BC0">
      <w:r w:rsidRPr="00C201E6">
        <w:rPr>
          <w:b/>
          <w:bCs/>
        </w:rPr>
        <w:t>Strengths:</w:t>
      </w:r>
      <w:r w:rsidRPr="00C201E6">
        <w:br/>
      </w:r>
      <w:r w:rsidRPr="00C201E6">
        <w:t>Hosting a static website on Amazon S3 is cost-effective</w:t>
      </w:r>
      <w:r w:rsidRPr="00C201E6">
        <w:t xml:space="preserve"> and we can pay as we use and </w:t>
      </w:r>
      <w:r w:rsidRPr="00C201E6">
        <w:t>only pay for the storage and data transfer used</w:t>
      </w:r>
      <w:r w:rsidRPr="00C201E6">
        <w:t xml:space="preserve"> in it </w:t>
      </w:r>
      <w:r w:rsidRPr="00C201E6">
        <w:t>making it an economical solution for small to medium-sized websites.</w:t>
      </w:r>
      <w:r w:rsidRPr="00C201E6">
        <w:t xml:space="preserve"> </w:t>
      </w:r>
      <w:r w:rsidRPr="00C201E6">
        <w:t xml:space="preserve">S3 is highly scalable, and it can handle </w:t>
      </w:r>
      <w:r w:rsidRPr="00C201E6">
        <w:t>many</w:t>
      </w:r>
      <w:r w:rsidRPr="00C201E6">
        <w:t xml:space="preserve"> requests and </w:t>
      </w:r>
      <w:r w:rsidRPr="00C201E6">
        <w:t xml:space="preserve">input </w:t>
      </w:r>
      <w:r w:rsidRPr="00C201E6">
        <w:t>traffic without manual</w:t>
      </w:r>
      <w:r w:rsidRPr="00C201E6">
        <w:t xml:space="preserve">ly handling. We can </w:t>
      </w:r>
      <w:r w:rsidRPr="00C201E6">
        <w:t>host a static website</w:t>
      </w:r>
      <w:r w:rsidRPr="00C201E6">
        <w:t xml:space="preserve"> across multiple availability zones. Setting</w:t>
      </w:r>
      <w:r w:rsidRPr="00C201E6">
        <w:t xml:space="preserve"> up a static website on S3 is a simple process</w:t>
      </w:r>
      <w:r w:rsidRPr="00C201E6">
        <w:t xml:space="preserve"> </w:t>
      </w:r>
      <w:r w:rsidRPr="00C201E6">
        <w:t xml:space="preserve">and S3's global infrastructure </w:t>
      </w:r>
      <w:r w:rsidRPr="00C201E6">
        <w:t xml:space="preserve">has </w:t>
      </w:r>
      <w:r w:rsidRPr="00C201E6">
        <w:t>low latency</w:t>
      </w:r>
      <w:r w:rsidRPr="00C201E6">
        <w:t xml:space="preserve"> which results</w:t>
      </w:r>
      <w:r w:rsidRPr="00C201E6">
        <w:t xml:space="preserve"> in fast loading times for users.</w:t>
      </w:r>
      <w:r w:rsidR="00C201E6">
        <w:t>Boths3 and route 53 have pay as u go model.</w:t>
      </w:r>
      <w:r w:rsidRPr="00C201E6">
        <w:br/>
      </w:r>
      <w:r w:rsidRPr="00C201E6">
        <w:br/>
      </w:r>
      <w:r w:rsidRPr="00C201E6">
        <w:rPr>
          <w:b/>
          <w:bCs/>
        </w:rPr>
        <w:t>Weaknesses:</w:t>
      </w:r>
      <w:r w:rsidRPr="00C201E6">
        <w:rPr>
          <w:b/>
          <w:bCs/>
        </w:rPr>
        <w:br/>
      </w:r>
      <w:r w:rsidRPr="00421BC0">
        <w:t>S3 is designed for static content</w:t>
      </w:r>
      <w:r>
        <w:t xml:space="preserve"> </w:t>
      </w:r>
      <w:r w:rsidRPr="00421BC0">
        <w:t>and it lacks server-side processing capabilities. If your website requires dynamic functionality</w:t>
      </w:r>
      <w:r>
        <w:t xml:space="preserve"> </w:t>
      </w:r>
      <w:r w:rsidRPr="00421BC0">
        <w:t xml:space="preserve">such as server-side processing or databases, additional services </w:t>
      </w:r>
      <w:r>
        <w:t xml:space="preserve">are needed making it led dynamically feasible. I was very easy to set </w:t>
      </w:r>
      <w:r w:rsidR="00C201E6">
        <w:t>up the</w:t>
      </w:r>
      <w:r>
        <w:t xml:space="preserve"> </w:t>
      </w:r>
      <w:r w:rsidRPr="00421BC0">
        <w:t xml:space="preserve">static website on S3 </w:t>
      </w:r>
      <w:r w:rsidR="00C201E6">
        <w:t xml:space="preserve">but </w:t>
      </w:r>
      <w:r w:rsidRPr="00421BC0">
        <w:t>users who are new to AWS might need some time to understand the AWS Management Console and the various configurations available</w:t>
      </w:r>
      <w:r w:rsidR="00C201E6">
        <w:t>.</w:t>
      </w:r>
      <w:r w:rsidR="00C201E6">
        <w:br/>
      </w:r>
      <w:r w:rsidR="00C201E6">
        <w:br/>
      </w:r>
      <w:r w:rsidR="00C201E6" w:rsidRPr="00C201E6">
        <w:rPr>
          <w:b/>
          <w:bCs/>
        </w:rPr>
        <w:t>Opportunities</w:t>
      </w:r>
      <w:r w:rsidR="00C201E6" w:rsidRPr="00C201E6">
        <w:t>:</w:t>
      </w:r>
      <w:r w:rsidR="00C201E6" w:rsidRPr="00C201E6">
        <w:t xml:space="preserve"> </w:t>
      </w:r>
      <w:r w:rsidR="00C201E6">
        <w:br/>
      </w:r>
      <w:r w:rsidR="00C201E6" w:rsidRPr="00C201E6">
        <w:t>Utilizing</w:t>
      </w:r>
      <w:r w:rsidR="00C201E6" w:rsidRPr="00C201E6">
        <w:t xml:space="preserve"> Amazon Certificate Manager (ACM) to easily integrate SSL/TLS certificates with your Route 53 hosted zone</w:t>
      </w:r>
      <w:r w:rsidR="00C201E6" w:rsidRPr="00C201E6">
        <w:t xml:space="preserve"> which makes secure</w:t>
      </w:r>
      <w:r w:rsidR="00C201E6" w:rsidRPr="00C201E6">
        <w:t xml:space="preserve"> communication between users and the static </w:t>
      </w:r>
      <w:r w:rsidR="00C201E6" w:rsidRPr="00C201E6">
        <w:t>website. We can make our own route 53 Domains with our own names providing an opportunity to display our name on website.</w:t>
      </w:r>
      <w:r w:rsidR="00C201E6" w:rsidRPr="00C201E6">
        <w:br/>
      </w:r>
      <w:r w:rsidR="00C201E6" w:rsidRPr="00C201E6">
        <w:br/>
      </w:r>
      <w:r w:rsidR="00C201E6" w:rsidRPr="00C201E6">
        <w:rPr>
          <w:b/>
          <w:bCs/>
        </w:rPr>
        <w:t>Threats:</w:t>
      </w:r>
      <w:r w:rsidR="00C201E6" w:rsidRPr="00C201E6">
        <w:br/>
        <w:t>Make sure that we configure our s3 buckets carefully so that we can only have access and route</w:t>
      </w:r>
      <w:r w:rsidR="00C201E6" w:rsidRPr="00C201E6">
        <w:t xml:space="preserve"> 53 settings are secured to prevent unauthorized </w:t>
      </w:r>
      <w:r w:rsidR="00C201E6" w:rsidRPr="00C201E6">
        <w:t>access</w:t>
      </w:r>
      <w:r w:rsidR="00C201E6">
        <w:t>.</w:t>
      </w:r>
      <w:r w:rsidR="00C201E6">
        <w:br/>
        <w:t xml:space="preserve">When we expose our DNS name make sure its secured if not anyone can authorize it and regular billing when we buy our own domain is important when changes in </w:t>
      </w:r>
      <w:r w:rsidR="00C201E6" w:rsidRPr="00C201E6">
        <w:t>website traffic or usage patterns</w:t>
      </w:r>
      <w:r w:rsidR="00C201E6">
        <w:t>.</w:t>
      </w:r>
      <w:r>
        <w:br/>
      </w:r>
    </w:p>
    <w:sectPr w:rsidR="00C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6D"/>
    <w:rsid w:val="00421BC0"/>
    <w:rsid w:val="00C201E6"/>
    <w:rsid w:val="00C2287D"/>
    <w:rsid w:val="00D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C668"/>
  <w15:chartTrackingRefBased/>
  <w15:docId w15:val="{479C635C-62D8-4E60-BA03-40AC56F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2024-01-22T22:38:00Z</dcterms:created>
  <dcterms:modified xsi:type="dcterms:W3CDTF">2024-01-22T22:58:00Z</dcterms:modified>
</cp:coreProperties>
</file>