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FA08" w14:textId="77777777" w:rsidR="001472BF" w:rsidRDefault="003C210A">
      <w:r w:rsidRPr="003C210A">
        <w:rPr>
          <w:b/>
          <w:bCs/>
        </w:rPr>
        <w:t>Strengths:</w:t>
      </w:r>
      <w:r>
        <w:rPr>
          <w:b/>
          <w:bCs/>
        </w:rPr>
        <w:br/>
      </w:r>
      <w:r>
        <w:rPr>
          <w:b/>
          <w:bCs/>
        </w:rPr>
        <w:br/>
      </w:r>
      <w:r w:rsidRPr="003C210A">
        <w:t>Amazon CloudFront provides a globally distributed network of edge locations</w:t>
      </w:r>
      <w:r>
        <w:t xml:space="preserve"> making sure that the </w:t>
      </w:r>
      <w:r w:rsidRPr="003C210A">
        <w:t>low</w:t>
      </w:r>
      <w:r>
        <w:t xml:space="preserve"> </w:t>
      </w:r>
      <w:r w:rsidRPr="003C210A">
        <w:t>latency access to static content</w:t>
      </w:r>
      <w:r>
        <w:t xml:space="preserve"> to have more </w:t>
      </w:r>
      <w:r w:rsidRPr="003C210A">
        <w:t>user experience.</w:t>
      </w:r>
      <w:r w:rsidRPr="003C210A">
        <w:t xml:space="preserve"> </w:t>
      </w:r>
      <w:r w:rsidRPr="003C210A">
        <w:t xml:space="preserve">Leveraging Amazon S3 for regional failover </w:t>
      </w:r>
      <w:r>
        <w:t>gives</w:t>
      </w:r>
      <w:r w:rsidRPr="003C210A">
        <w:t xml:space="preserve"> high availability </w:t>
      </w:r>
      <w:r w:rsidRPr="003C210A">
        <w:t>which allows</w:t>
      </w:r>
      <w:r w:rsidRPr="003C210A">
        <w:t xml:space="preserve"> the system to </w:t>
      </w:r>
      <w:r w:rsidRPr="003C210A">
        <w:t>easily</w:t>
      </w:r>
      <w:r w:rsidRPr="003C210A">
        <w:t xml:space="preserve"> switch to alternate regions in case of outages.</w:t>
      </w:r>
      <w:r w:rsidRPr="003C210A">
        <w:t xml:space="preserve"> </w:t>
      </w:r>
      <w:r w:rsidRPr="003C210A">
        <w:t xml:space="preserve">AWS </w:t>
      </w:r>
      <w:r w:rsidRPr="003C210A">
        <w:t>Lambda Edge</w:t>
      </w:r>
      <w:r w:rsidRPr="003C210A">
        <w:t xml:space="preserve"> enables dynamic content processing at edge locations, reducing latency and enhancing overall website performance.</w:t>
      </w:r>
      <w:r w:rsidRPr="003C210A">
        <w:t xml:space="preserve"> </w:t>
      </w:r>
      <w:r w:rsidRPr="003C210A">
        <w:t xml:space="preserve">Configuring caching </w:t>
      </w:r>
      <w:r w:rsidRPr="003C210A">
        <w:t>behaviours</w:t>
      </w:r>
      <w:r w:rsidRPr="003C210A">
        <w:t xml:space="preserve"> in CloudFront allows for efficient use of cached content, reducing the load on origin servers and improving response times.</w:t>
      </w:r>
      <w:r w:rsidRPr="003C210A">
        <w:t xml:space="preserve"> </w:t>
      </w:r>
      <w:r w:rsidRPr="003C210A">
        <w:t>Enabling HTTPS in CloudFront ensures secure and encrypted content delivery, addressing concerns related to data integrity and confidentiality.</w:t>
      </w:r>
      <w:r w:rsidRPr="003C210A">
        <w:t xml:space="preserve"> </w:t>
      </w:r>
      <w:r>
        <w:br/>
      </w:r>
      <w:r>
        <w:br/>
      </w:r>
      <w:r w:rsidRPr="003C210A">
        <w:rPr>
          <w:b/>
          <w:bCs/>
        </w:rPr>
        <w:t>Weaknesses</w:t>
      </w:r>
      <w:r>
        <w:rPr>
          <w:b/>
          <w:bCs/>
        </w:rPr>
        <w:t>:</w:t>
      </w:r>
      <w:r>
        <w:rPr>
          <w:b/>
          <w:bCs/>
        </w:rPr>
        <w:br/>
      </w:r>
      <w:r w:rsidRPr="003C210A">
        <w:t>Implementing all the above functions needs a very good understanding of the AWS services and every use of them in detail to configure properly</w:t>
      </w:r>
      <w:r>
        <w:t>.</w:t>
      </w:r>
      <w:r>
        <w:br/>
        <w:t>-Sometimes the cost of the CloudFront and S3 can be more so it is very important to use efficiently when required.</w:t>
      </w:r>
      <w:r>
        <w:br/>
      </w:r>
      <w:r>
        <w:br/>
      </w:r>
      <w:r w:rsidRPr="003C210A">
        <w:rPr>
          <w:b/>
          <w:bCs/>
        </w:rPr>
        <w:t>Opportunities</w:t>
      </w:r>
      <w:r>
        <w:rPr>
          <w:b/>
          <w:bCs/>
        </w:rPr>
        <w:t>:</w:t>
      </w:r>
      <w:r>
        <w:rPr>
          <w:b/>
          <w:bCs/>
        </w:rPr>
        <w:br/>
      </w:r>
      <w:r w:rsidRPr="003C210A">
        <w:t>The CloudFront is a great opportunity to scale up the application and to mange the increase traffic and it can also be used globally.</w:t>
      </w:r>
      <w:r w:rsidRPr="003C210A">
        <w:br/>
      </w:r>
      <w:r w:rsidR="001472BF">
        <w:t>-C</w:t>
      </w:r>
      <w:r w:rsidRPr="003C210A">
        <w:t xml:space="preserve">an also regular check and </w:t>
      </w:r>
      <w:r w:rsidRPr="003C210A">
        <w:t xml:space="preserve">optimize caching </w:t>
      </w:r>
      <w:r w:rsidRPr="003C210A">
        <w:t>behaviours</w:t>
      </w:r>
      <w:r w:rsidRPr="003C210A">
        <w:t xml:space="preserve">, </w:t>
      </w:r>
      <w:r w:rsidRPr="003C210A">
        <w:t>Lambda Edge</w:t>
      </w:r>
      <w:r w:rsidRPr="003C210A">
        <w:t xml:space="preserve"> functions, and regional failover configurations to further enhance performance.</w:t>
      </w:r>
      <w:r w:rsidR="001472BF">
        <w:br/>
        <w:t>-Can explore more AWS services to enhance the workflow.</w:t>
      </w:r>
    </w:p>
    <w:p w14:paraId="68557F4D" w14:textId="10DA833C" w:rsidR="00C2287D" w:rsidRPr="003C210A" w:rsidRDefault="001472BF">
      <w:r>
        <w:br/>
      </w:r>
      <w:r w:rsidRPr="001472BF">
        <w:rPr>
          <w:b/>
          <w:bCs/>
        </w:rPr>
        <w:t>Threats:</w:t>
      </w:r>
      <w:r>
        <w:rPr>
          <w:b/>
          <w:bCs/>
        </w:rPr>
        <w:br/>
        <w:t>-</w:t>
      </w:r>
      <w:proofErr w:type="spellStart"/>
      <w:r>
        <w:t>I</w:t>
      </w:r>
      <w:r w:rsidRPr="001472BF">
        <w:t>nsp</w:t>
      </w:r>
      <w:r>
        <w:t>ite</w:t>
      </w:r>
      <w:proofErr w:type="spellEnd"/>
      <w:r w:rsidRPr="001472BF">
        <w:t xml:space="preserve"> running the website on HTTPS website sometimes there can also be some threats </w:t>
      </w:r>
      <w:r w:rsidRPr="001472BF">
        <w:t xml:space="preserve">vulnerabilities in CloudFront and </w:t>
      </w:r>
      <w:r w:rsidRPr="001472BF">
        <w:t>Lambda Edge</w:t>
      </w:r>
      <w:r w:rsidRPr="001472BF">
        <w:t xml:space="preserve"> may</w:t>
      </w:r>
      <w:r>
        <w:t xml:space="preserve"> cause</w:t>
      </w:r>
      <w:r w:rsidRPr="001472BF">
        <w:t xml:space="preserve"> risks to the overall security of content delivery.</w:t>
      </w:r>
      <w:r>
        <w:br/>
        <w:t>-There are various competition to our DNS names which as other offerings.</w:t>
      </w:r>
      <w:r>
        <w:br/>
        <w:t xml:space="preserve">-If any slight changes in overall workflow then it can overall </w:t>
      </w:r>
      <w:r w:rsidRPr="001472BF">
        <w:t>content delivery architecture</w:t>
      </w:r>
      <w:r>
        <w:t>.</w:t>
      </w:r>
      <w:r>
        <w:br/>
      </w:r>
      <w:r w:rsidR="003C210A" w:rsidRPr="003C210A">
        <w:br/>
      </w:r>
      <w:r w:rsidR="003C210A" w:rsidRPr="003C210A">
        <w:br/>
      </w:r>
    </w:p>
    <w:sectPr w:rsidR="00C2287D" w:rsidRPr="003C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4E"/>
    <w:rsid w:val="0001604E"/>
    <w:rsid w:val="001472BF"/>
    <w:rsid w:val="003C210A"/>
    <w:rsid w:val="0075344C"/>
    <w:rsid w:val="00C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6268"/>
  <w15:chartTrackingRefBased/>
  <w15:docId w15:val="{72B4CFEE-9D7C-4D40-8DC0-C17C3E5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3</cp:revision>
  <dcterms:created xsi:type="dcterms:W3CDTF">2024-01-23T23:44:00Z</dcterms:created>
  <dcterms:modified xsi:type="dcterms:W3CDTF">2024-01-24T00:22:00Z</dcterms:modified>
</cp:coreProperties>
</file>