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72D83" w14:textId="050A17D8" w:rsidR="00A1638E" w:rsidRPr="00A1638E" w:rsidRDefault="00A1638E" w:rsidP="00A1638E">
      <w:pPr>
        <w:pStyle w:val="Heading2"/>
        <w:jc w:val="center"/>
      </w:pPr>
      <w:r w:rsidRPr="00A1638E">
        <w:t>"Cosmetic Insights – Navigating Cosmetics Trends and Consumer Insights with Tableau".</w:t>
      </w:r>
    </w:p>
    <w:p w14:paraId="6A49CD3C"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5EF1D960">
          <v:rect id="_x0000_i1025" style="width:0;height:1.5pt" o:hralign="center" o:hrstd="t" o:hr="t" fillcolor="#a0a0a0" stroked="f"/>
        </w:pict>
      </w:r>
    </w:p>
    <w:p w14:paraId="2C535E0D" w14:textId="7BF55315"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1. INTRODUCTION</w:t>
      </w:r>
      <w:r w:rsidR="009B3D63" w:rsidRPr="00A1638E">
        <w:rPr>
          <w:rFonts w:ascii="Times New Roman" w:eastAsia="Times New Roman" w:hAnsi="Times New Roman" w:cs="Times New Roman"/>
          <w:b/>
          <w:bCs/>
          <w:sz w:val="36"/>
          <w:szCs w:val="36"/>
        </w:rPr>
        <w:t xml:space="preserve"> </w:t>
      </w:r>
    </w:p>
    <w:p w14:paraId="154BD7BE"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1.1 Project Overview</w:t>
      </w:r>
    </w:p>
    <w:p w14:paraId="19A03E49"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 "Cosmetic Insights" project uses Tableau to visualize, analyze, and extract meaningful trends from a cosmetics dataset. It focuses on consumer preferences, product suitability for skin types, and brand comparisons. The platform helps both cosmetic companies and consumers make informed decisions based on data.</w:t>
      </w:r>
    </w:p>
    <w:p w14:paraId="33823B14"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1.2 Purpose</w:t>
      </w:r>
    </w:p>
    <w:p w14:paraId="26214FD3"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To provide a centralized data visualization dashboard that helps:</w:t>
      </w:r>
    </w:p>
    <w:p w14:paraId="67001828" w14:textId="77777777" w:rsidR="00A1638E" w:rsidRPr="00A1638E" w:rsidRDefault="00A1638E" w:rsidP="00A163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Identify top brands</w:t>
      </w:r>
    </w:p>
    <w:p w14:paraId="09ABB3D1" w14:textId="77777777" w:rsidR="00A1638E" w:rsidRPr="00A1638E" w:rsidRDefault="00A1638E" w:rsidP="00A163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Analyze product suitability for various skin types</w:t>
      </w:r>
    </w:p>
    <w:p w14:paraId="1B1E0104" w14:textId="77777777" w:rsidR="00A1638E" w:rsidRPr="00A1638E" w:rsidRDefault="00A1638E" w:rsidP="00A163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Observe pricing trends</w:t>
      </w:r>
    </w:p>
    <w:p w14:paraId="6919B0BF" w14:textId="77777777" w:rsidR="00A1638E" w:rsidRPr="00A1638E" w:rsidRDefault="00A1638E" w:rsidP="00A1638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Evaluate product rankings</w:t>
      </w:r>
      <w:r w:rsidRPr="00A1638E">
        <w:rPr>
          <w:rFonts w:ascii="Times New Roman" w:eastAsia="Times New Roman" w:hAnsi="Times New Roman" w:cs="Times New Roman"/>
          <w:sz w:val="24"/>
          <w:szCs w:val="24"/>
        </w:rPr>
        <w:br/>
        <w:t>This promotes better marketing strategies and informed customer choices.</w:t>
      </w:r>
    </w:p>
    <w:p w14:paraId="199E755E"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7F2D1C0D">
          <v:rect id="_x0000_i1026" style="width:0;height:1.5pt" o:hralign="center" o:hrstd="t" o:hr="t" fillcolor="#a0a0a0" stroked="f"/>
        </w:pict>
      </w:r>
    </w:p>
    <w:p w14:paraId="6F0952CA"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2. IDEATION PHASE</w:t>
      </w:r>
    </w:p>
    <w:p w14:paraId="53B9FFB3"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2.1 Problem Statement</w:t>
      </w:r>
    </w:p>
    <w:p w14:paraId="21935AA9"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Cosmetic buyers and companies often lack visual tools to understand how their products are performing across skin types, price ranges, and customer satisfaction. There is no clear way to monitor this data in real-time to make product or marketing adjustments.</w:t>
      </w:r>
    </w:p>
    <w:p w14:paraId="2D09B6B3"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2.2 Empathy Map Canvas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6673"/>
      </w:tblGrid>
      <w:tr w:rsidR="00A1638E" w:rsidRPr="00A1638E" w14:paraId="43F3FA13" w14:textId="77777777" w:rsidTr="00A1638E">
        <w:trPr>
          <w:tblHeader/>
          <w:tblCellSpacing w:w="15" w:type="dxa"/>
        </w:trPr>
        <w:tc>
          <w:tcPr>
            <w:tcW w:w="0" w:type="auto"/>
            <w:vAlign w:val="center"/>
            <w:hideMark/>
          </w:tcPr>
          <w:p w14:paraId="68B2B86F"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Section</w:t>
            </w:r>
          </w:p>
        </w:tc>
        <w:tc>
          <w:tcPr>
            <w:tcW w:w="0" w:type="auto"/>
            <w:vAlign w:val="center"/>
            <w:hideMark/>
          </w:tcPr>
          <w:p w14:paraId="2B5A5823"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Insights</w:t>
            </w:r>
          </w:p>
        </w:tc>
      </w:tr>
      <w:tr w:rsidR="00A1638E" w:rsidRPr="00A1638E" w14:paraId="467C818C" w14:textId="77777777" w:rsidTr="00A1638E">
        <w:trPr>
          <w:tblCellSpacing w:w="15" w:type="dxa"/>
        </w:trPr>
        <w:tc>
          <w:tcPr>
            <w:tcW w:w="0" w:type="auto"/>
            <w:vAlign w:val="center"/>
            <w:hideMark/>
          </w:tcPr>
          <w:p w14:paraId="01CD900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Think &amp; Feel</w:t>
            </w:r>
          </w:p>
        </w:tc>
        <w:tc>
          <w:tcPr>
            <w:tcW w:w="0" w:type="auto"/>
            <w:vAlign w:val="center"/>
            <w:hideMark/>
          </w:tcPr>
          <w:p w14:paraId="461C4B2B"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“Is this product right for my skin?” “Is it worth the price?”</w:t>
            </w:r>
          </w:p>
        </w:tc>
      </w:tr>
      <w:tr w:rsidR="00A1638E" w:rsidRPr="00A1638E" w14:paraId="6001D435" w14:textId="77777777" w:rsidTr="00A1638E">
        <w:trPr>
          <w:tblCellSpacing w:w="15" w:type="dxa"/>
        </w:trPr>
        <w:tc>
          <w:tcPr>
            <w:tcW w:w="0" w:type="auto"/>
            <w:vAlign w:val="center"/>
            <w:hideMark/>
          </w:tcPr>
          <w:p w14:paraId="3182A8E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Hear</w:t>
            </w:r>
          </w:p>
        </w:tc>
        <w:tc>
          <w:tcPr>
            <w:tcW w:w="0" w:type="auto"/>
            <w:vAlign w:val="center"/>
            <w:hideMark/>
          </w:tcPr>
          <w:p w14:paraId="7C97A0D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Influencer opinions, online reviews, dermatologist suggestions</w:t>
            </w:r>
          </w:p>
        </w:tc>
      </w:tr>
      <w:tr w:rsidR="00A1638E" w:rsidRPr="00A1638E" w14:paraId="51C757AA" w14:textId="77777777" w:rsidTr="00A1638E">
        <w:trPr>
          <w:tblCellSpacing w:w="15" w:type="dxa"/>
        </w:trPr>
        <w:tc>
          <w:tcPr>
            <w:tcW w:w="0" w:type="auto"/>
            <w:vAlign w:val="center"/>
            <w:hideMark/>
          </w:tcPr>
          <w:p w14:paraId="4136E45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See</w:t>
            </w:r>
          </w:p>
        </w:tc>
        <w:tc>
          <w:tcPr>
            <w:tcW w:w="0" w:type="auto"/>
            <w:vAlign w:val="center"/>
            <w:hideMark/>
          </w:tcPr>
          <w:p w14:paraId="71E3F8A9"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A wide variety of brands and products with unclear benefits</w:t>
            </w:r>
          </w:p>
        </w:tc>
      </w:tr>
      <w:tr w:rsidR="00A1638E" w:rsidRPr="00A1638E" w14:paraId="1737F18C" w14:textId="77777777" w:rsidTr="00A1638E">
        <w:trPr>
          <w:tblCellSpacing w:w="15" w:type="dxa"/>
        </w:trPr>
        <w:tc>
          <w:tcPr>
            <w:tcW w:w="0" w:type="auto"/>
            <w:vAlign w:val="center"/>
            <w:hideMark/>
          </w:tcPr>
          <w:p w14:paraId="677B00BA"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Say &amp; Do</w:t>
            </w:r>
          </w:p>
        </w:tc>
        <w:tc>
          <w:tcPr>
            <w:tcW w:w="0" w:type="auto"/>
            <w:vAlign w:val="center"/>
            <w:hideMark/>
          </w:tcPr>
          <w:p w14:paraId="74D7D5F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Search for product reviews, compare brands, ask friends</w:t>
            </w:r>
          </w:p>
        </w:tc>
      </w:tr>
      <w:tr w:rsidR="00A1638E" w:rsidRPr="00A1638E" w14:paraId="5552DDE6" w14:textId="77777777" w:rsidTr="00A1638E">
        <w:trPr>
          <w:tblCellSpacing w:w="15" w:type="dxa"/>
        </w:trPr>
        <w:tc>
          <w:tcPr>
            <w:tcW w:w="0" w:type="auto"/>
            <w:vAlign w:val="center"/>
            <w:hideMark/>
          </w:tcPr>
          <w:p w14:paraId="583A3DBB"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Pains</w:t>
            </w:r>
          </w:p>
        </w:tc>
        <w:tc>
          <w:tcPr>
            <w:tcW w:w="0" w:type="auto"/>
            <w:vAlign w:val="center"/>
            <w:hideMark/>
          </w:tcPr>
          <w:p w14:paraId="4D5F1FC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Product not suitable for skin, expensive, causes irritation</w:t>
            </w:r>
          </w:p>
        </w:tc>
      </w:tr>
      <w:tr w:rsidR="00A1638E" w:rsidRPr="00A1638E" w14:paraId="061468A2" w14:textId="77777777" w:rsidTr="00A1638E">
        <w:trPr>
          <w:tblCellSpacing w:w="15" w:type="dxa"/>
        </w:trPr>
        <w:tc>
          <w:tcPr>
            <w:tcW w:w="0" w:type="auto"/>
            <w:vAlign w:val="center"/>
            <w:hideMark/>
          </w:tcPr>
          <w:p w14:paraId="67179AC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lastRenderedPageBreak/>
              <w:t>Gains</w:t>
            </w:r>
          </w:p>
        </w:tc>
        <w:tc>
          <w:tcPr>
            <w:tcW w:w="0" w:type="auto"/>
            <w:vAlign w:val="center"/>
            <w:hideMark/>
          </w:tcPr>
          <w:p w14:paraId="0F9945B8"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Reliable, skin-type-specific recommendations and affordable pricing</w:t>
            </w:r>
          </w:p>
        </w:tc>
      </w:tr>
    </w:tbl>
    <w:p w14:paraId="57FEB896"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2.3 Brainstorming</w:t>
      </w:r>
    </w:p>
    <w:p w14:paraId="61FC3300" w14:textId="77777777" w:rsidR="00A1638E" w:rsidRPr="00A1638E" w:rsidRDefault="00A1638E" w:rsidP="00A163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What visual charts are useful? (pie chart, bar chart, box plot, bubble chart)</w:t>
      </w:r>
    </w:p>
    <w:p w14:paraId="233D5F0B" w14:textId="77777777" w:rsidR="00A1638E" w:rsidRPr="00A1638E" w:rsidRDefault="00A1638E" w:rsidP="00A163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How can we show skin suitability?</w:t>
      </w:r>
    </w:p>
    <w:p w14:paraId="0473ECE3" w14:textId="77777777" w:rsidR="00A1638E" w:rsidRPr="00A1638E" w:rsidRDefault="00A1638E" w:rsidP="00A163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Can we embed dashboards in a website?</w:t>
      </w:r>
    </w:p>
    <w:p w14:paraId="6E53634E" w14:textId="77777777" w:rsidR="00A1638E" w:rsidRPr="00A1638E" w:rsidRDefault="00A1638E" w:rsidP="00A163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How to show product rankings vs labels?</w:t>
      </w:r>
    </w:p>
    <w:p w14:paraId="101592F0" w14:textId="77777777" w:rsidR="00A1638E" w:rsidRPr="00A1638E" w:rsidRDefault="00A1638E" w:rsidP="00A1638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What metrics can define “top brands”?</w:t>
      </w:r>
    </w:p>
    <w:p w14:paraId="26B2AE5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009A194F">
          <v:rect id="_x0000_i1027" style="width:0;height:1.5pt" o:hralign="center" o:hrstd="t" o:hr="t" fillcolor="#a0a0a0" stroked="f"/>
        </w:pict>
      </w:r>
    </w:p>
    <w:p w14:paraId="2FD83A4B"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3. REQUIREMENT ANALYSIS</w:t>
      </w:r>
    </w:p>
    <w:p w14:paraId="1541298A"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5647"/>
      </w:tblGrid>
      <w:tr w:rsidR="00A1638E" w:rsidRPr="00A1638E" w14:paraId="21781A53" w14:textId="77777777" w:rsidTr="00A1638E">
        <w:trPr>
          <w:tblHeader/>
          <w:tblCellSpacing w:w="15" w:type="dxa"/>
        </w:trPr>
        <w:tc>
          <w:tcPr>
            <w:tcW w:w="0" w:type="auto"/>
            <w:vAlign w:val="center"/>
            <w:hideMark/>
          </w:tcPr>
          <w:p w14:paraId="7FE341E2"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Step</w:t>
            </w:r>
          </w:p>
        </w:tc>
        <w:tc>
          <w:tcPr>
            <w:tcW w:w="0" w:type="auto"/>
            <w:vAlign w:val="center"/>
            <w:hideMark/>
          </w:tcPr>
          <w:p w14:paraId="4C63887E"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Action</w:t>
            </w:r>
          </w:p>
        </w:tc>
      </w:tr>
      <w:tr w:rsidR="00A1638E" w:rsidRPr="00A1638E" w14:paraId="76C8BC85" w14:textId="77777777" w:rsidTr="00A1638E">
        <w:trPr>
          <w:tblCellSpacing w:w="15" w:type="dxa"/>
        </w:trPr>
        <w:tc>
          <w:tcPr>
            <w:tcW w:w="0" w:type="auto"/>
            <w:vAlign w:val="center"/>
            <w:hideMark/>
          </w:tcPr>
          <w:p w14:paraId="17969FB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c>
          <w:tcPr>
            <w:tcW w:w="0" w:type="auto"/>
            <w:vAlign w:val="center"/>
            <w:hideMark/>
          </w:tcPr>
          <w:p w14:paraId="087B21B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User searches for cosmetic products suitable for their skin</w:t>
            </w:r>
          </w:p>
        </w:tc>
      </w:tr>
      <w:tr w:rsidR="00A1638E" w:rsidRPr="00A1638E" w14:paraId="0C04DF4D" w14:textId="77777777" w:rsidTr="00A1638E">
        <w:trPr>
          <w:tblCellSpacing w:w="15" w:type="dxa"/>
        </w:trPr>
        <w:tc>
          <w:tcPr>
            <w:tcW w:w="0" w:type="auto"/>
            <w:vAlign w:val="center"/>
            <w:hideMark/>
          </w:tcPr>
          <w:p w14:paraId="0DF53B1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2</w:t>
            </w:r>
          </w:p>
        </w:tc>
        <w:tc>
          <w:tcPr>
            <w:tcW w:w="0" w:type="auto"/>
            <w:vAlign w:val="center"/>
            <w:hideMark/>
          </w:tcPr>
          <w:p w14:paraId="13E9D108"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They check brand reputation and product reviews</w:t>
            </w:r>
          </w:p>
        </w:tc>
      </w:tr>
      <w:tr w:rsidR="00A1638E" w:rsidRPr="00A1638E" w14:paraId="3595BCC1" w14:textId="77777777" w:rsidTr="00A1638E">
        <w:trPr>
          <w:tblCellSpacing w:w="15" w:type="dxa"/>
        </w:trPr>
        <w:tc>
          <w:tcPr>
            <w:tcW w:w="0" w:type="auto"/>
            <w:vAlign w:val="center"/>
            <w:hideMark/>
          </w:tcPr>
          <w:p w14:paraId="31F733B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3</w:t>
            </w:r>
          </w:p>
        </w:tc>
        <w:tc>
          <w:tcPr>
            <w:tcW w:w="0" w:type="auto"/>
            <w:vAlign w:val="center"/>
            <w:hideMark/>
          </w:tcPr>
          <w:p w14:paraId="7387A36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They compare price and rank</w:t>
            </w:r>
          </w:p>
        </w:tc>
      </w:tr>
      <w:tr w:rsidR="00A1638E" w:rsidRPr="00A1638E" w14:paraId="0E1F0F45" w14:textId="77777777" w:rsidTr="00A1638E">
        <w:trPr>
          <w:tblCellSpacing w:w="15" w:type="dxa"/>
        </w:trPr>
        <w:tc>
          <w:tcPr>
            <w:tcW w:w="0" w:type="auto"/>
            <w:vAlign w:val="center"/>
            <w:hideMark/>
          </w:tcPr>
          <w:p w14:paraId="4C771373"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4</w:t>
            </w:r>
          </w:p>
        </w:tc>
        <w:tc>
          <w:tcPr>
            <w:tcW w:w="0" w:type="auto"/>
            <w:vAlign w:val="center"/>
            <w:hideMark/>
          </w:tcPr>
          <w:p w14:paraId="0F320CBB"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They choose a product based on insights</w:t>
            </w:r>
          </w:p>
        </w:tc>
      </w:tr>
    </w:tbl>
    <w:p w14:paraId="5899796B"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3.2 Solution Requirement</w:t>
      </w:r>
    </w:p>
    <w:p w14:paraId="12D3F649" w14:textId="77777777" w:rsidR="00A1638E" w:rsidRPr="00A1638E" w:rsidRDefault="00A1638E" w:rsidP="00A163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A clean CSV dataset</w:t>
      </w:r>
    </w:p>
    <w:p w14:paraId="689BFE06" w14:textId="77777777" w:rsidR="00A1638E" w:rsidRPr="00A1638E" w:rsidRDefault="00A1638E" w:rsidP="00A163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Tableau Desktop or Tableau Public</w:t>
      </w:r>
    </w:p>
    <w:p w14:paraId="436D0C2A" w14:textId="77777777" w:rsidR="00A1638E" w:rsidRPr="00A1638E" w:rsidRDefault="00A1638E" w:rsidP="00A163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Internet for web embedding (Tableau Public or Flask)</w:t>
      </w:r>
    </w:p>
    <w:p w14:paraId="497874E2" w14:textId="77777777" w:rsidR="00A1638E" w:rsidRPr="00A1638E" w:rsidRDefault="00A1638E" w:rsidP="00A1638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Laptop/PC for building and testing dashboards</w:t>
      </w:r>
    </w:p>
    <w:p w14:paraId="2D28E2D6"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3.3 Data Flow Diagram</w:t>
      </w:r>
    </w:p>
    <w:p w14:paraId="1492F254"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CSV Dataset </w:t>
      </w:r>
    </w:p>
    <w:p w14:paraId="64673809"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66DDA1F6"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Data Cleaning &amp; Import in Tableau</w:t>
      </w:r>
    </w:p>
    <w:p w14:paraId="5F9B3B66"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61429A82"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Visualizations (Charts, Dashboards, Stories)</w:t>
      </w:r>
    </w:p>
    <w:p w14:paraId="532E60FD"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354BBC1A"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Embedded in Web App using Flask / Tableau Public</w:t>
      </w:r>
    </w:p>
    <w:p w14:paraId="357C0464"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3.4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9"/>
        <w:gridCol w:w="3454"/>
      </w:tblGrid>
      <w:tr w:rsidR="00A1638E" w:rsidRPr="00A1638E" w14:paraId="5428A972" w14:textId="77777777" w:rsidTr="00A1638E">
        <w:trPr>
          <w:tblHeader/>
          <w:tblCellSpacing w:w="15" w:type="dxa"/>
        </w:trPr>
        <w:tc>
          <w:tcPr>
            <w:tcW w:w="0" w:type="auto"/>
            <w:vAlign w:val="center"/>
            <w:hideMark/>
          </w:tcPr>
          <w:p w14:paraId="71C14D16"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Layer</w:t>
            </w:r>
          </w:p>
        </w:tc>
        <w:tc>
          <w:tcPr>
            <w:tcW w:w="0" w:type="auto"/>
            <w:vAlign w:val="center"/>
            <w:hideMark/>
          </w:tcPr>
          <w:p w14:paraId="1FB74040"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Tools/Tech Used</w:t>
            </w:r>
          </w:p>
        </w:tc>
      </w:tr>
      <w:tr w:rsidR="00A1638E" w:rsidRPr="00A1638E" w14:paraId="7EDFB45D" w14:textId="77777777" w:rsidTr="00A1638E">
        <w:trPr>
          <w:tblCellSpacing w:w="15" w:type="dxa"/>
        </w:trPr>
        <w:tc>
          <w:tcPr>
            <w:tcW w:w="0" w:type="auto"/>
            <w:vAlign w:val="center"/>
            <w:hideMark/>
          </w:tcPr>
          <w:p w14:paraId="36F95E38"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Data Layer</w:t>
            </w:r>
          </w:p>
        </w:tc>
        <w:tc>
          <w:tcPr>
            <w:tcW w:w="0" w:type="auto"/>
            <w:vAlign w:val="center"/>
            <w:hideMark/>
          </w:tcPr>
          <w:p w14:paraId="17A0621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CSV file (cosmetics dataset)</w:t>
            </w:r>
          </w:p>
        </w:tc>
      </w:tr>
      <w:tr w:rsidR="00A1638E" w:rsidRPr="00A1638E" w14:paraId="3E60539C" w14:textId="77777777" w:rsidTr="00A1638E">
        <w:trPr>
          <w:tblCellSpacing w:w="15" w:type="dxa"/>
        </w:trPr>
        <w:tc>
          <w:tcPr>
            <w:tcW w:w="0" w:type="auto"/>
            <w:vAlign w:val="center"/>
            <w:hideMark/>
          </w:tcPr>
          <w:p w14:paraId="671753D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Visualization</w:t>
            </w:r>
          </w:p>
        </w:tc>
        <w:tc>
          <w:tcPr>
            <w:tcW w:w="0" w:type="auto"/>
            <w:vAlign w:val="center"/>
            <w:hideMark/>
          </w:tcPr>
          <w:p w14:paraId="04F822EB"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Tableau</w:t>
            </w:r>
          </w:p>
        </w:tc>
      </w:tr>
      <w:tr w:rsidR="00A1638E" w:rsidRPr="00A1638E" w14:paraId="386CD3C9" w14:textId="77777777" w:rsidTr="00A1638E">
        <w:trPr>
          <w:tblCellSpacing w:w="15" w:type="dxa"/>
        </w:trPr>
        <w:tc>
          <w:tcPr>
            <w:tcW w:w="0" w:type="auto"/>
            <w:vAlign w:val="center"/>
            <w:hideMark/>
          </w:tcPr>
          <w:p w14:paraId="10745108"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Frontend (optional)</w:t>
            </w:r>
          </w:p>
        </w:tc>
        <w:tc>
          <w:tcPr>
            <w:tcW w:w="0" w:type="auto"/>
            <w:vAlign w:val="center"/>
            <w:hideMark/>
          </w:tcPr>
          <w:p w14:paraId="59554CB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Flask + HTML/CSS</w:t>
            </w:r>
          </w:p>
        </w:tc>
      </w:tr>
      <w:tr w:rsidR="00A1638E" w:rsidRPr="00A1638E" w14:paraId="62DEEFDD" w14:textId="77777777" w:rsidTr="00A1638E">
        <w:trPr>
          <w:tblCellSpacing w:w="15" w:type="dxa"/>
        </w:trPr>
        <w:tc>
          <w:tcPr>
            <w:tcW w:w="0" w:type="auto"/>
            <w:vAlign w:val="center"/>
            <w:hideMark/>
          </w:tcPr>
          <w:p w14:paraId="42058E8D"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Deployment</w:t>
            </w:r>
          </w:p>
        </w:tc>
        <w:tc>
          <w:tcPr>
            <w:tcW w:w="0" w:type="auto"/>
            <w:vAlign w:val="center"/>
            <w:hideMark/>
          </w:tcPr>
          <w:p w14:paraId="6A3A8A77"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Tableau Public / Local Web Server</w:t>
            </w:r>
          </w:p>
        </w:tc>
      </w:tr>
      <w:tr w:rsidR="00A1638E" w:rsidRPr="00A1638E" w14:paraId="4D38244A" w14:textId="77777777" w:rsidTr="00A1638E">
        <w:trPr>
          <w:tblCellSpacing w:w="15" w:type="dxa"/>
        </w:trPr>
        <w:tc>
          <w:tcPr>
            <w:tcW w:w="0" w:type="auto"/>
            <w:vAlign w:val="center"/>
            <w:hideMark/>
          </w:tcPr>
          <w:p w14:paraId="1DA4DC0F"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File Sharing</w:t>
            </w:r>
          </w:p>
        </w:tc>
        <w:tc>
          <w:tcPr>
            <w:tcW w:w="0" w:type="auto"/>
            <w:vAlign w:val="center"/>
            <w:hideMark/>
          </w:tcPr>
          <w:p w14:paraId="589AFF11"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Google Drive, GitHub</w:t>
            </w:r>
          </w:p>
        </w:tc>
      </w:tr>
    </w:tbl>
    <w:p w14:paraId="7DD5010C"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32C9A578">
          <v:rect id="_x0000_i1028" style="width:0;height:1.5pt" o:hralign="center" o:hrstd="t" o:hr="t" fillcolor="#a0a0a0" stroked="f"/>
        </w:pict>
      </w:r>
    </w:p>
    <w:p w14:paraId="6F962537"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4. PROJECT DESIGN</w:t>
      </w:r>
    </w:p>
    <w:p w14:paraId="6E1E928F"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4.1 Problem Solution Fit</w:t>
      </w:r>
    </w:p>
    <w:p w14:paraId="25E9613A"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 visualization project directly addresses the need for:</w:t>
      </w:r>
    </w:p>
    <w:p w14:paraId="0543A97E" w14:textId="77777777" w:rsidR="00A1638E" w:rsidRPr="00A1638E" w:rsidRDefault="00A1638E" w:rsidP="00A163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Product comparison by skin suitability</w:t>
      </w:r>
    </w:p>
    <w:p w14:paraId="0FC9FBD3" w14:textId="77777777" w:rsidR="00A1638E" w:rsidRPr="00A1638E" w:rsidRDefault="00A1638E" w:rsidP="00A163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Price and rank comparison by brand</w:t>
      </w:r>
    </w:p>
    <w:p w14:paraId="52CE9835" w14:textId="77777777" w:rsidR="00A1638E" w:rsidRPr="00A1638E" w:rsidRDefault="00A1638E" w:rsidP="00A1638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Easy-to-understand insights for both companies and customers</w:t>
      </w:r>
    </w:p>
    <w:p w14:paraId="5AB1F8D4"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4.2 Proposed Solution</w:t>
      </w:r>
    </w:p>
    <w:p w14:paraId="78A3B31B"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Create an interactive set of visualizations that:</w:t>
      </w:r>
    </w:p>
    <w:p w14:paraId="3B1B07B3" w14:textId="77777777" w:rsidR="00A1638E" w:rsidRPr="00A1638E" w:rsidRDefault="00A1638E" w:rsidP="00A1638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Show top brands and product types</w:t>
      </w:r>
    </w:p>
    <w:p w14:paraId="17031F4B" w14:textId="77777777" w:rsidR="00A1638E" w:rsidRPr="00A1638E" w:rsidRDefault="00A1638E" w:rsidP="00A1638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Compare price and rank per brand</w:t>
      </w:r>
    </w:p>
    <w:p w14:paraId="6DD43BBD" w14:textId="77777777" w:rsidR="00A1638E" w:rsidRPr="00A1638E" w:rsidRDefault="00A1638E" w:rsidP="00A1638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Show skin suitability in charts (bar, bubble, box plot)</w:t>
      </w:r>
    </w:p>
    <w:p w14:paraId="0204A40C" w14:textId="77777777" w:rsidR="00A1638E" w:rsidRPr="00A1638E" w:rsidRDefault="00A1638E" w:rsidP="00A1638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Combine all in a dashboard and story view</w:t>
      </w:r>
    </w:p>
    <w:p w14:paraId="07160082"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4.3 Solution Architecture</w:t>
      </w:r>
    </w:p>
    <w:p w14:paraId="721E2BC8"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CSV Dataset</w:t>
      </w:r>
    </w:p>
    <w:p w14:paraId="0A827D1A"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4B0616E7"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Tableau</w:t>
      </w:r>
    </w:p>
    <w:p w14:paraId="43A96832"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550F1C8E"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Visualizations (9+)</w:t>
      </w:r>
    </w:p>
    <w:p w14:paraId="3FC75DFC"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5E6D63B0"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Dashboards (2) + Story (1)</w:t>
      </w:r>
    </w:p>
    <w:p w14:paraId="25963A4B"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 xml:space="preserve">     ↓</w:t>
      </w:r>
    </w:p>
    <w:p w14:paraId="0F47238B" w14:textId="77777777" w:rsidR="00A1638E" w:rsidRPr="00A1638E" w:rsidRDefault="00A1638E" w:rsidP="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1638E">
        <w:rPr>
          <w:rFonts w:ascii="Courier New" w:eastAsia="Times New Roman" w:hAnsi="Courier New" w:cs="Courier New"/>
          <w:sz w:val="20"/>
          <w:szCs w:val="20"/>
        </w:rPr>
        <w:t>Embed via Tableau Public or Flask Web App</w:t>
      </w:r>
    </w:p>
    <w:p w14:paraId="372B4C3C"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7CDDC827">
          <v:rect id="_x0000_i1029" style="width:0;height:1.5pt" o:hralign="center" o:hrstd="t" o:hr="t" fillcolor="#a0a0a0" stroked="f"/>
        </w:pict>
      </w:r>
    </w:p>
    <w:p w14:paraId="1318713E"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5. PROJECT PLANNING &amp; SCHEDULING</w:t>
      </w:r>
    </w:p>
    <w:p w14:paraId="2BBD0A07"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5.1 Project Planning Table</w:t>
      </w:r>
    </w:p>
    <w:tbl>
      <w:tblPr>
        <w:tblW w:w="6805" w:type="dxa"/>
        <w:tblCellSpacing w:w="15" w:type="dxa"/>
        <w:tblCellMar>
          <w:top w:w="15" w:type="dxa"/>
          <w:left w:w="15" w:type="dxa"/>
          <w:bottom w:w="15" w:type="dxa"/>
          <w:right w:w="15" w:type="dxa"/>
        </w:tblCellMar>
        <w:tblLook w:val="04A0" w:firstRow="1" w:lastRow="0" w:firstColumn="1" w:lastColumn="0" w:noHBand="0" w:noVBand="1"/>
      </w:tblPr>
      <w:tblGrid>
        <w:gridCol w:w="1010"/>
        <w:gridCol w:w="4134"/>
        <w:gridCol w:w="1661"/>
      </w:tblGrid>
      <w:tr w:rsidR="00A1638E" w:rsidRPr="00A1638E" w14:paraId="6EEC59E6" w14:textId="77777777" w:rsidTr="00A1638E">
        <w:trPr>
          <w:trHeight w:val="269"/>
          <w:tblHeader/>
          <w:tblCellSpacing w:w="15" w:type="dxa"/>
        </w:trPr>
        <w:tc>
          <w:tcPr>
            <w:tcW w:w="0" w:type="auto"/>
            <w:vAlign w:val="center"/>
            <w:hideMark/>
          </w:tcPr>
          <w:p w14:paraId="0E36725B"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lastRenderedPageBreak/>
              <w:t>Phase</w:t>
            </w:r>
          </w:p>
        </w:tc>
        <w:tc>
          <w:tcPr>
            <w:tcW w:w="0" w:type="auto"/>
            <w:vAlign w:val="center"/>
            <w:hideMark/>
          </w:tcPr>
          <w:p w14:paraId="59CDCF4B" w14:textId="77777777" w:rsidR="00A1638E" w:rsidRPr="00A1638E" w:rsidRDefault="00A1638E" w:rsidP="00A1638E">
            <w:pPr>
              <w:spacing w:after="0" w:line="240" w:lineRule="auto"/>
              <w:jc w:val="center"/>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Task</w:t>
            </w:r>
          </w:p>
        </w:tc>
        <w:tc>
          <w:tcPr>
            <w:tcW w:w="0" w:type="auto"/>
            <w:vAlign w:val="center"/>
            <w:hideMark/>
          </w:tcPr>
          <w:p w14:paraId="47965FF7" w14:textId="77777777" w:rsidR="00A1638E" w:rsidRPr="00A1638E" w:rsidRDefault="00A1638E" w:rsidP="00A1638E">
            <w:pPr>
              <w:spacing w:after="0" w:line="240" w:lineRule="auto"/>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t>Time (Days)</w:t>
            </w:r>
          </w:p>
        </w:tc>
      </w:tr>
      <w:tr w:rsidR="00A1638E" w:rsidRPr="00A1638E" w14:paraId="75C84DD0" w14:textId="77777777" w:rsidTr="00A1638E">
        <w:trPr>
          <w:trHeight w:val="278"/>
          <w:tblCellSpacing w:w="15" w:type="dxa"/>
        </w:trPr>
        <w:tc>
          <w:tcPr>
            <w:tcW w:w="0" w:type="auto"/>
            <w:vAlign w:val="center"/>
            <w:hideMark/>
          </w:tcPr>
          <w:p w14:paraId="7C41BE38" w14:textId="3E3980C8"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1</w:t>
            </w:r>
            <w:r>
              <w:rPr>
                <w:rFonts w:ascii="Times New Roman" w:eastAsia="Times New Roman" w:hAnsi="Times New Roman" w:cs="Times New Roman"/>
                <w:sz w:val="24"/>
                <w:szCs w:val="24"/>
              </w:rPr>
              <w:t xml:space="preserve">  </w:t>
            </w:r>
          </w:p>
        </w:tc>
        <w:tc>
          <w:tcPr>
            <w:tcW w:w="0" w:type="auto"/>
            <w:vAlign w:val="center"/>
            <w:hideMark/>
          </w:tcPr>
          <w:p w14:paraId="012B5951"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Dataset Collection</w:t>
            </w:r>
          </w:p>
        </w:tc>
        <w:tc>
          <w:tcPr>
            <w:tcW w:w="0" w:type="auto"/>
            <w:vAlign w:val="center"/>
            <w:hideMark/>
          </w:tcPr>
          <w:p w14:paraId="770E2C59"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r w:rsidR="00A1638E" w:rsidRPr="00A1638E" w14:paraId="184E786B" w14:textId="77777777" w:rsidTr="00A1638E">
        <w:trPr>
          <w:trHeight w:val="269"/>
          <w:tblCellSpacing w:w="15" w:type="dxa"/>
        </w:trPr>
        <w:tc>
          <w:tcPr>
            <w:tcW w:w="0" w:type="auto"/>
            <w:vAlign w:val="center"/>
            <w:hideMark/>
          </w:tcPr>
          <w:p w14:paraId="205E1721"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2</w:t>
            </w:r>
          </w:p>
        </w:tc>
        <w:tc>
          <w:tcPr>
            <w:tcW w:w="0" w:type="auto"/>
            <w:vAlign w:val="center"/>
            <w:hideMark/>
          </w:tcPr>
          <w:p w14:paraId="54AA1C7C"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Data Cleaning &amp; Loading</w:t>
            </w:r>
          </w:p>
        </w:tc>
        <w:tc>
          <w:tcPr>
            <w:tcW w:w="0" w:type="auto"/>
            <w:vAlign w:val="center"/>
            <w:hideMark/>
          </w:tcPr>
          <w:p w14:paraId="1D13B689"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r w:rsidR="00A1638E" w:rsidRPr="00A1638E" w14:paraId="72F17DA1" w14:textId="77777777" w:rsidTr="00A1638E">
        <w:trPr>
          <w:trHeight w:val="278"/>
          <w:tblCellSpacing w:w="15" w:type="dxa"/>
        </w:trPr>
        <w:tc>
          <w:tcPr>
            <w:tcW w:w="0" w:type="auto"/>
            <w:vAlign w:val="center"/>
            <w:hideMark/>
          </w:tcPr>
          <w:p w14:paraId="156E61C3"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3</w:t>
            </w:r>
          </w:p>
        </w:tc>
        <w:tc>
          <w:tcPr>
            <w:tcW w:w="0" w:type="auto"/>
            <w:vAlign w:val="center"/>
            <w:hideMark/>
          </w:tcPr>
          <w:p w14:paraId="46A934DB"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Visualization Creation</w:t>
            </w:r>
          </w:p>
        </w:tc>
        <w:tc>
          <w:tcPr>
            <w:tcW w:w="0" w:type="auto"/>
            <w:vAlign w:val="center"/>
            <w:hideMark/>
          </w:tcPr>
          <w:p w14:paraId="645D862E"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2</w:t>
            </w:r>
          </w:p>
        </w:tc>
      </w:tr>
      <w:tr w:rsidR="00A1638E" w:rsidRPr="00A1638E" w14:paraId="6E074CB9" w14:textId="77777777" w:rsidTr="00A1638E">
        <w:trPr>
          <w:trHeight w:val="269"/>
          <w:tblCellSpacing w:w="15" w:type="dxa"/>
        </w:trPr>
        <w:tc>
          <w:tcPr>
            <w:tcW w:w="0" w:type="auto"/>
            <w:vAlign w:val="center"/>
            <w:hideMark/>
          </w:tcPr>
          <w:p w14:paraId="356D9169"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4</w:t>
            </w:r>
          </w:p>
        </w:tc>
        <w:tc>
          <w:tcPr>
            <w:tcW w:w="0" w:type="auto"/>
            <w:vAlign w:val="center"/>
            <w:hideMark/>
          </w:tcPr>
          <w:p w14:paraId="47702FCD"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Dashboard &amp; Story Design</w:t>
            </w:r>
          </w:p>
        </w:tc>
        <w:tc>
          <w:tcPr>
            <w:tcW w:w="0" w:type="auto"/>
            <w:vAlign w:val="center"/>
            <w:hideMark/>
          </w:tcPr>
          <w:p w14:paraId="35E6B05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r w:rsidR="00A1638E" w:rsidRPr="00A1638E" w14:paraId="64622B76" w14:textId="77777777" w:rsidTr="00A1638E">
        <w:trPr>
          <w:trHeight w:val="278"/>
          <w:tblCellSpacing w:w="15" w:type="dxa"/>
        </w:trPr>
        <w:tc>
          <w:tcPr>
            <w:tcW w:w="0" w:type="auto"/>
            <w:vAlign w:val="center"/>
            <w:hideMark/>
          </w:tcPr>
          <w:p w14:paraId="2917369E"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5</w:t>
            </w:r>
          </w:p>
        </w:tc>
        <w:tc>
          <w:tcPr>
            <w:tcW w:w="0" w:type="auto"/>
            <w:vAlign w:val="center"/>
            <w:hideMark/>
          </w:tcPr>
          <w:p w14:paraId="7A9703F7"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Performance Testing</w:t>
            </w:r>
          </w:p>
        </w:tc>
        <w:tc>
          <w:tcPr>
            <w:tcW w:w="0" w:type="auto"/>
            <w:vAlign w:val="center"/>
            <w:hideMark/>
          </w:tcPr>
          <w:p w14:paraId="0E802042"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r w:rsidR="00A1638E" w:rsidRPr="00A1638E" w14:paraId="7CCCA55C" w14:textId="77777777" w:rsidTr="00A1638E">
        <w:trPr>
          <w:trHeight w:val="278"/>
          <w:tblCellSpacing w:w="15" w:type="dxa"/>
        </w:trPr>
        <w:tc>
          <w:tcPr>
            <w:tcW w:w="0" w:type="auto"/>
            <w:vAlign w:val="center"/>
            <w:hideMark/>
          </w:tcPr>
          <w:p w14:paraId="252A4382"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6</w:t>
            </w:r>
          </w:p>
        </w:tc>
        <w:tc>
          <w:tcPr>
            <w:tcW w:w="0" w:type="auto"/>
            <w:vAlign w:val="center"/>
            <w:hideMark/>
          </w:tcPr>
          <w:p w14:paraId="616C8C72"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Web Integration &amp; Demo</w:t>
            </w:r>
          </w:p>
        </w:tc>
        <w:tc>
          <w:tcPr>
            <w:tcW w:w="0" w:type="auto"/>
            <w:vAlign w:val="center"/>
            <w:hideMark/>
          </w:tcPr>
          <w:p w14:paraId="1C54D06D"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r w:rsidR="00A1638E" w:rsidRPr="00A1638E" w14:paraId="646AB881" w14:textId="77777777" w:rsidTr="00A1638E">
        <w:trPr>
          <w:trHeight w:val="269"/>
          <w:tblCellSpacing w:w="15" w:type="dxa"/>
        </w:trPr>
        <w:tc>
          <w:tcPr>
            <w:tcW w:w="0" w:type="auto"/>
            <w:vAlign w:val="center"/>
            <w:hideMark/>
          </w:tcPr>
          <w:p w14:paraId="51F0AA5D"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Phase 7</w:t>
            </w:r>
          </w:p>
        </w:tc>
        <w:tc>
          <w:tcPr>
            <w:tcW w:w="0" w:type="auto"/>
            <w:vAlign w:val="center"/>
            <w:hideMark/>
          </w:tcPr>
          <w:p w14:paraId="18C49A03"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Documentation &amp; Report Writing</w:t>
            </w:r>
          </w:p>
        </w:tc>
        <w:tc>
          <w:tcPr>
            <w:tcW w:w="0" w:type="auto"/>
            <w:vAlign w:val="center"/>
            <w:hideMark/>
          </w:tcPr>
          <w:p w14:paraId="495531F7"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1</w:t>
            </w:r>
          </w:p>
        </w:tc>
      </w:tr>
    </w:tbl>
    <w:p w14:paraId="6D351CA7"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63548A85">
          <v:rect id="_x0000_i1030" style="width:0;height:1.5pt" o:hralign="center" o:hrstd="t" o:hr="t" fillcolor="#a0a0a0" stroked="f"/>
        </w:pict>
      </w:r>
    </w:p>
    <w:p w14:paraId="2999332C"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6. FUNCTIONAL AND PERFORMANCE TESTING</w:t>
      </w:r>
    </w:p>
    <w:p w14:paraId="754CE63D"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6.1 Performance Testing</w:t>
      </w:r>
    </w:p>
    <w:p w14:paraId="2229A866" w14:textId="77777777" w:rsidR="00A1638E" w:rsidRPr="00A1638E" w:rsidRDefault="00A1638E" w:rsidP="00A163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Amount of Data Loaded:</w:t>
      </w:r>
      <w:r w:rsidRPr="00A1638E">
        <w:rPr>
          <w:rFonts w:ascii="Times New Roman" w:eastAsia="Times New Roman" w:hAnsi="Times New Roman" w:cs="Times New Roman"/>
          <w:sz w:val="24"/>
          <w:szCs w:val="24"/>
        </w:rPr>
        <w:t xml:space="preserve"> 309 records</w:t>
      </w:r>
    </w:p>
    <w:p w14:paraId="332E1CCF" w14:textId="77777777" w:rsidR="00A1638E" w:rsidRPr="00A1638E" w:rsidRDefault="00A1638E" w:rsidP="00A163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Data Filters:</w:t>
      </w:r>
      <w:r w:rsidRPr="00A1638E">
        <w:rPr>
          <w:rFonts w:ascii="Times New Roman" w:eastAsia="Times New Roman" w:hAnsi="Times New Roman" w:cs="Times New Roman"/>
          <w:sz w:val="24"/>
          <w:szCs w:val="24"/>
        </w:rPr>
        <w:t xml:space="preserve"> Used on skin types and brand fields</w:t>
      </w:r>
    </w:p>
    <w:p w14:paraId="0B13FD2E" w14:textId="77777777" w:rsidR="00A1638E" w:rsidRPr="00A1638E" w:rsidRDefault="00A1638E" w:rsidP="00A163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Calculation Fields:</w:t>
      </w:r>
      <w:r w:rsidRPr="00A1638E">
        <w:rPr>
          <w:rFonts w:ascii="Times New Roman" w:eastAsia="Times New Roman" w:hAnsi="Times New Roman" w:cs="Times New Roman"/>
          <w:sz w:val="24"/>
          <w:szCs w:val="24"/>
        </w:rPr>
        <w:t xml:space="preserve"> Price range bins, count per label, ranking conversion</w:t>
      </w:r>
    </w:p>
    <w:p w14:paraId="18E4883C" w14:textId="77777777" w:rsidR="00A1638E" w:rsidRPr="00A1638E" w:rsidRDefault="00A1638E" w:rsidP="00A163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Number of Visualizations:</w:t>
      </w:r>
      <w:r w:rsidRPr="00A1638E">
        <w:rPr>
          <w:rFonts w:ascii="Times New Roman" w:eastAsia="Times New Roman" w:hAnsi="Times New Roman" w:cs="Times New Roman"/>
          <w:sz w:val="24"/>
          <w:szCs w:val="24"/>
        </w:rPr>
        <w:t xml:space="preserve"> 9+ (Top Brands, Label Count, Price vs Brand, etc.)</w:t>
      </w:r>
    </w:p>
    <w:p w14:paraId="124B13F5" w14:textId="77777777" w:rsidR="00A1638E" w:rsidRPr="00A1638E" w:rsidRDefault="00A1638E" w:rsidP="00A163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Test Result:</w:t>
      </w:r>
      <w:r w:rsidRPr="00A1638E">
        <w:rPr>
          <w:rFonts w:ascii="Times New Roman" w:eastAsia="Times New Roman" w:hAnsi="Times New Roman" w:cs="Times New Roman"/>
          <w:sz w:val="24"/>
          <w:szCs w:val="24"/>
        </w:rPr>
        <w:t xml:space="preserve"> Smooth performance with real-time interaction; no lags observed.</w:t>
      </w:r>
    </w:p>
    <w:p w14:paraId="65494D48"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3D530CC6">
          <v:rect id="_x0000_i1031" style="width:0;height:1.5pt" o:hralign="center" o:hrstd="t" o:hr="t" fillcolor="#a0a0a0" stroked="f"/>
        </w:pict>
      </w:r>
    </w:p>
    <w:p w14:paraId="4826B499"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7. RESULTS</w:t>
      </w:r>
    </w:p>
    <w:p w14:paraId="0FEB2B93"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7.1 Output Screenshots</w:t>
      </w:r>
    </w:p>
    <w:p w14:paraId="52A93474" w14:textId="1022FEEA"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Pie Chart: Top Brands</w:t>
      </w:r>
    </w:p>
    <w:p w14:paraId="299A2011" w14:textId="2262822F"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38291C24" wp14:editId="5E2450EA">
            <wp:extent cx="59055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044" cy="2675763"/>
                    </a:xfrm>
                    <a:prstGeom prst="rect">
                      <a:avLst/>
                    </a:prstGeom>
                  </pic:spPr>
                </pic:pic>
              </a:graphicData>
            </a:graphic>
          </wp:inline>
        </w:drawing>
      </w:r>
    </w:p>
    <w:p w14:paraId="384C881B" w14:textId="39DE11A1"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Bar Chart: Label Count</w:t>
      </w:r>
    </w:p>
    <w:p w14:paraId="17571D11" w14:textId="550915D6"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58978995" wp14:editId="399C609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E8CE49C" w14:textId="32411573"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Box Plot: Price vs Brand</w:t>
      </w:r>
    </w:p>
    <w:p w14:paraId="05E09A99" w14:textId="13729606"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2DF22358" wp14:editId="505BAAD6">
            <wp:extent cx="5943600" cy="3670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0300"/>
                    </a:xfrm>
                    <a:prstGeom prst="rect">
                      <a:avLst/>
                    </a:prstGeom>
                  </pic:spPr>
                </pic:pic>
              </a:graphicData>
            </a:graphic>
          </wp:inline>
        </w:drawing>
      </w:r>
    </w:p>
    <w:p w14:paraId="4E2AFDCD" w14:textId="67B5B213"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Grouped Bars: Sensitive Skin Suitability</w:t>
      </w:r>
    </w:p>
    <w:p w14:paraId="407D770B" w14:textId="1D6CC852"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714DB7EB" wp14:editId="696E7BF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2578619" w14:textId="4E975FDE"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Packed Bubbles: Dry Skin Suitability</w:t>
      </w:r>
    </w:p>
    <w:p w14:paraId="2045A204" w14:textId="3363ACC7"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11E8230A" wp14:editId="614BA732">
            <wp:extent cx="594360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5700"/>
                    </a:xfrm>
                    <a:prstGeom prst="rect">
                      <a:avLst/>
                    </a:prstGeom>
                  </pic:spPr>
                </pic:pic>
              </a:graphicData>
            </a:graphic>
          </wp:inline>
        </w:drawing>
      </w:r>
    </w:p>
    <w:p w14:paraId="52C06B1C" w14:textId="2E5A00FB"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Box Plot: Normal Skin Suitability</w:t>
      </w:r>
    </w:p>
    <w:p w14:paraId="4DE47287" w14:textId="3436ED73"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3A4034D6" wp14:editId="1A61C35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AD9FEF1" w14:textId="338ED684"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Stacked Bars: Oily Skin Suitability</w:t>
      </w:r>
    </w:p>
    <w:p w14:paraId="09C84280" w14:textId="16522272"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68003EC3" wp14:editId="68E3DA07">
            <wp:extent cx="594360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9200"/>
                    </a:xfrm>
                    <a:prstGeom prst="rect">
                      <a:avLst/>
                    </a:prstGeom>
                  </pic:spPr>
                </pic:pic>
              </a:graphicData>
            </a:graphic>
          </wp:inline>
        </w:drawing>
      </w:r>
    </w:p>
    <w:p w14:paraId="5816415C" w14:textId="08303010"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Bar Chart: Brand vs Ranking</w:t>
      </w:r>
    </w:p>
    <w:p w14:paraId="3BB09068" w14:textId="4B142EF9"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605ADFC5" wp14:editId="7BDE1D2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8D65025" w14:textId="13119706"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Bar Chart: Label vs Ranking</w:t>
      </w:r>
    </w:p>
    <w:p w14:paraId="24DB6EAA" w14:textId="230CD208"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3DE2304F" wp14:editId="693A1648">
            <wp:extent cx="5943600"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6200"/>
                    </a:xfrm>
                    <a:prstGeom prst="rect">
                      <a:avLst/>
                    </a:prstGeom>
                  </pic:spPr>
                </pic:pic>
              </a:graphicData>
            </a:graphic>
          </wp:inline>
        </w:drawing>
      </w:r>
    </w:p>
    <w:p w14:paraId="00CD8099" w14:textId="7475A4C4"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Dashboard 1: Product Suitability Overview</w:t>
      </w:r>
    </w:p>
    <w:p w14:paraId="603EE086" w14:textId="4D3ECF5B" w:rsidR="00A1638E" w:rsidRPr="00A1638E" w:rsidRDefault="00A1638E" w:rsidP="00A1638E">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drawing>
          <wp:inline distT="0" distB="0" distL="0" distR="0" wp14:anchorId="7DA5C792" wp14:editId="69351FD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6CB294C" w14:textId="3613EBC7" w:rsidR="00A1638E" w:rsidRDefault="00A1638E" w:rsidP="00A163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Dashboard 2: Ranking Overview</w:t>
      </w:r>
    </w:p>
    <w:p w14:paraId="3548F541" w14:textId="08DEC327" w:rsidR="00A1638E" w:rsidRPr="00A1638E" w:rsidRDefault="006A7EA0" w:rsidP="00A1638E">
      <w:pPr>
        <w:spacing w:before="100" w:beforeAutospacing="1" w:after="100" w:afterAutospacing="1" w:line="240" w:lineRule="auto"/>
        <w:ind w:left="360"/>
        <w:rPr>
          <w:rFonts w:ascii="Times New Roman" w:eastAsia="Times New Roman" w:hAnsi="Times New Roman" w:cs="Times New Roman"/>
          <w:sz w:val="24"/>
          <w:szCs w:val="24"/>
        </w:rPr>
      </w:pPr>
      <w:r w:rsidRPr="006A7EA0">
        <w:rPr>
          <w:rFonts w:ascii="Times New Roman" w:eastAsia="Times New Roman" w:hAnsi="Times New Roman" w:cs="Times New Roman"/>
          <w:sz w:val="24"/>
          <w:szCs w:val="24"/>
        </w:rPr>
        <w:drawing>
          <wp:inline distT="0" distB="0" distL="0" distR="0" wp14:anchorId="64F1548E" wp14:editId="3F2AB6F6">
            <wp:extent cx="5943600" cy="3708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08400"/>
                    </a:xfrm>
                    <a:prstGeom prst="rect">
                      <a:avLst/>
                    </a:prstGeom>
                  </pic:spPr>
                </pic:pic>
              </a:graphicData>
            </a:graphic>
          </wp:inline>
        </w:drawing>
      </w:r>
    </w:p>
    <w:p w14:paraId="48DBDC6D" w14:textId="2593F33C" w:rsidR="006A7EA0" w:rsidRDefault="00A1638E" w:rsidP="006A7EA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lastRenderedPageBreak/>
        <w:t>Story: Combined Narrative Flow of Insights</w:t>
      </w:r>
    </w:p>
    <w:p w14:paraId="37E712A6" w14:textId="610A4633" w:rsidR="006A7EA0" w:rsidRPr="00A1638E" w:rsidRDefault="006A7EA0" w:rsidP="006A7EA0">
      <w:pPr>
        <w:spacing w:before="100" w:beforeAutospacing="1" w:after="100" w:afterAutospacing="1" w:line="240" w:lineRule="auto"/>
        <w:ind w:left="360"/>
        <w:rPr>
          <w:rFonts w:ascii="Times New Roman" w:eastAsia="Times New Roman" w:hAnsi="Times New Roman" w:cs="Times New Roman"/>
          <w:sz w:val="24"/>
          <w:szCs w:val="24"/>
        </w:rPr>
      </w:pPr>
      <w:r w:rsidRPr="006A7EA0">
        <w:rPr>
          <w:rFonts w:ascii="Times New Roman" w:eastAsia="Times New Roman" w:hAnsi="Times New Roman" w:cs="Times New Roman"/>
          <w:sz w:val="24"/>
          <w:szCs w:val="24"/>
        </w:rPr>
        <w:drawing>
          <wp:inline distT="0" distB="0" distL="0" distR="0" wp14:anchorId="6233F3B5" wp14:editId="45276B7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A2C2016"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361DD675">
          <v:rect id="_x0000_i1032" style="width:0;height:1.5pt" o:hralign="center" o:hrstd="t" o:hr="t" fillcolor="#a0a0a0" stroked="f"/>
        </w:pict>
      </w:r>
    </w:p>
    <w:p w14:paraId="69D7DB69"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8. ADVANTAGES &amp; DISADVANTAGES</w:t>
      </w:r>
    </w:p>
    <w:p w14:paraId="190928CF"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Advantages</w:t>
      </w:r>
    </w:p>
    <w:p w14:paraId="0F6F42A0" w14:textId="77777777" w:rsidR="00A1638E" w:rsidRPr="00A1638E" w:rsidRDefault="00A1638E" w:rsidP="00A163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Easy to use and interpret</w:t>
      </w:r>
    </w:p>
    <w:p w14:paraId="3A5BBB28" w14:textId="77777777" w:rsidR="00A1638E" w:rsidRPr="00A1638E" w:rsidRDefault="00A1638E" w:rsidP="00A163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Real-time consumer insights</w:t>
      </w:r>
    </w:p>
    <w:p w14:paraId="6C27CEDC" w14:textId="77777777" w:rsidR="00A1638E" w:rsidRPr="00A1638E" w:rsidRDefault="00A1638E" w:rsidP="00A163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Customizable dashboards</w:t>
      </w:r>
    </w:p>
    <w:p w14:paraId="4E37CC40" w14:textId="77777777" w:rsidR="00A1638E" w:rsidRPr="00A1638E" w:rsidRDefault="00A1638E" w:rsidP="00A163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Supports proactive business decisions</w:t>
      </w:r>
    </w:p>
    <w:p w14:paraId="4DA396AE" w14:textId="77777777" w:rsidR="00A1638E" w:rsidRPr="00A1638E" w:rsidRDefault="00A1638E" w:rsidP="00A1638E">
      <w:pPr>
        <w:spacing w:before="100" w:beforeAutospacing="1" w:after="100" w:afterAutospacing="1" w:line="240" w:lineRule="auto"/>
        <w:outlineLvl w:val="2"/>
        <w:rPr>
          <w:rFonts w:ascii="Times New Roman" w:eastAsia="Times New Roman" w:hAnsi="Times New Roman" w:cs="Times New Roman"/>
          <w:b/>
          <w:bCs/>
          <w:sz w:val="27"/>
          <w:szCs w:val="27"/>
        </w:rPr>
      </w:pPr>
      <w:r w:rsidRPr="00A1638E">
        <w:rPr>
          <w:rFonts w:ascii="Times New Roman" w:eastAsia="Times New Roman" w:hAnsi="Times New Roman" w:cs="Times New Roman"/>
          <w:b/>
          <w:bCs/>
          <w:sz w:val="27"/>
          <w:szCs w:val="27"/>
        </w:rPr>
        <w:t>Disadvantages</w:t>
      </w:r>
    </w:p>
    <w:p w14:paraId="17D86C7A" w14:textId="77777777" w:rsidR="00A1638E" w:rsidRPr="00A1638E" w:rsidRDefault="00A1638E" w:rsidP="00A163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Requires Tableau software knowledge</w:t>
      </w:r>
    </w:p>
    <w:p w14:paraId="64C640EF" w14:textId="77777777" w:rsidR="00A1638E" w:rsidRPr="00A1638E" w:rsidRDefault="00A1638E" w:rsidP="00A163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Doesn’t handle live data feeds</w:t>
      </w:r>
    </w:p>
    <w:p w14:paraId="24B60F01" w14:textId="77777777" w:rsidR="00A1638E" w:rsidRPr="00A1638E" w:rsidRDefault="00A1638E" w:rsidP="00A163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Limited scalability for big data volumes</w:t>
      </w:r>
    </w:p>
    <w:p w14:paraId="776A6EB4"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31B907C5">
          <v:rect id="_x0000_i1033" style="width:0;height:1.5pt" o:hralign="center" o:hrstd="t" o:hr="t" fillcolor="#a0a0a0" stroked="f"/>
        </w:pict>
      </w:r>
    </w:p>
    <w:p w14:paraId="49055CC4" w14:textId="77777777" w:rsidR="006A7EA0" w:rsidRDefault="006A7EA0" w:rsidP="00A1638E">
      <w:pPr>
        <w:spacing w:before="100" w:beforeAutospacing="1" w:after="100" w:afterAutospacing="1" w:line="240" w:lineRule="auto"/>
        <w:outlineLvl w:val="1"/>
        <w:rPr>
          <w:rFonts w:ascii="Segoe UI Emoji" w:eastAsia="Times New Roman" w:hAnsi="Segoe UI Emoji" w:cs="Segoe UI Emoji"/>
          <w:b/>
          <w:bCs/>
          <w:sz w:val="36"/>
          <w:szCs w:val="36"/>
        </w:rPr>
      </w:pPr>
    </w:p>
    <w:p w14:paraId="2AC5F6A3" w14:textId="77777777" w:rsidR="006A7EA0" w:rsidRDefault="006A7EA0" w:rsidP="00A1638E">
      <w:pPr>
        <w:spacing w:before="100" w:beforeAutospacing="1" w:after="100" w:afterAutospacing="1" w:line="240" w:lineRule="auto"/>
        <w:outlineLvl w:val="1"/>
        <w:rPr>
          <w:rFonts w:ascii="Segoe UI Emoji" w:eastAsia="Times New Roman" w:hAnsi="Segoe UI Emoji" w:cs="Segoe UI Emoji"/>
          <w:b/>
          <w:bCs/>
          <w:sz w:val="36"/>
          <w:szCs w:val="36"/>
        </w:rPr>
      </w:pPr>
    </w:p>
    <w:p w14:paraId="4925EB52" w14:textId="6DC49CF3"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lastRenderedPageBreak/>
        <w:t>🔚</w:t>
      </w:r>
      <w:r w:rsidRPr="00A1638E">
        <w:rPr>
          <w:rFonts w:ascii="Times New Roman" w:eastAsia="Times New Roman" w:hAnsi="Times New Roman" w:cs="Times New Roman"/>
          <w:b/>
          <w:bCs/>
          <w:sz w:val="36"/>
          <w:szCs w:val="36"/>
        </w:rPr>
        <w:t xml:space="preserve"> 9. CONCLUSION</w:t>
      </w:r>
    </w:p>
    <w:p w14:paraId="4EC19369" w14:textId="77777777" w:rsidR="00A1638E" w:rsidRPr="00A1638E" w:rsidRDefault="00A1638E" w:rsidP="00A1638E">
      <w:p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The Cosmetic Insights project successfully demonstrates the use of data visualization tools like Tableau to analyze cosmetic product trends. It simplifies the understanding of consumer behavior, price comparisons, and brand positioning, supporting better product decisions in the beauty industry.</w:t>
      </w:r>
    </w:p>
    <w:p w14:paraId="73410F30"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226BCC10">
          <v:rect id="_x0000_i1034" style="width:0;height:1.5pt" o:hralign="center" o:hrstd="t" o:hr="t" fillcolor="#a0a0a0" stroked="f"/>
        </w:pict>
      </w:r>
    </w:p>
    <w:p w14:paraId="21F0A1CB"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10. FUTURE SCOPE</w:t>
      </w:r>
    </w:p>
    <w:p w14:paraId="277BBE3E" w14:textId="77777777" w:rsidR="00A1638E" w:rsidRPr="00A1638E" w:rsidRDefault="00A1638E" w:rsidP="00A163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Add live API for real-time product data</w:t>
      </w:r>
    </w:p>
    <w:p w14:paraId="513E0DAA" w14:textId="77777777" w:rsidR="00A1638E" w:rsidRPr="00A1638E" w:rsidRDefault="00A1638E" w:rsidP="00A163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Integrate customer review analysis using NLP</w:t>
      </w:r>
    </w:p>
    <w:p w14:paraId="549F14FD" w14:textId="77777777" w:rsidR="00A1638E" w:rsidRPr="00A1638E" w:rsidRDefault="00A1638E" w:rsidP="00A163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Build a product recommendation engine</w:t>
      </w:r>
    </w:p>
    <w:p w14:paraId="75F50CC4" w14:textId="77777777" w:rsidR="00A1638E" w:rsidRPr="00A1638E" w:rsidRDefault="00A1638E" w:rsidP="00A1638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t>Add mobile-responsive dashboards</w:t>
      </w:r>
    </w:p>
    <w:p w14:paraId="54F7B9C2" w14:textId="77777777" w:rsidR="00A1638E" w:rsidRPr="00A1638E" w:rsidRDefault="00A1638E" w:rsidP="00A1638E">
      <w:pPr>
        <w:spacing w:after="0" w:line="240" w:lineRule="auto"/>
        <w:rPr>
          <w:rFonts w:ascii="Times New Roman" w:eastAsia="Times New Roman" w:hAnsi="Times New Roman" w:cs="Times New Roman"/>
          <w:sz w:val="24"/>
          <w:szCs w:val="24"/>
        </w:rPr>
      </w:pPr>
      <w:r w:rsidRPr="00A1638E">
        <w:rPr>
          <w:rFonts w:ascii="Times New Roman" w:eastAsia="Times New Roman" w:hAnsi="Times New Roman" w:cs="Times New Roman"/>
          <w:sz w:val="24"/>
          <w:szCs w:val="24"/>
        </w:rPr>
        <w:pict w14:anchorId="1C803DD5">
          <v:rect id="_x0000_i1035" style="width:0;height:1.5pt" o:hralign="center" o:hrstd="t" o:hr="t" fillcolor="#a0a0a0" stroked="f"/>
        </w:pict>
      </w:r>
    </w:p>
    <w:p w14:paraId="3E9E1960" w14:textId="77777777" w:rsidR="00A1638E" w:rsidRPr="00A1638E" w:rsidRDefault="00A1638E" w:rsidP="00A1638E">
      <w:pPr>
        <w:spacing w:before="100" w:beforeAutospacing="1" w:after="100" w:afterAutospacing="1" w:line="240" w:lineRule="auto"/>
        <w:outlineLvl w:val="1"/>
        <w:rPr>
          <w:rFonts w:ascii="Times New Roman" w:eastAsia="Times New Roman" w:hAnsi="Times New Roman" w:cs="Times New Roman"/>
          <w:b/>
          <w:bCs/>
          <w:sz w:val="36"/>
          <w:szCs w:val="36"/>
        </w:rPr>
      </w:pPr>
      <w:r w:rsidRPr="00A1638E">
        <w:rPr>
          <w:rFonts w:ascii="Segoe UI Emoji" w:eastAsia="Times New Roman" w:hAnsi="Segoe UI Emoji" w:cs="Segoe UI Emoji"/>
          <w:b/>
          <w:bCs/>
          <w:sz w:val="36"/>
          <w:szCs w:val="36"/>
        </w:rPr>
        <w:t>📎</w:t>
      </w:r>
      <w:r w:rsidRPr="00A1638E">
        <w:rPr>
          <w:rFonts w:ascii="Times New Roman" w:eastAsia="Times New Roman" w:hAnsi="Times New Roman" w:cs="Times New Roman"/>
          <w:b/>
          <w:bCs/>
          <w:sz w:val="36"/>
          <w:szCs w:val="36"/>
        </w:rPr>
        <w:t xml:space="preserve"> 11. APPENDIX</w:t>
      </w:r>
    </w:p>
    <w:p w14:paraId="72597D63" w14:textId="77777777" w:rsidR="00D8598A" w:rsidRPr="00D8598A" w:rsidRDefault="00A1638E" w:rsidP="00D8598A">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Source Code:</w:t>
      </w:r>
    </w:p>
    <w:p w14:paraId="52403FCE" w14:textId="05503DA4" w:rsidR="00A1638E" w:rsidRPr="00D8598A" w:rsidRDefault="00A1638E" w:rsidP="00D8598A">
      <w:pPr>
        <w:spacing w:before="100" w:beforeAutospacing="1" w:after="100" w:afterAutospacing="1" w:line="240" w:lineRule="auto"/>
        <w:ind w:left="360"/>
        <w:rPr>
          <w:rFonts w:ascii="Times New Roman" w:eastAsia="Times New Roman" w:hAnsi="Times New Roman" w:cs="Times New Roman"/>
          <w:b/>
          <w:bCs/>
          <w:sz w:val="24"/>
          <w:szCs w:val="24"/>
        </w:rPr>
      </w:pPr>
      <w:r w:rsidRPr="00A1638E">
        <w:rPr>
          <w:rFonts w:ascii="Times New Roman" w:eastAsia="Times New Roman" w:hAnsi="Times New Roman" w:cs="Times New Roman"/>
          <w:sz w:val="24"/>
          <w:szCs w:val="24"/>
        </w:rPr>
        <w:t xml:space="preserve"> </w:t>
      </w:r>
      <w:r w:rsidR="00D8598A" w:rsidRPr="00D8598A">
        <w:rPr>
          <w:rFonts w:ascii="Times New Roman" w:eastAsia="Times New Roman" w:hAnsi="Times New Roman" w:cs="Times New Roman"/>
          <w:b/>
          <w:bCs/>
          <w:sz w:val="24"/>
          <w:szCs w:val="24"/>
        </w:rPr>
        <w:t>Flask file:</w:t>
      </w:r>
    </w:p>
    <w:p w14:paraId="5164A41B" w14:textId="77777777" w:rsid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from flask import Flask, render_template</w:t>
      </w:r>
    </w:p>
    <w:p w14:paraId="135E1A7F" w14:textId="789A4561"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app = Flask(__name__)</w:t>
      </w:r>
    </w:p>
    <w:p w14:paraId="40BDE37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@app.route('/')</w:t>
      </w:r>
    </w:p>
    <w:p w14:paraId="4FCCC61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def index():</w:t>
      </w:r>
    </w:p>
    <w:p w14:paraId="7DD93DF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return render_template('index.html')</w:t>
      </w:r>
    </w:p>
    <w:p w14:paraId="207B3B2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if __name__ == '__main__':</w:t>
      </w:r>
    </w:p>
    <w:p w14:paraId="62140753" w14:textId="1CF8820B" w:rsid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app.run(debug=True)</w:t>
      </w:r>
    </w:p>
    <w:p w14:paraId="04A1987F" w14:textId="4D17A06C" w:rsidR="00D8598A" w:rsidRDefault="00D8598A" w:rsidP="00D8598A">
      <w:pPr>
        <w:spacing w:before="100" w:beforeAutospacing="1" w:after="100" w:afterAutospacing="1" w:line="240" w:lineRule="auto"/>
        <w:ind w:left="360"/>
        <w:rPr>
          <w:rFonts w:ascii="Times New Roman" w:eastAsia="Times New Roman" w:hAnsi="Times New Roman" w:cs="Times New Roman"/>
          <w:b/>
          <w:bCs/>
          <w:sz w:val="24"/>
          <w:szCs w:val="24"/>
        </w:rPr>
      </w:pPr>
      <w:r w:rsidRPr="00D8598A">
        <w:rPr>
          <w:rFonts w:ascii="Times New Roman" w:eastAsia="Times New Roman" w:hAnsi="Times New Roman" w:cs="Times New Roman"/>
          <w:b/>
          <w:bCs/>
          <w:sz w:val="24"/>
          <w:szCs w:val="24"/>
        </w:rPr>
        <w:t>HTML AND CSS CODE:</w:t>
      </w:r>
    </w:p>
    <w:p w14:paraId="7A68DEA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&lt;!DOCTYPE html&gt;</w:t>
      </w:r>
    </w:p>
    <w:p w14:paraId="2431BA7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&lt;html lang="en"&gt;</w:t>
      </w:r>
    </w:p>
    <w:p w14:paraId="22CBBB0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&lt;head&gt;</w:t>
      </w:r>
    </w:p>
    <w:p w14:paraId="7CD3CEA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&lt;meta charset="UTF-8" /&gt;</w:t>
      </w:r>
    </w:p>
    <w:p w14:paraId="64AC540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&lt;title&gt;Cosmetics Analysis - Full Site&lt;/title&gt;</w:t>
      </w:r>
    </w:p>
    <w:p w14:paraId="421F9B2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&lt;meta name="viewport" content="width=device-width, initial-scale=1" /&gt;</w:t>
      </w:r>
    </w:p>
    <w:p w14:paraId="518F28F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&lt;link href="https://cdn.jsdelivr.net/npm/bootstrap@5.3.0/dist/css/bootstrap.min.css" rel="stylesheet"&gt;</w:t>
      </w:r>
    </w:p>
    <w:p w14:paraId="7C24503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&lt;script src="https://cdn.jsdelivr.net/npm/chart.js"&gt;&lt;/script&gt;</w:t>
      </w:r>
    </w:p>
    <w:p w14:paraId="18274EA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&lt;script src="https://kit.fontawesome.com/a076d05399.js" crossorigin="anonymous"&gt;&lt;/script&gt;</w:t>
      </w:r>
    </w:p>
    <w:p w14:paraId="3701983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&lt;link href="https://fonts.googleapis.com/css2?family=Open+Sans:wght@400;600&amp;display=swap" rel="stylesheet"&gt;</w:t>
      </w:r>
    </w:p>
    <w:p w14:paraId="5339424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&lt;style&gt;</w:t>
      </w:r>
    </w:p>
    <w:p w14:paraId="56AFB45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body {</w:t>
      </w:r>
    </w:p>
    <w:p w14:paraId="2DA7648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font-family: 'Open Sans', sans-serif;</w:t>
      </w:r>
    </w:p>
    <w:p w14:paraId="09C9260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background-color: #f5f5f5;</w:t>
      </w:r>
    </w:p>
    <w:p w14:paraId="04C3B15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color: #333;</w:t>
      </w:r>
    </w:p>
    <w:p w14:paraId="6277C45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27B497C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.navbar, .header {</w:t>
      </w:r>
    </w:p>
    <w:p w14:paraId="5630448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background-color: #000;</w:t>
      </w:r>
    </w:p>
    <w:p w14:paraId="14C2AE1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color: #fff;</w:t>
      </w:r>
    </w:p>
    <w:p w14:paraId="0B9D6C2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15px 20px;</w:t>
      </w:r>
    </w:p>
    <w:p w14:paraId="314B6FD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360F144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.navbar a {</w:t>
      </w:r>
    </w:p>
    <w:p w14:paraId="7B89BAF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color: #fff;</w:t>
      </w:r>
    </w:p>
    <w:p w14:paraId="6DD6610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margin-left: 15px;</w:t>
      </w:r>
    </w:p>
    <w:p w14:paraId="54555EE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text-decoration: none;</w:t>
      </w:r>
    </w:p>
    <w:p w14:paraId="6A2591A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3E51FBE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.navbar a:hover, .navbar a.active {</w:t>
      </w:r>
    </w:p>
    <w:p w14:paraId="6A38A76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border-bottom: 2px solid #00c3a5;</w:t>
      </w:r>
    </w:p>
    <w:p w14:paraId="1A7AEAE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789209D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.hero-section {</w:t>
      </w:r>
    </w:p>
    <w:p w14:paraId="158F5A5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 linear-gradient(to right, #2c3e50, #3498db);</w:t>
      </w:r>
    </w:p>
    <w:p w14:paraId="378A678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color: white;</w:t>
      </w:r>
    </w:p>
    <w:p w14:paraId="53B31D7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60px 20px;</w:t>
      </w:r>
    </w:p>
    <w:p w14:paraId="197DE2C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text-align: center;</w:t>
      </w:r>
    </w:p>
    <w:p w14:paraId="0D72AF6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03BF257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.hero-section h2 {</w:t>
      </w:r>
    </w:p>
    <w:p w14:paraId="570BDD3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font-size: 36px;</w:t>
      </w:r>
    </w:p>
    <w:p w14:paraId="7D31F17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margin-bottom: 20px;</w:t>
      </w:r>
    </w:p>
    <w:p w14:paraId="0009AA2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0DD0F23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.hero-section p {</w:t>
      </w:r>
    </w:p>
    <w:p w14:paraId="23E9A26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font-size: 18px;</w:t>
      </w:r>
    </w:p>
    <w:p w14:paraId="5507BF7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max-width: 600px;</w:t>
      </w:r>
    </w:p>
    <w:p w14:paraId="254950D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margin: 0 auto;</w:t>
      </w:r>
    </w:p>
    <w:p w14:paraId="08AFE1D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5E77A76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.section {</w:t>
      </w:r>
    </w:p>
    <w:p w14:paraId="2F5D2FD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60px 20px;</w:t>
      </w:r>
    </w:p>
    <w:p w14:paraId="25024C9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w:t>
      </w:r>
    </w:p>
    <w:p w14:paraId="6441EB4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.chart-container {</w:t>
      </w:r>
    </w:p>
    <w:p w14:paraId="4FEB6D7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display: flex;</w:t>
      </w:r>
    </w:p>
    <w:p w14:paraId="15D2447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flex-wrap: wrap;</w:t>
      </w:r>
    </w:p>
    <w:p w14:paraId="3E988C5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gap: 20px;</w:t>
      </w:r>
    </w:p>
    <w:p w14:paraId="7D4C2DD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margin-top: 20px;</w:t>
      </w:r>
    </w:p>
    <w:p w14:paraId="6E88255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780E55E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.chart-box {</w:t>
      </w:r>
    </w:p>
    <w:p w14:paraId="59022EC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flex: 1 1 45%;</w:t>
      </w:r>
    </w:p>
    <w:p w14:paraId="43CA24A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20px;</w:t>
      </w:r>
    </w:p>
    <w:p w14:paraId="3CECB44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background-color: #fff;</w:t>
      </w:r>
    </w:p>
    <w:p w14:paraId="5FCD7FB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box-shadow: 0 2px 8px rgba(0,0,0,0.1);</w:t>
      </w:r>
    </w:p>
    <w:p w14:paraId="69AA04A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border-radius: 8px;</w:t>
      </w:r>
    </w:p>
    <w:p w14:paraId="3A81145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04F73F9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.insights {</w:t>
      </w:r>
    </w:p>
    <w:p w14:paraId="1C4FCE8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background-color: #e0f7fa;</w:t>
      </w:r>
    </w:p>
    <w:p w14:paraId="3CB3449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20px;</w:t>
      </w:r>
    </w:p>
    <w:p w14:paraId="445A76F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border-radius: 8px;</w:t>
      </w:r>
    </w:p>
    <w:p w14:paraId="5D92F17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694564B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footer {</w:t>
      </w:r>
    </w:p>
    <w:p w14:paraId="263603E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background-color: #f8f9fa;</w:t>
      </w:r>
    </w:p>
    <w:p w14:paraId="0140373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text-align: center;</w:t>
      </w:r>
    </w:p>
    <w:p w14:paraId="1794113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padding: 20px;</w:t>
      </w:r>
    </w:p>
    <w:p w14:paraId="2664BCE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w:t>
      </w:r>
    </w:p>
    <w:p w14:paraId="01AFB41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canvas {</w:t>
      </w:r>
    </w:p>
    <w:p w14:paraId="4C9B863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width: 100% !important;</w:t>
      </w:r>
    </w:p>
    <w:p w14:paraId="0579D21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height: 300px !important;</w:t>
      </w:r>
    </w:p>
    <w:p w14:paraId="2D7E12E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58A6F6A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.gallery img {</w:t>
      </w:r>
    </w:p>
    <w:p w14:paraId="1850AE3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width: 100%;</w:t>
      </w:r>
    </w:p>
    <w:p w14:paraId="6A378BF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height: auto;</w:t>
      </w:r>
    </w:p>
    <w:p w14:paraId="7001F18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border-radius: 8px;</w:t>
      </w:r>
    </w:p>
    <w:p w14:paraId="159B9D9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box-shadow: 0 2px 6px rgba(0,0,0,0.1);</w:t>
      </w:r>
    </w:p>
    <w:p w14:paraId="0DFA544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5780AD4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&lt;/style&gt;</w:t>
      </w:r>
    </w:p>
    <w:p w14:paraId="7E84ED3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&lt;/head&gt;</w:t>
      </w:r>
    </w:p>
    <w:p w14:paraId="4C8E129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&lt;body&gt;</w:t>
      </w:r>
    </w:p>
    <w:p w14:paraId="016B944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1725345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Navbar --&gt;</w:t>
      </w:r>
    </w:p>
    <w:p w14:paraId="095532A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&lt;div class="navbar d-flex justify-content-between"&gt;</w:t>
      </w:r>
    </w:p>
    <w:p w14:paraId="24847E6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 class="text-white"&gt;COSMETICS ANALYSIS&lt;/h2&gt;</w:t>
      </w:r>
    </w:p>
    <w:p w14:paraId="09F310A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CD37C5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href="#home" class="active"&gt;Home&lt;/a&gt;</w:t>
      </w:r>
    </w:p>
    <w:p w14:paraId="68564D1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href="#about"&gt;About&lt;/a&gt;</w:t>
      </w:r>
    </w:p>
    <w:p w14:paraId="51D7688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href="#dashboard"&gt;Dashboard&lt;/a&gt;</w:t>
      </w:r>
    </w:p>
    <w:p w14:paraId="4FD1FDB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href="#story"&gt;Story&lt;/a&gt;</w:t>
      </w:r>
    </w:p>
    <w:p w14:paraId="45FEA32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&lt;a href="#insights"&gt;Insights&lt;/a&gt;</w:t>
      </w:r>
    </w:p>
    <w:p w14:paraId="54C5006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24AE54D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&lt;/div&gt;</w:t>
      </w:r>
    </w:p>
    <w:p w14:paraId="4EF90CD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436DE34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Home Section --&gt;</w:t>
      </w:r>
    </w:p>
    <w:p w14:paraId="69B3FDF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id="home" class="hero-section"&gt;</w:t>
      </w:r>
    </w:p>
    <w:p w14:paraId="3922E64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&lt;h2&gt;Welcome to Your Skincare Companion&lt;/h2&gt;</w:t>
      </w:r>
    </w:p>
    <w:p w14:paraId="0AE88A0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&lt;p&gt;Find the best products tailored to your unique skin type using data-driven analysis and expert insights.&lt;/p&gt;</w:t>
      </w:r>
    </w:p>
    <w:p w14:paraId="1603374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146BB23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id="feature-image" style="padding: 0; margin: 0;"&gt;</w:t>
      </w:r>
    </w:p>
    <w:p w14:paraId="02A106F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&lt;img </w:t>
      </w:r>
    </w:p>
    <w:p w14:paraId="76958F9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src="https://i.postimg.cc/d1XzNCrp/Screenshot-2025-06-27-090601.png" </w:t>
      </w:r>
    </w:p>
    <w:p w14:paraId="62B28DD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alt="Feature" </w:t>
      </w:r>
    </w:p>
    <w:p w14:paraId="76F856E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style="width: 100%; height: auto; display: block;"</w:t>
      </w:r>
    </w:p>
    <w:p w14:paraId="302BE2E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/&gt;</w:t>
      </w:r>
    </w:p>
    <w:p w14:paraId="1EAC3D8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50C1A28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2F844B1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About Section --&gt;</w:t>
      </w:r>
    </w:p>
    <w:p w14:paraId="0141807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48EAC15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71079AC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&lt;!-- </w:t>
      </w:r>
      <w:r w:rsidRPr="00D8598A">
        <w:rPr>
          <w:rFonts w:ascii="Segoe UI Emoji" w:eastAsia="Times New Roman" w:hAnsi="Segoe UI Emoji" w:cs="Segoe UI Emoji"/>
          <w:sz w:val="24"/>
          <w:szCs w:val="24"/>
        </w:rPr>
        <w:t>✅</w:t>
      </w:r>
      <w:r w:rsidRPr="00D8598A">
        <w:rPr>
          <w:rFonts w:ascii="Times New Roman" w:eastAsia="Times New Roman" w:hAnsi="Times New Roman" w:cs="Times New Roman"/>
          <w:sz w:val="24"/>
          <w:szCs w:val="24"/>
        </w:rPr>
        <w:t xml:space="preserve"> Updated About Section with Image on Left and Maximized --&gt;</w:t>
      </w:r>
    </w:p>
    <w:p w14:paraId="4BC9420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id="about" style="padding: 80px 20px; background-color: #fff; font-family: 'Segoe UI', sans-serif;"&gt;</w:t>
      </w:r>
    </w:p>
    <w:p w14:paraId="02F78F1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&lt;div class="container" style="max-width: 1200px; margin: auto; display: flex; flex-wrap: wrap; align-items: center; gap: 40px;"&gt;</w:t>
      </w:r>
    </w:p>
    <w:p w14:paraId="6E3A33A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49DDACD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 Left Side: Large Image --&gt;</w:t>
      </w:r>
    </w:p>
    <w:p w14:paraId="583CDD5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style="flex: 1 1 50%; text-align: center;"&gt;</w:t>
      </w:r>
    </w:p>
    <w:p w14:paraId="3205458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&lt;img src="https://i.postimg.cc/rFCsrjg8/download.jpg" </w:t>
      </w:r>
    </w:p>
    <w:p w14:paraId="0F481DF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alt="Skincare Products" </w:t>
      </w:r>
    </w:p>
    <w:p w14:paraId="5CB3284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style="width: 100%; max-width: 100%; border-radius: 12px; box-shadow: 0 8px 24px rgba(0,0,0,0.1);" /&gt;</w:t>
      </w:r>
    </w:p>
    <w:p w14:paraId="601C526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39921ED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35B7289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 Right Side: Text &amp; Features --&gt;</w:t>
      </w:r>
    </w:p>
    <w:p w14:paraId="4E9D82B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style="flex: 1 1 45%;"&gt;</w:t>
      </w:r>
    </w:p>
    <w:p w14:paraId="0BADBB5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 style="font-size: 32px; color: #1a2d44; font-weight: 700; margin-bottom: 15px;"&gt;</w:t>
      </w:r>
    </w:p>
    <w:p w14:paraId="22F7FBC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Discover Your Perfect Skincare</w:t>
      </w:r>
    </w:p>
    <w:p w14:paraId="1E82C39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&lt;/h2&gt;</w:t>
      </w:r>
    </w:p>
    <w:p w14:paraId="1996E1A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style="font-size: 17px; color: #666; margin-bottom: 40px;"&gt;</w:t>
      </w:r>
    </w:p>
    <w:p w14:paraId="4C5AD2E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Find the best products for your skin with our expert analysis and personalized recommendations.</w:t>
      </w:r>
    </w:p>
    <w:p w14:paraId="5359B39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w:t>
      </w:r>
    </w:p>
    <w:p w14:paraId="334BB99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7B1BBAD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style="display: flex; flex-direction: column; gap: 20px;"&gt;</w:t>
      </w:r>
    </w:p>
    <w:p w14:paraId="71DC5E1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style="display: flex; gap: 15px;"&gt;</w:t>
      </w:r>
    </w:p>
    <w:p w14:paraId="2E118B6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 class="fas fa-file-alt" style="color: #00c2c2; font-size: 24px;"&gt;&lt;/i&gt;</w:t>
      </w:r>
    </w:p>
    <w:p w14:paraId="721E483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0EC600C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&lt;h4 style="margin: 0; font-size: 18px; color: #1a2d44;"&gt;Tailored for You&lt;/h4&gt;</w:t>
      </w:r>
    </w:p>
    <w:p w14:paraId="5D18001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 0; color: #555;"&gt;Products that match your unique skin type and goals.&lt;/p&gt;</w:t>
      </w:r>
    </w:p>
    <w:p w14:paraId="7CC88EF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3521189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51B9D6C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style="display: flex; gap: 15px;"&gt;</w:t>
      </w:r>
    </w:p>
    <w:p w14:paraId="6171CD1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 class="fas fa-lightbulb" style="color: #00c2c2; font-size: 24px;"&gt;&lt;/i&gt;</w:t>
      </w:r>
    </w:p>
    <w:p w14:paraId="65D6A12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75F2652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&lt;h4 style="margin: 0; font-size: 18px; color: #1a2d44;"&gt;Easy and Informative&lt;/h4&gt;</w:t>
      </w:r>
    </w:p>
    <w:p w14:paraId="6F1EBA1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 0; color: #555;"&gt;Simple, jargon-free skincare advice.&lt;/p&gt;</w:t>
      </w:r>
    </w:p>
    <w:p w14:paraId="08D6F8F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3A1A4DD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1E28DB5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style="display: flex; gap: 15px;"&gt;</w:t>
      </w:r>
    </w:p>
    <w:p w14:paraId="207469B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 class="fas fa-thumbs-up" style="color: #00c2c2; font-size: 24px;"&gt;&lt;/i&gt;</w:t>
      </w:r>
    </w:p>
    <w:p w14:paraId="2D08265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2CB2919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&lt;h4 style="margin: 0; font-size: 18px; color: #1a2d44;"&gt;Trusted Recommendations&lt;/h4&gt;</w:t>
      </w:r>
    </w:p>
    <w:p w14:paraId="598764F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 0; color: #555;"&gt;Expert-curated insights for better decisions.&lt;/p&gt;</w:t>
      </w:r>
    </w:p>
    <w:p w14:paraId="3A38D97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31FB17C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08CCD31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style="display: flex; gap: 15px;"&gt;</w:t>
      </w:r>
    </w:p>
    <w:p w14:paraId="34CAD50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 class="fas fa-arrow-circle-up" style="color: #00c2c2; font-size: 24px;"&gt;&lt;/i&gt;</w:t>
      </w:r>
    </w:p>
    <w:p w14:paraId="645A2AF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722EB73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&lt;h4 style="margin: 0; font-size: 18px; color: #1a2d44;"&gt;Start Your Journey&lt;/h4&gt;</w:t>
      </w:r>
    </w:p>
    <w:p w14:paraId="0536C9D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&lt;p style="margin: 0; color: #555;"&gt;Explore what truly works for your skin.&lt;/p&gt;</w:t>
      </w:r>
    </w:p>
    <w:p w14:paraId="21EAEEE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CDB5ED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16D353C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441A6B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25A4FDB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5A6236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11A9230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20B179A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539467F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7F652AF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672E6DC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Additional sections like Dashboard, Story, and Insights go here... --&gt;</w:t>
      </w:r>
    </w:p>
    <w:p w14:paraId="7B36EEC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Dashboard Section --&gt;</w:t>
      </w:r>
    </w:p>
    <w:p w14:paraId="0572D63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id="dashboard" class="section"&gt;</w:t>
      </w:r>
    </w:p>
    <w:p w14:paraId="2191672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 class="text-center"&gt;Dashboard&lt;/h2&gt;</w:t>
      </w:r>
    </w:p>
    <w:p w14:paraId="6230301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class="container chart-container"&gt;</w:t>
      </w:r>
    </w:p>
    <w:p w14:paraId="6DB0ECA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class="chart-box"&gt;</w:t>
      </w:r>
    </w:p>
    <w:p w14:paraId="3773421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&lt;h5&gt;Product Suitability Overview (Tableau Dashboard)&lt;/h5&gt;</w:t>
      </w:r>
    </w:p>
    <w:p w14:paraId="5BBA74F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class='tableauPlaceholder' id='viz1' style='position: relative'&gt;</w:t>
      </w:r>
    </w:p>
    <w:p w14:paraId="1B2726E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&lt;noscript&gt;</w:t>
      </w:r>
    </w:p>
    <w:p w14:paraId="480CB56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href='#'&gt;</w:t>
      </w:r>
    </w:p>
    <w:p w14:paraId="2A97F47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&lt;img src='https://public.tableau.com/static/images/da/dashboard1_17509567772040/Dashboard2/1_rss.png' style='border: none' /&gt;</w:t>
      </w:r>
    </w:p>
    <w:p w14:paraId="2289DD4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&lt;/a&gt;</w:t>
      </w:r>
    </w:p>
    <w:p w14:paraId="1DFAF68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&lt;/noscript&gt;</w:t>
      </w:r>
    </w:p>
    <w:p w14:paraId="3FCFD3E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&lt;object class='tableauViz' style='display:none;'&gt;</w:t>
      </w:r>
    </w:p>
    <w:p w14:paraId="23006C3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name='host_url' value='https%3A%2F%2Fpublic.tableau.com%2F' /&gt;</w:t>
      </w:r>
    </w:p>
    <w:p w14:paraId="6243DE5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name='embed_code_version' value='3' /&gt;</w:t>
      </w:r>
    </w:p>
    <w:p w14:paraId="60B53BB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name='name' value='dashboard1_17509567772040/Dashboard2' /&gt;</w:t>
      </w:r>
    </w:p>
    <w:p w14:paraId="23C1D23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name='toolbar' value='yes' /&gt;</w:t>
      </w:r>
    </w:p>
    <w:p w14:paraId="5DA9B0C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&lt;/object&gt;</w:t>
      </w:r>
    </w:p>
    <w:p w14:paraId="51EF188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5C8DF91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D9AE59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A65B43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3ABF288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528188C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Story Section --&gt;</w:t>
      </w:r>
    </w:p>
    <w:p w14:paraId="4E68D85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id="story" class="section"&gt;</w:t>
      </w:r>
    </w:p>
    <w:p w14:paraId="2740553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 class="text-center"&gt;Story - Understanding Product Suitability&lt;/h2&gt;</w:t>
      </w:r>
    </w:p>
    <w:p w14:paraId="6A1260D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class="container"&gt;</w:t>
      </w:r>
    </w:p>
    <w:p w14:paraId="5E192E7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class='tableauPlaceholder' id='viz2' style='position: relative'&gt;</w:t>
      </w:r>
    </w:p>
    <w:p w14:paraId="0718140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&lt;noscript&gt;</w:t>
      </w:r>
    </w:p>
    <w:p w14:paraId="41C4012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href='#'&gt;</w:t>
      </w:r>
    </w:p>
    <w:p w14:paraId="176CA45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&lt;img src='https://public.tableau.com/static/images/my/mystory_17509575913340/Story1/1_rss.png' style='border: none' /&gt;</w:t>
      </w:r>
    </w:p>
    <w:p w14:paraId="3DE8498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&lt;/a&gt;</w:t>
      </w:r>
    </w:p>
    <w:p w14:paraId="135ACB25"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&lt;/noscript&gt;</w:t>
      </w:r>
    </w:p>
    <w:p w14:paraId="1D2FF5E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&lt;object class='tableauViz' style='display:none;'&gt;</w:t>
      </w:r>
    </w:p>
    <w:p w14:paraId="53F95FE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name='host_url' value='https%3A%2F%2Fpublic.tableau.com%2F' /&gt;</w:t>
      </w:r>
    </w:p>
    <w:p w14:paraId="20E0271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name='embed_code_version' value='3' /&gt;</w:t>
      </w:r>
    </w:p>
    <w:p w14:paraId="5248437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name='name' value='mystory_17509575913340/Story1' /&gt;</w:t>
      </w:r>
    </w:p>
    <w:p w14:paraId="3952241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&lt;param name='toolbar' value='yes' /&gt;</w:t>
      </w:r>
    </w:p>
    <w:p w14:paraId="1F3EA49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&lt;/object&gt;</w:t>
      </w:r>
    </w:p>
    <w:p w14:paraId="413C73A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472E3FE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5456B0D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1CCB618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416A4D9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Insights Section --&gt;</w:t>
      </w:r>
    </w:p>
    <w:p w14:paraId="262E8A5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 id="insights" class="section" style="padding: 60px 20px; background-color: #ffffff; font-family: Arial, sans-serif;"&gt;</w:t>
      </w:r>
    </w:p>
    <w:p w14:paraId="627F180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class="container" style="max-width: 960px; margin: 0 auto;"&gt;</w:t>
      </w:r>
    </w:p>
    <w:p w14:paraId="40CABE1B"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 style="background: linear-gradient(to right, #f0fbfc, #e9fdfb); padding: 30px 25px; border-radius: 12px; box-shadow: 0 4px 10px rgba(0,0,0,0.05);"&gt;</w:t>
      </w:r>
    </w:p>
    <w:p w14:paraId="3CEBF6A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43629DF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&lt;h2 style="font-size: 26px; color: #1d2b44; font-weight: bold; margin-bottom: 20px;"&gt;Key Insights&lt;/h2&gt;</w:t>
      </w:r>
    </w:p>
    <w:p w14:paraId="3952EE23"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3D8693A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style="margin-bottom: 15px; color: #333;"&gt;</w:t>
      </w:r>
    </w:p>
    <w:p w14:paraId="6EDB267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&lt;strong&gt;Top Brands:&lt;/strong&gt; The leading cosmetics brands are </w:t>
      </w:r>
    </w:p>
    <w:p w14:paraId="685F70E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 style="color: #00a3c4; text-decoration: none;"&gt;Clinique&lt;/a&gt; and </w:t>
      </w:r>
    </w:p>
    <w:p w14:paraId="307C423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lastRenderedPageBreak/>
        <w:t xml:space="preserve">        &lt;a href="#" style="color: #00a3c4; text-decoration: none;"&gt;Shiseido&lt;/a&gt;, with moisturizers dominating sales across the market.</w:t>
      </w:r>
    </w:p>
    <w:p w14:paraId="2A05E79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w:t>
      </w:r>
    </w:p>
    <w:p w14:paraId="3F9265F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6E5FAED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style="margin-bottom: 15px; color: #333;"&gt;</w:t>
      </w:r>
    </w:p>
    <w:p w14:paraId="67C2773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&lt;strong&gt;Skin Compatibility:&lt;/strong&gt; Most products, particularly from Clinique, are not optimally suited for sensitive, dry, and normal skin types, indicating a gap in the market for specialized formulations.</w:t>
      </w:r>
    </w:p>
    <w:p w14:paraId="2A6388F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w:t>
      </w:r>
    </w:p>
    <w:p w14:paraId="478A305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1B6E485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style="margin-bottom: 15px; color: #333;"&gt;</w:t>
      </w:r>
    </w:p>
    <w:p w14:paraId="70D8E77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&lt;strong&gt;Premium Positioning:&lt;/strong&gt; </w:t>
      </w:r>
    </w:p>
    <w:p w14:paraId="4C33FE1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 style="color: #00a3c4; text-decoration: none;"&gt;La Mer&lt;/a&gt; maintains its position as the luxury leader with the highest-priced items in the category.</w:t>
      </w:r>
    </w:p>
    <w:p w14:paraId="01A6C38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w:t>
      </w:r>
    </w:p>
    <w:p w14:paraId="75A87E8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5C0A71AF"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 style="margin-bottom: 0; color: #333;"&gt;</w:t>
      </w:r>
    </w:p>
    <w:p w14:paraId="17B822F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&lt;strong&gt;Quality Ratings:&lt;/strong&gt; Top brands and product categories consistently maintain high customer satisfaction ratings, averaging between </w:t>
      </w:r>
    </w:p>
    <w:p w14:paraId="0E220FC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&lt;a href="#" style="color: #00a3c4; text-decoration: none;"&gt;4.0 to 4.5 stars&lt;/a&gt;.</w:t>
      </w:r>
    </w:p>
    <w:p w14:paraId="4BC4526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&lt;/p&gt;</w:t>
      </w:r>
    </w:p>
    <w:p w14:paraId="4599549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264E05C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1A40B1F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&lt;/div&gt;</w:t>
      </w:r>
    </w:p>
    <w:p w14:paraId="3EF7D7D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&lt;/section&gt;</w:t>
      </w:r>
    </w:p>
    <w:p w14:paraId="4520837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0B611C3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27844099"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Footer --&gt;</w:t>
      </w:r>
    </w:p>
    <w:p w14:paraId="17AF068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&lt;footer&gt;© 2025 Your Skincare Company. All rights reserved.&lt;/footer&gt;</w:t>
      </w:r>
    </w:p>
    <w:p w14:paraId="309A0D76"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210325F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 Tableau Embeds --&gt;</w:t>
      </w:r>
    </w:p>
    <w:p w14:paraId="10D4FE4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&lt;script&gt;</w:t>
      </w:r>
    </w:p>
    <w:p w14:paraId="562BB971"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function loadViz(id, name) {</w:t>
      </w:r>
    </w:p>
    <w:p w14:paraId="6676011C"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const div = document.getElementById(id);</w:t>
      </w:r>
    </w:p>
    <w:p w14:paraId="58157FF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const viz = div.getElementsByTagName('object')[0];</w:t>
      </w:r>
    </w:p>
    <w:p w14:paraId="4BDA023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viz.style.width = '100%';</w:t>
      </w:r>
    </w:p>
    <w:p w14:paraId="0592C9C7"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viz.style.height = (div.offsetWidth * 0.75) + 'px';</w:t>
      </w:r>
    </w:p>
    <w:p w14:paraId="6B537EB4"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const script = document.createElement('script');</w:t>
      </w:r>
    </w:p>
    <w:p w14:paraId="7D30AE0E"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script.src = 'https://public.tableau.com/javascripts/api/viz_v1.js';</w:t>
      </w:r>
    </w:p>
    <w:p w14:paraId="4F925A3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viz.parentNode.insertBefore(script, viz);</w:t>
      </w:r>
    </w:p>
    <w:p w14:paraId="3C9C48C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w:t>
      </w:r>
    </w:p>
    <w:p w14:paraId="529FB3E2"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loadViz('viz1', 'Dashboard2');</w:t>
      </w:r>
    </w:p>
    <w:p w14:paraId="53C4BF8A"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 xml:space="preserve">  loadViz('viz2', 'Story1');</w:t>
      </w:r>
    </w:p>
    <w:p w14:paraId="3DF4F430"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&lt;/script&gt;</w:t>
      </w:r>
    </w:p>
    <w:p w14:paraId="7948B438"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p>
    <w:p w14:paraId="7536BFED" w14:textId="7777777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&lt;/body&gt;</w:t>
      </w:r>
    </w:p>
    <w:p w14:paraId="1E722781" w14:textId="506DE367" w:rsidR="00D8598A" w:rsidRPr="00D8598A"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&lt;/html&gt;</w:t>
      </w:r>
    </w:p>
    <w:p w14:paraId="05DCAA11" w14:textId="22B9CD72" w:rsidR="00A1638E" w:rsidRDefault="00A1638E" w:rsidP="00D8598A">
      <w:pPr>
        <w:spacing w:before="100" w:beforeAutospacing="1" w:after="100" w:afterAutospacing="1" w:line="240" w:lineRule="auto"/>
        <w:ind w:left="360"/>
        <w:rPr>
          <w:rFonts w:ascii="Times New Roman" w:eastAsia="Times New Roman" w:hAnsi="Times New Roman" w:cs="Times New Roman"/>
          <w:sz w:val="24"/>
          <w:szCs w:val="24"/>
        </w:rPr>
      </w:pPr>
      <w:r w:rsidRPr="00A1638E">
        <w:rPr>
          <w:rFonts w:ascii="Times New Roman" w:eastAsia="Times New Roman" w:hAnsi="Times New Roman" w:cs="Times New Roman"/>
          <w:b/>
          <w:bCs/>
          <w:sz w:val="24"/>
          <w:szCs w:val="24"/>
        </w:rPr>
        <w:t>Dataset Link:</w:t>
      </w:r>
      <w:r w:rsidRPr="00A1638E">
        <w:rPr>
          <w:rFonts w:ascii="Times New Roman" w:eastAsia="Times New Roman" w:hAnsi="Times New Roman" w:cs="Times New Roman"/>
          <w:sz w:val="24"/>
          <w:szCs w:val="24"/>
        </w:rPr>
        <w:t xml:space="preserve"> CSV file used in Tableau</w:t>
      </w:r>
    </w:p>
    <w:p w14:paraId="4D0B5EE3" w14:textId="0D8152D4" w:rsidR="00D8598A" w:rsidRPr="00A1638E" w:rsidRDefault="009B3D63" w:rsidP="00D8598A">
      <w:pPr>
        <w:spacing w:before="100" w:beforeAutospacing="1" w:after="100" w:afterAutospacing="1" w:line="240" w:lineRule="auto"/>
        <w:ind w:left="360"/>
        <w:rPr>
          <w:rFonts w:ascii="Times New Roman" w:eastAsia="Times New Roman" w:hAnsi="Times New Roman" w:cs="Times New Roman"/>
          <w:sz w:val="24"/>
          <w:szCs w:val="24"/>
        </w:rPr>
      </w:pPr>
      <w:hyperlink r:id="rId18" w:history="1">
        <w:r w:rsidRPr="00D8598A">
          <w:rPr>
            <w:rStyle w:val="Hyperlink"/>
            <w:rFonts w:ascii="Times New Roman" w:eastAsia="Times New Roman" w:hAnsi="Times New Roman" w:cs="Times New Roman"/>
            <w:b/>
            <w:bCs/>
            <w:sz w:val="36"/>
            <w:szCs w:val="36"/>
          </w:rPr>
          <w:t>D:\AI webinar\cosmetics.csv\cosmetics.csv</w:t>
        </w:r>
      </w:hyperlink>
    </w:p>
    <w:p w14:paraId="74DEB093" w14:textId="77777777" w:rsidR="00D8598A" w:rsidRDefault="00A1638E" w:rsidP="00D8598A">
      <w:pPr>
        <w:spacing w:before="100" w:beforeAutospacing="1" w:after="100" w:afterAutospacing="1" w:line="240" w:lineRule="auto"/>
        <w:ind w:left="360"/>
        <w:rPr>
          <w:rFonts w:ascii="Times New Roman" w:eastAsia="Times New Roman" w:hAnsi="Times New Roman" w:cs="Times New Roman"/>
          <w:b/>
          <w:bCs/>
          <w:sz w:val="24"/>
          <w:szCs w:val="24"/>
        </w:rPr>
      </w:pPr>
      <w:r w:rsidRPr="00A1638E">
        <w:rPr>
          <w:rFonts w:ascii="Times New Roman" w:eastAsia="Times New Roman" w:hAnsi="Times New Roman" w:cs="Times New Roman"/>
          <w:b/>
          <w:bCs/>
          <w:sz w:val="24"/>
          <w:szCs w:val="24"/>
        </w:rPr>
        <w:lastRenderedPageBreak/>
        <w:t>Demo Video &amp; Visualization Files:</w:t>
      </w:r>
    </w:p>
    <w:p w14:paraId="7D74F4AF" w14:textId="14BD69C0" w:rsidR="00A1638E" w:rsidRPr="00A1638E" w:rsidRDefault="00D8598A" w:rsidP="00D8598A">
      <w:pPr>
        <w:spacing w:before="100" w:beforeAutospacing="1" w:after="100" w:afterAutospacing="1" w:line="240" w:lineRule="auto"/>
        <w:ind w:left="360"/>
        <w:rPr>
          <w:rFonts w:ascii="Times New Roman" w:eastAsia="Times New Roman" w:hAnsi="Times New Roman" w:cs="Times New Roman"/>
          <w:sz w:val="24"/>
          <w:szCs w:val="24"/>
        </w:rPr>
      </w:pPr>
      <w:r w:rsidRPr="00D8598A">
        <w:rPr>
          <w:rFonts w:ascii="Times New Roman" w:eastAsia="Times New Roman" w:hAnsi="Times New Roman" w:cs="Times New Roman"/>
          <w:sz w:val="24"/>
          <w:szCs w:val="24"/>
        </w:rPr>
        <w:t>https://drive.google.com/file/d/1A8mfdtcCDmKWIEsQ7FjIE6IkqCl7DwP_/view?usp=sharing</w:t>
      </w:r>
      <w:r w:rsidR="00A1638E" w:rsidRPr="00A1638E">
        <w:rPr>
          <w:rFonts w:ascii="Times New Roman" w:eastAsia="Times New Roman" w:hAnsi="Times New Roman" w:cs="Times New Roman"/>
          <w:sz w:val="24"/>
          <w:szCs w:val="24"/>
        </w:rPr>
        <w:br/>
      </w:r>
    </w:p>
    <w:p w14:paraId="312CAC9E" w14:textId="77777777" w:rsidR="00C27DFF" w:rsidRDefault="00C27DFF"/>
    <w:sectPr w:rsidR="00C27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B7B6D"/>
    <w:multiLevelType w:val="multilevel"/>
    <w:tmpl w:val="92EE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A3699"/>
    <w:multiLevelType w:val="multilevel"/>
    <w:tmpl w:val="B66C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A765A"/>
    <w:multiLevelType w:val="multilevel"/>
    <w:tmpl w:val="35C0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F1F2B"/>
    <w:multiLevelType w:val="multilevel"/>
    <w:tmpl w:val="CBD8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477A33"/>
    <w:multiLevelType w:val="multilevel"/>
    <w:tmpl w:val="B4C0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B65CA6"/>
    <w:multiLevelType w:val="multilevel"/>
    <w:tmpl w:val="3BC6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03EB9"/>
    <w:multiLevelType w:val="multilevel"/>
    <w:tmpl w:val="233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454CFB"/>
    <w:multiLevelType w:val="multilevel"/>
    <w:tmpl w:val="1C66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220D07"/>
    <w:multiLevelType w:val="multilevel"/>
    <w:tmpl w:val="0276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B1E09"/>
    <w:multiLevelType w:val="multilevel"/>
    <w:tmpl w:val="EE40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261DB"/>
    <w:multiLevelType w:val="multilevel"/>
    <w:tmpl w:val="A2AE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3"/>
  </w:num>
  <w:num w:numId="4">
    <w:abstractNumId w:val="8"/>
  </w:num>
  <w:num w:numId="5">
    <w:abstractNumId w:val="0"/>
  </w:num>
  <w:num w:numId="6">
    <w:abstractNumId w:val="7"/>
  </w:num>
  <w:num w:numId="7">
    <w:abstractNumId w:val="4"/>
  </w:num>
  <w:num w:numId="8">
    <w:abstractNumId w:val="6"/>
  </w:num>
  <w:num w:numId="9">
    <w:abstractNumId w:val="9"/>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38E"/>
    <w:rsid w:val="006A7EA0"/>
    <w:rsid w:val="009B3D63"/>
    <w:rsid w:val="00A1638E"/>
    <w:rsid w:val="00C27DFF"/>
    <w:rsid w:val="00D8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07A9"/>
  <w15:chartTrackingRefBased/>
  <w15:docId w15:val="{1011CB79-845C-41B5-B80C-32E142F8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163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163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63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1638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163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638E"/>
    <w:rPr>
      <w:b/>
      <w:bCs/>
    </w:rPr>
  </w:style>
  <w:style w:type="paragraph" w:styleId="HTMLPreformatted">
    <w:name w:val="HTML Preformatted"/>
    <w:basedOn w:val="Normal"/>
    <w:link w:val="HTMLPreformattedChar"/>
    <w:uiPriority w:val="99"/>
    <w:semiHidden/>
    <w:unhideWhenUsed/>
    <w:rsid w:val="00A1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38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638E"/>
    <w:rPr>
      <w:rFonts w:ascii="Courier New" w:eastAsia="Times New Roman" w:hAnsi="Courier New" w:cs="Courier New"/>
      <w:sz w:val="20"/>
      <w:szCs w:val="20"/>
    </w:rPr>
  </w:style>
  <w:style w:type="character" w:styleId="Hyperlink">
    <w:name w:val="Hyperlink"/>
    <w:basedOn w:val="DefaultParagraphFont"/>
    <w:uiPriority w:val="99"/>
    <w:unhideWhenUsed/>
    <w:rsid w:val="00A1638E"/>
    <w:rPr>
      <w:color w:val="0000FF"/>
      <w:u w:val="single"/>
    </w:rPr>
  </w:style>
  <w:style w:type="character" w:customStyle="1" w:styleId="Heading1Char">
    <w:name w:val="Heading 1 Char"/>
    <w:basedOn w:val="DefaultParagraphFont"/>
    <w:link w:val="Heading1"/>
    <w:uiPriority w:val="9"/>
    <w:rsid w:val="00A1638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598A"/>
    <w:pPr>
      <w:ind w:left="720"/>
      <w:contextualSpacing/>
    </w:pPr>
  </w:style>
  <w:style w:type="character" w:styleId="UnresolvedMention">
    <w:name w:val="Unresolved Mention"/>
    <w:basedOn w:val="DefaultParagraphFont"/>
    <w:uiPriority w:val="99"/>
    <w:semiHidden/>
    <w:unhideWhenUsed/>
    <w:rsid w:val="00D85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802289">
      <w:bodyDiv w:val="1"/>
      <w:marLeft w:val="0"/>
      <w:marRight w:val="0"/>
      <w:marTop w:val="0"/>
      <w:marBottom w:val="0"/>
      <w:divBdr>
        <w:top w:val="none" w:sz="0" w:space="0" w:color="auto"/>
        <w:left w:val="none" w:sz="0" w:space="0" w:color="auto"/>
        <w:bottom w:val="none" w:sz="0" w:space="0" w:color="auto"/>
        <w:right w:val="none" w:sz="0" w:space="0" w:color="auto"/>
      </w:divBdr>
      <w:divsChild>
        <w:div w:id="1705715802">
          <w:marLeft w:val="0"/>
          <w:marRight w:val="0"/>
          <w:marTop w:val="0"/>
          <w:marBottom w:val="0"/>
          <w:divBdr>
            <w:top w:val="none" w:sz="0" w:space="0" w:color="auto"/>
            <w:left w:val="none" w:sz="0" w:space="0" w:color="auto"/>
            <w:bottom w:val="none" w:sz="0" w:space="0" w:color="auto"/>
            <w:right w:val="none" w:sz="0" w:space="0" w:color="auto"/>
          </w:divBdr>
          <w:divsChild>
            <w:div w:id="1258245111">
              <w:marLeft w:val="0"/>
              <w:marRight w:val="0"/>
              <w:marTop w:val="0"/>
              <w:marBottom w:val="0"/>
              <w:divBdr>
                <w:top w:val="none" w:sz="0" w:space="0" w:color="auto"/>
                <w:left w:val="none" w:sz="0" w:space="0" w:color="auto"/>
                <w:bottom w:val="none" w:sz="0" w:space="0" w:color="auto"/>
                <w:right w:val="none" w:sz="0" w:space="0" w:color="auto"/>
              </w:divBdr>
            </w:div>
            <w:div w:id="1472475140">
              <w:marLeft w:val="0"/>
              <w:marRight w:val="0"/>
              <w:marTop w:val="0"/>
              <w:marBottom w:val="0"/>
              <w:divBdr>
                <w:top w:val="none" w:sz="0" w:space="0" w:color="auto"/>
                <w:left w:val="none" w:sz="0" w:space="0" w:color="auto"/>
                <w:bottom w:val="none" w:sz="0" w:space="0" w:color="auto"/>
                <w:right w:val="none" w:sz="0" w:space="0" w:color="auto"/>
              </w:divBdr>
            </w:div>
            <w:div w:id="253127085">
              <w:marLeft w:val="0"/>
              <w:marRight w:val="0"/>
              <w:marTop w:val="0"/>
              <w:marBottom w:val="0"/>
              <w:divBdr>
                <w:top w:val="none" w:sz="0" w:space="0" w:color="auto"/>
                <w:left w:val="none" w:sz="0" w:space="0" w:color="auto"/>
                <w:bottom w:val="none" w:sz="0" w:space="0" w:color="auto"/>
                <w:right w:val="none" w:sz="0" w:space="0" w:color="auto"/>
              </w:divBdr>
            </w:div>
            <w:div w:id="941034938">
              <w:marLeft w:val="0"/>
              <w:marRight w:val="0"/>
              <w:marTop w:val="0"/>
              <w:marBottom w:val="0"/>
              <w:divBdr>
                <w:top w:val="none" w:sz="0" w:space="0" w:color="auto"/>
                <w:left w:val="none" w:sz="0" w:space="0" w:color="auto"/>
                <w:bottom w:val="none" w:sz="0" w:space="0" w:color="auto"/>
                <w:right w:val="none" w:sz="0" w:space="0" w:color="auto"/>
              </w:divBdr>
            </w:div>
            <w:div w:id="429863226">
              <w:marLeft w:val="0"/>
              <w:marRight w:val="0"/>
              <w:marTop w:val="0"/>
              <w:marBottom w:val="0"/>
              <w:divBdr>
                <w:top w:val="none" w:sz="0" w:space="0" w:color="auto"/>
                <w:left w:val="none" w:sz="0" w:space="0" w:color="auto"/>
                <w:bottom w:val="none" w:sz="0" w:space="0" w:color="auto"/>
                <w:right w:val="none" w:sz="0" w:space="0" w:color="auto"/>
              </w:divBdr>
            </w:div>
            <w:div w:id="450056618">
              <w:marLeft w:val="0"/>
              <w:marRight w:val="0"/>
              <w:marTop w:val="0"/>
              <w:marBottom w:val="0"/>
              <w:divBdr>
                <w:top w:val="none" w:sz="0" w:space="0" w:color="auto"/>
                <w:left w:val="none" w:sz="0" w:space="0" w:color="auto"/>
                <w:bottom w:val="none" w:sz="0" w:space="0" w:color="auto"/>
                <w:right w:val="none" w:sz="0" w:space="0" w:color="auto"/>
              </w:divBdr>
            </w:div>
            <w:div w:id="2691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045">
      <w:bodyDiv w:val="1"/>
      <w:marLeft w:val="0"/>
      <w:marRight w:val="0"/>
      <w:marTop w:val="0"/>
      <w:marBottom w:val="0"/>
      <w:divBdr>
        <w:top w:val="none" w:sz="0" w:space="0" w:color="auto"/>
        <w:left w:val="none" w:sz="0" w:space="0" w:color="auto"/>
        <w:bottom w:val="none" w:sz="0" w:space="0" w:color="auto"/>
        <w:right w:val="none" w:sz="0" w:space="0" w:color="auto"/>
      </w:divBdr>
    </w:div>
    <w:div w:id="149633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file:///D:\AI%20webinar\cosmetics.csv\cosmetics.csv"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AEEF-31AF-4FC0-9566-2C0F44EF5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24</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adimi</dc:creator>
  <cp:keywords/>
  <dc:description/>
  <cp:lastModifiedBy>hari adimi</cp:lastModifiedBy>
  <cp:revision>1</cp:revision>
  <dcterms:created xsi:type="dcterms:W3CDTF">2025-07-01T12:58:00Z</dcterms:created>
  <dcterms:modified xsi:type="dcterms:W3CDTF">2025-07-01T15:55:00Z</dcterms:modified>
</cp:coreProperties>
</file>