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B22A" w14:textId="13F65699" w:rsidR="003178D5" w:rsidRPr="003178D5" w:rsidRDefault="003178D5" w:rsidP="003178D5">
      <w:pPr>
        <w:jc w:val="center"/>
        <w:rPr>
          <w:b/>
          <w:bCs/>
          <w:sz w:val="48"/>
          <w:szCs w:val="48"/>
          <w:u w:val="single"/>
        </w:rPr>
      </w:pPr>
      <w:r w:rsidRPr="003178D5">
        <w:rPr>
          <w:b/>
          <w:bCs/>
          <w:sz w:val="48"/>
          <w:szCs w:val="48"/>
          <w:u w:val="single"/>
        </w:rPr>
        <w:t>Machine Learning Model</w:t>
      </w:r>
    </w:p>
    <w:p w14:paraId="6C64F84E" w14:textId="7896C889" w:rsidR="003178D5" w:rsidRDefault="003178D5" w:rsidP="003178D5">
      <w:pPr>
        <w:jc w:val="center"/>
        <w:rPr>
          <w:b/>
          <w:bCs/>
          <w:sz w:val="48"/>
          <w:szCs w:val="48"/>
        </w:rPr>
      </w:pPr>
    </w:p>
    <w:p w14:paraId="4B9827E1" w14:textId="268ED1B9" w:rsidR="003178D5" w:rsidRPr="00A138E1" w:rsidRDefault="003178D5" w:rsidP="00317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38E1">
        <w:rPr>
          <w:sz w:val="24"/>
          <w:szCs w:val="24"/>
        </w:rPr>
        <w:t>In our</w:t>
      </w:r>
      <w:r w:rsidR="009F2C7D">
        <w:rPr>
          <w:sz w:val="24"/>
          <w:szCs w:val="24"/>
        </w:rPr>
        <w:t xml:space="preserve"> </w:t>
      </w:r>
      <w:proofErr w:type="gramStart"/>
      <w:r w:rsidR="009F2C7D">
        <w:rPr>
          <w:sz w:val="24"/>
          <w:szCs w:val="24"/>
        </w:rPr>
        <w:t xml:space="preserve">first </w:t>
      </w:r>
      <w:r w:rsidRPr="00A138E1">
        <w:rPr>
          <w:sz w:val="24"/>
          <w:szCs w:val="24"/>
        </w:rPr>
        <w:t xml:space="preserve"> machine</w:t>
      </w:r>
      <w:proofErr w:type="gramEnd"/>
      <w:r w:rsidRPr="00A138E1">
        <w:rPr>
          <w:sz w:val="24"/>
          <w:szCs w:val="24"/>
        </w:rPr>
        <w:t xml:space="preserve"> learning model </w:t>
      </w:r>
      <w:r w:rsidR="009F2C7D">
        <w:rPr>
          <w:sz w:val="24"/>
          <w:szCs w:val="24"/>
        </w:rPr>
        <w:t xml:space="preserve">(Logistic Regression) </w:t>
      </w:r>
      <w:r w:rsidRPr="00A138E1">
        <w:rPr>
          <w:sz w:val="24"/>
          <w:szCs w:val="24"/>
        </w:rPr>
        <w:t>we are predicting whether the wildfire incident that took place is a major incident or not based on the data that we have collected.</w:t>
      </w:r>
    </w:p>
    <w:p w14:paraId="76741D42" w14:textId="24E397C6" w:rsidR="003178D5" w:rsidRPr="00A138E1" w:rsidRDefault="003178D5" w:rsidP="00317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38E1">
        <w:rPr>
          <w:sz w:val="24"/>
          <w:szCs w:val="24"/>
        </w:rPr>
        <w:t xml:space="preserve">We have connected to our provisional wildfire database </w:t>
      </w:r>
      <w:r w:rsidR="00CD15AF">
        <w:rPr>
          <w:sz w:val="24"/>
          <w:szCs w:val="24"/>
        </w:rPr>
        <w:t xml:space="preserve">using </w:t>
      </w:r>
      <w:proofErr w:type="spellStart"/>
      <w:r w:rsidR="00CD15AF">
        <w:rPr>
          <w:sz w:val="24"/>
          <w:szCs w:val="24"/>
        </w:rPr>
        <w:t>SQLAlchemy</w:t>
      </w:r>
      <w:proofErr w:type="spellEnd"/>
      <w:r w:rsidR="00CD15AF">
        <w:rPr>
          <w:sz w:val="24"/>
          <w:szCs w:val="24"/>
        </w:rPr>
        <w:t xml:space="preserve"> </w:t>
      </w:r>
      <w:r w:rsidRPr="00A138E1">
        <w:rPr>
          <w:sz w:val="24"/>
          <w:szCs w:val="24"/>
        </w:rPr>
        <w:t>to retrieve the data and then used</w:t>
      </w:r>
      <w:r w:rsidR="00CD15AF">
        <w:rPr>
          <w:sz w:val="24"/>
          <w:szCs w:val="24"/>
        </w:rPr>
        <w:t xml:space="preserve"> </w:t>
      </w:r>
      <w:proofErr w:type="gramStart"/>
      <w:r w:rsidR="00CD15AF">
        <w:rPr>
          <w:sz w:val="24"/>
          <w:szCs w:val="24"/>
        </w:rPr>
        <w:t xml:space="preserve">SQL </w:t>
      </w:r>
      <w:r w:rsidRPr="00A138E1">
        <w:rPr>
          <w:sz w:val="24"/>
          <w:szCs w:val="24"/>
        </w:rPr>
        <w:t xml:space="preserve"> joins</w:t>
      </w:r>
      <w:proofErr w:type="gramEnd"/>
      <w:r w:rsidRPr="00A138E1">
        <w:rPr>
          <w:sz w:val="24"/>
          <w:szCs w:val="24"/>
        </w:rPr>
        <w:t xml:space="preserve"> to </w:t>
      </w:r>
      <w:r w:rsidR="00A138E1" w:rsidRPr="00A138E1">
        <w:rPr>
          <w:sz w:val="24"/>
          <w:szCs w:val="24"/>
        </w:rPr>
        <w:t>extract the necessary fields we need to prepare our machine learning model.</w:t>
      </w:r>
    </w:p>
    <w:p w14:paraId="7FB6216F" w14:textId="77777777" w:rsidR="00A138E1" w:rsidRPr="00A138E1" w:rsidRDefault="00A138E1" w:rsidP="00A138E1">
      <w:pPr>
        <w:pStyle w:val="ListParagraph"/>
        <w:ind w:left="1440"/>
        <w:rPr>
          <w:b/>
          <w:bCs/>
          <w:sz w:val="48"/>
          <w:szCs w:val="48"/>
        </w:rPr>
      </w:pPr>
    </w:p>
    <w:p w14:paraId="5A8ADAB2" w14:textId="092DA407" w:rsidR="00A138E1" w:rsidRDefault="00A138E1" w:rsidP="00A138E1">
      <w:pPr>
        <w:pStyle w:val="ListParagraph"/>
        <w:ind w:left="144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FB26D54" wp14:editId="42CFC65D">
            <wp:extent cx="5814060" cy="2628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37" cy="26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4808" w14:textId="111A4EBE" w:rsidR="00A138E1" w:rsidRDefault="00A138E1" w:rsidP="00A138E1">
      <w:pPr>
        <w:pStyle w:val="ListParagraph"/>
        <w:ind w:left="1440"/>
        <w:rPr>
          <w:b/>
          <w:bCs/>
          <w:sz w:val="48"/>
          <w:szCs w:val="48"/>
        </w:rPr>
      </w:pPr>
    </w:p>
    <w:p w14:paraId="394B989B" w14:textId="186B0EE4" w:rsidR="00A138E1" w:rsidRDefault="00A138E1" w:rsidP="00A13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38E1">
        <w:rPr>
          <w:sz w:val="24"/>
          <w:szCs w:val="24"/>
        </w:rPr>
        <w:t xml:space="preserve">After joining we have created a data </w:t>
      </w:r>
      <w:proofErr w:type="gramStart"/>
      <w:r w:rsidRPr="00A138E1">
        <w:rPr>
          <w:sz w:val="24"/>
          <w:szCs w:val="24"/>
        </w:rPr>
        <w:t>frame  with</w:t>
      </w:r>
      <w:proofErr w:type="gramEnd"/>
      <w:r w:rsidRPr="00A138E1">
        <w:rPr>
          <w:sz w:val="24"/>
          <w:szCs w:val="24"/>
        </w:rPr>
        <w:t xml:space="preserve"> all necessary columns we need to train our model with.</w:t>
      </w:r>
      <w:r>
        <w:rPr>
          <w:sz w:val="24"/>
          <w:szCs w:val="24"/>
        </w:rPr>
        <w:t xml:space="preserve"> </w:t>
      </w:r>
      <w:r w:rsidR="00CD15AF">
        <w:rPr>
          <w:sz w:val="24"/>
          <w:szCs w:val="24"/>
        </w:rPr>
        <w:t xml:space="preserve">The major incident column will be our target column and the </w:t>
      </w:r>
    </w:p>
    <w:p w14:paraId="5E26F846" w14:textId="560C9993" w:rsidR="00CD15AF" w:rsidRPr="00CD15AF" w:rsidRDefault="00CD15AF" w:rsidP="00CD15AF">
      <w:pPr>
        <w:pStyle w:val="ListParagraph"/>
        <w:ind w:left="810"/>
        <w:rPr>
          <w:rFonts w:cstheme="minorHAnsi"/>
          <w:sz w:val="24"/>
          <w:szCs w:val="24"/>
        </w:rPr>
      </w:pPr>
      <w:r w:rsidRPr="00CD15AF">
        <w:rPr>
          <w:rFonts w:cstheme="minorHAnsi"/>
          <w:color w:val="000000"/>
          <w:sz w:val="24"/>
          <w:szCs w:val="24"/>
          <w:shd w:val="clear" w:color="auto" w:fill="FFFFFF"/>
        </w:rPr>
        <w:t>Total acres burned, injuries, structures impacted, weather data like maximum temperature, windspeed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minimum temperature, average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temperature</w:t>
      </w:r>
      <w:r w:rsidRPr="00CD15AF">
        <w:rPr>
          <w:rFonts w:cstheme="minorHAnsi"/>
          <w:color w:val="000000"/>
          <w:sz w:val="24"/>
          <w:szCs w:val="24"/>
          <w:shd w:val="clear" w:color="auto" w:fill="FFFFFF"/>
        </w:rPr>
        <w:t xml:space="preserve">  will</w:t>
      </w:r>
      <w:proofErr w:type="gramEnd"/>
      <w:r w:rsidRPr="00CD15AF">
        <w:rPr>
          <w:rFonts w:cstheme="minorHAnsi"/>
          <w:color w:val="000000"/>
          <w:sz w:val="24"/>
          <w:szCs w:val="24"/>
          <w:shd w:val="clear" w:color="auto" w:fill="FFFFFF"/>
        </w:rPr>
        <w:t xml:space="preserve"> be our features column.</w:t>
      </w:r>
    </w:p>
    <w:p w14:paraId="2C132E9C" w14:textId="50DAC27C" w:rsidR="00CD15AF" w:rsidRPr="00CD15AF" w:rsidRDefault="00CD15AF" w:rsidP="00CD15A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18073" wp14:editId="05E70D4B">
            <wp:extent cx="5943600" cy="3152775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2ABB" w14:textId="21032617" w:rsidR="00A138E1" w:rsidRDefault="00A138E1" w:rsidP="00A138E1">
      <w:pPr>
        <w:pStyle w:val="ListParagraph"/>
        <w:ind w:left="1440"/>
        <w:rPr>
          <w:b/>
          <w:bCs/>
          <w:sz w:val="48"/>
          <w:szCs w:val="48"/>
        </w:rPr>
      </w:pPr>
    </w:p>
    <w:p w14:paraId="10D8FF4C" w14:textId="2923FFAE" w:rsidR="00CD15AF" w:rsidRPr="00CD15AF" w:rsidRDefault="00CD15AF" w:rsidP="00CD1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15AF">
        <w:rPr>
          <w:sz w:val="24"/>
          <w:szCs w:val="24"/>
        </w:rPr>
        <w:t xml:space="preserve">We have encoded and scaled the data and then split it into the training and testing </w:t>
      </w:r>
      <w:proofErr w:type="gramStart"/>
      <w:r w:rsidRPr="00CD15AF">
        <w:rPr>
          <w:sz w:val="24"/>
          <w:szCs w:val="24"/>
        </w:rPr>
        <w:t>data .</w:t>
      </w:r>
      <w:proofErr w:type="gramEnd"/>
    </w:p>
    <w:p w14:paraId="65146F74" w14:textId="0ED91359" w:rsidR="00CD15AF" w:rsidRPr="00CD15AF" w:rsidRDefault="00CD15AF" w:rsidP="00CD1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15AF">
        <w:rPr>
          <w:sz w:val="24"/>
          <w:szCs w:val="24"/>
        </w:rPr>
        <w:t xml:space="preserve">We have used logistic regression model for binary classification to predict whether the wildfire is a major wildfire or </w:t>
      </w:r>
      <w:proofErr w:type="gramStart"/>
      <w:r w:rsidRPr="00CD15AF">
        <w:rPr>
          <w:sz w:val="24"/>
          <w:szCs w:val="24"/>
        </w:rPr>
        <w:t>not .</w:t>
      </w:r>
      <w:proofErr w:type="gramEnd"/>
    </w:p>
    <w:p w14:paraId="38C7FD66" w14:textId="19C3C95F" w:rsidR="00CD15AF" w:rsidRDefault="00CD15AF" w:rsidP="00CD1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15AF">
        <w:rPr>
          <w:sz w:val="24"/>
          <w:szCs w:val="24"/>
        </w:rPr>
        <w:t>We have generated the classification report and the confusion matrix along with the accuracy score for our model.</w:t>
      </w:r>
    </w:p>
    <w:p w14:paraId="07110853" w14:textId="77777777" w:rsidR="00CD15AF" w:rsidRPr="00CD15AF" w:rsidRDefault="00CD15AF" w:rsidP="00CD15AF">
      <w:pPr>
        <w:rPr>
          <w:sz w:val="24"/>
          <w:szCs w:val="24"/>
        </w:rPr>
      </w:pPr>
    </w:p>
    <w:p w14:paraId="15959543" w14:textId="5F6671F9" w:rsidR="00CD15AF" w:rsidRDefault="00CD15AF" w:rsidP="00CD15AF">
      <w:pPr>
        <w:pStyle w:val="ListParagraph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34B922E" wp14:editId="46D11D86">
            <wp:extent cx="5943600" cy="306070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448E" w14:textId="6187F47A" w:rsidR="00CD15AF" w:rsidRPr="003178D5" w:rsidRDefault="00CD15AF" w:rsidP="00CD15AF">
      <w:pPr>
        <w:pStyle w:val="ListParagraph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66646B3" wp14:editId="65A22DCC">
            <wp:extent cx="5943600" cy="3001645"/>
            <wp:effectExtent l="0" t="0" r="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5AF" w:rsidRPr="0031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03EB"/>
    <w:multiLevelType w:val="hybridMultilevel"/>
    <w:tmpl w:val="DF8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EF1DF1"/>
    <w:multiLevelType w:val="hybridMultilevel"/>
    <w:tmpl w:val="D868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D5"/>
    <w:rsid w:val="003178D5"/>
    <w:rsid w:val="009F2C7D"/>
    <w:rsid w:val="00A138E1"/>
    <w:rsid w:val="00CA66EC"/>
    <w:rsid w:val="00C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070F"/>
  <w15:chartTrackingRefBased/>
  <w15:docId w15:val="{4BB2D05D-F93F-477D-BBAD-A9780D69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Sarkar</dc:creator>
  <cp:keywords/>
  <dc:description/>
  <cp:lastModifiedBy>Anupriya Sarkar</cp:lastModifiedBy>
  <cp:revision>2</cp:revision>
  <dcterms:created xsi:type="dcterms:W3CDTF">2021-09-12T19:50:00Z</dcterms:created>
  <dcterms:modified xsi:type="dcterms:W3CDTF">2021-09-12T22:19:00Z</dcterms:modified>
</cp:coreProperties>
</file>