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418" w:rsidRDefault="00EC0418" w:rsidP="00EC041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Devi Shailender Singh</w:t>
      </w:r>
    </w:p>
    <w:p w:rsidR="00EC0418" w:rsidRDefault="00EC0418" w:rsidP="00EC041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Developer • UI/UX Consultant • Ph. (603) 858- 4491</w:t>
      </w:r>
    </w:p>
    <w:p w:rsidR="00EC0418" w:rsidRDefault="00BA0F6C" w:rsidP="00EC041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C0418">
          <w:rPr>
            <w:rStyle w:val="Hyperlink"/>
            <w:rFonts w:ascii="Times New Roman" w:hAnsi="Times New Roman" w:cs="Times New Roman"/>
            <w:sz w:val="24"/>
            <w:szCs w:val="24"/>
          </w:rPr>
          <w:t>Shailender267@live.co.uk</w:t>
        </w:r>
      </w:hyperlink>
      <w:r w:rsidR="001377A6" w:rsidRPr="001377A6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1377A6" w:rsidRPr="001377A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| Portfolio</w:t>
      </w:r>
      <w:r w:rsidR="001377A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: </w:t>
      </w:r>
      <w:hyperlink r:id="rId6" w:history="1">
        <w:r w:rsidR="001377A6" w:rsidRPr="001377A6">
          <w:rPr>
            <w:rStyle w:val="Hyperlink"/>
            <w:rFonts w:ascii="Times New Roman" w:hAnsi="Times New Roman" w:cs="Times New Roman"/>
            <w:sz w:val="24"/>
            <w:szCs w:val="24"/>
          </w:rPr>
          <w:t>Click</w:t>
        </w:r>
      </w:hyperlink>
      <w:r w:rsidR="001377A6">
        <w:rPr>
          <w:rFonts w:ascii="Times New Roman" w:hAnsi="Times New Roman" w:cs="Times New Roman"/>
          <w:b/>
          <w:sz w:val="24"/>
          <w:szCs w:val="24"/>
        </w:rPr>
        <w:t xml:space="preserve"> | GitHub: </w:t>
      </w:r>
      <w:hyperlink r:id="rId7" w:history="1">
        <w:r w:rsidR="001377A6" w:rsidRPr="001377A6">
          <w:rPr>
            <w:rStyle w:val="Hyperlink"/>
            <w:rFonts w:ascii="Times New Roman" w:hAnsi="Times New Roman" w:cs="Times New Roman"/>
            <w:sz w:val="24"/>
            <w:szCs w:val="24"/>
          </w:rPr>
          <w:t>Click</w:t>
        </w:r>
      </w:hyperlink>
      <w:r w:rsidR="00EC0418">
        <w:rPr>
          <w:rFonts w:ascii="Times New Roman" w:hAnsi="Times New Roman" w:cs="Times New Roman"/>
          <w:sz w:val="24"/>
          <w:szCs w:val="24"/>
        </w:rPr>
        <w:br/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and highly skilled </w:t>
      </w:r>
      <w:r w:rsidR="00FC1F47">
        <w:rPr>
          <w:rFonts w:ascii="Times New Roman" w:hAnsi="Times New Roman" w:cs="Times New Roman"/>
          <w:sz w:val="24"/>
          <w:szCs w:val="24"/>
        </w:rPr>
        <w:t xml:space="preserve">User Experience Consultant and </w:t>
      </w:r>
      <w:r>
        <w:rPr>
          <w:rFonts w:ascii="Times New Roman" w:hAnsi="Times New Roman" w:cs="Times New Roman"/>
          <w:sz w:val="24"/>
          <w:szCs w:val="24"/>
        </w:rPr>
        <w:t xml:space="preserve">Front-End Developer with over 5.8+ years of professional experience. </w:t>
      </w:r>
    </w:p>
    <w:p w:rsidR="00EC0418" w:rsidRDefault="00EC0418" w:rsidP="00EC04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Web technologies like HTML5, CSS3, Responsive Web Design, JavaScript, jQuery,</w:t>
      </w:r>
      <w:r w:rsidR="00FC1F47">
        <w:rPr>
          <w:rFonts w:ascii="Times New Roman" w:hAnsi="Times New Roman" w:cs="Times New Roman"/>
          <w:sz w:val="24"/>
          <w:szCs w:val="24"/>
        </w:rPr>
        <w:t xml:space="preserve"> Angular 4,</w:t>
      </w:r>
      <w:r>
        <w:rPr>
          <w:rFonts w:ascii="Times New Roman" w:hAnsi="Times New Roman" w:cs="Times New Roman"/>
          <w:sz w:val="24"/>
          <w:szCs w:val="24"/>
        </w:rPr>
        <w:t xml:space="preserve"> Windows Apps, SharePoint branding.</w:t>
      </w:r>
    </w:p>
    <w:p w:rsidR="00EC0418" w:rsidRPr="00FC1F47" w:rsidRDefault="00FC1F47" w:rsidP="00FC1F4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</w:t>
      </w:r>
      <w:r w:rsidR="00EC0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Information Architecture and UX Design</w:t>
      </w:r>
      <w:r w:rsidRPr="00FC1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designing web applications and Interactive Prototypes using Design Principles involving HCI and HFI.</w:t>
      </w:r>
    </w:p>
    <w:p w:rsidR="00EC0418" w:rsidRDefault="00EC0418" w:rsidP="00EC0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Frameworks like Bootstrap, Foundation, Kendo</w:t>
      </w:r>
      <w:r w:rsidR="00FC1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Modern UI, W3.CSS, Boilerplate.</w:t>
      </w:r>
    </w:p>
    <w:p w:rsidR="00EC0418" w:rsidRDefault="00EC0418" w:rsidP="00EC04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designing/coding using libraries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WINJS, Knockout.js, Handlebar.js, </w:t>
      </w:r>
      <w:r w:rsidR="00FC1F4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nd Angular 4.</w:t>
      </w:r>
    </w:p>
    <w:p w:rsidR="00EC0418" w:rsidRDefault="00EC0418" w:rsidP="00EC04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developing data visualizations using </w:t>
      </w:r>
      <w:r w:rsidR="00FC1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JavaScript, jQuery,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High Charts, D3.js and C3.js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0418" w:rsidRDefault="00EC0418" w:rsidP="00EC04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Expertise in creating Wire Frames, Logo, Branding and Visual Designs using tools like Adobe Photoshop, Illustrator, Fireworks and a usage knowledge of InDesign, Sketch and Gimp.</w:t>
      </w:r>
    </w:p>
    <w:p w:rsidR="00EC0418" w:rsidRDefault="00EC0418" w:rsidP="00FC1F4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Project Methodologies like Agile-Scrum Process and Waterfall Model</w:t>
      </w:r>
    </w:p>
    <w:p w:rsidR="00FC1F47" w:rsidRPr="00FC1F47" w:rsidRDefault="00FC1F47" w:rsidP="00FC1F4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TECHNICAL SKILLS</w:t>
      </w:r>
    </w:p>
    <w:p w:rsidR="00EC0418" w:rsidRDefault="00EC0418" w:rsidP="00EC0418">
      <w:pPr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68"/>
        <w:gridCol w:w="7452"/>
      </w:tblGrid>
      <w:tr w:rsidR="00EC0418" w:rsidTr="00FC1F47">
        <w:trPr>
          <w:trHeight w:val="43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FC1F4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FC1F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HTML5, CSS3, </w:t>
            </w:r>
            <w:r w:rsidR="00EC04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Kendo UI,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LESS, SASS</w:t>
            </w:r>
          </w:p>
        </w:tc>
      </w:tr>
      <w:tr w:rsidR="00EC0418" w:rsidTr="00FC1F47">
        <w:trPr>
          <w:trHeight w:val="38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EC04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JavaScript Libraries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EC0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JavaScript, jQuery, Angular, Node.js, Knockout.js, Handlebar.js, D3.js, C3.js and High Charts.</w:t>
            </w:r>
          </w:p>
        </w:tc>
      </w:tr>
      <w:tr w:rsidR="00EC0418" w:rsidTr="00FC1F47">
        <w:trPr>
          <w:trHeight w:val="3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EC04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IDE &amp; Tools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011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Eclipse, </w:t>
            </w:r>
            <w:r w:rsidR="00EC04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Notepad++, Sublime Text, Visual Studio with TFS and Git, </w:t>
            </w:r>
            <w:r w:rsidR="00EC0418">
              <w:rPr>
                <w:rFonts w:ascii="Times New Roman" w:hAnsi="Times New Roman" w:cs="Times New Roman"/>
                <w:sz w:val="24"/>
                <w:szCs w:val="24"/>
              </w:rPr>
              <w:t>SQL Management, MS SharePoint Designer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VS Code</w:t>
            </w:r>
            <w:r w:rsidR="00EC0418">
              <w:rPr>
                <w:rFonts w:ascii="Times New Roman" w:hAnsi="Times New Roman" w:cs="Times New Roman"/>
                <w:sz w:val="24"/>
                <w:szCs w:val="24"/>
              </w:rPr>
              <w:t xml:space="preserve"> and Brackets</w:t>
            </w:r>
          </w:p>
        </w:tc>
      </w:tr>
      <w:tr w:rsidR="00EC0418" w:rsidTr="00FC1F47">
        <w:trPr>
          <w:trHeight w:val="38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EC04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418" w:rsidRDefault="00011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TFS </w:t>
            </w:r>
            <w:r w:rsidR="00EC0418">
              <w:rPr>
                <w:rFonts w:ascii="Times New Roman" w:eastAsia="Calibri" w:hAnsi="Times New Roman" w:cs="Times New Roman"/>
                <w:sz w:val="24"/>
                <w:szCs w:val="24"/>
              </w:rPr>
              <w:t>and GIT</w:t>
            </w:r>
          </w:p>
        </w:tc>
      </w:tr>
      <w:tr w:rsidR="00011B8B" w:rsidTr="00FC1F47">
        <w:trPr>
          <w:trHeight w:val="4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8B" w:rsidRDefault="00011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Design Tools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8B" w:rsidRDefault="00011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Photoshop, Fireworks, Illustrator, Dreamweaver, Expression Blend, Gimp, Pencil, Sketches &amp; Prototyping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Sketch, Axure and OmniGraffle</w:t>
            </w:r>
          </w:p>
        </w:tc>
      </w:tr>
      <w:tr w:rsidR="00011B8B" w:rsidTr="00FC1F47">
        <w:trPr>
          <w:trHeight w:val="3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8B" w:rsidRDefault="00011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Frameworks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8B" w:rsidRDefault="00011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977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ootstrap, Foundation, Kendo UI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Modern UI, W3.CSS &amp; Boilerplate.</w:t>
            </w:r>
          </w:p>
        </w:tc>
      </w:tr>
    </w:tbl>
    <w:p w:rsidR="00EC0418" w:rsidRDefault="00EC0418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77A66" w:rsidRDefault="00977A66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77A66" w:rsidRDefault="00977A66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77A66" w:rsidRDefault="00977A66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77A66" w:rsidRDefault="00977A66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77A66" w:rsidRDefault="00977A66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77A66" w:rsidRDefault="00977A66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C0418" w:rsidRDefault="00EC0418" w:rsidP="00977A66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 HISTORY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C0418" w:rsidRDefault="00EC0418" w:rsidP="00EC0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Neudesic LLC, New York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6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May 2017 – </w:t>
      </w:r>
      <w:r w:rsidR="00BA0F6C">
        <w:rPr>
          <w:rFonts w:ascii="Times New Roman" w:hAnsi="Times New Roman" w:cs="Times New Roman"/>
          <w:sz w:val="24"/>
          <w:szCs w:val="24"/>
        </w:rPr>
        <w:t>Jan 2018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UX/UI- Consultant</w:t>
      </w:r>
      <w:r w:rsidR="007A127D">
        <w:rPr>
          <w:rFonts w:ascii="Times New Roman" w:hAnsi="Times New Roman" w:cs="Times New Roman"/>
          <w:sz w:val="24"/>
          <w:szCs w:val="24"/>
        </w:rPr>
        <w:t xml:space="preserve"> &amp; </w:t>
      </w:r>
      <w:r w:rsidR="00B3633C">
        <w:rPr>
          <w:rFonts w:ascii="Times New Roman" w:hAnsi="Times New Roman" w:cs="Times New Roman"/>
          <w:sz w:val="24"/>
          <w:szCs w:val="24"/>
        </w:rPr>
        <w:t>Front-End</w:t>
      </w:r>
      <w:r w:rsidR="007A127D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EC0418" w:rsidRDefault="00EC0418" w:rsidP="00EC0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Responsibilities: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Design thinking and performed client demonstrations to leverage branding and UX awareness.</w:t>
      </w:r>
    </w:p>
    <w:p w:rsidR="00EC0418" w:rsidRDefault="000E3A02" w:rsidP="000E3A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="00EC0418">
        <w:rPr>
          <w:rFonts w:ascii="Times New Roman" w:hAnsi="Times New Roman" w:cs="Times New Roman"/>
          <w:sz w:val="24"/>
          <w:szCs w:val="24"/>
        </w:rPr>
        <w:t xml:space="preserve"> User Research and created </w:t>
      </w:r>
      <w:r>
        <w:rPr>
          <w:rFonts w:ascii="Times New Roman" w:hAnsi="Times New Roman" w:cs="Times New Roman"/>
          <w:sz w:val="24"/>
          <w:szCs w:val="24"/>
        </w:rPr>
        <w:t>R</w:t>
      </w:r>
      <w:r w:rsidR="00EC0418">
        <w:rPr>
          <w:rFonts w:ascii="Times New Roman" w:hAnsi="Times New Roman" w:cs="Times New Roman"/>
          <w:sz w:val="24"/>
          <w:szCs w:val="24"/>
        </w:rPr>
        <w:t>eports</w:t>
      </w:r>
      <w:r>
        <w:rPr>
          <w:rFonts w:ascii="Times New Roman" w:hAnsi="Times New Roman" w:cs="Times New Roman"/>
          <w:sz w:val="24"/>
          <w:szCs w:val="24"/>
        </w:rPr>
        <w:t>, Personas, User Defined roles, Journey Mapping and Wire-Frames</w:t>
      </w:r>
      <w:r w:rsidR="00EC0418">
        <w:rPr>
          <w:rFonts w:ascii="Times New Roman" w:hAnsi="Times New Roman" w:cs="Times New Roman"/>
          <w:sz w:val="24"/>
          <w:szCs w:val="24"/>
        </w:rPr>
        <w:t xml:space="preserve"> based on the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business analysts and </w:t>
      </w:r>
      <w:r w:rsidR="000E3A02">
        <w:rPr>
          <w:rFonts w:ascii="Times New Roman" w:hAnsi="Times New Roman" w:cs="Times New Roman"/>
          <w:sz w:val="24"/>
          <w:szCs w:val="24"/>
        </w:rPr>
        <w:t>Stakeholders</w:t>
      </w:r>
      <w:r>
        <w:rPr>
          <w:rFonts w:ascii="Times New Roman" w:hAnsi="Times New Roman" w:cs="Times New Roman"/>
          <w:sz w:val="24"/>
          <w:szCs w:val="24"/>
        </w:rPr>
        <w:t xml:space="preserve"> to understand</w:t>
      </w:r>
      <w:r w:rsidR="000E3A02">
        <w:rPr>
          <w:rFonts w:ascii="Times New Roman" w:hAnsi="Times New Roman" w:cs="Times New Roman"/>
          <w:sz w:val="24"/>
          <w:szCs w:val="24"/>
        </w:rPr>
        <w:t xml:space="preserve"> their business models, </w:t>
      </w:r>
      <w:r>
        <w:rPr>
          <w:rFonts w:ascii="Times New Roman" w:hAnsi="Times New Roman" w:cs="Times New Roman"/>
          <w:sz w:val="24"/>
          <w:szCs w:val="24"/>
        </w:rPr>
        <w:t>goals and help</w:t>
      </w:r>
      <w:r w:rsidR="000E3A0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define strategy, content, and features.</w:t>
      </w:r>
    </w:p>
    <w:p w:rsidR="000E3A02" w:rsidRPr="00FF12C5" w:rsidRDefault="000E3A02" w:rsidP="00FF12C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Exhibited UI and UX skills in understanding products, industry and related technologies comparing it to clients existing application and upgrading its latest technology based on HCI and HFI requirements.</w:t>
      </w:r>
    </w:p>
    <w:p w:rsidR="00EC0418" w:rsidRDefault="00EC0418" w:rsidP="007272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used Angular 4 and Kendo </w:t>
      </w:r>
      <w:r w:rsidR="0072720D">
        <w:rPr>
          <w:rFonts w:ascii="Times New Roman" w:hAnsi="Times New Roman" w:cs="Times New Roman"/>
          <w:sz w:val="24"/>
          <w:szCs w:val="24"/>
        </w:rPr>
        <w:t xml:space="preserve">UI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80B60">
        <w:rPr>
          <w:rFonts w:ascii="Times New Roman" w:hAnsi="Times New Roman" w:cs="Times New Roman"/>
          <w:sz w:val="24"/>
          <w:szCs w:val="24"/>
        </w:rPr>
        <w:t xml:space="preserve">Front-end </w:t>
      </w:r>
      <w:r w:rsidR="0072720D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72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Played a role of Front-end developer for integrating front end with backend using Angular 4, and Kendo UI. </w:t>
      </w:r>
    </w:p>
    <w:p w:rsidR="000E3A02" w:rsidRDefault="000E3A02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Interactive Web Pages using web technologies like Kendo UI and Angular 4.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Design stylesheets and dynamic markup for the public facing part of project. </w:t>
      </w:r>
    </w:p>
    <w:p w:rsidR="00FF12C5" w:rsidRDefault="00FF12C5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unit testing and involved in regression testing with QA team.</w:t>
      </w:r>
    </w:p>
    <w:p w:rsidR="00EC0418" w:rsidRDefault="00EC0418" w:rsidP="00EC04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0418" w:rsidRDefault="00EC0418" w:rsidP="00EC04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HTML5, CSS3, Angular 4, Kendo UI, Typescript,</w:t>
      </w:r>
      <w:r>
        <w:rPr>
          <w:rFonts w:ascii="Times New Roman" w:hAnsi="Times New Roman" w:cs="Times New Roman"/>
          <w:sz w:val="24"/>
          <w:szCs w:val="24"/>
        </w:rPr>
        <w:t xml:space="preserve"> Bootstrap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LESS, SASS, Web Pack</w:t>
      </w:r>
      <w:r w:rsidR="007D3F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272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Dot Net Core</w:t>
      </w:r>
      <w:r w:rsidR="007D3F32">
        <w:rPr>
          <w:rFonts w:ascii="Times New Roman" w:hAnsi="Times New Roman" w:cs="Times New Roman"/>
          <w:color w:val="000000" w:themeColor="text1"/>
          <w:sz w:val="24"/>
          <w:szCs w:val="24"/>
        </w:rPr>
        <w:t>, Sketch, Axure and OmniGraffle 7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72720D" w:rsidRPr="0072720D" w:rsidRDefault="004973C8" w:rsidP="00EC04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Aclara Technologies LLC,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Wellesley, MA 02481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UX/UI Developer</w:t>
      </w:r>
      <w:r w:rsidR="000E3A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C7B5F">
        <w:rPr>
          <w:rFonts w:ascii="Times New Roman" w:hAnsi="Times New Roman" w:cs="Times New Roman"/>
          <w:sz w:val="24"/>
          <w:szCs w:val="24"/>
        </w:rPr>
        <w:tab/>
      </w:r>
      <w:r w:rsidR="00DC7B5F">
        <w:rPr>
          <w:rFonts w:ascii="Times New Roman" w:hAnsi="Times New Roman" w:cs="Times New Roman"/>
          <w:sz w:val="24"/>
          <w:szCs w:val="24"/>
        </w:rPr>
        <w:tab/>
      </w:r>
      <w:r w:rsidR="00DC7B5F">
        <w:rPr>
          <w:rFonts w:ascii="Times New Roman" w:hAnsi="Times New Roman" w:cs="Times New Roman"/>
          <w:sz w:val="24"/>
          <w:szCs w:val="24"/>
        </w:rPr>
        <w:tab/>
      </w:r>
      <w:r w:rsidR="00DC7B5F">
        <w:rPr>
          <w:rFonts w:ascii="Times New Roman" w:hAnsi="Times New Roman" w:cs="Times New Roman"/>
          <w:sz w:val="24"/>
          <w:szCs w:val="24"/>
        </w:rPr>
        <w:tab/>
      </w:r>
      <w:r w:rsidR="00DC7B5F">
        <w:rPr>
          <w:rFonts w:ascii="Times New Roman" w:hAnsi="Times New Roman" w:cs="Times New Roman"/>
          <w:sz w:val="24"/>
          <w:szCs w:val="24"/>
        </w:rPr>
        <w:tab/>
      </w:r>
      <w:r w:rsidR="00DC7B5F">
        <w:rPr>
          <w:rFonts w:ascii="Times New Roman" w:hAnsi="Times New Roman" w:cs="Times New Roman"/>
          <w:sz w:val="24"/>
          <w:szCs w:val="24"/>
        </w:rPr>
        <w:tab/>
      </w:r>
      <w:r w:rsidR="00F776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Sep 2016 – May 2017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website end-end to give it a new look using HTML5/CSS3/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SASS/ LESS/ Bootstrap/Angular.  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developer</w:t>
      </w:r>
      <w:r w:rsidR="00FF12C5">
        <w:rPr>
          <w:rFonts w:ascii="Times New Roman" w:hAnsi="Times New Roman" w:cs="Times New Roman"/>
          <w:sz w:val="24"/>
          <w:szCs w:val="24"/>
        </w:rPr>
        <w:t xml:space="preserve"> and designer</w:t>
      </w:r>
      <w:r>
        <w:rPr>
          <w:rFonts w:ascii="Times New Roman" w:hAnsi="Times New Roman" w:cs="Times New Roman"/>
          <w:sz w:val="24"/>
          <w:szCs w:val="24"/>
        </w:rPr>
        <w:t>, where I developed new themes for ACE-X product for multiple clients.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dynamic client-side Angular codes to build web forms and simulate process for web application, page navigation</w:t>
      </w:r>
      <w:r w:rsidR="00FF12C5">
        <w:rPr>
          <w:rFonts w:ascii="Times New Roman" w:hAnsi="Times New Roman" w:cs="Times New Roman"/>
          <w:sz w:val="24"/>
          <w:szCs w:val="24"/>
        </w:rPr>
        <w:t xml:space="preserve"> (Route Navigation)</w:t>
      </w:r>
      <w:r>
        <w:rPr>
          <w:rFonts w:ascii="Times New Roman" w:hAnsi="Times New Roman" w:cs="Times New Roman"/>
          <w:sz w:val="24"/>
          <w:szCs w:val="24"/>
        </w:rPr>
        <w:t xml:space="preserve"> and form validation.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Exhibited skills in product understanding, industry and related technologies comparing it to clients existing application and modifying accordingly.   </w:t>
      </w:r>
    </w:p>
    <w:p w:rsidR="00EC0418" w:rsidRDefault="00EC0418" w:rsidP="00FF12C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FF12C5">
        <w:rPr>
          <w:rFonts w:ascii="Times New Roman" w:hAnsi="Times New Roman" w:cs="Times New Roman"/>
          <w:sz w:val="24"/>
          <w:szCs w:val="24"/>
        </w:rPr>
        <w:t xml:space="preserve"> live</w:t>
      </w:r>
      <w:r>
        <w:rPr>
          <w:rFonts w:ascii="Times New Roman" w:hAnsi="Times New Roman" w:cs="Times New Roman"/>
          <w:sz w:val="24"/>
          <w:szCs w:val="24"/>
        </w:rPr>
        <w:t xml:space="preserve"> Prototypes using HTML, CSS, Google API’s and JavaScript Lib.</w:t>
      </w:r>
      <w:r w:rsidR="00FF12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Involvement in all stages of Software development life cycle including Analysis, development, Implementation, testing and support.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used Angular UI (Angular Bootstrap) for ng-grid, and UI components.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working prototypes for Client demo and integrated AEC-X project with Client UI environment and making it responsive and adaptive.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and Coordinated with developers, quality assurance, managers, Clients and Sales for designing and developing in order to get 100% of my skills utilized.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Performed the UI testing in all major browsers and in all types of devices varying from iPhone, iPad, Windows Phone, Surface Tablets and other android devices. </w:t>
      </w:r>
    </w:p>
    <w:p w:rsidR="00EC0418" w:rsidRDefault="00EC0418" w:rsidP="007D3F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the graphic objects, illustrations, images (vector and bitmap) and ban</w:t>
      </w:r>
      <w:r w:rsidR="007D3F32">
        <w:rPr>
          <w:rFonts w:ascii="Times New Roman" w:hAnsi="Times New Roman" w:cs="Times New Roman"/>
          <w:sz w:val="24"/>
          <w:szCs w:val="24"/>
        </w:rPr>
        <w:t xml:space="preserve">ners with using Adobe Photoshop and </w:t>
      </w:r>
      <w:r>
        <w:rPr>
          <w:rFonts w:ascii="Times New Roman" w:hAnsi="Times New Roman" w:cs="Times New Roman"/>
          <w:sz w:val="24"/>
          <w:szCs w:val="24"/>
        </w:rPr>
        <w:t xml:space="preserve">Adobe Illustrator.  </w:t>
      </w:r>
      <w:r w:rsidR="007D3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418" w:rsidRDefault="00EC0418" w:rsidP="00EC04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>
        <w:rPr>
          <w:rFonts w:ascii="Times New Roman" w:hAnsi="Times New Roman" w:cs="Times New Roman"/>
          <w:sz w:val="24"/>
          <w:szCs w:val="24"/>
        </w:rPr>
        <w:t xml:space="preserve">JavaScript, jQuery, Angular JS, HTML 5, CSS 3, AJAX,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Bootstrap, Kendo UI, W3.CSS, LESS, SASS, </w:t>
      </w:r>
      <w:r>
        <w:rPr>
          <w:rFonts w:ascii="Times New Roman" w:hAnsi="Times New Roman" w:cs="Times New Roman"/>
          <w:sz w:val="24"/>
          <w:szCs w:val="24"/>
        </w:rPr>
        <w:t>Adobe CC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Neudesic Technologies Private Ltd</w:t>
      </w:r>
      <w:r>
        <w:rPr>
          <w:rFonts w:ascii="Times New Roman" w:hAnsi="Times New Roman" w:cs="Times New Roman"/>
          <w:sz w:val="24"/>
          <w:szCs w:val="24"/>
        </w:rPr>
        <w:t>, Hyderabad, India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PMingLiU" w:eastAsia="PMingLiU" w:hAnsi="PMingLiU" w:cs="PMingLiU" w:hint="eastAsia"/>
          <w:sz w:val="24"/>
          <w:szCs w:val="24"/>
        </w:rPr>
        <w:br/>
      </w:r>
      <w:r w:rsidR="00B3633C">
        <w:rPr>
          <w:rFonts w:ascii="Times New Roman" w:hAnsi="Times New Roman" w:cs="Times New Roman"/>
          <w:sz w:val="24"/>
          <w:szCs w:val="24"/>
        </w:rPr>
        <w:t>UX/UI- Consultant &amp; Front-End Developer.</w:t>
      </w:r>
      <w:r w:rsidR="00F7769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77698">
        <w:rPr>
          <w:rFonts w:ascii="Times New Roman" w:hAnsi="Times New Roman" w:cs="Times New Roman"/>
          <w:sz w:val="24"/>
          <w:szCs w:val="24"/>
        </w:rPr>
        <w:tab/>
      </w:r>
      <w:r w:rsidR="00F77698">
        <w:rPr>
          <w:rFonts w:ascii="Times New Roman" w:hAnsi="Times New Roman" w:cs="Times New Roman"/>
          <w:sz w:val="24"/>
          <w:szCs w:val="24"/>
        </w:rPr>
        <w:tab/>
      </w:r>
      <w:r w:rsidR="00F77698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May 2012 – July 2015</w:t>
      </w:r>
    </w:p>
    <w:p w:rsidR="00EC0418" w:rsidRDefault="00B3633C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UX/UI- Associate Consultant &amp; </w:t>
      </w:r>
      <w:r w:rsidR="00EC0418"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>-End Developer.</w:t>
      </w:r>
      <w:r w:rsidR="00EC0418">
        <w:rPr>
          <w:rFonts w:ascii="Times New Roman" w:hAnsi="Times New Roman" w:cs="Times New Roman"/>
          <w:sz w:val="24"/>
          <w:szCs w:val="24"/>
        </w:rPr>
        <w:tab/>
      </w:r>
      <w:r w:rsidR="00EC0418">
        <w:rPr>
          <w:rFonts w:ascii="Times New Roman" w:hAnsi="Times New Roman" w:cs="Times New Roman"/>
          <w:sz w:val="24"/>
          <w:szCs w:val="24"/>
        </w:rPr>
        <w:tab/>
        <w:t>April 2011 – May 2012</w:t>
      </w:r>
    </w:p>
    <w:p w:rsidR="00EC0418" w:rsidRDefault="00EC0418" w:rsidP="00EC0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Responsibilities: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multiple modules simultaneously to achieve the application delivery.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Pulse an enterprise cloud product and possess familiarity with licensed product release cycles, client installations and configurations.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Demonstrations to clients leveraging branding and attracted new customers to Neudesic.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testing in all major browsers and major responsive devices to ensure that application passes Cross Browser Compatibility. </w:t>
      </w:r>
    </w:p>
    <w:p w:rsidR="00EC0418" w:rsidRDefault="00EC0418" w:rsidP="007D3F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7D3F32">
        <w:rPr>
          <w:rFonts w:ascii="Times New Roman" w:hAnsi="Times New Roman" w:cs="Times New Roman"/>
          <w:sz w:val="24"/>
          <w:szCs w:val="24"/>
        </w:rPr>
        <w:t>Interactive</w:t>
      </w:r>
      <w:r>
        <w:rPr>
          <w:rFonts w:ascii="Times New Roman" w:hAnsi="Times New Roman" w:cs="Times New Roman"/>
          <w:sz w:val="24"/>
          <w:szCs w:val="24"/>
        </w:rPr>
        <w:t xml:space="preserve"> prototypes using HTML, CSS, Google API’s and JavaScript Lib.</w:t>
      </w:r>
      <w:r w:rsidR="007D3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front-end engineer for Pulse- TPM project and integrated TPM with UI pulse environment and making it adaptive.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business analysts to understand their business models and goals and help define strategy, content, and features.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Exhibited UI and UX skills in understanding products, industry and related technologies comparing it to clients existing application and modifying accordingly.   </w:t>
      </w:r>
    </w:p>
    <w:p w:rsidR="00EC0418" w:rsidRDefault="00EC0418" w:rsidP="00EC04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Front-end developer for integrating front end with backend using various JS libraries like knockout.js and Angular.js</w:t>
      </w:r>
    </w:p>
    <w:p w:rsidR="00EC0418" w:rsidRDefault="00EC0418" w:rsidP="00EC04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the UI testing in all major browsers and also in all types of devices varying from iPhone, iPad, Windows Phone, Surface Tablets and another android based.</w:t>
      </w:r>
    </w:p>
    <w:p w:rsidR="00EC0418" w:rsidRDefault="00EC0418" w:rsidP="00EC04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0418" w:rsidRDefault="00EC0418" w:rsidP="00EC04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Environment:</w:t>
      </w:r>
      <w:r>
        <w:rPr>
          <w:rFonts w:ascii="Times New Roman" w:eastAsia="Calibri" w:hAnsi="Times New Roman" w:cs="Times New Roman"/>
          <w:sz w:val="24"/>
          <w:szCs w:val="24"/>
        </w:rPr>
        <w:t xml:space="preserve"> HTML5</w:t>
      </w:r>
      <w:r w:rsidR="0072720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CSS3, D3.js, C3.js, JavaScript, AJAX, jQuery, JSON, AngularJS, Kendo UI, </w:t>
      </w:r>
      <w:r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LESS, SASS, </w:t>
      </w:r>
      <w:r>
        <w:rPr>
          <w:rFonts w:ascii="Times New Roman" w:eastAsia="Calibri" w:hAnsi="Times New Roman" w:cs="Times New Roman"/>
          <w:sz w:val="24"/>
          <w:szCs w:val="24"/>
        </w:rPr>
        <w:t>Dot Net Knockout.js, and Handlebar.js.</w:t>
      </w:r>
    </w:p>
    <w:p w:rsidR="00EC0418" w:rsidRDefault="00EC0418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C0418" w:rsidRDefault="00EC0418" w:rsidP="00EC0418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 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University: Manchester, NH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 2017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Master’s Degree in Information Technology: GPA: 3.973/4.0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Jawaharlal Nehru Technological University: India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2012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Bachelor’s Degree in Electrical and Electronic Engineering </w:t>
      </w:r>
    </w:p>
    <w:p w:rsidR="00EC0418" w:rsidRDefault="00EC0418" w:rsidP="00EC04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D50F2" w:rsidRDefault="003D50F2"/>
    <w:sectPr w:rsidR="003D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214D"/>
    <w:multiLevelType w:val="hybridMultilevel"/>
    <w:tmpl w:val="6F6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925"/>
    <w:multiLevelType w:val="hybridMultilevel"/>
    <w:tmpl w:val="D600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F469F"/>
    <w:multiLevelType w:val="hybridMultilevel"/>
    <w:tmpl w:val="A442FC00"/>
    <w:lvl w:ilvl="0" w:tplc="1D7ECF42">
      <w:start w:val="1"/>
      <w:numFmt w:val="bullet"/>
      <w:pStyle w:val="ResumeLis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B0"/>
    <w:rsid w:val="00011B8B"/>
    <w:rsid w:val="000E3A02"/>
    <w:rsid w:val="001377A6"/>
    <w:rsid w:val="00390BE7"/>
    <w:rsid w:val="003D50F2"/>
    <w:rsid w:val="004973C8"/>
    <w:rsid w:val="00651F7E"/>
    <w:rsid w:val="0072720D"/>
    <w:rsid w:val="007A127D"/>
    <w:rsid w:val="007D3F32"/>
    <w:rsid w:val="00977A66"/>
    <w:rsid w:val="00A2496F"/>
    <w:rsid w:val="00A80B60"/>
    <w:rsid w:val="00B3633C"/>
    <w:rsid w:val="00BA0F6C"/>
    <w:rsid w:val="00DC7B5F"/>
    <w:rsid w:val="00E80DF0"/>
    <w:rsid w:val="00EC0418"/>
    <w:rsid w:val="00F52FB0"/>
    <w:rsid w:val="00F77698"/>
    <w:rsid w:val="00FC1F47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01F1"/>
  <w15:chartTrackingRefBased/>
  <w15:docId w15:val="{76A9BBE7-EFCA-4BE6-B82F-20600F7D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41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4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418"/>
    <w:pPr>
      <w:ind w:left="720"/>
      <w:contextualSpacing/>
    </w:pPr>
  </w:style>
  <w:style w:type="character" w:customStyle="1" w:styleId="ResumeListChar">
    <w:name w:val="ResumeList Char"/>
    <w:basedOn w:val="DefaultParagraphFont"/>
    <w:link w:val="ResumeList"/>
    <w:locked/>
    <w:rsid w:val="00EC0418"/>
    <w:rPr>
      <w:rFonts w:ascii="Calibri" w:eastAsia="Times New Roman" w:hAnsi="Calibri" w:cs="Arial"/>
      <w:sz w:val="20"/>
      <w:szCs w:val="20"/>
    </w:rPr>
  </w:style>
  <w:style w:type="paragraph" w:customStyle="1" w:styleId="ResumeList">
    <w:name w:val="ResumeList"/>
    <w:basedOn w:val="Normal"/>
    <w:link w:val="ResumeListChar"/>
    <w:qFormat/>
    <w:rsid w:val="00EC0418"/>
    <w:pPr>
      <w:numPr>
        <w:numId w:val="1"/>
      </w:numPr>
      <w:tabs>
        <w:tab w:val="left" w:pos="720"/>
        <w:tab w:val="right" w:pos="9360"/>
      </w:tabs>
      <w:spacing w:after="0" w:line="240" w:lineRule="auto"/>
      <w:contextualSpacing/>
    </w:pPr>
    <w:rPr>
      <w:rFonts w:ascii="Calibri" w:eastAsia="Times New Roman" w:hAnsi="Calibri" w:cs="Arial"/>
      <w:sz w:val="20"/>
      <w:szCs w:val="20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377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ilender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ishailender267.wordpress.com/" TargetMode="External"/><Relationship Id="rId5" Type="http://schemas.openxmlformats.org/officeDocument/2006/relationships/hyperlink" Target="mailto:Shailender267@liv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shailender singh</dc:creator>
  <cp:keywords/>
  <dc:description/>
  <cp:lastModifiedBy>shailender singh</cp:lastModifiedBy>
  <cp:revision>17</cp:revision>
  <dcterms:created xsi:type="dcterms:W3CDTF">2018-01-15T21:08:00Z</dcterms:created>
  <dcterms:modified xsi:type="dcterms:W3CDTF">2018-01-26T15:43:00Z</dcterms:modified>
</cp:coreProperties>
</file>