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35"/>
        <w:tblW w:w="9056" w:type="dxa"/>
        <w:tblLayout w:type="fixed"/>
        <w:tblLook w:val="04A0" w:firstRow="1" w:lastRow="0" w:firstColumn="1" w:lastColumn="0" w:noHBand="0" w:noVBand="1"/>
      </w:tblPr>
      <w:tblGrid>
        <w:gridCol w:w="5905"/>
        <w:gridCol w:w="3151"/>
      </w:tblGrid>
      <w:tr w:rsidR="009D04B5" w14:paraId="24EF27A8" w14:textId="77777777">
        <w:trPr>
          <w:trHeight w:val="1700"/>
        </w:trPr>
        <w:tc>
          <w:tcPr>
            <w:tcW w:w="5905" w:type="dxa"/>
            <w:shd w:val="clear" w:color="auto" w:fill="FFFFFF"/>
          </w:tcPr>
          <w:p w14:paraId="17E46DE8" w14:textId="77777777" w:rsidR="009D04B5" w:rsidRDefault="00F95BA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54"/>
                <w:szCs w:val="54"/>
              </w:rPr>
            </w:pPr>
            <w:r>
              <w:rPr>
                <w:rFonts w:ascii="Times New Roman" w:eastAsia="Times New Roman" w:hAnsi="Times New Roman" w:cs="Times New Roman"/>
                <w:sz w:val="56"/>
                <w:szCs w:val="56"/>
              </w:rPr>
              <w:t>Shailendra R. Maurya</w:t>
            </w:r>
          </w:p>
          <w:p w14:paraId="31591721" w14:textId="77777777" w:rsidR="009D04B5" w:rsidRDefault="009D04B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</w:rPr>
            </w:pPr>
          </w:p>
          <w:p w14:paraId="41D90928" w14:textId="77777777" w:rsidR="009D04B5" w:rsidRDefault="00F95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555555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555555"/>
              </w:rPr>
              <w:t>Surat, Gujarat</w:t>
            </w:r>
          </w:p>
        </w:tc>
        <w:tc>
          <w:tcPr>
            <w:tcW w:w="3151" w:type="dxa"/>
            <w:shd w:val="clear" w:color="auto" w:fill="FFFFFF"/>
            <w:vAlign w:val="center"/>
          </w:tcPr>
          <w:p w14:paraId="3E4117E7" w14:textId="77777777" w:rsidR="009D04B5" w:rsidRDefault="00F95BA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mauryshailendra0@gmail.com</w:t>
            </w:r>
          </w:p>
          <w:p w14:paraId="623EC09F" w14:textId="77777777" w:rsidR="009D04B5" w:rsidRDefault="00F95BA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(+91) 9099237351</w:t>
            </w:r>
          </w:p>
          <w:p w14:paraId="1C708D73" w14:textId="77777777" w:rsidR="009D04B5" w:rsidRDefault="00F95BA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B-123, Triveni Society, Opp.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Road, Surat-395004</w:t>
            </w:r>
          </w:p>
        </w:tc>
      </w:tr>
    </w:tbl>
    <w:p w14:paraId="05D11853" w14:textId="77777777" w:rsidR="009D04B5" w:rsidRDefault="00F95BAF">
      <w:pPr>
        <w:shd w:val="clear" w:color="auto" w:fill="FFFFFF"/>
        <w:spacing w:after="144"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_________________________________________________________________________________</w:t>
      </w:r>
    </w:p>
    <w:tbl>
      <w:tblPr>
        <w:tblStyle w:val="Style36"/>
        <w:tblW w:w="9026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009D04B5" w14:paraId="057C4B40" w14:textId="77777777">
        <w:trPr>
          <w:trHeight w:val="340"/>
        </w:trPr>
        <w:tc>
          <w:tcPr>
            <w:tcW w:w="9026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D5C9" w14:textId="1B0BF4E8" w:rsidR="009D04B5" w:rsidRDefault="001B69A0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mallCaps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32"/>
                <w:szCs w:val="32"/>
              </w:rPr>
              <w:t>SUMMARY</w:t>
            </w:r>
          </w:p>
        </w:tc>
      </w:tr>
    </w:tbl>
    <w:p w14:paraId="074E043F" w14:textId="38E21886" w:rsidR="00111B96" w:rsidRDefault="00A01584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1584">
        <w:rPr>
          <w:rFonts w:ascii="Times New Roman" w:eastAsia="Times New Roman" w:hAnsi="Times New Roman" w:cs="Times New Roman"/>
          <w:sz w:val="24"/>
          <w:szCs w:val="24"/>
        </w:rPr>
        <w:t xml:space="preserve">I am a Mechanical Engineer and self-taught Programmer looking for a good career opportunity to work as PHP Developer in challenging environment and apply my skills and knowledge </w:t>
      </w:r>
      <w:r>
        <w:rPr>
          <w:rFonts w:ascii="Times New Roman" w:eastAsia="Times New Roman" w:hAnsi="Times New Roman" w:cs="Times New Roman"/>
          <w:sz w:val="24"/>
          <w:szCs w:val="24"/>
        </w:rPr>
        <w:t>and improve myself continuously.</w:t>
      </w:r>
    </w:p>
    <w:p w14:paraId="5584F771" w14:textId="2D628210" w:rsidR="00441A2B" w:rsidRDefault="00441A2B" w:rsidP="00441A2B">
      <w:pPr>
        <w:shd w:val="clear" w:color="auto" w:fill="DDDDDD"/>
        <w:spacing w:after="12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>PROJECTS &amp; WORK SAMPLES</w:t>
      </w:r>
    </w:p>
    <w:p w14:paraId="3628D3D5" w14:textId="77777777" w:rsidR="00AE7613" w:rsidRDefault="00441A2B" w:rsidP="00AE761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System</w:t>
      </w:r>
    </w:p>
    <w:p w14:paraId="54D3AFCF" w14:textId="63C749AC" w:rsidR="00441A2B" w:rsidRPr="00AE7613" w:rsidRDefault="00AE7613" w:rsidP="00AE7613">
      <w:pPr>
        <w:pStyle w:val="ListParagraph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AE7613">
          <w:rPr>
            <w:rStyle w:val="Hyperlink"/>
            <w:rFonts w:ascii="Times New Roman" w:eastAsia="Times New Roman" w:hAnsi="Times New Roman" w:cs="Times New Roman"/>
            <w:sz w:val="24"/>
            <w:szCs w:val="24"/>
            <w:u w:val="none"/>
          </w:rPr>
          <w:t>https://github.com/9099237351/login__system</w:t>
        </w:r>
      </w:hyperlink>
    </w:p>
    <w:p w14:paraId="6F62392D" w14:textId="2638708E" w:rsidR="00AE7613" w:rsidRDefault="00AE7613" w:rsidP="00AE7613">
      <w:pPr>
        <w:pStyle w:val="ListParagraph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ABF39" w14:textId="77777777" w:rsidR="00AE7613" w:rsidRDefault="00AE7613" w:rsidP="00AE761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iNotes</w:t>
      </w:r>
    </w:p>
    <w:p w14:paraId="7248C6BD" w14:textId="5656B1BE" w:rsidR="00441A2B" w:rsidRPr="00A01584" w:rsidRDefault="00441A2B" w:rsidP="00AE7613">
      <w:pPr>
        <w:pStyle w:val="ListParagraph"/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7613">
        <w:rPr>
          <w:rFonts w:ascii="Times New Roman" w:eastAsia="Times New Roman" w:hAnsi="Times New Roman" w:cs="Times New Roman"/>
          <w:sz w:val="24"/>
          <w:szCs w:val="24"/>
        </w:rPr>
        <w:t>https://github.com/9099237351/iNotes-</w:t>
      </w:r>
    </w:p>
    <w:tbl>
      <w:tblPr>
        <w:tblStyle w:val="Style38"/>
        <w:tblW w:w="9026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009D04B5" w14:paraId="446C4110" w14:textId="77777777">
        <w:tc>
          <w:tcPr>
            <w:tcW w:w="9026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D17B" w14:textId="77777777" w:rsidR="009D04B5" w:rsidRDefault="00F95BAF">
            <w:pPr>
              <w:shd w:val="clear" w:color="auto" w:fill="DDDDDD"/>
              <w:spacing w:after="120"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32"/>
                <w:szCs w:val="32"/>
              </w:rPr>
              <w:t>EDUCATION</w:t>
            </w:r>
          </w:p>
        </w:tc>
      </w:tr>
    </w:tbl>
    <w:p w14:paraId="0808D370" w14:textId="77777777" w:rsidR="009D04B5" w:rsidRDefault="00F95BA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Engineering in Mechanical Engineering</w:t>
      </w:r>
    </w:p>
    <w:p w14:paraId="55A4343F" w14:textId="77777777" w:rsidR="009D04B5" w:rsidRDefault="00F95BA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Engineering College, Valsad, Gujarat</w:t>
      </w:r>
    </w:p>
    <w:p w14:paraId="17753672" w14:textId="77777777" w:rsidR="009D04B5" w:rsidRDefault="00F95BAF">
      <w:p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2018 </w:t>
      </w:r>
    </w:p>
    <w:p w14:paraId="06B679ED" w14:textId="77777777" w:rsidR="009D04B5" w:rsidRDefault="00F95BAF">
      <w:p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Affiliated to Gujarat Technological University (GTU), Ahmedabad</w:t>
      </w:r>
    </w:p>
    <w:p w14:paraId="66FABA1E" w14:textId="5A077515" w:rsidR="009D04B5" w:rsidRDefault="00F95BA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CGPA: 7.28</w:t>
      </w:r>
    </w:p>
    <w:p w14:paraId="6B238629" w14:textId="77777777" w:rsidR="00111B96" w:rsidRDefault="00111B96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2F18E" w14:textId="77777777" w:rsidR="009D04B5" w:rsidRDefault="00F95BA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Higher Secondary Certificate</w:t>
      </w:r>
    </w:p>
    <w:p w14:paraId="40B9BA90" w14:textId="77777777" w:rsidR="009D04B5" w:rsidRDefault="00F95BA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Vidhyalaya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Surat, Gujarat</w:t>
      </w:r>
    </w:p>
    <w:p w14:paraId="30370852" w14:textId="77777777" w:rsidR="009D04B5" w:rsidRDefault="00F95BA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2014</w:t>
      </w:r>
    </w:p>
    <w:p w14:paraId="4A46FBBE" w14:textId="77777777" w:rsidR="009D04B5" w:rsidRDefault="00F95BA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Affiliated to Gujarat Secondary and Higher Secondary Education Board, Gandhinagar</w:t>
      </w:r>
    </w:p>
    <w:p w14:paraId="5F46BC6F" w14:textId="77777777" w:rsidR="00111B96" w:rsidRDefault="005D3B01" w:rsidP="00111B96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70.00%</w:t>
      </w:r>
    </w:p>
    <w:p w14:paraId="21ABF7BE" w14:textId="77777777" w:rsidR="00111B96" w:rsidRDefault="00111B96" w:rsidP="00111B96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7039EA" w14:textId="37B7CFCF" w:rsidR="009D04B5" w:rsidRDefault="00F95BAF" w:rsidP="00111B96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Secondary School Certificate</w:t>
      </w:r>
    </w:p>
    <w:p w14:paraId="216A8CE4" w14:textId="77777777" w:rsidR="009D04B5" w:rsidRDefault="00F95BA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Maruti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Vidhyalaya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Surat, Gujarat</w:t>
      </w:r>
    </w:p>
    <w:p w14:paraId="0FABDA3A" w14:textId="77777777" w:rsidR="009D04B5" w:rsidRDefault="00F95BAF">
      <w:pPr>
        <w:shd w:val="clear" w:color="auto" w:fill="FFFFFF"/>
        <w:spacing w:after="120" w:line="276" w:lineRule="auto"/>
        <w:jc w:val="both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Fonts w:ascii="Times New Roman" w:eastAsia="Times New Roman" w:hAnsi="Times New Roman" w:cs="Times New Roman"/>
          <w:color w:val="555555"/>
          <w:sz w:val="24"/>
          <w:szCs w:val="24"/>
        </w:rPr>
        <w:t>2012</w:t>
      </w:r>
    </w:p>
    <w:p w14:paraId="4EDF9CEA" w14:textId="77777777" w:rsidR="009D04B5" w:rsidRDefault="00F95BA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Affiliated to Gujarat Secondary and Higher Secondary Education Board, Gandhinagar</w:t>
      </w:r>
    </w:p>
    <w:p w14:paraId="73939F89" w14:textId="77777777" w:rsidR="009D04B5" w:rsidRDefault="005D3B01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 84.80%</w:t>
      </w:r>
    </w:p>
    <w:p w14:paraId="015C4582" w14:textId="77777777" w:rsidR="009D04B5" w:rsidRDefault="009D04B5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40"/>
        <w:tblW w:w="9116" w:type="dxa"/>
        <w:tblLayout w:type="fixed"/>
        <w:tblLook w:val="04A0" w:firstRow="1" w:lastRow="0" w:firstColumn="1" w:lastColumn="0" w:noHBand="0" w:noVBand="1"/>
      </w:tblPr>
      <w:tblGrid>
        <w:gridCol w:w="4560"/>
        <w:gridCol w:w="4556"/>
      </w:tblGrid>
      <w:tr w:rsidR="009D04B5" w14:paraId="5A923AE8" w14:textId="77777777">
        <w:tc>
          <w:tcPr>
            <w:tcW w:w="4560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32DB8" w14:textId="77777777" w:rsidR="009D04B5" w:rsidRDefault="00F95BAF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mallCaps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32"/>
                <w:szCs w:val="32"/>
              </w:rPr>
              <w:lastRenderedPageBreak/>
              <w:t>PERSONAL DETAILS</w:t>
            </w:r>
          </w:p>
        </w:tc>
        <w:tc>
          <w:tcPr>
            <w:tcW w:w="4556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DCD1A" w14:textId="77777777" w:rsidR="009D04B5" w:rsidRDefault="009D04B5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mallCaps/>
                <w:sz w:val="31"/>
                <w:szCs w:val="31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2"/>
        <w:gridCol w:w="6844"/>
      </w:tblGrid>
      <w:tr w:rsidR="00F95BAF" w14:paraId="1A9B5420" w14:textId="77777777" w:rsidTr="00F95BAF">
        <w:tc>
          <w:tcPr>
            <w:tcW w:w="1209" w:type="pct"/>
          </w:tcPr>
          <w:p w14:paraId="36EAB5AA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Name</w:t>
            </w:r>
          </w:p>
        </w:tc>
        <w:tc>
          <w:tcPr>
            <w:tcW w:w="3791" w:type="pct"/>
          </w:tcPr>
          <w:p w14:paraId="65481D5D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Maurya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Shailendrakumar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Ramjatanbhai</w:t>
            </w:r>
            <w:proofErr w:type="spellEnd"/>
          </w:p>
        </w:tc>
      </w:tr>
      <w:tr w:rsidR="00F95BAF" w14:paraId="0F991CC9" w14:textId="77777777" w:rsidTr="00F95BAF">
        <w:tc>
          <w:tcPr>
            <w:tcW w:w="1209" w:type="pct"/>
          </w:tcPr>
          <w:p w14:paraId="53F71336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3791" w:type="pct"/>
          </w:tcPr>
          <w:p w14:paraId="48A8D250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29/05/1997</w:t>
            </w:r>
          </w:p>
        </w:tc>
      </w:tr>
      <w:tr w:rsidR="00F95BAF" w14:paraId="02DF1D1D" w14:textId="77777777" w:rsidTr="00F95BAF">
        <w:tc>
          <w:tcPr>
            <w:tcW w:w="1209" w:type="pct"/>
          </w:tcPr>
          <w:p w14:paraId="7FF1F6B3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3791" w:type="pct"/>
          </w:tcPr>
          <w:p w14:paraId="00922D43" w14:textId="77777777" w:rsidR="00F95BAF" w:rsidRPr="00F95BAF" w:rsidRDefault="00F95BAF" w:rsidP="00F95BAF">
            <w:pPr>
              <w:shd w:val="clear" w:color="auto" w:fill="FFFFFF"/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Male</w:t>
            </w:r>
          </w:p>
        </w:tc>
      </w:tr>
      <w:tr w:rsidR="00F95BAF" w14:paraId="5F626BE5" w14:textId="77777777" w:rsidTr="00F95BAF">
        <w:tc>
          <w:tcPr>
            <w:tcW w:w="1209" w:type="pct"/>
          </w:tcPr>
          <w:p w14:paraId="446C96BC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</w:p>
        </w:tc>
        <w:tc>
          <w:tcPr>
            <w:tcW w:w="3791" w:type="pct"/>
          </w:tcPr>
          <w:p w14:paraId="14DF8E4A" w14:textId="77777777" w:rsidR="00F95BAF" w:rsidRPr="00F95BAF" w:rsidRDefault="00F95BAF" w:rsidP="00F95BAF">
            <w:pPr>
              <w:shd w:val="clear" w:color="auto" w:fill="FFFFFF"/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Hindu</w:t>
            </w:r>
          </w:p>
        </w:tc>
      </w:tr>
      <w:tr w:rsidR="00F95BAF" w14:paraId="461D3C9F" w14:textId="77777777" w:rsidTr="00F95BAF">
        <w:tc>
          <w:tcPr>
            <w:tcW w:w="1209" w:type="pct"/>
          </w:tcPr>
          <w:p w14:paraId="5DD2272D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3791" w:type="pct"/>
          </w:tcPr>
          <w:p w14:paraId="6235D445" w14:textId="77777777" w:rsidR="00F95BAF" w:rsidRDefault="00F95BAF" w:rsidP="00F95BAF">
            <w:pPr>
              <w:shd w:val="clear" w:color="auto" w:fill="FFFFFF"/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Indian</w:t>
            </w:r>
          </w:p>
        </w:tc>
      </w:tr>
      <w:tr w:rsidR="00F95BAF" w14:paraId="5500C904" w14:textId="77777777" w:rsidTr="00F95BAF">
        <w:tc>
          <w:tcPr>
            <w:tcW w:w="1209" w:type="pct"/>
          </w:tcPr>
          <w:p w14:paraId="6AAB8CA1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Languages Known</w:t>
            </w:r>
          </w:p>
        </w:tc>
        <w:tc>
          <w:tcPr>
            <w:tcW w:w="3791" w:type="pct"/>
          </w:tcPr>
          <w:p w14:paraId="523EF9C5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Hindi (Mother tongue), English, Gujarati</w:t>
            </w:r>
          </w:p>
        </w:tc>
      </w:tr>
      <w:tr w:rsidR="00F95BAF" w14:paraId="218B02D0" w14:textId="77777777" w:rsidTr="00F95BAF">
        <w:tc>
          <w:tcPr>
            <w:tcW w:w="1209" w:type="pct"/>
          </w:tcPr>
          <w:p w14:paraId="1A2C7F1D" w14:textId="77777777" w:rsidR="00F95BAF" w:rsidRDefault="00F95BAF">
            <w:pPr>
              <w:spacing w:after="144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Marital Status</w:t>
            </w:r>
          </w:p>
        </w:tc>
        <w:tc>
          <w:tcPr>
            <w:tcW w:w="3791" w:type="pct"/>
          </w:tcPr>
          <w:p w14:paraId="38153B26" w14:textId="77777777" w:rsidR="00F95BAF" w:rsidRPr="00F95BAF" w:rsidRDefault="00F95BAF" w:rsidP="00F95BAF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Single</w:t>
            </w:r>
          </w:p>
        </w:tc>
      </w:tr>
    </w:tbl>
    <w:p w14:paraId="6CF7AF84" w14:textId="77777777" w:rsidR="009D04B5" w:rsidRDefault="009D04B5" w:rsidP="00F95BAF">
      <w:pPr>
        <w:shd w:val="clear" w:color="auto" w:fill="FFFFFF"/>
        <w:spacing w:after="144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40"/>
        <w:tblW w:w="9116" w:type="dxa"/>
        <w:tblLayout w:type="fixed"/>
        <w:tblLook w:val="04A0" w:firstRow="1" w:lastRow="0" w:firstColumn="1" w:lastColumn="0" w:noHBand="0" w:noVBand="1"/>
      </w:tblPr>
      <w:tblGrid>
        <w:gridCol w:w="5323"/>
        <w:gridCol w:w="3793"/>
      </w:tblGrid>
      <w:tr w:rsidR="009D04B5" w14:paraId="5F44C571" w14:textId="77777777">
        <w:tc>
          <w:tcPr>
            <w:tcW w:w="5323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53F81" w14:textId="4FE8EC3B" w:rsidR="009D04B5" w:rsidRDefault="00111B96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mallCaps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32"/>
                <w:szCs w:val="32"/>
              </w:rPr>
              <w:t>SKILLS</w:t>
            </w:r>
          </w:p>
        </w:tc>
        <w:tc>
          <w:tcPr>
            <w:tcW w:w="3793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22F13" w14:textId="77777777" w:rsidR="009D04B5" w:rsidRDefault="009D04B5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mallCaps/>
                <w:sz w:val="31"/>
                <w:szCs w:val="31"/>
              </w:rPr>
            </w:pPr>
          </w:p>
        </w:tc>
      </w:tr>
    </w:tbl>
    <w:p w14:paraId="07E04EFD" w14:textId="3B485F92" w:rsidR="009E3EF5" w:rsidRDefault="009E3EF5" w:rsidP="00583F1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</w:t>
      </w:r>
    </w:p>
    <w:p w14:paraId="62872FB7" w14:textId="5A8459A6" w:rsidR="009E3EF5" w:rsidRDefault="009E3EF5" w:rsidP="00583F1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CSS</w:t>
      </w:r>
    </w:p>
    <w:p w14:paraId="227014FE" w14:textId="1F16D28B" w:rsidR="009E3EF5" w:rsidRDefault="009E3EF5" w:rsidP="00583F1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14:paraId="3BF52AD5" w14:textId="38F7BFAE" w:rsidR="009E3EF5" w:rsidRDefault="00A01584" w:rsidP="009E3EF5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13813D79" w14:textId="75A1CC3D" w:rsidR="0066700A" w:rsidRPr="009E3EF5" w:rsidRDefault="0066700A" w:rsidP="009E3EF5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MySQL</w:t>
      </w:r>
    </w:p>
    <w:p w14:paraId="0488DC08" w14:textId="2A9E540C" w:rsidR="00A01584" w:rsidRDefault="00A01584" w:rsidP="00583F1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170B0FD4" w14:textId="1F68A452" w:rsidR="009E3EF5" w:rsidRDefault="009E3EF5" w:rsidP="00583F1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EF5">
        <w:rPr>
          <w:rFonts w:ascii="Times New Roman" w:eastAsia="Times New Roman" w:hAnsi="Times New Roman" w:cs="Times New Roman"/>
          <w:sz w:val="24"/>
          <w:szCs w:val="24"/>
        </w:rPr>
        <w:t>Self-motivated professional</w:t>
      </w:r>
    </w:p>
    <w:p w14:paraId="0C7498C3" w14:textId="16437136" w:rsidR="009E3EF5" w:rsidRDefault="009E3EF5" w:rsidP="00583F1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EF5">
        <w:rPr>
          <w:rFonts w:ascii="Times New Roman" w:eastAsia="Times New Roman" w:hAnsi="Times New Roman" w:cs="Times New Roman"/>
          <w:sz w:val="24"/>
          <w:szCs w:val="24"/>
        </w:rPr>
        <w:t>Good listening skills</w:t>
      </w:r>
    </w:p>
    <w:p w14:paraId="345AE1AF" w14:textId="411C01E9" w:rsidR="009E3EF5" w:rsidRDefault="009E3EF5" w:rsidP="00583F1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3EF5">
        <w:rPr>
          <w:rFonts w:ascii="Times New Roman" w:eastAsia="Times New Roman" w:hAnsi="Times New Roman" w:cs="Times New Roman"/>
          <w:sz w:val="24"/>
          <w:szCs w:val="24"/>
        </w:rPr>
        <w:t>Flexible &amp; Adaptable</w:t>
      </w:r>
    </w:p>
    <w:p w14:paraId="6A82302B" w14:textId="2A28180A" w:rsidR="00F43A87" w:rsidRPr="00583F11" w:rsidRDefault="00F43A87" w:rsidP="00583F11">
      <w:pPr>
        <w:numPr>
          <w:ilvl w:val="0"/>
          <w:numId w:val="1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Quick </w:t>
      </w:r>
      <w:r w:rsidR="00D80F91">
        <w:rPr>
          <w:rFonts w:ascii="Times New Roman" w:eastAsia="Times New Roman" w:hAnsi="Times New Roman" w:cs="Times New Roman"/>
          <w:sz w:val="24"/>
          <w:szCs w:val="24"/>
        </w:rPr>
        <w:t xml:space="preserve">&amp; Self </w:t>
      </w:r>
      <w:r>
        <w:rPr>
          <w:rFonts w:ascii="Times New Roman" w:eastAsia="Times New Roman" w:hAnsi="Times New Roman" w:cs="Times New Roman"/>
          <w:sz w:val="24"/>
          <w:szCs w:val="24"/>
        </w:rPr>
        <w:t>Learner</w:t>
      </w:r>
    </w:p>
    <w:p w14:paraId="5F48B348" w14:textId="77777777" w:rsidR="00583F11" w:rsidRPr="00583F11" w:rsidRDefault="00583F11" w:rsidP="00583F1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44"/>
        <w:tblW w:w="9026" w:type="dxa"/>
        <w:tblLayout w:type="fixed"/>
        <w:tblLook w:val="04A0" w:firstRow="1" w:lastRow="0" w:firstColumn="1" w:lastColumn="0" w:noHBand="0" w:noVBand="1"/>
      </w:tblPr>
      <w:tblGrid>
        <w:gridCol w:w="9026"/>
      </w:tblGrid>
      <w:tr w:rsidR="009D04B5" w14:paraId="032A7148" w14:textId="77777777">
        <w:tc>
          <w:tcPr>
            <w:tcW w:w="9026" w:type="dxa"/>
            <w:tcBorders>
              <w:top w:val="single" w:sz="18" w:space="0" w:color="DDDDD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CC0B" w14:textId="77777777" w:rsidR="009D04B5" w:rsidRDefault="00F95BAF">
            <w:pPr>
              <w:pBdr>
                <w:top w:val="single" w:sz="6" w:space="0" w:color="DDDDDD"/>
                <w:left w:val="single" w:sz="6" w:space="6" w:color="DDDDDD"/>
                <w:bottom w:val="single" w:sz="6" w:space="1" w:color="DDDDDD"/>
                <w:right w:val="single" w:sz="6" w:space="6" w:color="DDDDDD"/>
              </w:pBdr>
              <w:shd w:val="clear" w:color="auto" w:fill="DDDDDD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/>
                <w:smallCaps/>
                <w:sz w:val="31"/>
                <w:szCs w:val="31"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32"/>
                <w:szCs w:val="32"/>
              </w:rPr>
              <w:t>DECLARATION</w:t>
            </w:r>
          </w:p>
        </w:tc>
      </w:tr>
    </w:tbl>
    <w:p w14:paraId="0E487BE0" w14:textId="77777777" w:rsidR="009D04B5" w:rsidRDefault="00F95BAF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9g54uqv4ddf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 do hereby declare that the details furnished above are true and correct to the best of my knowledge and belief.</w:t>
      </w:r>
    </w:p>
    <w:p w14:paraId="0DC50B01" w14:textId="77777777" w:rsidR="009D04B5" w:rsidRDefault="009D04B5">
      <w:pPr>
        <w:shd w:val="clear" w:color="auto" w:fill="FFFFFF"/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</w:p>
    <w:p w14:paraId="5B43CDEB" w14:textId="77777777" w:rsidR="009D04B5" w:rsidRDefault="009D04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F8CA0" w14:textId="77777777" w:rsidR="009D04B5" w:rsidRDefault="00F95BAF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Shailendra R. Maurya</w:t>
      </w:r>
    </w:p>
    <w:p w14:paraId="4802BF19" w14:textId="77777777" w:rsidR="009D04B5" w:rsidRDefault="009D04B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sectPr w:rsidR="009D04B5" w:rsidSect="0087756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F15C0"/>
    <w:multiLevelType w:val="hybridMultilevel"/>
    <w:tmpl w:val="8356E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D2AF4"/>
    <w:multiLevelType w:val="hybridMultilevel"/>
    <w:tmpl w:val="0E34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AA82E"/>
    <w:multiLevelType w:val="singleLevel"/>
    <w:tmpl w:val="730AA82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B5"/>
    <w:rsid w:val="0008742F"/>
    <w:rsid w:val="00111B96"/>
    <w:rsid w:val="001B69A0"/>
    <w:rsid w:val="004019AD"/>
    <w:rsid w:val="00441A2B"/>
    <w:rsid w:val="004B3CD8"/>
    <w:rsid w:val="00567EA2"/>
    <w:rsid w:val="00583F11"/>
    <w:rsid w:val="005D3B01"/>
    <w:rsid w:val="0066700A"/>
    <w:rsid w:val="00815CFC"/>
    <w:rsid w:val="00855EC3"/>
    <w:rsid w:val="0087756C"/>
    <w:rsid w:val="00993DA8"/>
    <w:rsid w:val="009D04B5"/>
    <w:rsid w:val="009E3EF5"/>
    <w:rsid w:val="00A01584"/>
    <w:rsid w:val="00A40650"/>
    <w:rsid w:val="00A70C22"/>
    <w:rsid w:val="00A81005"/>
    <w:rsid w:val="00AE7613"/>
    <w:rsid w:val="00B37E53"/>
    <w:rsid w:val="00C54B17"/>
    <w:rsid w:val="00D80F91"/>
    <w:rsid w:val="00EF53B2"/>
    <w:rsid w:val="00F43A87"/>
    <w:rsid w:val="00F95BAF"/>
    <w:rsid w:val="2C7A6AD9"/>
    <w:rsid w:val="40090771"/>
    <w:rsid w:val="7B065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9EB8"/>
  <w15:docId w15:val="{079DE76D-8793-410C-9B00-F02EF6E7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04B5"/>
    <w:pPr>
      <w:spacing w:after="160" w:line="259" w:lineRule="auto"/>
    </w:pPr>
    <w:rPr>
      <w:color w:val="000000"/>
      <w:sz w:val="22"/>
      <w:szCs w:val="22"/>
      <w:lang w:val="en-IN" w:eastAsia="en-IN" w:bidi="gu-IN"/>
    </w:rPr>
  </w:style>
  <w:style w:type="paragraph" w:styleId="Heading1">
    <w:name w:val="heading 1"/>
    <w:basedOn w:val="normal1"/>
    <w:next w:val="normal1"/>
    <w:qFormat/>
    <w:rsid w:val="009D04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9D04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9D04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9D04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9D04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qFormat/>
    <w:rsid w:val="009D04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rsid w:val="009D04B5"/>
    <w:pPr>
      <w:spacing w:after="160" w:line="259" w:lineRule="auto"/>
    </w:pPr>
    <w:rPr>
      <w:color w:val="000000"/>
      <w:sz w:val="22"/>
      <w:szCs w:val="22"/>
      <w:lang w:val="en-IN" w:eastAsia="en-IN" w:bidi="gu-IN"/>
    </w:rPr>
  </w:style>
  <w:style w:type="paragraph" w:styleId="BalloonText">
    <w:name w:val="Balloon Text"/>
    <w:basedOn w:val="Normal"/>
    <w:link w:val="BalloonTextChar"/>
    <w:uiPriority w:val="99"/>
    <w:qFormat/>
    <w:rsid w:val="009D04B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qFormat/>
    <w:rsid w:val="009D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qFormat/>
    <w:rsid w:val="009D04B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rsid w:val="009D04B5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qFormat/>
    <w:rsid w:val="009D04B5"/>
    <w:rPr>
      <w:color w:val="0563C1"/>
      <w:u w:val="single"/>
    </w:rPr>
  </w:style>
  <w:style w:type="paragraph" w:customStyle="1" w:styleId="Normal10">
    <w:name w:val="Normal1"/>
    <w:qFormat/>
    <w:rsid w:val="009D04B5"/>
    <w:pPr>
      <w:spacing w:after="160" w:line="259" w:lineRule="auto"/>
    </w:pPr>
    <w:rPr>
      <w:color w:val="000000"/>
      <w:sz w:val="22"/>
      <w:szCs w:val="22"/>
      <w:lang w:val="en-IN" w:eastAsia="en-IN" w:bidi="gu-IN"/>
    </w:rPr>
  </w:style>
  <w:style w:type="paragraph" w:customStyle="1" w:styleId="person">
    <w:name w:val="person"/>
    <w:basedOn w:val="Normal"/>
    <w:qFormat/>
    <w:rsid w:val="009D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title">
    <w:name w:val="jobtitle"/>
    <w:basedOn w:val="Normal"/>
    <w:qFormat/>
    <w:rsid w:val="009D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cation">
    <w:name w:val="location"/>
    <w:basedOn w:val="Normal"/>
    <w:qFormat/>
    <w:rsid w:val="009D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qFormat/>
    <w:rsid w:val="009D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9D04B5"/>
  </w:style>
  <w:style w:type="paragraph" w:customStyle="1" w:styleId="sub-title">
    <w:name w:val="sub-title"/>
    <w:basedOn w:val="Normal"/>
    <w:qFormat/>
    <w:rsid w:val="009D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where">
    <w:name w:val="sub-where"/>
    <w:basedOn w:val="Normal"/>
    <w:qFormat/>
    <w:rsid w:val="009D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-dates">
    <w:name w:val="sub-dates"/>
    <w:basedOn w:val="Normal"/>
    <w:qFormat/>
    <w:rsid w:val="009D0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sid w:val="009D04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D04B5"/>
    <w:pPr>
      <w:ind w:left="720"/>
      <w:contextualSpacing/>
    </w:pPr>
  </w:style>
  <w:style w:type="table" w:customStyle="1" w:styleId="Style25">
    <w:name w:val="_Style 25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"/>
    <w:qFormat/>
    <w:rsid w:val="009D04B5"/>
    <w:tblPr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rsid w:val="00A4065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1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9099237351/login__syst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Virendra Maurya</cp:lastModifiedBy>
  <cp:revision>7</cp:revision>
  <dcterms:created xsi:type="dcterms:W3CDTF">2021-05-09T11:21:00Z</dcterms:created>
  <dcterms:modified xsi:type="dcterms:W3CDTF">2021-06-07T17:07:00Z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