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04A231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1. High-Level Architecture Diagram</w:t>
      </w:r>
    </w:p>
    <w:p w14:paraId="5BD3CE52">
      <w:pPr>
        <w:pStyle w:val="8"/>
        <w:keepNext w:val="0"/>
        <w:keepLines w:val="0"/>
        <w:widowControl/>
        <w:suppressLineNumbers w:val="0"/>
      </w:pPr>
      <w:r>
        <w:t>The architecture will include the following components:</w:t>
      </w:r>
    </w:p>
    <w:p w14:paraId="0B6B24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sz w:val="24"/>
          <w:szCs w:val="24"/>
        </w:rPr>
        <w:t>Frontend UI</w:t>
      </w:r>
      <w:r>
        <w:rPr>
          <w:sz w:val="24"/>
          <w:szCs w:val="24"/>
        </w:rPr>
        <w:t>: User interface for store managers/employees (React.js or Angular).</w:t>
      </w:r>
    </w:p>
    <w:p w14:paraId="59D77DD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sz w:val="24"/>
          <w:szCs w:val="24"/>
        </w:rPr>
        <w:t>Backend Services</w:t>
      </w:r>
      <w:r>
        <w:rPr>
          <w:sz w:val="24"/>
          <w:szCs w:val="24"/>
        </w:rPr>
        <w:t>:</w:t>
      </w:r>
    </w:p>
    <w:p w14:paraId="55504E3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9"/>
          <w:sz w:val="24"/>
          <w:szCs w:val="24"/>
        </w:rPr>
        <w:t>Inventory Service</w:t>
      </w:r>
      <w:r>
        <w:rPr>
          <w:sz w:val="24"/>
          <w:szCs w:val="24"/>
        </w:rPr>
        <w:t>: Manages inventory data, reservations, and alerts.</w:t>
      </w:r>
    </w:p>
    <w:p w14:paraId="0D17222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9"/>
          <w:sz w:val="24"/>
          <w:szCs w:val="24"/>
        </w:rPr>
        <w:t>Sync Service</w:t>
      </w:r>
      <w:r>
        <w:rPr>
          <w:sz w:val="24"/>
          <w:szCs w:val="24"/>
        </w:rPr>
        <w:t>: Handles data consistency and synchronization between stores.</w:t>
      </w:r>
    </w:p>
    <w:p w14:paraId="5B5207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4"/>
          <w:szCs w:val="24"/>
        </w:rPr>
      </w:pPr>
      <w:r>
        <w:rPr>
          <w:rStyle w:val="9"/>
          <w:sz w:val="24"/>
          <w:szCs w:val="24"/>
        </w:rPr>
        <w:t>Transfer Service</w:t>
      </w:r>
      <w:r>
        <w:rPr>
          <w:sz w:val="24"/>
          <w:szCs w:val="24"/>
        </w:rPr>
        <w:t>: Handles stock transfers.</w:t>
      </w:r>
    </w:p>
    <w:p w14:paraId="5A9FBC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sz w:val="24"/>
          <w:szCs w:val="24"/>
        </w:rPr>
        <w:t>Database</w:t>
      </w:r>
      <w:r>
        <w:rPr>
          <w:sz w:val="24"/>
          <w:szCs w:val="24"/>
        </w:rPr>
        <w:t>: Relational (e.g., PostgreSQL) and a distributed cache (e.g., Redis) for real-time updates.</w:t>
      </w:r>
    </w:p>
    <w:p w14:paraId="14B070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sz w:val="24"/>
          <w:szCs w:val="24"/>
        </w:rPr>
        <w:t>Message Broker</w:t>
      </w:r>
      <w:r>
        <w:rPr>
          <w:sz w:val="24"/>
          <w:szCs w:val="24"/>
        </w:rPr>
        <w:t>: Apache Kafka or RabbitMQ for inter-service communication.</w:t>
      </w:r>
    </w:p>
    <w:p w14:paraId="538FDE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9"/>
          <w:sz w:val="24"/>
          <w:szCs w:val="24"/>
        </w:rPr>
        <w:t>Monitoring Tools</w:t>
      </w:r>
      <w:r>
        <w:rPr>
          <w:sz w:val="24"/>
          <w:szCs w:val="24"/>
        </w:rPr>
        <w:t>: Prometheus &amp; Grafana for monitoring and alerting.</w:t>
      </w:r>
    </w:p>
    <w:p w14:paraId="1075660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6879D4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2. Class Diagram</w:t>
      </w:r>
    </w:p>
    <w:p w14:paraId="558781EB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Entities &amp; Relationships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7F7ADB61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Store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40CFBB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Style w:val="6"/>
          <w:rFonts w:hint="default" w:asciiTheme="minorAscii" w:hAnsiTheme="minorAscii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E043E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store_id</w:t>
      </w:r>
      <w:r>
        <w:rPr>
          <w:rFonts w:hint="default" w:asciiTheme="minorAscii" w:hAnsiTheme="minorAscii"/>
          <w:sz w:val="24"/>
          <w:szCs w:val="24"/>
        </w:rPr>
        <w:t xml:space="preserve"> (Primary Key)</w:t>
      </w:r>
    </w:p>
    <w:p w14:paraId="4DF644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store_name</w:t>
      </w:r>
    </w:p>
    <w:p w14:paraId="4A5D12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asciiTheme="minorAscii" w:hAnsiTheme="minorAscii"/>
          <w:sz w:val="24"/>
          <w:szCs w:val="24"/>
        </w:rPr>
        <w:t>location</w:t>
      </w:r>
    </w:p>
    <w:p w14:paraId="5A6DE4C6">
      <w:pPr>
        <w:pStyle w:val="8"/>
        <w:keepNext w:val="0"/>
        <w:keepLines w:val="0"/>
        <w:widowControl/>
        <w:suppressLineNumbers w:val="0"/>
        <w:ind w:left="720"/>
        <w:rPr>
          <w:rStyle w:val="9"/>
          <w:rFonts w:hint="default" w:asciiTheme="minorAscii" w:hAnsiTheme="minorAscii"/>
          <w:sz w:val="24"/>
          <w:szCs w:val="24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C1FB049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Product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6FB86D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product_id (Primary Key)</w:t>
      </w:r>
    </w:p>
    <w:p w14:paraId="219F90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product_name</w:t>
      </w:r>
    </w:p>
    <w:p w14:paraId="572496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capacity</w:t>
      </w:r>
    </w:p>
    <w:p w14:paraId="68BE2A76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Inventory</w:t>
      </w:r>
      <w:r>
        <w:rPr>
          <w:rFonts w:hint="default" w:asciiTheme="minorAscii" w:hAnsiTheme="minorAscii"/>
          <w:sz w:val="24"/>
          <w:szCs w:val="24"/>
        </w:rPr>
        <w:t xml:space="preserve"> (Mapping store and product):</w:t>
      </w:r>
    </w:p>
    <w:p w14:paraId="1D3D67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store_id (Foreign Key to Store)</w:t>
      </w:r>
    </w:p>
    <w:p w14:paraId="67F1B9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product_id (Foreign Key to Product)</w:t>
      </w:r>
    </w:p>
    <w:p w14:paraId="67484E9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current_stock</w:t>
      </w:r>
    </w:p>
    <w:p w14:paraId="4B93BDC8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Reservation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3FE63E5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reservation_id (Primary Key)</w:t>
      </w:r>
    </w:p>
    <w:p w14:paraId="133A22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product_id (Foreign Key to Product)</w:t>
      </w:r>
    </w:p>
    <w:p w14:paraId="4D0B32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store_id (Foreign Key to Store)</w:t>
      </w:r>
    </w:p>
    <w:p w14:paraId="5D4305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reserved_quantity</w:t>
      </w:r>
    </w:p>
    <w:p w14:paraId="50E13F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1680" w:leftChars="0" w:hanging="420" w:firstLineChars="0"/>
        <w:rPr>
          <w:rStyle w:val="6"/>
          <w:rFonts w:hint="default" w:eastAsia="SimSun" w:asciiTheme="minorAscii" w:hAnsiTheme="minorAscii"/>
          <w:sz w:val="24"/>
          <w:szCs w:val="24"/>
        </w:rPr>
      </w:pPr>
      <w:r>
        <w:rPr>
          <w:rStyle w:val="6"/>
          <w:rFonts w:hint="default" w:eastAsia="SimSun" w:asciiTheme="minorAscii" w:hAnsiTheme="minorAscii"/>
          <w:sz w:val="24"/>
          <w:szCs w:val="24"/>
        </w:rPr>
        <w:t>reservation_time</w:t>
      </w:r>
    </w:p>
    <w:p w14:paraId="2F21A67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0259B8">
      <w:pPr>
        <w:pStyle w:val="2"/>
        <w:keepNext w:val="0"/>
        <w:keepLines w:val="0"/>
        <w:widowControl/>
        <w:suppressLineNumbers w:val="0"/>
      </w:pPr>
      <w:r>
        <w:rPr>
          <w:rStyle w:val="9"/>
          <w:b/>
          <w:bCs/>
          <w:sz w:val="28"/>
          <w:szCs w:val="28"/>
        </w:rPr>
        <w:t>3. API Specifications for Core Operations</w:t>
      </w:r>
    </w:p>
    <w:p w14:paraId="0D1B2D0D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Track Inventory Levels</w:t>
      </w:r>
    </w:p>
    <w:p w14:paraId="1E5F7E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Endpoint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6"/>
          <w:rFonts w:hint="default" w:asciiTheme="minorAscii" w:hAnsiTheme="minorAscii"/>
          <w:sz w:val="24"/>
          <w:szCs w:val="24"/>
        </w:rPr>
        <w:t>GET /inventory/{storeId}</w:t>
      </w:r>
    </w:p>
    <w:p w14:paraId="2277B3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Response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5F8AC4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json</w:t>
      </w:r>
    </w:p>
    <w:p w14:paraId="65862683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{</w:t>
      </w:r>
    </w:p>
    <w:p w14:paraId="360087A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"storeId":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"S001",</w:t>
      </w:r>
    </w:p>
    <w:p w14:paraId="2CC4761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"products":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[</w:t>
      </w:r>
    </w:p>
    <w:p w14:paraId="735BA51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{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"productId":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"P001",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"Product A",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"stock":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100,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"capacity":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200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72A905CF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  </w:t>
      </w:r>
    </w:p>
    <w:p w14:paraId="51B9A2CF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]}</w:t>
      </w:r>
    </w:p>
    <w:p w14:paraId="6ECE07E9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Create Product Reservation</w:t>
      </w:r>
    </w:p>
    <w:p w14:paraId="0D1595EC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firstLine="720" w:firstLineChars="0"/>
        <w:jc w:val="both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Endpoint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6"/>
          <w:rFonts w:hint="default" w:asciiTheme="minorAscii" w:hAnsiTheme="minorAscii"/>
          <w:sz w:val="24"/>
          <w:szCs w:val="24"/>
        </w:rPr>
        <w:t>POST /reservation</w:t>
      </w:r>
    </w:p>
    <w:p w14:paraId="1643934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Request Body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26C252C1">
      <w:pPr>
        <w:keepNext w:val="0"/>
        <w:keepLines w:val="0"/>
        <w:widowControl/>
        <w:suppressLineNumbers w:val="0"/>
        <w:ind w:left="144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json</w:t>
      </w:r>
    </w:p>
    <w:p w14:paraId="5B875A20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{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671A657A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"productId":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"P001",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581C8872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"storeId":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"S001",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728ED4F9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"quantity":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3CA387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Response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6"/>
          <w:rFonts w:hint="default" w:asciiTheme="minorAscii" w:hAnsiTheme="minorAscii"/>
          <w:sz w:val="24"/>
          <w:szCs w:val="24"/>
        </w:rPr>
        <w:t>200 OK</w:t>
      </w:r>
      <w:r>
        <w:rPr>
          <w:rFonts w:hint="default" w:asciiTheme="minorAscii" w:hAnsiTheme="minorAscii"/>
          <w:sz w:val="24"/>
          <w:szCs w:val="24"/>
        </w:rPr>
        <w:t xml:space="preserve"> or </w:t>
      </w:r>
      <w:r>
        <w:rPr>
          <w:rStyle w:val="6"/>
          <w:rFonts w:hint="default" w:asciiTheme="minorAscii" w:hAnsiTheme="minorAscii"/>
          <w:sz w:val="24"/>
          <w:szCs w:val="24"/>
        </w:rPr>
        <w:t>400 Bad Request</w:t>
      </w:r>
      <w:r>
        <w:rPr>
          <w:rFonts w:hint="default" w:asciiTheme="minorAscii" w:hAnsiTheme="minorAscii"/>
          <w:sz w:val="24"/>
          <w:szCs w:val="24"/>
        </w:rPr>
        <w:t xml:space="preserve"> with reason.</w:t>
      </w:r>
    </w:p>
    <w:p w14:paraId="7F148CC3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Inventory Transfer</w:t>
      </w:r>
    </w:p>
    <w:p w14:paraId="021057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Endpoint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6"/>
          <w:rFonts w:hint="default" w:asciiTheme="minorAscii" w:hAnsiTheme="minorAscii"/>
          <w:sz w:val="24"/>
          <w:szCs w:val="24"/>
        </w:rPr>
        <w:t>POST /transfer</w:t>
      </w:r>
    </w:p>
    <w:p w14:paraId="5EF6CE1A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firstLine="720" w:firstLineChars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</w:t>
      </w:r>
      <w:r>
        <w:rPr>
          <w:rStyle w:val="9"/>
          <w:rFonts w:hint="default" w:asciiTheme="minorAscii" w:hAnsiTheme="minorAscii"/>
          <w:sz w:val="24"/>
          <w:szCs w:val="24"/>
          <w:lang w:val="en-IN"/>
        </w:rPr>
        <w:t>q</w:t>
      </w:r>
      <w:r>
        <w:rPr>
          <w:rStyle w:val="9"/>
          <w:rFonts w:hint="default" w:asciiTheme="minorAscii" w:hAnsiTheme="minorAscii"/>
          <w:sz w:val="24"/>
          <w:szCs w:val="24"/>
        </w:rPr>
        <w:t>uest</w:t>
      </w:r>
      <w:r>
        <w:rPr>
          <w:rStyle w:val="9"/>
          <w:rFonts w:hint="default" w:asciiTheme="minorAscii" w:hAnsiTheme="minorAscii"/>
          <w:sz w:val="24"/>
          <w:szCs w:val="24"/>
          <w:lang w:val="en-IN"/>
        </w:rPr>
        <w:t xml:space="preserve"> </w:t>
      </w:r>
      <w:r>
        <w:rPr>
          <w:rStyle w:val="9"/>
          <w:rFonts w:hint="default" w:asciiTheme="minorAscii" w:hAnsiTheme="minorAscii"/>
          <w:sz w:val="24"/>
          <w:szCs w:val="24"/>
        </w:rPr>
        <w:t>Body</w:t>
      </w:r>
      <w:r>
        <w:rPr>
          <w:rFonts w:hint="default" w:asciiTheme="minorAscii" w:hAnsiTheme="minorAscii"/>
          <w:sz w:val="24"/>
          <w:szCs w:val="24"/>
        </w:rPr>
        <w:t>:</w:t>
      </w:r>
    </w:p>
    <w:p w14:paraId="3B56095A">
      <w:pPr>
        <w:keepNext w:val="0"/>
        <w:keepLines w:val="0"/>
        <w:widowControl/>
        <w:suppressLineNumbers w:val="0"/>
        <w:ind w:left="144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json</w:t>
      </w:r>
    </w:p>
    <w:p w14:paraId="24D21E22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</w:p>
    <w:p w14:paraId="29C0BD04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{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5E792761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"fromStoreId":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"S001",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04923D3B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"toStoreId":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"S002",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4A899D16">
      <w:pPr>
        <w:keepNext w:val="0"/>
        <w:keepLines w:val="0"/>
        <w:widowControl/>
        <w:suppressLineNumbers w:val="0"/>
        <w:bidi w:val="0"/>
        <w:ind w:left="1440"/>
        <w:jc w:val="left"/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"productId":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"P001",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</w:p>
    <w:p w14:paraId="11A67B83">
      <w:pPr>
        <w:keepNext w:val="0"/>
        <w:keepLines w:val="0"/>
        <w:widowControl/>
        <w:suppressLineNumbers w:val="0"/>
        <w:bidi w:val="0"/>
        <w:ind w:left="1440"/>
        <w:jc w:val="left"/>
        <w:rPr>
          <w:rFonts w:hint="default" w:asciiTheme="minorAscii" w:hAnsiTheme="minorAscii"/>
          <w:sz w:val="24"/>
          <w:szCs w:val="24"/>
        </w:rPr>
      </w:pP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"quantity":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}</w:t>
      </w:r>
    </w:p>
    <w:p w14:paraId="3D3F2B3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Response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6"/>
          <w:rFonts w:hint="default" w:asciiTheme="minorAscii" w:hAnsiTheme="minorAscii"/>
          <w:sz w:val="24"/>
          <w:szCs w:val="24"/>
        </w:rPr>
        <w:t>200 OK</w:t>
      </w:r>
      <w:r>
        <w:rPr>
          <w:rFonts w:hint="default" w:asciiTheme="minorAscii" w:hAnsiTheme="minorAscii"/>
          <w:sz w:val="24"/>
          <w:szCs w:val="24"/>
        </w:rPr>
        <w:t xml:space="preserve"> or </w:t>
      </w:r>
      <w:r>
        <w:rPr>
          <w:rStyle w:val="6"/>
          <w:rFonts w:hint="default" w:asciiTheme="minorAscii" w:hAnsiTheme="minorAscii"/>
          <w:sz w:val="24"/>
          <w:szCs w:val="24"/>
        </w:rPr>
        <w:t>404 Not Found</w:t>
      </w:r>
      <w:r>
        <w:rPr>
          <w:rFonts w:hint="default" w:asciiTheme="minorAscii" w:hAnsiTheme="minorAscii"/>
          <w:sz w:val="24"/>
          <w:szCs w:val="24"/>
        </w:rPr>
        <w:t>.</w:t>
      </w:r>
    </w:p>
    <w:p w14:paraId="2EEABB7E">
      <w:pPr>
        <w:pStyle w:val="8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Stock Alerts</w:t>
      </w:r>
    </w:p>
    <w:p w14:paraId="5B484CA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Endpoint</w:t>
      </w:r>
      <w:r>
        <w:rPr>
          <w:rFonts w:hint="default" w:asciiTheme="minorAscii" w:hAnsiTheme="minorAscii"/>
          <w:sz w:val="24"/>
          <w:szCs w:val="24"/>
        </w:rPr>
        <w:t xml:space="preserve">: </w:t>
      </w:r>
      <w:r>
        <w:rPr>
          <w:rStyle w:val="6"/>
          <w:rFonts w:hint="default" w:asciiTheme="minorAscii" w:hAnsiTheme="minorAscii"/>
          <w:sz w:val="24"/>
          <w:szCs w:val="24"/>
        </w:rPr>
        <w:t>GET /alerts</w:t>
      </w:r>
    </w:p>
    <w:p w14:paraId="62022F3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Response</w:t>
      </w:r>
      <w:r>
        <w:rPr>
          <w:rFonts w:hint="default" w:asciiTheme="minorAscii" w:hAnsiTheme="minorAscii"/>
          <w:sz w:val="24"/>
          <w:szCs w:val="24"/>
        </w:rPr>
        <w:t>: Alerts if stock is below threshold (20%).</w:t>
      </w:r>
    </w:p>
    <w:p w14:paraId="7319CA4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48BDC9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9"/>
          <w:b/>
          <w:bCs/>
          <w:sz w:val="28"/>
          <w:szCs w:val="28"/>
        </w:rPr>
        <w:t>4. Technology Choices &amp; Trade-Offs</w:t>
      </w:r>
    </w:p>
    <w:p w14:paraId="7ECF0D88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Frontend</w:t>
      </w:r>
    </w:p>
    <w:p w14:paraId="0CE80F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React.js</w:t>
      </w:r>
      <w:r>
        <w:rPr>
          <w:rFonts w:hint="default" w:asciiTheme="minorAscii" w:hAnsiTheme="minorAscii"/>
          <w:sz w:val="24"/>
          <w:szCs w:val="24"/>
        </w:rPr>
        <w:t>: For a dynamic, user-friendly interface.</w:t>
      </w:r>
    </w:p>
    <w:p w14:paraId="354195B8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Widely adopted, good ecosystem, and developer productivity.</w:t>
      </w:r>
    </w:p>
    <w:p w14:paraId="1415B087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Backend</w:t>
      </w:r>
    </w:p>
    <w:p w14:paraId="3906EE0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Spring Boot (Java)</w:t>
      </w:r>
      <w:r>
        <w:rPr>
          <w:rFonts w:hint="default" w:asciiTheme="minorAscii" w:hAnsiTheme="minorAscii"/>
          <w:sz w:val="24"/>
          <w:szCs w:val="24"/>
        </w:rPr>
        <w:t>: Robust microservices with REST APIs.</w:t>
      </w:r>
    </w:p>
    <w:p w14:paraId="41C2616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Provides scalability, stability, and developer tools.</w:t>
      </w:r>
    </w:p>
    <w:p w14:paraId="5FC849F4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Database</w:t>
      </w:r>
    </w:p>
    <w:p w14:paraId="688EAE2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PostgreSQL</w:t>
      </w:r>
      <w:r>
        <w:rPr>
          <w:rFonts w:hint="default" w:asciiTheme="minorAscii" w:hAnsiTheme="minorAscii"/>
          <w:sz w:val="24"/>
          <w:szCs w:val="24"/>
        </w:rPr>
        <w:t>: For relational data consistency.</w:t>
      </w:r>
    </w:p>
    <w:p w14:paraId="207AC95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 Handles complex transactions and supports indexing for faster lookups.</w:t>
      </w:r>
    </w:p>
    <w:p w14:paraId="54D56C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Redis</w:t>
      </w:r>
      <w:r>
        <w:rPr>
          <w:rFonts w:hint="default" w:asciiTheme="minorAscii" w:hAnsiTheme="minorAscii"/>
          <w:sz w:val="24"/>
          <w:szCs w:val="24"/>
        </w:rPr>
        <w:t>: For caching real-time inventory queries and reservations.</w:t>
      </w:r>
    </w:p>
    <w:p w14:paraId="07572012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Messaging</w:t>
      </w:r>
    </w:p>
    <w:p w14:paraId="1071DF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Apache Kafka</w:t>
      </w:r>
      <w:r>
        <w:rPr>
          <w:rFonts w:hint="default" w:asciiTheme="minorAscii" w:hAnsiTheme="minorAscii"/>
          <w:sz w:val="24"/>
          <w:szCs w:val="24"/>
        </w:rPr>
        <w:t>: Distributed event streaming for inventory synchronization.</w:t>
      </w:r>
    </w:p>
    <w:p w14:paraId="2E31A6BE">
      <w:pPr>
        <w:pStyle w:val="8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Monitoring</w:t>
      </w:r>
    </w:p>
    <w:p w14:paraId="790CC4D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Prometheus</w:t>
      </w:r>
      <w:r>
        <w:rPr>
          <w:rFonts w:hint="default" w:asciiTheme="minorAscii" w:hAnsiTheme="minorAscii"/>
          <w:sz w:val="24"/>
          <w:szCs w:val="24"/>
        </w:rPr>
        <w:t xml:space="preserve"> &amp; </w:t>
      </w:r>
      <w:r>
        <w:rPr>
          <w:rStyle w:val="9"/>
          <w:rFonts w:hint="default" w:asciiTheme="minorAscii" w:hAnsiTheme="minorAscii"/>
          <w:sz w:val="24"/>
          <w:szCs w:val="24"/>
        </w:rPr>
        <w:t>Grafana</w:t>
      </w:r>
      <w:r>
        <w:rPr>
          <w:rFonts w:hint="default" w:asciiTheme="minorAscii" w:hAnsiTheme="minorAscii"/>
          <w:sz w:val="24"/>
          <w:szCs w:val="24"/>
        </w:rPr>
        <w:t>: For real-time monitoring and visualization.</w:t>
      </w:r>
    </w:p>
    <w:p w14:paraId="6E67007C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A05359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b/>
          <w:bCs/>
          <w:sz w:val="24"/>
          <w:szCs w:val="24"/>
        </w:rPr>
        <w:t>5. Handling Concurrency and Real-Time Updates</w:t>
      </w:r>
    </w:p>
    <w:p w14:paraId="2B5FF4C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Optimistic Concurrency</w:t>
      </w:r>
      <w:r>
        <w:rPr>
          <w:rFonts w:hint="default" w:asciiTheme="minorAscii" w:hAnsiTheme="minorAscii"/>
          <w:sz w:val="24"/>
          <w:szCs w:val="24"/>
        </w:rPr>
        <w:t>: Versioning in database records to handle concurrent updates.</w:t>
      </w:r>
    </w:p>
    <w:p w14:paraId="7E856C0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Distributed Locking</w:t>
      </w:r>
      <w:r>
        <w:rPr>
          <w:rFonts w:hint="default" w:asciiTheme="minorAscii" w:hAnsiTheme="minorAscii"/>
          <w:sz w:val="24"/>
          <w:szCs w:val="24"/>
        </w:rPr>
        <w:t>: Redis-based locking for reservations and stock transfers.</w:t>
      </w:r>
    </w:p>
    <w:p w14:paraId="6F5AA7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Event-Driven Updates</w:t>
      </w:r>
      <w:r>
        <w:rPr>
          <w:rFonts w:hint="default" w:asciiTheme="minorAscii" w:hAnsiTheme="minorAscii"/>
          <w:sz w:val="24"/>
          <w:szCs w:val="24"/>
        </w:rPr>
        <w:t>: Inventory updates via Kafka topics to sync store data in real time.</w:t>
      </w:r>
    </w:p>
    <w:p w14:paraId="32E70E7F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bookmarkStart w:id="0" w:name="_GoBack"/>
      <w:bookmarkEnd w:id="0"/>
      <w:r>
        <w:rPr>
          <w:rFonts w:hint="default" w:asciiTheme="minorAscii" w:hAnsiTheme="minorAsci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77AD46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b/>
          <w:bCs/>
          <w:sz w:val="24"/>
          <w:szCs w:val="24"/>
        </w:rPr>
        <w:t>6. Edge Case Handling</w:t>
      </w:r>
    </w:p>
    <w:p w14:paraId="0F8A94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Over-Reservations</w:t>
      </w:r>
      <w:r>
        <w:rPr>
          <w:rFonts w:hint="default" w:asciiTheme="minorAscii" w:hAnsiTheme="minorAscii"/>
          <w:sz w:val="24"/>
          <w:szCs w:val="24"/>
        </w:rPr>
        <w:t>: Lock the quantity before confirmation. Expire holds after 30 minutes using TTL in Redis.</w:t>
      </w:r>
    </w:p>
    <w:p w14:paraId="64CAA21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Network Failures</w:t>
      </w:r>
      <w:r>
        <w:rPr>
          <w:rFonts w:hint="default" w:asciiTheme="minorAscii" w:hAnsiTheme="minorAscii"/>
          <w:sz w:val="24"/>
          <w:szCs w:val="24"/>
        </w:rPr>
        <w:t>: Retry logic for API calls and use circuit breakers (e.g., Hystrix).</w:t>
      </w:r>
    </w:p>
    <w:p w14:paraId="272CBF9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24"/>
          <w:szCs w:val="24"/>
        </w:rPr>
      </w:pPr>
      <w:r>
        <w:rPr>
          <w:rStyle w:val="9"/>
          <w:rFonts w:hint="default" w:asciiTheme="minorAscii" w:hAnsiTheme="minorAscii"/>
          <w:sz w:val="24"/>
          <w:szCs w:val="24"/>
        </w:rPr>
        <w:t>Partial Transfers</w:t>
      </w:r>
      <w:r>
        <w:rPr>
          <w:rFonts w:hint="default" w:asciiTheme="minorAscii" w:hAnsiTheme="minorAscii"/>
          <w:sz w:val="24"/>
          <w:szCs w:val="24"/>
        </w:rPr>
        <w:t>: Rollback operations if one part of a multi-step process fails.</w:t>
      </w:r>
    </w:p>
    <w:p w14:paraId="467D69DC">
      <w:pPr>
        <w:rPr>
          <w:rFonts w:hint="default" w:asciiTheme="minorAscii" w:hAnsiTheme="minorAscii"/>
          <w:sz w:val="24"/>
          <w:szCs w:val="24"/>
        </w:rPr>
      </w:pPr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38F0A"/>
    <w:multiLevelType w:val="multilevel"/>
    <w:tmpl w:val="9E738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42F5205"/>
    <w:multiLevelType w:val="multilevel"/>
    <w:tmpl w:val="A42F5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1CEF24"/>
    <w:multiLevelType w:val="multilevel"/>
    <w:tmpl w:val="B21CE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F7C023D"/>
    <w:multiLevelType w:val="multilevel"/>
    <w:tmpl w:val="BF7C02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A46AB5"/>
    <w:multiLevelType w:val="singleLevel"/>
    <w:tmpl w:val="F1A46AB5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5">
    <w:nsid w:val="F1A61F3F"/>
    <w:multiLevelType w:val="multilevel"/>
    <w:tmpl w:val="F1A61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DB99029"/>
    <w:multiLevelType w:val="multilevel"/>
    <w:tmpl w:val="1DB990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38FADE6"/>
    <w:multiLevelType w:val="multilevel"/>
    <w:tmpl w:val="238FA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BDCF203"/>
    <w:multiLevelType w:val="multilevel"/>
    <w:tmpl w:val="2BDCF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51B5DF3"/>
    <w:multiLevelType w:val="multilevel"/>
    <w:tmpl w:val="451B5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C7386"/>
    <w:rsid w:val="0854495B"/>
    <w:rsid w:val="153E1A8C"/>
    <w:rsid w:val="36E2469A"/>
    <w:rsid w:val="480C7386"/>
    <w:rsid w:val="6D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1321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2025-01-27T06:55:00Z</dcterms:created>
  <dc:creator>shail</dc:creator>
  <cp:lastModifiedBy>Shailendra Pathak</cp:lastModifiedBy>
  <dcterms:modified xsi:type="dcterms:W3CDTF">2025-01-28T04:57:37Z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116D83EA3272433ABC93D2507369ACAE_11</vt:lpwstr>
  </property>
</Properties>
</file>