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A88F2" w14:textId="54EC659C" w:rsidR="00CC66A1" w:rsidRDefault="00CC66A1" w:rsidP="00CC66A1">
      <w:r>
        <w:t xml:space="preserve">Good </w:t>
      </w:r>
      <w:proofErr w:type="spellStart"/>
      <w:r>
        <w:t>color</w:t>
      </w:r>
      <w:proofErr w:type="spellEnd"/>
      <w:r>
        <w:t xml:space="preserve"> theme. Placement of widgets.</w:t>
      </w:r>
    </w:p>
    <w:p w14:paraId="26291032" w14:textId="77777777" w:rsidR="00CC66A1" w:rsidRDefault="00CC66A1" w:rsidP="00CC66A1"/>
    <w:p w14:paraId="7F82CE39" w14:textId="34CFE24A" w:rsidR="00013B38" w:rsidRPr="00CC66A1" w:rsidRDefault="00CC66A1" w:rsidP="00CC66A1">
      <w:r w:rsidRPr="00CC66A1">
        <w:drawing>
          <wp:inline distT="0" distB="0" distL="0" distR="0" wp14:anchorId="2D67D436" wp14:editId="25E7AC6D">
            <wp:extent cx="5731510" cy="3593465"/>
            <wp:effectExtent l="0" t="0" r="2540" b="6985"/>
            <wp:docPr id="83075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53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B38" w:rsidRPr="00CC6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EC"/>
    <w:rsid w:val="00013B38"/>
    <w:rsid w:val="002D07EC"/>
    <w:rsid w:val="00474301"/>
    <w:rsid w:val="005A4548"/>
    <w:rsid w:val="0068715A"/>
    <w:rsid w:val="00723B53"/>
    <w:rsid w:val="00CC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81B3"/>
  <w15:chartTrackingRefBased/>
  <w15:docId w15:val="{8649F2BB-4C02-4E4E-B562-CB396C19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Agrawal</dc:creator>
  <cp:keywords/>
  <dc:description/>
  <cp:lastModifiedBy>Shailesh Agrawal</cp:lastModifiedBy>
  <cp:revision>3</cp:revision>
  <dcterms:created xsi:type="dcterms:W3CDTF">2026-04-06T19:06:00Z</dcterms:created>
  <dcterms:modified xsi:type="dcterms:W3CDTF">2026-04-06T19:58:00Z</dcterms:modified>
</cp:coreProperties>
</file>