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i w:val="0"/>
          <w:color w:val="000000"/>
          <w:sz w:val="42"/>
        </w:rPr>
        <w:t>ARHA [LAST NAME]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555555"/>
          <w:sz w:val="19"/>
        </w:rPr>
        <w:t>[City, State]  |  [Phone]  |  [Email]  |  [LinkedIn URL]</w:t>
      </w:r>
    </w:p>
    <w:p>
      <w:pPr>
        <w:pStyle w:val="Heading1"/>
      </w:pPr>
      <w:r>
        <w:t>EDUCATION</w:t>
      </w:r>
    </w:p>
    <w:p>
      <w:r>
        <w:rPr>
          <w:rFonts w:ascii="Arial" w:hAnsi="Arial"/>
          <w:b/>
          <w:i w:val="0"/>
          <w:color w:val="000000"/>
          <w:sz w:val="22"/>
        </w:rPr>
        <w:t>[University Name]</w:t>
      </w:r>
      <w:r>
        <w:rPr>
          <w:rFonts w:ascii="Arial" w:hAnsi="Arial"/>
          <w:b w:val="0"/>
          <w:i w:val="0"/>
          <w:color w:val="555555"/>
          <w:sz w:val="22"/>
        </w:rPr>
        <w:t xml:space="preserve"> | [City, State]</w:t>
      </w:r>
    </w:p>
    <w:p>
      <w:pPr>
        <w:spacing w:after="40"/>
      </w:pPr>
      <w:r>
        <w:rPr>
          <w:rFonts w:ascii="Arial" w:hAnsi="Arial"/>
          <w:b/>
          <w:i w:val="0"/>
          <w:color w:val="000000"/>
          <w:sz w:val="22"/>
        </w:rPr>
        <w:t>[Degree and Major]</w:t>
      </w:r>
      <w:r>
        <w:rPr>
          <w:rFonts w:ascii="Arial" w:hAnsi="Arial"/>
          <w:b w:val="0"/>
          <w:i w:val="0"/>
          <w:color w:val="000000"/>
          <w:sz w:val="22"/>
        </w:rPr>
        <w:t xml:space="preserve"> | Expected [Month Year]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GPA: [X.XX/4.00] | Relevant coursework: [Course], [Course], [Course]</w:t>
      </w:r>
    </w:p>
    <w:p>
      <w:pPr>
        <w:pStyle w:val="Heading1"/>
      </w:pPr>
      <w:r>
        <w:t>EXPERIENCE</w:t>
      </w:r>
    </w:p>
    <w:p>
      <w:r>
        <w:rPr>
          <w:rFonts w:ascii="Arial" w:hAnsi="Arial"/>
          <w:b/>
          <w:i w:val="0"/>
          <w:color w:val="000000"/>
          <w:sz w:val="22"/>
        </w:rPr>
        <w:t>[Organization] - [Role]</w:t>
      </w:r>
      <w:r>
        <w:rPr>
          <w:rFonts w:ascii="Arial" w:hAnsi="Arial"/>
          <w:b w:val="0"/>
          <w:i w:val="0"/>
          <w:color w:val="555555"/>
          <w:sz w:val="22"/>
        </w:rPr>
        <w:t xml:space="preserve"> | [City, State] | [Month Year]-[Month Year]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[Action verb] [what you did], using [method/tool], resulting in [measurable outcome].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[Action verb] [analysis or responsibility] across [scope], improving [business or learning result].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Collaborated with [stakeholders] to [deliverable or decision], demonstrating [relevant skill].</w:t>
      </w:r>
    </w:p>
    <w:p>
      <w:pPr>
        <w:pStyle w:val="Heading1"/>
      </w:pPr>
      <w:r>
        <w:t>LEADERSHIP &amp; PROJECTS</w:t>
      </w:r>
    </w:p>
    <w:p>
      <w:r>
        <w:rPr>
          <w:rFonts w:ascii="Arial" w:hAnsi="Arial"/>
          <w:b/>
          <w:i w:val="0"/>
          <w:color w:val="000000"/>
          <w:sz w:val="22"/>
        </w:rPr>
        <w:t>Decision Intelligence Lab - Founder / Researcher</w:t>
      </w:r>
      <w:r>
        <w:rPr>
          <w:rFonts w:ascii="Arial" w:hAnsi="Arial"/>
          <w:b w:val="0"/>
          <w:i w:val="0"/>
          <w:color w:val="555555"/>
          <w:sz w:val="22"/>
        </w:rPr>
        <w:t xml:space="preserve"> | [Month Year]-Present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Developing a version-controlled research library spanning investment research, AI infrastructure, space infrastructure, and financial decision-making.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Translate company filings, market data, and industry research into concise position papers, presentations, and public research notes.</w:t>
      </w:r>
    </w:p>
    <w:p>
      <w:r>
        <w:rPr>
          <w:rFonts w:ascii="Arial" w:hAnsi="Arial"/>
          <w:b/>
          <w:i w:val="0"/>
          <w:color w:val="000000"/>
          <w:sz w:val="22"/>
        </w:rPr>
        <w:t>[Finance Club or Campus Organization] - [Position]</w:t>
      </w:r>
      <w:r>
        <w:rPr>
          <w:rFonts w:ascii="Arial" w:hAnsi="Arial"/>
          <w:b w:val="0"/>
          <w:i w:val="0"/>
          <w:color w:val="555555"/>
          <w:sz w:val="22"/>
        </w:rPr>
        <w:t xml:space="preserve"> | [Month Year]-Present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[Describe leadership scope, initiative, audience, and measurable outcome].</w:t>
      </w:r>
    </w:p>
    <w:p>
      <w:pPr>
        <w:pStyle w:val="Heading1"/>
      </w:pPr>
      <w:r>
        <w:t>SKILLS &amp; INTERESTS</w:t>
      </w:r>
    </w:p>
    <w:p>
      <w:r>
        <w:rPr>
          <w:rFonts w:ascii="Arial" w:hAnsi="Arial"/>
          <w:b/>
          <w:i w:val="0"/>
          <w:color w:val="000000"/>
          <w:sz w:val="22"/>
        </w:rPr>
        <w:t xml:space="preserve">Technical: </w:t>
      </w:r>
      <w:r>
        <w:rPr>
          <w:rFonts w:ascii="Arial" w:hAnsi="Arial"/>
          <w:b w:val="0"/>
          <w:i w:val="0"/>
          <w:color w:val="000000"/>
          <w:sz w:val="22"/>
        </w:rPr>
        <w:t>[Excel], [PowerPoint], [Bloomberg/Capital IQ], [Python/SQL], [other tools]</w:t>
      </w:r>
    </w:p>
    <w:p>
      <w:r>
        <w:rPr>
          <w:rFonts w:ascii="Arial" w:hAnsi="Arial"/>
          <w:b/>
          <w:i w:val="0"/>
          <w:color w:val="000000"/>
          <w:sz w:val="22"/>
        </w:rPr>
        <w:t xml:space="preserve">Research: </w:t>
      </w:r>
      <w:r>
        <w:rPr>
          <w:rFonts w:ascii="Arial" w:hAnsi="Arial"/>
          <w:b w:val="0"/>
          <w:i w:val="0"/>
          <w:color w:val="000000"/>
          <w:sz w:val="22"/>
        </w:rPr>
        <w:t>Financial statement analysis, industry research, investment writing, decision frameworks</w:t>
      </w:r>
    </w:p>
    <w:p>
      <w:r>
        <w:rPr>
          <w:rFonts w:ascii="Arial" w:hAnsi="Arial"/>
          <w:b/>
          <w:i w:val="0"/>
          <w:color w:val="000000"/>
          <w:sz w:val="22"/>
        </w:rPr>
        <w:t xml:space="preserve">Interests: </w:t>
      </w:r>
      <w:r>
        <w:rPr>
          <w:rFonts w:ascii="Arial" w:hAnsi="Arial"/>
          <w:b w:val="0"/>
          <w:i w:val="0"/>
          <w:color w:val="000000"/>
          <w:sz w:val="22"/>
        </w:rPr>
        <w:t>[Interest], [Interest], [Interest]</w:t>
      </w:r>
    </w:p>
    <w:sectPr w:rsidR="00FC693F" w:rsidRPr="0006063C" w:rsidSect="00034616">
      <w:pgSz w:w="12240" w:h="15840"/>
      <w:pgMar w:top="1008" w:right="1008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