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Verdana" w:hAnsi="Verdana" w:cs="Verdana"/>
        </w:rPr>
      </w:pPr>
      <w:r>
        <w:rPr>
          <w:rFonts w:hint="default" w:ascii="Verdana" w:hAnsi="Verdana" w:cs="Verdana"/>
          <w:b/>
          <w:bCs/>
          <w:sz w:val="36"/>
          <w:szCs w:val="36"/>
        </w:rPr>
        <w:t>Back</w:t>
      </w:r>
      <w:r>
        <w:rPr>
          <w:rFonts w:hint="default" w:ascii="Verdana" w:hAnsi="Verdana" w:cs="Verdana"/>
          <w:b/>
          <w:bCs/>
          <w:sz w:val="36"/>
          <w:szCs w:val="36"/>
          <w:lang w:val="en-IN"/>
        </w:rPr>
        <w:t>-</w:t>
      </w:r>
      <w:r>
        <w:rPr>
          <w:rFonts w:hint="default" w:ascii="Verdana" w:hAnsi="Verdana" w:cs="Verdana"/>
          <w:b/>
          <w:bCs/>
          <w:sz w:val="36"/>
          <w:szCs w:val="36"/>
        </w:rPr>
        <w:t>end Design Architecture</w:t>
      </w:r>
    </w:p>
    <w:p>
      <w:pPr>
        <w:rPr>
          <w:rFonts w:hint="default" w:ascii="Verdana" w:hAnsi="Verdana" w:cs="Verdana"/>
        </w:rPr>
      </w:pPr>
    </w:p>
    <w:p>
      <w:pPr>
        <w:numPr>
          <w:ilvl w:val="0"/>
          <w:numId w:val="0"/>
        </w:numPr>
        <w:rPr>
          <w:rFonts w:hint="default" w:ascii="Verdana" w:hAnsi="Verdana" w:cs="Verdana"/>
          <w:lang w:val="en-IN"/>
        </w:rPr>
      </w:pPr>
      <w:r>
        <w:rPr>
          <w:rFonts w:hint="default" w:ascii="Verdana" w:hAnsi="Verdana" w:cs="Verdana"/>
          <w:b/>
          <w:bCs/>
          <w:sz w:val="28"/>
          <w:szCs w:val="28"/>
          <w:lang w:val="en-IN"/>
        </w:rPr>
        <w:t>1. Architecture</w:t>
      </w:r>
    </w:p>
    <w:p>
      <w:pPr>
        <w:numPr>
          <w:ilvl w:val="0"/>
          <w:numId w:val="0"/>
        </w:numPr>
        <w:rPr>
          <w:rFonts w:hint="default" w:ascii="Verdana" w:hAnsi="Verdana" w:cs="Verdana"/>
          <w:lang w:val="en-IN"/>
        </w:rPr>
      </w:pPr>
    </w:p>
    <w:p>
      <w:pPr>
        <w:numPr>
          <w:ilvl w:val="0"/>
          <w:numId w:val="0"/>
        </w:numPr>
        <w:rPr>
          <w:rFonts w:hint="default" w:ascii="Verdana" w:hAnsi="Verdana" w:cs="Verdana"/>
          <w:lang w:val="en-IN"/>
        </w:rPr>
      </w:pPr>
    </w:p>
    <w:p>
      <w:pPr>
        <w:numPr>
          <w:ilvl w:val="0"/>
          <w:numId w:val="0"/>
        </w:numPr>
        <w:rPr>
          <w:rFonts w:hint="default" w:ascii="Verdana" w:hAnsi="Verdana" w:cs="Verdana"/>
          <w:lang w:val="en-IN"/>
        </w:rPr>
      </w:pPr>
    </w:p>
    <w:p>
      <w:pPr>
        <w:rPr>
          <w:rFonts w:hint="default" w:ascii="Verdana" w:hAnsi="Verdana" w:cs="Verdana"/>
        </w:rPr>
      </w:pPr>
      <w:r>
        <w:rPr>
          <w:rFonts w:hint="default" w:ascii="Verdana" w:hAnsi="Verdana" w:cs="Verdana"/>
          <w:sz w:val="20"/>
        </w:rPr>
        <mc:AlternateContent>
          <mc:Choice Requires="wpg">
            <w:drawing>
              <wp:anchor distT="0" distB="0" distL="114300" distR="114300" simplePos="0" relativeHeight="251708416" behindDoc="0" locked="0" layoutInCell="1" allowOverlap="1">
                <wp:simplePos x="0" y="0"/>
                <wp:positionH relativeFrom="column">
                  <wp:posOffset>4469130</wp:posOffset>
                </wp:positionH>
                <wp:positionV relativeFrom="paragraph">
                  <wp:posOffset>73025</wp:posOffset>
                </wp:positionV>
                <wp:extent cx="843280" cy="2660650"/>
                <wp:effectExtent l="0" t="4445" r="10160" b="1905"/>
                <wp:wrapNone/>
                <wp:docPr id="33" name="Group 33"/>
                <wp:cNvGraphicFramePr/>
                <a:graphic xmlns:a="http://schemas.openxmlformats.org/drawingml/2006/main">
                  <a:graphicData uri="http://schemas.microsoft.com/office/word/2010/wordprocessingGroup">
                    <wpg:wgp>
                      <wpg:cNvGrpSpPr/>
                      <wpg:grpSpPr>
                        <a:xfrm>
                          <a:off x="0" y="0"/>
                          <a:ext cx="843280" cy="2660650"/>
                          <a:chOff x="11235" y="3546"/>
                          <a:chExt cx="1328" cy="4190"/>
                        </a:xfrm>
                      </wpg:grpSpPr>
                      <wpg:grpSp>
                        <wpg:cNvPr id="21" name="Group 21"/>
                        <wpg:cNvGrpSpPr/>
                        <wpg:grpSpPr>
                          <a:xfrm>
                            <a:off x="11271" y="3546"/>
                            <a:ext cx="1226" cy="3722"/>
                            <a:chOff x="11594" y="3545"/>
                            <a:chExt cx="1226" cy="3722"/>
                          </a:xfrm>
                        </wpg:grpSpPr>
                        <wps:wsp>
                          <wps:cNvPr id="18" name="Text Box 18"/>
                          <wps:cNvSpPr txBox="1"/>
                          <wps:spPr>
                            <a:xfrm>
                              <a:off x="11594" y="3545"/>
                              <a:ext cx="1226" cy="66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CEP REST API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1594" y="6605"/>
                              <a:ext cx="1226" cy="66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HR Portal REST API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1" name="Text Box 31"/>
                        <wps:cNvSpPr txBox="1"/>
                        <wps:spPr>
                          <a:xfrm>
                            <a:off x="11235" y="4245"/>
                            <a:ext cx="1324" cy="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5"/>
                                  <w:szCs w:val="15"/>
                                  <w:lang w:val="en-IN"/>
                                </w:rPr>
                              </w:pPr>
                              <w:r>
                                <w:rPr>
                                  <w:sz w:val="15"/>
                                  <w:szCs w:val="15"/>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Text Box 32"/>
                        <wps:cNvSpPr txBox="1"/>
                        <wps:spPr>
                          <a:xfrm>
                            <a:off x="11239" y="7386"/>
                            <a:ext cx="1324" cy="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5"/>
                                  <w:szCs w:val="15"/>
                                  <w:lang w:val="en-IN"/>
                                </w:rPr>
                              </w:pPr>
                              <w:r>
                                <w:rPr>
                                  <w:sz w:val="15"/>
                                  <w:szCs w:val="15"/>
                                  <w:lang w:val="en-IN"/>
                                </w:rPr>
                                <w:t>Microservice 2</w:t>
                              </w:r>
                            </w:p>
                            <w:p>
                              <w:pPr>
                                <w:jc w:val="center"/>
                                <w:rPr>
                                  <w:sz w:val="15"/>
                                  <w:szCs w:val="15"/>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1.9pt;margin-top:5.75pt;height:209.5pt;width:66.4pt;z-index:251708416;mso-width-relative:page;mso-height-relative:page;" coordorigin="11235,3546" coordsize="1328,4190" o:gfxdata="UEsDBAoAAAAAAIdO4kAAAAAAAAAAAAAAAAAEAAAAZHJzL1BLAwQUAAAACACHTuJAtPAOkdkAAAAK&#10;AQAADwAAAGRycy9kb3ducmV2LnhtbE2PQUvDQBSE74L/YXmCN7sbY2KJ2RQp6qkItoJ422Zfk9Ds&#10;25DdJu2/93nS4zDDzDfl6ux6MeEYOk8akoUCgVR721Gj4XP3ercEEaIha3pPqOGCAVbV9VVpCutn&#10;+sBpGxvBJRQKo6GNcSikDHWLzoSFH5DYO/jRmchybKQdzczlrpf3SuXSmY54oTUDrlusj9uT0/A2&#10;m/k5TV6mzfGwvnzvsvevTYJa394k6glExHP8C8MvPqNDxUx7fyIbRK/hUaWMHtlIMhAcWKZ5DmKv&#10;4SFVGciqlP8vVD9QSwMEFAAAAAgAh07iQGcC2GdBAwAAFg8AAA4AAABkcnMvZTJvRG9jLnhtbO1X&#10;XW8bKRR9r7T/AfG+Gc+HJ7GVSZWmm2ilaBspXfUZY8Ye7QxQwBmnv74H5iMf0z7UVSN1FT+M4QKX&#10;ew+HA5y+3Tc1uRPGVkoWND6aUSIkV+tKbgr678fLP08osY7JNauVFAW9F5a+PfvjzWmrlyJRW1Wv&#10;hSFwIu2y1QXdOqeXUWT5VjTMHiktJBpLZRrmUDWbaG1YC+9NHSWzWR61yqy1UVxYC+v7rpGeBf9l&#10;Kbj7UJZWOFIXFLG58DXhu/Lf6OyULTeG6W3F+zDYAVE0rJKYdHT1njlGdqaauGoqbpRVpTviqolU&#10;WVZchByQTTx7ls2VUTsdctks240eYQK0z3A62C3/5+7GkGpd0DSlRLIGaxSmJagDnFZvluhzZfSt&#10;vjG9YdPVfL770jT+H5mQfYD1foRV7B3hMJ5kaXIC8Dmakjyf5fMed77F4vhhcZykc0rQns6zvFsU&#10;vv2rHx9jeDc6ixdhaDRMHPn4xnDGyq9FKomfIoX6jyOFlI/h50nKA2BxkuRdwulxkgxwjFjNF9kw&#10;cD40jlhNhn4XK2w4+8Ap+3Ocut0yLQJVredLz6kY69Zx6qPP7Z3aE5gCWKGb5xRxe9jBgcFuYfwG&#10;teJ4mvcUsDwPeI1Js6U21l0J1RBfKKiBJISdyu6urUMo6Dp08bNaVVfry6quQ8VsVhe1IXcM8nEZ&#10;fj5KDHnSrZakLWiegtcTF9736GJVM/7f1AP81RJuW22XXfa+5ParfQ/VSq3vgZRRnX5ZzS8r+L1m&#10;1t0wA8HC7oIIuw/4lLVCMKovUbJV5su37L4/1hytlLQQwILazztmBCX13xJsWMRZ5hUzVLL5cYKK&#10;edyyetwid82FAkigNKILRd/f1UOxNKr5BK0+97OiiUmOuQvqhuKF62QZWs/F+XnoBI3UzF3LW829&#10;aw+uVOc7p8oqLJ2HqcOmRw+M9pr1EtReTKm9GCiMHXAYtaGO/ZZ+pfYrtafUfjjvXojm6XjWjQoO&#10;06EKPpzyWZI9p3ma4FDzNwSvop3GDneLQZ5fTsGl8idAF8WrMv9mypwmE2WG6XDKQuhBy+P0pL+Y&#10;jsr8StnxkvH/vUwExcXjK9z6+oeif909rofLx8Nz9uw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tPAOkdkAAAAKAQAADwAAAAAAAAABACAAAAAiAAAAZHJzL2Rvd25yZXYueG1sUEsBAhQAFAAAAAgA&#10;h07iQGcC2GdBAwAAFg8AAA4AAAAAAAAAAQAgAAAAKAEAAGRycy9lMm9Eb2MueG1sUEsFBgAAAAAG&#10;AAYAWQEAANsGAAAAAA==&#10;">
                <o:lock v:ext="edit" aspectratio="f"/>
                <v:group id="_x0000_s1026" o:spid="_x0000_s1026" o:spt="203" style="position:absolute;left:11271;top:3546;height:3722;width:1226;" coordorigin="11594,3545" coordsize="1226,372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1594;top:3545;height:662;width:1226;" fillcolor="#FFFFFF [3201]" filled="t" stroked="t" coordsize="21600,21600" o:gfxdata="UEsDBAoAAAAAAIdO4kAAAAAAAAAAAAAAAAAEAAAAZHJzL1BLAwQUAAAACACHTuJAAoKOILgAAADb&#10;AAAADwAAAGRycy9kb3ducmV2LnhtbEWPQavCQAyE74L/YYngTbcqiPS5CgqCeFN78Ra6sS2vmy27&#10;q9V/bw6Ct4SZzHxZb1+uVU8KsfFsYDbNQBGX3jZcGSiuh8kKVEzIFlvPZOBNEbab4WCNufU9n+l5&#10;SZWSEI45GqhT6nKtY1mTwzj1HbFodx8cJllDpW3AXsJdq+dZttQOG5aGGjva11T+Xx7OwHG5Szcq&#10;7Mku5gvfF7oM9zYaMx7Nsj9QiV7pZ/5eH63gC6z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oKOIL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lang w:val="en-IN"/>
                            </w:rPr>
                          </w:pPr>
                          <w:r>
                            <w:rPr>
                              <w:lang w:val="en-IN"/>
                            </w:rPr>
                            <w:t>CEP REST API</w:t>
                          </w:r>
                        </w:p>
                      </w:txbxContent>
                    </v:textbox>
                  </v:shape>
                  <v:shape id="_x0000_s1026" o:spid="_x0000_s1026" o:spt="202" type="#_x0000_t202" style="position:absolute;left:11594;top:6605;height:662;width:1226;" fillcolor="#FFFFFF [3201]" filled="t" stroked="t" coordsize="21600,21600" o:gfxdata="UEsDBAoAAAAAAIdO4kAAAAAAAAAAAAAAAAAEAAAAZHJzL1BLAwQUAAAACACHTuJAbc4ru7UAAADb&#10;AAAADwAAAGRycy9kb3ducmV2LnhtbEVPvQrCMBDeBd8hnOBmUxVEq1FQEMRN7eJ2NGdbbC4liVbf&#10;3giC2318v7favEwjnuR8bVnBOElBEBdW11wqyC/70RyED8gaG8uk4E0eNut+b4WZth2f6HkOpYgh&#10;7DNUUIXQZlL6oiKDPrEtceRu1hkMEbpSaoddDDeNnKTpTBqsOTZU2NKuouJ+fhgFh9k2XCnXRz2d&#10;TG2Xy8LdGq/UcDBOlyACvcJf/HMfdJy/gO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c4ru7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lang w:val="en-IN"/>
                            </w:rPr>
                          </w:pPr>
                          <w:r>
                            <w:rPr>
                              <w:lang w:val="en-IN"/>
                            </w:rPr>
                            <w:t>HR Portal REST API</w:t>
                          </w:r>
                        </w:p>
                      </w:txbxContent>
                    </v:textbox>
                  </v:shape>
                </v:group>
                <v:shape id="_x0000_s1026" o:spid="_x0000_s1026" o:spt="202" type="#_x0000_t202" style="position:absolute;left:11235;top:4245;height:350;width:1324;" fillcolor="#FFFFFF [3201]" filled="t" stroked="f" coordsize="21600,21600" o:gfxdata="UEsDBAoAAAAAAIdO4kAAAAAAAAAAAAAAAAAEAAAAZHJzL1BLAwQUAAAACACHTuJAX0lTTbgAAADb&#10;AAAADwAAAGRycy9kb3ducmV2LnhtbEWPS6vCMBSE9xf8D+EI7q5pVUSq0YUguBJ8rg/NsSk2JyWJ&#10;z19vBMHlMDPfMLPFwzbiRj7UjhXk/QwEcel0zZWCw371PwERIrLGxjEpeFKAxbzzN8NCuztv6baL&#10;lUgQDgUqMDG2hZShNGQx9F1LnLyz8xZjkr6S2uM9wW0jB1k2lhZrTgsGW1oaKi+7q1VwquzrdMxb&#10;b7RtRrx5PfcHVyvV6+bZFESkR/yFv+21VjDM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0lTT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jc w:val="center"/>
                          <w:rPr>
                            <w:sz w:val="15"/>
                            <w:szCs w:val="15"/>
                            <w:lang w:val="en-IN"/>
                          </w:rPr>
                        </w:pPr>
                        <w:r>
                          <w:rPr>
                            <w:sz w:val="15"/>
                            <w:szCs w:val="15"/>
                            <w:lang w:val="en-IN"/>
                          </w:rPr>
                          <w:t>Microservice 1</w:t>
                        </w:r>
                      </w:p>
                    </w:txbxContent>
                  </v:textbox>
                </v:shape>
                <v:shape id="_x0000_s1026" o:spid="_x0000_s1026" o:spt="202" type="#_x0000_t202" style="position:absolute;left:11239;top:7386;height:350;width:1324;" fillcolor="#FFFFFF [3201]" filled="t" stroked="f" coordsize="21600,21600" o:gfxdata="UEsDBAoAAAAAAIdO4kAAAAAAAAAAAAAAAAAEAAAAZHJzL1BLAwQUAAAACACHTuJAr5vNOrwAAADb&#10;AAAADwAAAGRycy9kb3ducmV2LnhtbEWPwWrDMBBE74H+g9hCb7Fst5TgWvYhUOip0CT1ebG2lom1&#10;MpIaJ/n6KhDocZiZN0zdnu0kTuTD6FhBkeUgiHunRx4UHPbv6w2IEJE1To5JwYUCtM3DqsZKu4W/&#10;6LSLg0gQDhUqMDHOlZShN2QxZG4mTt6P8xZjkn6Q2uOS4HaSZZ6/SosjpwWDM20N9cfdr1XQDfba&#10;fRezN9pOL/x5vewPblTq6bHI30BEOsf/8L39oRU8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T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sz w:val="15"/>
                            <w:szCs w:val="15"/>
                            <w:lang w:val="en-IN"/>
                          </w:rPr>
                        </w:pPr>
                        <w:r>
                          <w:rPr>
                            <w:sz w:val="15"/>
                            <w:szCs w:val="15"/>
                            <w:lang w:val="en-IN"/>
                          </w:rPr>
                          <w:t>Microservice 2</w:t>
                        </w:r>
                      </w:p>
                      <w:p>
                        <w:pPr>
                          <w:jc w:val="center"/>
                          <w:rPr>
                            <w:sz w:val="15"/>
                            <w:szCs w:val="15"/>
                            <w:lang w:val="en-IN"/>
                          </w:rPr>
                        </w:pPr>
                      </w:p>
                    </w:txbxContent>
                  </v:textbox>
                </v:shape>
              </v:group>
            </w:pict>
          </mc:Fallback>
        </mc:AlternateContent>
      </w:r>
      <w:r>
        <w:rPr>
          <w:rFonts w:hint="default" w:ascii="Verdana" w:hAnsi="Verdana" w:cs="Verdana"/>
          <w:sz w:val="20"/>
        </w:rPr>
        <mc:AlternateContent>
          <mc:Choice Requires="wpg">
            <w:drawing>
              <wp:anchor distT="0" distB="0" distL="114300" distR="114300" simplePos="0" relativeHeight="251662336" behindDoc="0" locked="0" layoutInCell="1" allowOverlap="1">
                <wp:simplePos x="0" y="0"/>
                <wp:positionH relativeFrom="column">
                  <wp:posOffset>1207770</wp:posOffset>
                </wp:positionH>
                <wp:positionV relativeFrom="paragraph">
                  <wp:posOffset>29845</wp:posOffset>
                </wp:positionV>
                <wp:extent cx="1257300" cy="2745740"/>
                <wp:effectExtent l="4445" t="4445" r="18415" b="8255"/>
                <wp:wrapNone/>
                <wp:docPr id="16" name="Group 16"/>
                <wp:cNvGraphicFramePr/>
                <a:graphic xmlns:a="http://schemas.openxmlformats.org/drawingml/2006/main">
                  <a:graphicData uri="http://schemas.microsoft.com/office/word/2010/wordprocessingGroup">
                    <wpg:wgp>
                      <wpg:cNvGrpSpPr/>
                      <wpg:grpSpPr>
                        <a:xfrm>
                          <a:off x="0" y="0"/>
                          <a:ext cx="1257300" cy="2745740"/>
                          <a:chOff x="8050" y="3309"/>
                          <a:chExt cx="1980" cy="4324"/>
                        </a:xfrm>
                      </wpg:grpSpPr>
                      <wpg:grpSp>
                        <wpg:cNvPr id="13" name="Group 13"/>
                        <wpg:cNvGrpSpPr/>
                        <wpg:grpSpPr>
                          <a:xfrm>
                            <a:off x="8050" y="3309"/>
                            <a:ext cx="1980" cy="3722"/>
                            <a:chOff x="8050" y="2973"/>
                            <a:chExt cx="1980" cy="3722"/>
                          </a:xfrm>
                        </wpg:grpSpPr>
                        <wps:wsp>
                          <wps:cNvPr id="5" name="Text Box 5"/>
                          <wps:cNvSpPr txBox="1"/>
                          <wps:spPr>
                            <a:xfrm>
                              <a:off x="8050" y="2973"/>
                              <a:ext cx="1980" cy="37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
                              <w:p/>
                              <w:p/>
                              <w:p/>
                              <w:p/>
                              <w:p/>
                              <w:p/>
                              <w:p/>
                              <w:p/>
                              <w:p/>
                              <w:p/>
                              <w:p/>
                              <w:p/>
                              <w:p/>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7" name="Text Box 7"/>
                          <wps:cNvSpPr txBox="1"/>
                          <wps:spPr>
                            <a:xfrm>
                              <a:off x="8257" y="4502"/>
                              <a:ext cx="1522" cy="44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Authentication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8226" y="5726"/>
                              <a:ext cx="1584" cy="44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Authorization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8257" y="3451"/>
                              <a:ext cx="1522" cy="44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Security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5" name="Text Box 15"/>
                        <wps:cNvSpPr txBox="1"/>
                        <wps:spPr>
                          <a:xfrm>
                            <a:off x="8131" y="7221"/>
                            <a:ext cx="1818" cy="4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API Gateway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5.1pt;margin-top:2.35pt;height:216.2pt;width:99pt;z-index:251662336;mso-width-relative:page;mso-height-relative:page;" coordorigin="8050,3309" coordsize="1980,4324" o:gfxdata="UEsDBAoAAAAAAIdO4kAAAAAAAAAAAAAAAAAEAAAAZHJzL1BLAwQUAAAACACHTuJA+d/qDNcAAAAJ&#10;AQAADwAAAGRycy9kb3ducmV2LnhtbE2PQUvDQBCF74L/YRnBm93dRm2M2RQp6qkUbAXxtk2mSWh2&#10;NmS3SfvvHU96/HiPN9/ky7PrxIhDaD0Z0DMFAqn0VUu1gc/d210KIkRLle08oYELBlgW11e5zSo/&#10;0QeO21gLHqGQWQNNjH0mZSgbdDbMfI/E2cEPzkbGoZbVYCced52cK/UonW2JLzS2x1WD5XF7cgbe&#10;Jzu9JPp1XB8Pq8v37mHztdZozO2NVs8gIp7jXxl+9VkdCnba+xNVQXTMT2rOVQP3CxCcJ2nKvGdO&#10;Fhpkkcv/HxQ/UEsDBBQAAAAIAIdO4kA0NmEkgAMAABkSAAAOAAAAZHJzL2Uyb0RvYy54bWztWMtu&#10;4zYU3RfoPxDcN7Iejh0hyiDNNEGBoBMgU3RN03qhEsmSdOT063tIPZyxPYt40OlMES9kkpe65D08&#10;9+hKl++2bUOecm1qKTIans0oyQWX61qUGf394+1PS0qMZWLNGinyjD7nhr67+vGHy06leSQr2axz&#10;TeBEmLRTGa2sVWkQGF7lLTNnUuUCxkLqlll0dRmsNevgvW2CaDY7Dzqp10pLnhuD0fe9kV55/0WR&#10;c/uhKExuSZNR7M36q/bXlbsGV5csLTVTVc2HbbATdtGyWmDRydV7ZhnZ6PrAVVtzLY0s7BmXbSCL&#10;oua5jwHRhLO9aO603CgfS5l2pZpgArR7OJ3slv/29KBJvcbZnVMiWIsz8ssS9AFOp8oUc+60elQP&#10;ehgo+56Ld1vo1v0jErL1sD5PsOZbSzgGw2i+iGdAn8MWLZL5IhmA5xVOx923nM1hhzmOZxf9ofDq&#10;l/H+i+VwcxJHibMG48KB29+0nanzLyMV7yEVn4DUkYgnvKZ440UUjWjsIxVdLPy6LD2G1HjnZ5FC&#10;upkdo8yXMeqxYir3RDWOLQOj5iNMH11kP8stmfdA+UmOT8RuMQyGjOMGg0doNYG1C/rzYE0hs1Rp&#10;Y+9y2RLXyKiGHPgsZU/3xvY8Gqe4VY1s6vVt3TS+o8vVTaPJE4N03Pqf2yW8fzKtEaTL6HkM/h64&#10;cL4nF6uG8T8PPcBfI+C2Uybto3ctu11tfbKZdCXXz0BKy167jOK3NfzeM2MfmIZYITcgwPYDLkUj&#10;sRk5tCippP772LibjxOHlZIO4pdR89eG6ZyS5lcBLlyECVKUWN9Bvkbo6JeW1UuL2LQ3EiCFkHrF&#10;fdPNt83YLLRs/4BOX7tVYWKCY+2M2rF5Y3tJhs7z/PraT9ooXZdVfwO0UjF7Lx4Vd8s4oIW83lhZ&#10;1P4YHWQ9TgOS4LbTrq9A8sUByRcjmZEJryI5ZNJrYDKfDVk/kXwOHfDymSTLgUOj8o4EfuP4p9z/&#10;Hjj+DfMadVtfDUzi7YnncurVvI5QWuDZDh3xNQVLd7xeJm+8/v9p9zfM6xBPqT1iY2h41r6a2YNi&#10;x8nc+3jJ7DfFdgp8rPr4nquS05i9e035SlVJeFh7Y+hElocxcgb6jZeRfZYvQzwn3GtdEvqS5T+t&#10;vYV0tXtfo7/V1Mdq6i9gL74/+Jef4VuJ+8Dxsu/r7t0Xnat/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Pnf6gzXAAAACQEAAA8AAAAAAAAAAQAgAAAAIgAAAGRycy9kb3ducmV2LnhtbFBLAQIUABQA&#10;AAAIAIdO4kA0NmEkgAMAABkSAAAOAAAAAAAAAAEAIAAAACYBAABkcnMvZTJvRG9jLnhtbFBLBQYA&#10;AAAABgAGAFkBAAAYBwAAAAA=&#10;">
                <o:lock v:ext="edit" aspectratio="f"/>
                <v:group id="_x0000_s1026" o:spid="_x0000_s1026" o:spt="203" style="position:absolute;left:8050;top:3309;height:3722;width:1980;" coordorigin="8050,2973" coordsize="1980,372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8050;top:2973;height:3722;width:1980;"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
                        <w:p/>
                        <w:p/>
                        <w:p/>
                        <w:p/>
                        <w:p/>
                        <w:p/>
                        <w:p/>
                        <w:p/>
                        <w:p/>
                        <w:p/>
                        <w:p/>
                        <w:p/>
                        <w:p/>
                        <w:p/>
                        <w:p/>
                      </w:txbxContent>
                    </v:textbox>
                  </v:shape>
                  <v:shape id="_x0000_s1026" o:spid="_x0000_s1026" o:spt="202" type="#_x0000_t202" style="position:absolute;left:8257;top:4502;height:448;width:1522;"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lang w:val="en-IN"/>
                            </w:rPr>
                          </w:pPr>
                          <w:r>
                            <w:rPr>
                              <w:lang w:val="en-IN"/>
                            </w:rPr>
                            <w:t>Authentication</w:t>
                          </w:r>
                        </w:p>
                      </w:txbxContent>
                    </v:textbox>
                  </v:shape>
                  <v:shape id="_x0000_s1026" o:spid="_x0000_s1026" o:spt="202" type="#_x0000_t202" style="position:absolute;left:8226;top:5726;height:448;width:1584;"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jc w:val="center"/>
                            <w:rPr>
                              <w:lang w:val="en-IN"/>
                            </w:rPr>
                          </w:pPr>
                          <w:r>
                            <w:rPr>
                              <w:lang w:val="en-IN"/>
                            </w:rPr>
                            <w:t>Authorization</w:t>
                          </w:r>
                        </w:p>
                      </w:txbxContent>
                    </v:textbox>
                  </v:shape>
                  <v:shape id="_x0000_s1026" o:spid="_x0000_s1026" o:spt="202" type="#_x0000_t202" style="position:absolute;left:8257;top:3451;height:448;width:1522;" fillcolor="#FFFFFF [3201]" filled="t" stroked="t" coordsize="21600,21600" o:gfxdata="UEsDBAoAAAAAAIdO4kAAAAAAAAAAAAAAAAAEAAAAZHJzL1BLAwQUAAAACACHTuJAk7gnvbQAAADb&#10;AAAADwAAAGRycy9kb3ducmV2LnhtbEVPvQrCMBDeBd8hnOBm0yqIVKOgIIib2sXtaM622FxKEq2+&#10;vREEt/v4fm+1eZlWPMn5xrKCLElBEJdWN1wpKC77yQKED8gaW8uk4E0eNuvhYIW5tj2f6HkOlYgh&#10;7HNUUIfQ5VL6siaDPrEdceRu1hkMEbpKaod9DDetnKbpXBpsODbU2NGupvJ+fhgFh/k2XKnQRz2b&#10;zmxfyNLdWq/UeJSl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TuC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lang w:val="en-IN"/>
                            </w:rPr>
                          </w:pPr>
                          <w:r>
                            <w:rPr>
                              <w:lang w:val="en-IN"/>
                            </w:rPr>
                            <w:t>Security</w:t>
                          </w:r>
                        </w:p>
                      </w:txbxContent>
                    </v:textbox>
                  </v:shape>
                </v:group>
                <v:shape id="_x0000_s1026" o:spid="_x0000_s1026" o:spt="202" type="#_x0000_t202" style="position:absolute;left:8131;top:7221;height:412;width:1818;" fillcolor="#FFFFFF [3201]" filled="t" stroked="f" coordsize="21600,21600" o:gfxdata="UEsDBAoAAAAAAIdO4kAAAAAAAAAAAAAAAAAEAAAAZHJzL1BLAwQUAAAACACHTuJAa8cJLrUAAADb&#10;AAAADwAAAGRycy9kb3ducmV2LnhtbEVPy6rCMBDdX/AfwgjurmlFRarRhSC4Enyuh2Zsis2kJPH5&#10;9UYQ3M3hPGe2eNhG3MiH2rGCvJ+BIC6drrlScNiv/icgQkTW2DgmBU8KsJh3/mZYaHfnLd12sRIp&#10;hEOBCkyMbSFlKA1ZDH3XEifu7LzFmKCvpPZ4T+G2kYMsG0uLNacGgy0tDZWX3dUqOFX2dTrmrTfa&#10;NkPevJ77g6uV6nXzbAoi0iP+xF/3Wqf5I/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8cJL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jc w:val="center"/>
                          <w:rPr>
                            <w:lang w:val="en-IN"/>
                          </w:rPr>
                        </w:pPr>
                        <w:r>
                          <w:rPr>
                            <w:lang w:val="en-IN"/>
                          </w:rPr>
                          <w:t>API Gateway</w:t>
                        </w:r>
                      </w:p>
                    </w:txbxContent>
                  </v:textbox>
                </v:shape>
              </v:group>
            </w:pict>
          </mc:Fallback>
        </mc:AlternateContent>
      </w:r>
    </w:p>
    <w:p>
      <w:pPr>
        <w:rPr>
          <w:rFonts w:hint="default" w:ascii="Verdana" w:hAnsi="Verdana" w:cs="Verdana"/>
        </w:rPr>
      </w:pPr>
    </w:p>
    <w:p>
      <w:pPr>
        <w:ind w:left="1260" w:leftChars="0" w:firstLine="420" w:firstLineChars="0"/>
        <w:rPr>
          <w:rFonts w:hint="default" w:ascii="Verdana" w:hAnsi="Verdana" w:cs="Verdana"/>
        </w:rPr>
      </w:pPr>
    </w:p>
    <w:p>
      <w:pPr>
        <w:rPr>
          <w:rFonts w:hint="default" w:ascii="Verdana" w:hAnsi="Verdana" w:cs="Verdana"/>
        </w:rPr>
      </w:pPr>
      <w:r>
        <w:rPr>
          <w:rFonts w:hint="default" w:ascii="Verdana" w:hAnsi="Verdana" w:cs="Verdana"/>
          <w:sz w:val="20"/>
        </w:rPr>
        <mc:AlternateContent>
          <mc:Choice Requires="wpg">
            <w:drawing>
              <wp:anchor distT="0" distB="0" distL="114300" distR="114300" simplePos="0" relativeHeight="251663360" behindDoc="0" locked="0" layoutInCell="1" allowOverlap="1">
                <wp:simplePos x="0" y="0"/>
                <wp:positionH relativeFrom="column">
                  <wp:posOffset>-892175</wp:posOffset>
                </wp:positionH>
                <wp:positionV relativeFrom="paragraph">
                  <wp:posOffset>43815</wp:posOffset>
                </wp:positionV>
                <wp:extent cx="762000" cy="1546860"/>
                <wp:effectExtent l="4445" t="4445" r="10795" b="18415"/>
                <wp:wrapNone/>
                <wp:docPr id="14" name="Group 14"/>
                <wp:cNvGraphicFramePr/>
                <a:graphic xmlns:a="http://schemas.openxmlformats.org/drawingml/2006/main">
                  <a:graphicData uri="http://schemas.microsoft.com/office/word/2010/wordprocessingGroup">
                    <wpg:wgp>
                      <wpg:cNvGrpSpPr/>
                      <wpg:grpSpPr>
                        <a:xfrm>
                          <a:off x="0" y="0"/>
                          <a:ext cx="762000" cy="1546860"/>
                          <a:chOff x="4234" y="4009"/>
                          <a:chExt cx="1200" cy="2436"/>
                        </a:xfrm>
                      </wpg:grpSpPr>
                      <wps:wsp>
                        <wps:cNvPr id="1" name="Text Box 1"/>
                        <wps:cNvSpPr txBox="1"/>
                        <wps:spPr>
                          <a:xfrm>
                            <a:off x="4244" y="4009"/>
                            <a:ext cx="1191" cy="48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4234" y="4993"/>
                            <a:ext cx="1191" cy="48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Text Box 3"/>
                        <wps:cNvSpPr txBox="1"/>
                        <wps:spPr>
                          <a:xfrm>
                            <a:off x="4244" y="5961"/>
                            <a:ext cx="1191" cy="48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0.25pt;margin-top:3.45pt;height:121.8pt;width:60pt;z-index:251663360;mso-width-relative:page;mso-height-relative:page;" coordorigin="4234,4009" coordsize="1200,2436" o:gfxdata="UEsDBAoAAAAAAIdO4kAAAAAAAAAAAAAAAAAEAAAAZHJzL1BLAwQUAAAACACHTuJArIhu9NkAAAAK&#10;AQAADwAAAGRycy9kb3ducmV2LnhtbE2PwWrDMAyG74O9g9Fgt9R2tpQ1i1NG2XYqg7WD0Zsaq0lo&#10;bIfYTdq3n3tab/rRx69PxfJsOjbS4FtnFciZAEa2crq1tYKf7UfyAswHtBo7Z0nBhTwsy/u7AnPt&#10;JvtN4ybULJZYn6OCJoQ+59xXDRn0M9eTjbuDGwyGGIea6wGnWG46ngox5wZbGy802NOqoeq4ORkF&#10;nxNOb0/yfVwfD6vLbpt9/a4lKfX4IMUrsEDn8A/DVT+qQxmd9u5ktWedgkQ+iyyyCuYLYBFI0mve&#10;K0izOPCy4LcvlH9QSwMEFAAAAAgAh07iQMX6rbLZAgAASQsAAA4AAABkcnMvZTJvRG9jLnhtbO1W&#10;S2/bMAy+D9h/EHRf/YiTJkadImuXYkCxFmiHnRVZfmCypElK7O7Xj5Lt9JFe2gHbJTk4IilR5MeP&#10;hM7Ou4ajHdOmliLD0UmIERNU5rUoM/z9fv1pjpGxROSES8Ey/MAMPl9+/HDWqpTFspI8ZxqBE2HS&#10;VmW4slalQWBoxRpiTqRiAoyF1A2xIOoyyDVpwXvDgzgMZ0Erda60pMwY0F72Rrz0/ouCUXtTFIZZ&#10;xDMMsVn/1f67cd9geUbSUhNV1XQIg7wjiobUAi7du7oklqCtrg9cNTXV0sjCnlDZBLIoasp8DpBN&#10;FL7I5krLrfK5lGlbqj1MAO0LnN7tln7b3WpU51C7BCNBGqiRvxaBDOC0qkxhz5VWd+pWD4qyl1y+&#10;XaEb9w+ZoM7D+rCHlXUWUVCezqBSAD4FUzRNZvPZgDutoDjuWBJP4HYwJ2G46GtCqy/D8QhO94fj&#10;ZDJz1mC8N3Dh7aNpFXDIPMJk/g6mu4oo5tE3DoIRphGle5feZ9mhqMfJb3IgIduBGlId9QaUr2CV&#10;xMnLpEfEomgR9Sknc1+GfcYkVdrYKyYb5BYZ1kBxzzyyuza2B2fc4i41ktf5uubcC7rcXHCNdgTa&#10;Ye1/A57PtnGB2gzPJtPQe35mc773Ljac0J+HHiBaLqBMriB98m5lu03nCWTSjcwfACgt+340iq5r&#10;8HtNjL0lGhoQCg5Dxd7Ap+ASgpHDCqNK6t+v6d1+KDhYMWqhoTNsfm2JZhjxrwKosIiSxE0ALyTT&#10;0xgE/dSyeWoR2+ZCAkhQBojOL91+y8dloWXzA2bPyt0KJiIo3J1hOy4vbD9mYHZRtlr5TdDzithr&#10;caeoc+1KIuRqa2VR+9I5mHpsBvSAzq4H/wGv4wNexyN/gfxv4/XYzIvFxPkg6ZHXR17/J15PDnjt&#10;Oel66s28Hub1dDHzs/3I6+O8fm1e+1cJvNf8Q2V4W7oH4VPZz/fHF/D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KyIbvTZAAAACgEAAA8AAAAAAAAAAQAgAAAAIgAAAGRycy9kb3ducmV2LnhtbFBL&#10;AQIUABQAAAAIAIdO4kDF+q2y2QIAAEkLAAAOAAAAAAAAAAEAIAAAACgBAABkcnMvZTJvRG9jLnht&#10;bFBLBQYAAAAABgAGAFkBAABzBgAAAAA=&#10;">
                <o:lock v:ext="edit" aspectratio="f"/>
                <v:shape id="_x0000_s1026" o:spid="_x0000_s1026" o:spt="202" type="#_x0000_t202" style="position:absolute;left:4244;top:4009;height:484;width:1191;"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lang w:val="en-IN"/>
                          </w:rPr>
                        </w:pPr>
                        <w:r>
                          <w:rPr>
                            <w:lang w:val="en-IN"/>
                          </w:rPr>
                          <w:t>User</w:t>
                        </w:r>
                      </w:p>
                    </w:txbxContent>
                  </v:textbox>
                </v:shape>
                <v:shape id="_x0000_s1026" o:spid="_x0000_s1026" o:spt="202" type="#_x0000_t202" style="position:absolute;left:4234;top:4993;height:484;width:1191;" fillcolor="#FFFFFF [3201]" filled="t" stroked="t" coordsize="21600,21600" o:gfxdata="UEsDBAoAAAAAAIdO4kAAAAAAAAAAAAAAAAAEAAAAZHJzL1BLAwQUAAAACACHTuJAlvA2H7YAAADa&#10;AAAADwAAAGRycy9kb3ducmV2LnhtbEWPwQrCMBBE74L/EFbwZlMriFSjoCCIN7UXb0uztsVmU5Jo&#10;9e+NIHgcZuYNs9q8TCue5HxjWcE0SUEQl1Y3XCkoLvvJAoQPyBpby6TgTR426+Fghbm2PZ/oeQ6V&#10;iBD2OSqoQ+hyKX1Zk0Gf2I44ejfrDIYoXSW1wz7CTSuzNJ1Lgw3HhRo72tVU3s8Po+Aw34YrFfqo&#10;Z9n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bwNh+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lang w:val="en-IN"/>
                          </w:rPr>
                        </w:pPr>
                        <w:r>
                          <w:rPr>
                            <w:lang w:val="en-IN"/>
                          </w:rPr>
                          <w:t>User</w:t>
                        </w:r>
                      </w:p>
                    </w:txbxContent>
                  </v:textbox>
                </v:shape>
                <v:shape id="_x0000_s1026" o:spid="_x0000_s1026" o:spt="202" type="#_x0000_t202" style="position:absolute;left:4244;top:5961;height:484;width:1191;" fillcolor="#FFFFFF [3201]" filled="t" stroked="t" coordsize="21600,21600" o:gfxdata="UEsDBAoAAAAAAIdO4kAAAAAAAAAAAAAAAAAEAAAAZHJzL1BLAwQUAAAACACHTuJA+byThLYAAADa&#10;AAAADwAAAGRycy9kb3ducmV2LnhtbEWPwQrCMBBE74L/EFbwZlMtiFSjoCCIN7UXb0uztsVmU5Jo&#10;9e+NIHgcZuYNs9q8TCue5HxjWcE0SUEQl1Y3XCkoLvvJAoQPyBpby6TgTR426+Fghbm2PZ/oeQ6V&#10;iBD2OSqoQ+hyKX1Zk0Gf2I44ejfrDIYoXSW1wz7CTStnaTqXBhuOCzV2tKupvJ8fRsFhvg1XKvRR&#10;Z7P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8k4S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lang w:val="en-IN"/>
                          </w:rPr>
                        </w:pPr>
                        <w:r>
                          <w:rPr>
                            <w:lang w:val="en-IN"/>
                          </w:rPr>
                          <w:t>User</w:t>
                        </w:r>
                      </w:p>
                    </w:txbxContent>
                  </v:textbox>
                </v:shape>
              </v:group>
            </w:pict>
          </mc:Fallback>
        </mc:AlternateContent>
      </w:r>
      <w:r>
        <w:rPr>
          <w:rFonts w:hint="default" w:ascii="Verdana" w:hAnsi="Verdana" w:cs="Verdana"/>
          <w:sz w:val="20"/>
        </w:rPr>
        <mc:AlternateContent>
          <mc:Choice Requires="wps">
            <w:drawing>
              <wp:anchor distT="0" distB="0" distL="114300" distR="114300" simplePos="0" relativeHeight="251706368" behindDoc="0" locked="0" layoutInCell="1" allowOverlap="1">
                <wp:simplePos x="0" y="0"/>
                <wp:positionH relativeFrom="column">
                  <wp:posOffset>5270500</wp:posOffset>
                </wp:positionH>
                <wp:positionV relativeFrom="paragraph">
                  <wp:posOffset>-182245</wp:posOffset>
                </wp:positionV>
                <wp:extent cx="538480" cy="732790"/>
                <wp:effectExtent l="3810" t="2540" r="6350" b="11430"/>
                <wp:wrapNone/>
                <wp:docPr id="29" name="Straight Arrow Connector 29"/>
                <wp:cNvGraphicFramePr/>
                <a:graphic xmlns:a="http://schemas.openxmlformats.org/drawingml/2006/main">
                  <a:graphicData uri="http://schemas.microsoft.com/office/word/2010/wordprocessingShape">
                    <wps:wsp>
                      <wps:cNvCnPr>
                        <a:stCxn id="18" idx="3"/>
                        <a:endCxn id="20" idx="0"/>
                      </wps:cNvCnPr>
                      <wps:spPr>
                        <a:xfrm>
                          <a:off x="6229350" y="2492375"/>
                          <a:ext cx="538480" cy="732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5pt;margin-top:-14.35pt;height:57.7pt;width:42.4pt;z-index:251706368;mso-width-relative:page;mso-height-relative:page;" filled="f" stroked="t" coordsize="21600,21600" o:gfxdata="UEsDBAoAAAAAAIdO4kAAAAAAAAAAAAAAAAAEAAAAZHJzL1BLAwQUAAAACACHTuJAt/cTPtcAAAAK&#10;AQAADwAAAGRycy9kb3ducmV2LnhtbE2PwU7DMBBE70j8g7VIXFBrp9A0hDiVWgnO0HDg6MZLEhGv&#10;I9ttyt+znOC4mtHse9X24kZxxhAHTxqypQKB1Ho7UKfhvXleFCBiMmTN6Ak1fGOEbX19VZnS+pne&#10;8HxIneARiqXR0Kc0lVLGtkdn4tJPSJx9+uBM4jN00gYz87gb5UqpXDozEH/ozYT7Htuvw8lpaNZZ&#10;sW727QvdfQSS8+413w2d1rc3mXoCkfCS/srwi8/oUDPT0Z/IRjFqKO4VuyQNi1WxAcGNx+yBZY4c&#10;5RuQdSX/K9Q/UEsDBBQAAAAIAIdO4kAVcjzb/wEAAOcDAAAOAAAAZHJzL2Uyb0RvYy54bWytU01v&#10;2zAMvQ/YfxB0X5w4TZsYcYo1WXcZtgDdfgAjy7YAfYHS4uTfj5KTdN1uw3yQJZF85Huk1o8no9lR&#10;YlDO1nw2mXImrXCNsl3Nf3x//rDkLESwDWhnZc3PMvDHzft368FXsnS9041ERiA2VIOveR+jr4oi&#10;iF4aCBPnpSVj69BApCN2RYMwELrRRTmd3heDw8ajEzIEut2NRr7J+G0rRfzWtkFGpmtOtcW8Yl4P&#10;aS02a6g6BN8rcSkD/qEKA8pS0hvUDiKwn6j+gjJKoAuujRPhTOHaVgmZORCb2fQPNi89eJm5kDjB&#10;32QK/w9WfD3ukamm5uWKMwuGevQSEVTXR/YR0Q1s66wlHR0yciG9Bh8qCtvaPSbGIW5PNiPMqNeq&#10;OdV8PsoqbXM1laR9NmXFizcQ6RD8CHZq0SRQEoYR0H1ZruYLij1TfXercv6wuECfIhPksJgv75Zk&#10;F+TwMC8fViM+VFcgjyF+ls6wtKl5uFC7cZrlrsHxS4hErYDqGpCqsO5ZaZ1HRFs2UD25GAE0qK2G&#10;SHmNJ+mC7TgD3dELEBEzYnBaNSk6S4TdYauRHYGmcPG0etplGpTtjVtKvYPQj37ZNLI1KtIj0crU&#10;fDlN33gdQelPtmHx7KlrkJqVDASrLf1edU27g2vOe0zmdKJpyo6XyU/j+vs5e72+z8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cTPtcAAAAKAQAADwAAAAAAAAABACAAAAAiAAAAZHJzL2Rvd25y&#10;ZXYueG1sUEsBAhQAFAAAAAgAh07iQBVyPNv/AQAA5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rFonts w:hint="default" w:ascii="Verdana" w:hAnsi="Verdana" w:cs="Verdana"/>
          <w:sz w:val="20"/>
        </w:rPr>
        <mc:AlternateContent>
          <mc:Choice Requires="wps">
            <w:drawing>
              <wp:anchor distT="0" distB="0" distL="114300" distR="114300" simplePos="0" relativeHeight="251704320" behindDoc="0" locked="0" layoutInCell="1" allowOverlap="1">
                <wp:simplePos x="0" y="0"/>
                <wp:positionH relativeFrom="column">
                  <wp:posOffset>3837940</wp:posOffset>
                </wp:positionH>
                <wp:positionV relativeFrom="paragraph">
                  <wp:posOffset>-182245</wp:posOffset>
                </wp:positionV>
                <wp:extent cx="654050" cy="948690"/>
                <wp:effectExtent l="3810" t="0" r="12700" b="11430"/>
                <wp:wrapNone/>
                <wp:docPr id="27" name="Straight Arrow Connector 27"/>
                <wp:cNvGraphicFramePr/>
                <a:graphic xmlns:a="http://schemas.openxmlformats.org/drawingml/2006/main">
                  <a:graphicData uri="http://schemas.microsoft.com/office/word/2010/wordprocessingShape">
                    <wps:wsp>
                      <wps:cNvCnPr>
                        <a:stCxn id="17" idx="3"/>
                        <a:endCxn id="18" idx="1"/>
                      </wps:cNvCnPr>
                      <wps:spPr>
                        <a:xfrm flipV="1">
                          <a:off x="5703570" y="2492375"/>
                          <a:ext cx="654050" cy="948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2.2pt;margin-top:-14.35pt;height:74.7pt;width:51.5pt;z-index:251704320;mso-width-relative:page;mso-height-relative:page;" filled="f" stroked="t" coordsize="21600,21600" o:gfxdata="UEsDBAoAAAAAAIdO4kAAAAAAAAAAAAAAAAAEAAAAZHJzL1BLAwQUAAAACACHTuJAvDNX19kAAAAL&#10;AQAADwAAAGRycy9kb3ducmV2LnhtbE2PwU7DMAyG70i8Q2QkLtOWrBrr1DXdAYnDJC6MCTh6jWmq&#10;NUnVZGv39pgTHG1/+v395W5ynbjSENvgNSwXCgT5OpjWNxqO7y/zDYiY0BvsgicNN4qwq+7vSixM&#10;GP0bXQ+pERziY4EabEp9IWWsLTmMi9CT59t3GBwmHodGmgFHDnedzJRaS4et5w8We3q2VJ8PF6dh&#10;9ol2T1iPt9lX/NibpyxNr5nWjw9LtQWRaEp/MPzqszpU7HQKF2+i6DSs1WrFqIZ5tslBMJGrnDcn&#10;RjOVg6xK+b9D9QNQSwMEFAAAAAgAh07iQMDp/GcEAgAA8QMAAA4AAABkcnMvZTJvRG9jLnhtbK1T&#10;TY/TMBC9I/EfLN9p0u9t1HTFtiwXBCstcJ86TmLJXxqbpv33jJ3SZeGGiBQrzsy8mfdmZnt/Npqd&#10;JAblbM2nk5IzaYVrlO1q/u3r47s7zkIE24B2Vtb8IgO/3719sx18JWeud7qRyAjEhmrwNe9j9FVR&#10;BNFLA2HivLRkbB0aiHTFrmgQBkI3upiV5aoYHDYenZAh0N/DaOS7jN+2UsQvbRtkZLrmVFvMJ+bz&#10;mM5it4WqQ/C9Etcy4B+qMKAsJb1BHSAC+4HqLyijBLrg2jgRzhSubZWQmQOxmZZ/sHnuwcvMhcQJ&#10;/iZT+H+w4vPpCZlqaj5bc2bBUI+eI4Lq+sjeI7qB7Z21pKNDRi6k1+BDRWF7+4SJcYj7s80IU0JQ&#10;zbnm81FWaZubicYgm6bJVLyCSJfgR7Bzi4a1WvnvNExZUJKIEeRyXc7p5exClS42s/l6eU1yjkyQ&#10;w2q5KJdkF+SwWdytNrm3BVQJMtXpMcSP0hmWPmoeriRv7MZ0cPoUYirxJSAFW/eotM7Doi0bKN08&#10;JwMa2VZDpLzGk4jBdpyB7mgXRMRMIDitmhSdxcLuuNfITkDzuHzYPBwyDcr2yi2VeIDQj37ZNLI1&#10;KtK6aGVqflemZ/wdQekPtmHx4ql/kNqWdYZK26vco8JJ66NrLk/4qw00V5ntdQfS4P5+z9Evm7r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wzV9fZAAAACwEAAA8AAAAAAAAAAQAgAAAAIgAAAGRy&#10;cy9kb3ducmV2LnhtbFBLAQIUABQAAAAIAIdO4kDA6fxnBAIAAPEDAAAOAAAAAAAAAAEAIAAAACgB&#10;AABkcnMvZTJvRG9jLnhtbFBLBQYAAAAABgAGAFkBAACeBQAAAAA=&#10;">
                <v:fill on="f" focussize="0,0"/>
                <v:stroke weight="0.5pt" color="#5B9BD5 [3204]" miterlimit="8" joinstyle="miter" endarrow="open"/>
                <v:imagedata o:title=""/>
                <o:lock v:ext="edit" aspectratio="f"/>
              </v:shape>
            </w:pict>
          </mc:Fallback>
        </mc:AlternateContent>
      </w:r>
    </w:p>
    <w:p>
      <w:pPr>
        <w:rPr>
          <w:rFonts w:hint="default" w:ascii="Verdana" w:hAnsi="Verdana" w:cs="Verdana"/>
        </w:rPr>
      </w:pPr>
      <w:r>
        <w:rPr>
          <w:rFonts w:hint="default" w:ascii="Verdana" w:hAnsi="Verdana" w:cs="Verdana"/>
          <w:sz w:val="20"/>
        </w:rPr>
        <mc:AlternateContent>
          <mc:Choice Requires="wps">
            <w:drawing>
              <wp:anchor distT="0" distB="0" distL="114300" distR="114300" simplePos="0" relativeHeight="251699200" behindDoc="0" locked="0" layoutInCell="1" allowOverlap="1">
                <wp:simplePos x="0" y="0"/>
                <wp:positionH relativeFrom="column">
                  <wp:posOffset>-129540</wp:posOffset>
                </wp:positionH>
                <wp:positionV relativeFrom="paragraph">
                  <wp:posOffset>42545</wp:posOffset>
                </wp:positionV>
                <wp:extent cx="307975" cy="603250"/>
                <wp:effectExtent l="4445" t="1905" r="7620" b="4445"/>
                <wp:wrapNone/>
                <wp:docPr id="22" name="Straight Arrow Connector 22"/>
                <wp:cNvGraphicFramePr/>
                <a:graphic xmlns:a="http://schemas.openxmlformats.org/drawingml/2006/main">
                  <a:graphicData uri="http://schemas.microsoft.com/office/word/2010/wordprocessingShape">
                    <wps:wsp>
                      <wps:cNvCnPr>
                        <a:stCxn id="1" idx="3"/>
                        <a:endCxn id="4" idx="1"/>
                      </wps:cNvCnPr>
                      <wps:spPr>
                        <a:xfrm>
                          <a:off x="1929130" y="2633980"/>
                          <a:ext cx="307975" cy="603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pt;margin-top:3.35pt;height:47.5pt;width:24.25pt;z-index:251699200;mso-width-relative:page;mso-height-relative:page;" filled="f" stroked="t" coordsize="21600,21600" o:gfxdata="UEsDBAoAAAAAAIdO4kAAAAAAAAAAAAAAAAAEAAAAZHJzL1BLAwQUAAAACACHTuJASIoU9NUAAAAI&#10;AQAADwAAAGRycy9kb3ducmV2LnhtbE2PwU7DMBBE70j8g7VIXFBrO6JpFOJUaiU4Q8OBoxsvSUS8&#10;jmK3KX/PcoLjap5m3la7qx/FBec4BDKg1woEUhvcQJ2B9+Z5VYCIyZKzYyA08I0RdvXtTWVLFxZ6&#10;w8sxdYJLKJbWQJ/SVEoZ2x69jeswIXH2GWZvE59zJ91sFy73o8yUyqW3A/FCbyc89Nh+Hc/eQLPR&#10;xaY5tC/08DGTXPav+X7ojLm/0+oJRMJr+oPhV5/VoWanUziTi2I0sMrUI6MG8i0IzrNCgzgxp/QW&#10;ZF3J/w/UP1BLAwQUAAAACACHTuJA5f2ocf0BAADlAwAADgAAAGRycy9lMm9Eb2MueG1srVPbjtMw&#10;EH1H4h8sv9PcaLeNmq7YluUFQaWFD5g6TmLJN9mmaf+esZOWBd4QeXBsz8yZOWfG28eLkuTMnRdG&#10;N7RY5JRwzUwrdN/Q79+e360p8QF0C9Jo3tAr9/Rx9/bNdrQ1L81gZMsdQRDt69E2dAjB1lnm2cAV&#10;+IWxXKOxM05BwKPrs9bBiOhKZmWer7LRuNY6w7j3eHuYjHSX8LuOs/C16zwPRDYUawtpdWk9xTXb&#10;baHuHdhBsLkM+IcqFAiNSe9QBwhAfjjxF5QSzBlvurBgRmWm6wTjiQOyKfI/2LwMYHniguJ4e5fJ&#10;/z9Y9uV8dES0DS1LSjQo7NFLcCD6IZAPzpmR7I3WqKNxBF1Qr9H6GsP2+ugiYx/2F50QCoq/S0Or&#10;SVWu25vl/WwpoiX7DSAevJ2gLp1TERJlIYhTbMpNUWHXrljdqqo267lf/BIIi4nyh83DkhKGDqu8&#10;KpfJnkF9A7LOh0/cKBI3DfUzsTujIvUMzp99iIVBfQuIVWjzLKRMAyI1GTFFhQkIAxzTTkLArbIo&#10;nNc9JSB7nH8WXEL0Roo2RieBXH/aS0fOgDO4fNo8HZZJBpTutVtMfQA/TH7JNOmoRMAnIoVq6DqP&#10;33QdQMiPuiXharFnEFs1w0o9izzpGhU+mfZ6dDfxcZYS23nu47C+PqfoX69z9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ihT01QAAAAgBAAAPAAAAAAAAAAEAIAAAACIAAABkcnMvZG93bnJldi54&#10;bWxQSwECFAAUAAAACACHTuJA5f2ocf0BAADlAwAADgAAAAAAAAABACAAAAAkAQAAZHJzL2Uyb0Rv&#10;Yy54bWxQSwUGAAAAAAYABgBZAQAAkwUAAAAA&#10;">
                <v:fill on="f" focussize="0,0"/>
                <v:stroke weight="0.5pt" color="#5B9BD5 [3204]" miterlimit="8" joinstyle="miter" endarrow="open"/>
                <v:imagedata o:title=""/>
                <o:lock v:ext="edit" aspectratio="f"/>
              </v:shape>
            </w:pict>
          </mc:Fallback>
        </mc:AlternateContent>
      </w:r>
    </w:p>
    <w:p>
      <w:pPr>
        <w:rPr>
          <w:rFonts w:hint="default" w:ascii="Verdana" w:hAnsi="Verdana" w:cs="Verdana"/>
        </w:rPr>
      </w:pPr>
    </w:p>
    <w:p>
      <w:pPr>
        <w:rPr>
          <w:rFonts w:hint="default" w:ascii="Verdana" w:hAnsi="Verdana" w:cs="Verdana"/>
        </w:rPr>
      </w:pPr>
      <w:r>
        <w:rPr>
          <w:rFonts w:hint="default" w:ascii="Verdana" w:hAnsi="Verdana" w:cs="Verdana"/>
          <w:sz w:val="20"/>
        </w:rPr>
        <mc:AlternateContent>
          <mc:Choice Requires="wps">
            <w:drawing>
              <wp:anchor distT="0" distB="0" distL="114300" distR="114300" simplePos="0" relativeHeight="251698176" behindDoc="0" locked="0" layoutInCell="1" allowOverlap="1">
                <wp:simplePos x="0" y="0"/>
                <wp:positionH relativeFrom="column">
                  <wp:posOffset>5419725</wp:posOffset>
                </wp:positionH>
                <wp:positionV relativeFrom="paragraph">
                  <wp:posOffset>85725</wp:posOffset>
                </wp:positionV>
                <wp:extent cx="778510" cy="420370"/>
                <wp:effectExtent l="4445" t="4445" r="9525" b="17145"/>
                <wp:wrapNone/>
                <wp:docPr id="20" name="Text Box 20"/>
                <wp:cNvGraphicFramePr/>
                <a:graphic xmlns:a="http://schemas.openxmlformats.org/drawingml/2006/main">
                  <a:graphicData uri="http://schemas.microsoft.com/office/word/2010/wordprocessingShape">
                    <wps:wsp>
                      <wps:cNvSpPr txBox="1"/>
                      <wps:spPr>
                        <a:xfrm>
                          <a:off x="0" y="0"/>
                          <a:ext cx="778510" cy="420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Database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75pt;margin-top:6.75pt;height:33.1pt;width:61.3pt;z-index:251698176;mso-width-relative:page;mso-height-relative:page;" fillcolor="#FFFFFF [3201]" filled="t" stroked="t" coordsize="21600,21600" o:gfxdata="UEsDBAoAAAAAAIdO4kAAAAAAAAAAAAAAAAAEAAAAZHJzL1BLAwQUAAAACACHTuJA+tQa/tYAAAAJ&#10;AQAADwAAAGRycy9kb3ducmV2LnhtbE2PwWrDMAyG74O9g1Fht9VJQ5M2i1PYYDB2W5vLbm6sJqG2&#10;HGK36d5+6mk7CfF//PpU7W7OiitOYfCkIF0mIJBabwbqFDSH9+cNiBA1GW09oYIfDLCrHx8qXRo/&#10;0xde97ETXEKh1Ar6GMdSytD26HRY+hGJs5OfnI68Tp00k5653Fm5SpJcOj0QX+j1iG89tuf9xSn4&#10;yF/jNzbm02SrzM+NbKeTDUo9LdLkBUTEW/yD4a7P6lCz09FfyARhFWzW2ZpRDu6TgW2RpyCOCopt&#10;AbKu5P8P6l9QSwMEFAAAAAgAh07iQPjpLEgtAgAAaQQAAA4AAABkcnMvZTJvRG9jLnhtbK1UTW8a&#10;MRC9V+p/sHwvCwRCilgiSkRVCTWRSNWz8XphVa/HtQ279Nf32XyEND1V5WDG84bnmTczTO7bWrO9&#10;cr4ik/Nep8uZMpKKymxy/u158eGOMx+EKYQmo3J+UJ7fT9+/mzR2rPq0JV0ox0Bi/LixOd+GYMdZ&#10;5uVW1cJ3yCoDsCRXi4Cr22SFEw3Ya531u93brCFXWEdSeQ/vwxHk08RflkqGx7L0KjCdc+QW0unS&#10;uY5nNp2I8cYJu63kKQ3xD1nUojJ49EL1IIJgO1e9oaor6chTGTqS6ozKspIq1YBqet0/qllthVWp&#10;Fojj7UUm//9o5df9k2NVkfM+5DGiRo+eVRvYJ2oZXNCnsX6MsJVFYGjhR5/Pfg9nLLstXR2/URAD&#10;DqrDRd3IJuEcje6GPSAS0KDfvRkl9uzlx9b58FlRzaKRc4fmJU3FfukDEkHoOSS+5UlXxaLSOl3c&#10;Zj3Xju0FGr1In5gjfvIqTBvW5Pz2ZthNzK+wyH2hWGshf7xlAJ82oI2aHGuPVmjX7UmoNRUH6OTo&#10;OGneykUF3qXw4Uk4jBYEwLqERxylJiRDJ4uzLblff/PHeHQcKGcNRjXn/udOOMWZ/mIwCx97gwFo&#10;Q7oMhqPYSXeNrK8Rs6vnBJF6WEwrkxnjgz6bpaP6O7ZqFl8FJIzE2zkPZ3MejguErZRqNktBmGYr&#10;wtKsrIzUsSWGZrtAZZVaF2U6anNSD/Oc2nPavbgw1/cU9fIPMf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Qa/tYAAAAJAQAADwAAAAAAAAABACAAAAAiAAAAZHJzL2Rvd25yZXYueG1sUEsBAhQA&#10;FAAAAAgAh07iQPjpLEgtAgAAaQQAAA4AAAAAAAAAAQAgAAAAJQEAAGRycy9lMm9Eb2MueG1sUEsF&#10;BgAAAAAGAAYAWQEAAMQFAAAAAA==&#10;">
                <v:fill on="t" focussize="0,0"/>
                <v:stroke weight="0.5pt" color="#000000 [3204]" joinstyle="round"/>
                <v:imagedata o:title=""/>
                <o:lock v:ext="edit" aspectratio="f"/>
                <v:textbox>
                  <w:txbxContent>
                    <w:p>
                      <w:pPr>
                        <w:jc w:val="center"/>
                        <w:rPr>
                          <w:lang w:val="en-IN"/>
                        </w:rPr>
                      </w:pPr>
                      <w:r>
                        <w:rPr>
                          <w:lang w:val="en-IN"/>
                        </w:rPr>
                        <w:t>Database Service</w:t>
                      </w:r>
                    </w:p>
                  </w:txbxContent>
                </v:textbox>
              </v:shape>
            </w:pict>
          </mc:Fallback>
        </mc:AlternateContent>
      </w:r>
      <w:r>
        <w:rPr>
          <w:rFonts w:hint="default" w:ascii="Verdana" w:hAnsi="Verdana" w:cs="Verdana"/>
          <w:sz w:val="20"/>
        </w:rPr>
        <mc:AlternateContent>
          <mc:Choice Requires="wps">
            <w:drawing>
              <wp:anchor distT="0" distB="0" distL="114300" distR="114300" simplePos="0" relativeHeight="251667456" behindDoc="0" locked="0" layoutInCell="1" allowOverlap="1">
                <wp:simplePos x="0" y="0"/>
                <wp:positionH relativeFrom="column">
                  <wp:posOffset>3059430</wp:posOffset>
                </wp:positionH>
                <wp:positionV relativeFrom="paragraph">
                  <wp:posOffset>91440</wp:posOffset>
                </wp:positionV>
                <wp:extent cx="778510" cy="420370"/>
                <wp:effectExtent l="4445" t="4445" r="9525" b="17145"/>
                <wp:wrapNone/>
                <wp:docPr id="17" name="Text Box 17"/>
                <wp:cNvGraphicFramePr/>
                <a:graphic xmlns:a="http://schemas.openxmlformats.org/drawingml/2006/main">
                  <a:graphicData uri="http://schemas.microsoft.com/office/word/2010/wordprocessingShape">
                    <wps:wsp>
                      <wps:cNvSpPr txBox="1"/>
                      <wps:spPr>
                        <a:xfrm>
                          <a:off x="0" y="0"/>
                          <a:ext cx="778510" cy="420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Service Registry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9pt;margin-top:7.2pt;height:33.1pt;width:61.3pt;z-index:251667456;mso-width-relative:page;mso-height-relative:page;" fillcolor="#FFFFFF [3201]" filled="t" stroked="t" coordsize="21600,21600" o:gfxdata="UEsDBAoAAAAAAIdO4kAAAAAAAAAAAAAAAAAEAAAAZHJzL1BLAwQUAAAACACHTuJAEartS9UAAAAJ&#10;AQAADwAAAGRycy9kb3ducmV2LnhtbE2PwWrDMBBE74X+g9hAb43kxBjjWg6kUCi9NfUlN8Xa2KbS&#10;ylhKnP59N6f2NssMM2/r3c07ccU5joE0ZGsFAqkLdqReQ/v19lyCiMmQNS4QavjBCLvm8aE2lQ0L&#10;feL1kHrBJRQro2FIaaqkjN2A3sR1mJDYO4fZm8Tn3Es7m4XLvZMbpQrpzUi8MJgJXwfsvg8Xr+G9&#10;2KcjtvbDbjfbsLSym88uav20ytQLiIS39BeGOz6jQ8NMp3AhG4XTkJcZoyc28hwEBwp1FycNpSpA&#10;NrX8/0HzC1BLAwQUAAAACACHTuJAZX4vTi0CAABpBAAADgAAAGRycy9lMm9Eb2MueG1srVRNj9ow&#10;EL1X6n+wfC8BFpYtIqwoK6pKqLsSW/VsHAeiOh7XNiT01/fZfCzb7alqDs585XnmzUwm922t2V45&#10;X5HJea/T5UwZSUVlNjn/9rz4cMeZD8IUQpNROT8oz++n799NGjtWfdqSLpRjADF+3Nicb0Ow4yzz&#10;cqtq4TtklYGzJFeLANVtssKJBui1zvrd7m3WkCusI6m8h/Xh6OTThF+WSobHsvQqMJ1z5BbS6dK5&#10;jmc2nYjxxgm7reQpDfEPWdSiMrj0AvUggmA7V72BqivpyFMZOpLqjMqykirVgGp63T+qWW2FVakW&#10;kOPthSb//2Dl1/2TY1WB3o04M6JGj55VG9gnahlM4KexfoywlUVgaGFH7NnuYYxlt6Wr4xsFMfjB&#10;9OHCbkSTMI5Gd8MePBKuQb97M0rsZy8fW+fDZ0U1i0LOHZqXOBX7pQ9IBKHnkHiXJ10Vi0rrpLjN&#10;eq4d2ws0epGemCM+eRWmDWtyfnsz7CbkV76IfYFYayF/vEUAnjaAjZwca49SaNftiag1FQfw5Og4&#10;ad7KRQXcpfDhSTiMFgjAuoRHHKUmJEMnibMtuV9/s8d4dBxezhqMas79z51wijP9xWAWPvYGgzjb&#10;SRkMR30o7tqzvvaYXT0nkNTDYlqZxBgf9FksHdXfsVWzeCtcwkjcnfNwFufhuEDYSqlmsxSEabYi&#10;LM3KyggdW2JotgtUVql1kaYjNyf2MM+pPafdiwtzraeolz/E9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qu1L1QAAAAkBAAAPAAAAAAAAAAEAIAAAACIAAABkcnMvZG93bnJldi54bWxQSwECFAAU&#10;AAAACACHTuJAZX4vTi0CAABpBAAADgAAAAAAAAABACAAAAAkAQAAZHJzL2Uyb0RvYy54bWxQSwUG&#10;AAAAAAYABgBZAQAAwwUAAAAA&#10;">
                <v:fill on="t" focussize="0,0"/>
                <v:stroke weight="0.5pt" color="#000000 [3204]" joinstyle="round"/>
                <v:imagedata o:title=""/>
                <o:lock v:ext="edit" aspectratio="f"/>
                <v:textbox>
                  <w:txbxContent>
                    <w:p>
                      <w:pPr>
                        <w:jc w:val="center"/>
                        <w:rPr>
                          <w:lang w:val="en-IN"/>
                        </w:rPr>
                      </w:pPr>
                      <w:r>
                        <w:rPr>
                          <w:lang w:val="en-IN"/>
                        </w:rPr>
                        <w:t>Service Registry</w:t>
                      </w:r>
                    </w:p>
                  </w:txbxContent>
                </v:textbox>
              </v:shape>
            </w:pict>
          </mc:Fallback>
        </mc:AlternateContent>
      </w:r>
      <w:r>
        <w:rPr>
          <w:rFonts w:hint="default" w:ascii="Verdana" w:hAnsi="Verdana" w:cs="Verdana"/>
          <w:sz w:val="20"/>
        </w:rPr>
        <mc:AlternateContent>
          <mc:Choice Requires="wps">
            <w:drawing>
              <wp:anchor distT="0" distB="0" distL="114300" distR="114300" simplePos="0" relativeHeight="251703296" behindDoc="0" locked="0" layoutInCell="1" allowOverlap="1">
                <wp:simplePos x="0" y="0"/>
                <wp:positionH relativeFrom="column">
                  <wp:posOffset>2465070</wp:posOffset>
                </wp:positionH>
                <wp:positionV relativeFrom="paragraph">
                  <wp:posOffset>281305</wp:posOffset>
                </wp:positionV>
                <wp:extent cx="594360" cy="20320"/>
                <wp:effectExtent l="0" t="31750" r="0" b="54610"/>
                <wp:wrapNone/>
                <wp:docPr id="26" name="Straight Arrow Connector 26"/>
                <wp:cNvGraphicFramePr/>
                <a:graphic xmlns:a="http://schemas.openxmlformats.org/drawingml/2006/main">
                  <a:graphicData uri="http://schemas.microsoft.com/office/word/2010/wordprocessingShape">
                    <wps:wsp>
                      <wps:cNvCnPr>
                        <a:stCxn id="5" idx="3"/>
                        <a:endCxn id="17" idx="1"/>
                      </wps:cNvCnPr>
                      <wps:spPr>
                        <a:xfrm>
                          <a:off x="4545965" y="3062605"/>
                          <a:ext cx="594360"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1pt;margin-top:22.15pt;height:1.6pt;width:46.8pt;z-index:251703296;mso-width-relative:page;mso-height-relative:page;" filled="f" stroked="t" coordsize="21600,21600" o:gfxdata="UEsDBAoAAAAAAIdO4kAAAAAAAAAAAAAAAAAEAAAAZHJzL1BLAwQUAAAACACHTuJAz0I2/9cAAAAJ&#10;AQAADwAAAGRycy9kb3ducmV2LnhtbE2PwU7DMAyG70i8Q2QkLoil3doRdU0nbRKcYd2BY9aYtlrj&#10;VE22jrfHnOBmy59+f3+5vblBXHEKvScN6SIBgdR421Or4Vi/PisQIRqyZvCEGr4xwLa6vytNYf1M&#10;H3g9xFZwCIXCaOhiHAspQ9OhM2HhRyS+ffnJmcjr1Eo7mZnD3SCXSbKWzvTEHzoz4r7D5ny4OA11&#10;nqq83jdv9PQ5kZx37+td32r9+JAmGxARb/EPhl99VoeKnU7+QjaIQcNKqSWjGrJsBYKBTKXc5cTD&#10;Sw6yKuX/BtUPUEsDBBQAAAAIAIdO4kD7qoEZ/gEAAOUDAAAOAAAAZHJzL2Uyb0RvYy54bWytU02P&#10;0zAQvSPxHyzfadK0Cduo6YptWS4IKi38gKnjJJb8Jds07b9n7KSFhRsiB8f2zLyZ92a8fbwoSc7c&#10;eWF0Q5eLnBKumWmF7hv6/dvzuwdKfADdgjSaN/TKPX3cvX2zHW3NCzMY2XJHEET7erQNHUKwdZZ5&#10;NnAFfmEs12jsjFMQ8Oj6rHUwIrqSWZHnVTYa11pnGPcebw+Tke4SftdxFr52neeByIZibSGtLq2n&#10;uGa7LdS9AzsINpcB/1CFAqEx6R3qAAHIDyf+glKCOeNNFxbMqMx0nWA8cUA2y/wPNi8DWJ64oDje&#10;3mXy/w+WfTkfHRFtQ4uKEg0Ke/QSHIh+COSDc2Yke6M16mgcQRfUa7S+xrC9PrrI2If9RSeEkuLv&#10;0tDVpCrX7c2yfD+bltGUvUKIB28nrEvnVMREXQgCrct1uakQ9oqgeVVUeTlDXwJh6FBu1qsK28rQ&#10;ochXRepnBvUNxzofPnGjSNw01M/E7oyWqWdw/uxDrAvqW0AsQptnIWUaEKnJ2NBqVcZcgGPaSQi4&#10;VRaF87qnBGSP88+CS4jeSNHG6CSQ60976cgZcAbLp83TIbHAbK/cYuoD+GHyS6aJrBIBn4gUqqEP&#10;efym6wBCftQtCVeLPYPYqiQu1FLPGk+yRoFPpr0e3U17nKXEdp77OKy/n1P0r9e5+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Qjb/1wAAAAkBAAAPAAAAAAAAAAEAIAAAACIAAABkcnMvZG93bnJl&#10;di54bWxQSwECFAAUAAAACACHTuJA+6qBGf4BAADlAwAADgAAAAAAAAABACAAAAAmAQAAZHJzL2Uy&#10;b0RvYy54bWxQSwUGAAAAAAYABgBZAQAAlgUAAAAA&#10;">
                <v:fill on="f" focussize="0,0"/>
                <v:stroke weight="0.5pt" color="#5B9BD5 [3204]" miterlimit="8" joinstyle="miter" endarrow="open"/>
                <v:imagedata o:title=""/>
                <o:lock v:ext="edit" aspectratio="f"/>
              </v:shape>
            </w:pict>
          </mc:Fallback>
        </mc:AlternateContent>
      </w:r>
      <w:r>
        <w:rPr>
          <w:rFonts w:hint="default" w:ascii="Verdana" w:hAnsi="Verdana" w:cs="Verdana"/>
          <w:sz w:val="20"/>
        </w:rPr>
        <mc:AlternateContent>
          <mc:Choice Requires="wps">
            <w:drawing>
              <wp:anchor distT="0" distB="0" distL="114300" distR="114300" simplePos="0" relativeHeight="251702272" behindDoc="0" locked="0" layoutInCell="1" allowOverlap="1">
                <wp:simplePos x="0" y="0"/>
                <wp:positionH relativeFrom="column">
                  <wp:posOffset>861060</wp:posOffset>
                </wp:positionH>
                <wp:positionV relativeFrom="paragraph">
                  <wp:posOffset>281305</wp:posOffset>
                </wp:positionV>
                <wp:extent cx="346710" cy="54610"/>
                <wp:effectExtent l="635" t="35560" r="3175" b="16510"/>
                <wp:wrapNone/>
                <wp:docPr id="25" name="Straight Arrow Connector 25"/>
                <wp:cNvGraphicFramePr/>
                <a:graphic xmlns:a="http://schemas.openxmlformats.org/drawingml/2006/main">
                  <a:graphicData uri="http://schemas.microsoft.com/office/word/2010/wordprocessingShape">
                    <wps:wsp>
                      <wps:cNvCnPr>
                        <a:stCxn id="4" idx="3"/>
                        <a:endCxn id="5" idx="1"/>
                      </wps:cNvCnPr>
                      <wps:spPr>
                        <a:xfrm flipV="1">
                          <a:off x="2930525" y="3062605"/>
                          <a:ext cx="346710" cy="54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8pt;margin-top:22.15pt;height:4.3pt;width:27.3pt;z-index:251702272;mso-width-relative:page;mso-height-relative:page;" filled="f" stroked="t" coordsize="21600,21600" o:gfxdata="UEsDBAoAAAAAAIdO4kAAAAAAAAAAAAAAAAAEAAAAZHJzL1BLAwQUAAAACACHTuJAXuVg2dgAAAAJ&#10;AQAADwAAAGRycy9kb3ducmV2LnhtbE2PMU/DMBCFdyT+g3VILBW1mzYVDXE6IDFUYqFFwHiNjzgi&#10;Pkex26T/HneC8ek+vfdduZ1cJ840hNazhsVcgSCuvWm50fB+eHl4BBEissHOM2m4UIBtdXtTYmH8&#10;yG903sdGpBIOBWqwMfaFlKG25DDMfU+cbt9+cBhTHBppBhxTuetkptRaOmw5LVjs6dlS/bM/OQ2z&#10;T7Q7wnq8zL7Cx87kWZxeM63v7xbqCUSkKf7BcNVP6lAlp6M/sQmiS3mZrxOqYbVagrgCG5WBOGrI&#10;sw3IqpT/P6h+AVBLAwQUAAAACACHTuJA0y+xHAMCAADuAwAADgAAAGRycy9lMm9Eb2MueG1srVNN&#10;j9MwEL0j8R8s32nST3ajpiu2ZbkgttIC96njJJb8pbFp2n/P2GkLCzdEDo7tmXkz7814/XAymh0l&#10;BuVszaeTkjNphWuU7Wr+7evTuzvOQgTbgHZW1vwsA3/YvH2zHnwlZ653upHICMSGavA172P0VVEE&#10;0UsDYeK8tGRsHRqIdMSuaBAGQje6mJXlqhgcNh6dkCHQ7W408k3Gb1sp4nPbBhmZrjnVFvOKeT2k&#10;tdisoeoQfK/EpQz4hyoMKEtJb1A7iMB+oPoLyiiBLrg2ToQzhWtbJWTmQGym5R9sXnrwMnMhcYK/&#10;yRT+H6z4ctwjU03NZ0vOLBjq0UtEUF0f2QdEN7Cts5Z0dMjIhfQafKgobGv3mBiHuD3ZjLDg9DvV&#10;fD6qKm1ztRB0tkyTpXgFkA7Bj1CnFg1rtfLfaZSynCQQI8TZ/bxcpgLPhF6uZqsyVwKVPEUmUsrF&#10;6v2U+ivIYblY0TYlgiohpiI9hvhJOsPSpubhwvBGbcwGx88hjoHXgBRs3ZPSmu6h0pYNNV/NlykX&#10;0Ly2GiJtjScFg+04A93RQxARc/3BadWk6KwUdoetRnYEGsbl4/3jLrOgMl+5pdQ7CP3ol02joEZF&#10;eitamZrflekbryMo/dE2LJ49NQ9Szy7stb2oPQqcpD645rzHaxdoqLJMlweQpvb3c47+9Uw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e5WDZ2AAAAAkBAAAPAAAAAAAAAAEAIAAAACIAAABkcnMv&#10;ZG93bnJldi54bWxQSwECFAAUAAAACACHTuJA0y+xHAMCAADuAwAADgAAAAAAAAABACAAAAAnAQAA&#10;ZHJzL2Uyb0RvYy54bWxQSwUGAAAAAAYABgBZAQAAnAUAAAAA&#10;">
                <v:fill on="f" focussize="0,0"/>
                <v:stroke weight="0.5pt" color="#5B9BD5 [3204]" miterlimit="8" joinstyle="miter" endarrow="open"/>
                <v:imagedata o:title=""/>
                <o:lock v:ext="edit" aspectratio="f"/>
              </v:shape>
            </w:pict>
          </mc:Fallback>
        </mc:AlternateContent>
      </w:r>
    </w:p>
    <w:p>
      <w:pPr>
        <w:rPr>
          <w:rFonts w:hint="default" w:ascii="Verdana" w:hAnsi="Verdana" w:cs="Verdana"/>
        </w:rPr>
      </w:pPr>
      <w:r>
        <w:rPr>
          <w:rFonts w:hint="default" w:ascii="Verdana" w:hAnsi="Verdana" w:cs="Verdana"/>
          <w:sz w:val="20"/>
        </w:rPr>
        <mc:AlternateContent>
          <mc:Choice Requires="wps">
            <w:drawing>
              <wp:anchor distT="0" distB="0" distL="114300" distR="114300" simplePos="0" relativeHeight="251661312" behindDoc="0" locked="0" layoutInCell="1" allowOverlap="1">
                <wp:simplePos x="0" y="0"/>
                <wp:positionH relativeFrom="column">
                  <wp:posOffset>178435</wp:posOffset>
                </wp:positionH>
                <wp:positionV relativeFrom="paragraph">
                  <wp:posOffset>33020</wp:posOffset>
                </wp:positionV>
                <wp:extent cx="682625" cy="295910"/>
                <wp:effectExtent l="4445" t="4445" r="13970" b="19685"/>
                <wp:wrapNone/>
                <wp:docPr id="4" name="Text Box 4"/>
                <wp:cNvGraphicFramePr/>
                <a:graphic xmlns:a="http://schemas.openxmlformats.org/drawingml/2006/main">
                  <a:graphicData uri="http://schemas.microsoft.com/office/word/2010/wordprocessingShape">
                    <wps:wsp>
                      <wps:cNvSpPr txBox="1"/>
                      <wps:spPr>
                        <a:xfrm>
                          <a:off x="2230755" y="2487295"/>
                          <a:ext cx="682625"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IN"/>
                              </w:rPr>
                            </w:pPr>
                            <w:r>
                              <w:rPr>
                                <w:lang w:val="en-IN"/>
                              </w:rPr>
                              <w:t>WEB 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2.6pt;height:23.3pt;width:53.75pt;z-index:251661312;mso-width-relative:page;mso-height-relative:page;" fillcolor="#FFFFFF [3201]" filled="t" stroked="t" coordsize="21600,21600" o:gfxdata="UEsDBAoAAAAAAIdO4kAAAAAAAAAAAAAAAAAEAAAAZHJzL1BLAwQUAAAACACHTuJAt3pdTdMAAAAH&#10;AQAADwAAAGRycy9kb3ducmV2LnhtbE2OTWvDMBBE74X+B7GF3hr5gxjjWg60UCi9NfUlN8Xa2KbS&#10;ykhKnP77bk7tcZjhzWt3V2fFBUOcPSnINxkIpMGbmUYF/dfbUw0iJk1GW0+o4Acj7Lr7u1Y3xq/0&#10;iZd9GgVDKDZawZTS0kgZhwmdjhu/IHF38sHpxDGM0gS9MtxZWWRZJZ2eiR8mveDrhMP3/uwUvFcv&#10;6YC9+TBlUfq1l0M42ajU40OePYNIeE1/Y7jpszp07HT0ZzJRWAVFnfNSwbYAcavLbQXiyDmvQXat&#10;/O/f/QJQSwMEFAAAAAgAh07iQGxzFv45AgAAcwQAAA4AAABkcnMvZTJvRG9jLnhtbK1UTY/aMBC9&#10;V+p/sHwvCdmELxFWlBVVJdRdiV31bByHRHU8rm1I6K/v2AGW7fZUlYMZex5vZt7MML/vGkmOwtga&#10;VE6Hg5gSoTgUtdrn9OV5/WlCiXVMFUyCEjk9CUvvFx8/zFs9EwlUIAthCJIoO2t1Tivn9CyKLK9E&#10;w+wAtFDoLME0zOHV7KPCsBbZGxklcTyKWjCFNsCFtfj60DvpIvCXpeDusSytcETmFHNz4TTh3Pkz&#10;WszZbG+Yrmp+ToP9QxYNqxUGvVI9MMfIwdTvqJqaG7BQugGHJoKyrLkINWA1w/iParYV0yLUguJY&#10;fZXJ/j9a/u34ZEhd5DSlRLEGW/QsOkc+Q0dSr06r7QxBW40w1+EzdvnybvHRF92VpvHfWA5Bf5Lc&#10;xeMso+SEdjoZJ9Os19kTcwSMJskoQT/3gGk2HYY+RK9E2lj3RUBDvJFTg20M6rLjxjpMCqEXiI9r&#10;QdbFupYyXMx+t5KGHBm2fB0+Pjr+5A1MKtJiJndZHJjf+Dz3lWInGf/xngH5pEJar0+vg7dct+vO&#10;ou2gOKFmBvqZs5qva+TdMOuemMEhw3HExXGPeJQSMBk4W5RUYH797d3jsffopaTFoc2p/XlgRlAi&#10;vyqciukwTf2Uh0uajRO8mFvP7tajDs0KUKQhrqjmwfR4Jy9maaD5jvu19FHRxRTH2Dl1F3Pl+lXC&#10;/eRiuQwgnGvN3EZtNffUviUKlgcHZR1a52XqtTmrh5Md2nPeQr86t/eAev2vWP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3pdTdMAAAAHAQAADwAAAAAAAAABACAAAAAiAAAAZHJzL2Rvd25yZXYu&#10;eG1sUEsBAhQAFAAAAAgAh07iQGxzFv45AgAAcwQAAA4AAAAAAAAAAQAgAAAAIgEAAGRycy9lMm9E&#10;b2MueG1sUEsFBgAAAAAGAAYAWQEAAM0FAAAAAA==&#10;">
                <v:fill on="t" focussize="0,0"/>
                <v:stroke weight="0.5pt" color="#000000 [3204]" joinstyle="round"/>
                <v:imagedata o:title=""/>
                <o:lock v:ext="edit" aspectratio="f"/>
                <v:textbox>
                  <w:txbxContent>
                    <w:p>
                      <w:pPr>
                        <w:jc w:val="center"/>
                        <w:rPr>
                          <w:lang w:val="en-IN"/>
                        </w:rPr>
                      </w:pPr>
                      <w:r>
                        <w:rPr>
                          <w:lang w:val="en-IN"/>
                        </w:rPr>
                        <w:t>WEB UI</w:t>
                      </w:r>
                    </w:p>
                  </w:txbxContent>
                </v:textbox>
              </v:shape>
            </w:pict>
          </mc:Fallback>
        </mc:AlternateContent>
      </w:r>
    </w:p>
    <w:p>
      <w:pPr>
        <w:rPr>
          <w:rFonts w:hint="default" w:ascii="Verdana" w:hAnsi="Verdana" w:cs="Verdana"/>
        </w:rPr>
      </w:pPr>
      <w:r>
        <w:rPr>
          <w:rFonts w:hint="default" w:ascii="Verdana" w:hAnsi="Verdana" w:cs="Verdana"/>
          <w:sz w:val="20"/>
        </w:rPr>
        <mc:AlternateContent>
          <mc:Choice Requires="wps">
            <w:drawing>
              <wp:anchor distT="0" distB="0" distL="114300" distR="114300" simplePos="0" relativeHeight="251705344" behindDoc="0" locked="0" layoutInCell="1" allowOverlap="1">
                <wp:simplePos x="0" y="0"/>
                <wp:positionH relativeFrom="column">
                  <wp:posOffset>3837940</wp:posOffset>
                </wp:positionH>
                <wp:positionV relativeFrom="paragraph">
                  <wp:posOffset>-8890</wp:posOffset>
                </wp:positionV>
                <wp:extent cx="654050" cy="994410"/>
                <wp:effectExtent l="3810" t="2540" r="12700" b="8890"/>
                <wp:wrapNone/>
                <wp:docPr id="28" name="Straight Arrow Connector 28"/>
                <wp:cNvGraphicFramePr/>
                <a:graphic xmlns:a="http://schemas.openxmlformats.org/drawingml/2006/main">
                  <a:graphicData uri="http://schemas.microsoft.com/office/word/2010/wordprocessingShape">
                    <wps:wsp>
                      <wps:cNvCnPr>
                        <a:stCxn id="17" idx="3"/>
                        <a:endCxn id="19" idx="1"/>
                      </wps:cNvCnPr>
                      <wps:spPr>
                        <a:xfrm>
                          <a:off x="5703570" y="3253740"/>
                          <a:ext cx="654050" cy="994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2.2pt;margin-top:-0.7pt;height:78.3pt;width:51.5pt;z-index:251705344;mso-width-relative:page;mso-height-relative:page;" filled="f" stroked="t" coordsize="21600,21600" o:gfxdata="UEsDBAoAAAAAAIdO4kAAAAAAAAAAAAAAAAAEAAAAZHJzL1BLAwQUAAAACACHTuJAo9cY2tYAAAAK&#10;AQAADwAAAGRycy9kb3ducmV2LnhtbE2PwU7DMAyG70i8Q2QkLmhLOq3dVJpO2iQ4w7oDx6wxbUXj&#10;VEm2jrfHnOBkW/70+3O1u7lRXDHEwZOGbKlAILXeDtRpODUviy2ImAxZM3pCDd8YYVff31WmtH6m&#10;d7weUyc4hGJpNPQpTaWUse3Rmbj0ExLvPn1wJvEYOmmDmTncjXKlVCGdGYgv9GbCQ4/t1/HiNDR5&#10;ts2bQ/tKTx+B5Lx/K/ZDp/XjQ6aeQSS8pT8YfvVZHWp2OvsL2ShGDYVarxnVsMi4MrBRG27OTOb5&#10;CmRdyf8v1D9QSwMEFAAAAAgAh07iQEP+6R/9AQAA5wMAAA4AAABkcnMvZTJvRG9jLnhtbK1T227b&#10;MAx9H7B/EPS+2E7ipjHiFGuy7mVYA7T7AEaWbQG6QdLi5O9HyU7WbW/FDFi2dMhD8pDaPJyVJCfu&#10;vDC6psUsp4RrZhqhu5r+eH36dE+JD6AbkEbzml64pw/bjx82g6343PRGNtwRJNG+GmxN+xBslWWe&#10;9VyBnxnLNYKtcQoCbl2XNQ4GZFcym+f5XTYY11hnGPceT/cjSLeJv205C89t63kgsqaYW0irS+sx&#10;rtl2A1XnwPaCTWnAO7JQIDQGvVHtIQD56cQ/VEowZ7xpw4wZlZm2FYynGrCaIv+rmpceLE+1oDje&#10;3mTy/4+WfT8dHBFNTefYKQ0Ke/QSHIiuD+Szc2YgO6M16mgcQRPUa7C+QredPrhYsQ+7s04MxYri&#10;91zTxSgr180NWk9QEaHsD4q48XYkO7dORVIUhiBRucoX+FJyQdJ5uVgtp47xcyAMDe7KZV4iztBg&#10;vV4ui4RnUF2JrPPhKzeKxJ+a+qm0W01F6hqcvvkQE4Pq6hCz0OZJSJlGRGoyYLhFCgY4qK2EgHGV&#10;Rem87igB2eENYMElRm+kaKJ3ksh1x5105AQ4heXj+nFfJhlQvLdmMfQefD/aJWgUUomAl0QKVdP7&#10;PD7jcQAhv+iGhIvFrkFs1kQr9STyqGtU+Giay8FdxcdpStVOkx/H9e0+ef++n9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9cY2tYAAAAKAQAADwAAAAAAAAABACAAAAAiAAAAZHJzL2Rvd25yZXYu&#10;eG1sUEsBAhQAFAAAAAgAh07iQEP+6R/9AQAA5wMAAA4AAAAAAAAAAQAgAAAAJQEAAGRycy9lMm9E&#10;b2MueG1sUEsFBgAAAAAGAAYAWQEAAJQFAAAAAA==&#10;">
                <v:fill on="f" focussize="0,0"/>
                <v:stroke weight="0.5pt" color="#5B9BD5 [3204]" miterlimit="8" joinstyle="miter" endarrow="open"/>
                <v:imagedata o:title=""/>
                <o:lock v:ext="edit" aspectratio="f"/>
              </v:shape>
            </w:pict>
          </mc:Fallback>
        </mc:AlternateContent>
      </w:r>
      <w:r>
        <w:rPr>
          <w:rFonts w:hint="default" w:ascii="Verdana" w:hAnsi="Verdana" w:cs="Verdana"/>
          <w:sz w:val="20"/>
        </w:rPr>
        <mc:AlternateContent>
          <mc:Choice Requires="wps">
            <w:drawing>
              <wp:anchor distT="0" distB="0" distL="114300" distR="114300" simplePos="0" relativeHeight="251701248" behindDoc="0" locked="0" layoutInCell="1" allowOverlap="1">
                <wp:simplePos x="0" y="0"/>
                <wp:positionH relativeFrom="column">
                  <wp:posOffset>-129540</wp:posOffset>
                </wp:positionH>
                <wp:positionV relativeFrom="paragraph">
                  <wp:posOffset>55245</wp:posOffset>
                </wp:positionV>
                <wp:extent cx="301625" cy="606425"/>
                <wp:effectExtent l="4445" t="0" r="13970" b="3175"/>
                <wp:wrapNone/>
                <wp:docPr id="24" name="Straight Arrow Connector 24"/>
                <wp:cNvGraphicFramePr/>
                <a:graphic xmlns:a="http://schemas.openxmlformats.org/drawingml/2006/main">
                  <a:graphicData uri="http://schemas.microsoft.com/office/word/2010/wordprocessingShape">
                    <wps:wsp>
                      <wps:cNvCnPr>
                        <a:stCxn id="3" idx="3"/>
                      </wps:cNvCnPr>
                      <wps:spPr>
                        <a:xfrm flipV="1">
                          <a:off x="1929130" y="3267075"/>
                          <a:ext cx="301625" cy="606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pt;margin-top:4.35pt;height:47.75pt;width:23.75pt;z-index:251701248;mso-width-relative:page;mso-height-relative:page;" filled="f" stroked="t" coordsize="21600,21600" o:gfxdata="UEsDBAoAAAAAAIdO4kAAAAAAAAAAAAAAAAAEAAAAZHJzL1BLAwQUAAAACACHTuJA8thCFdYAAAAI&#10;AQAADwAAAGRycy9kb3ducmV2LnhtbE2PMU/DMBCFdyT+g3VILFVrxyq0CnE6IDFUYqEgYLzGRxwR&#10;21HsNum/55hgPL1P731X7WbfizONqYvBQLFSICg00XahNfD2+rTcgkgZg8U+BjJwoQS7+vqqwtLG&#10;KbzQ+ZBbwSUhlWjA5TyUUqbGkce0igMFzr7i6DHzObbSjjhxue+lVupeeuwCLzgc6NFR8304eQOL&#10;D3R7wma6LD7T+97e6Tw/a2Nubwr1ACLTnP9g+NVndajZ6RhPwSbRG1hqtWbUwHYDgnO9KUAcmVNr&#10;DbKu5P8H6h9QSwMEFAAAAAgAh07iQEakXSL6AQAA1QMAAA4AAABkcnMvZTJvRG9jLnhtbK1TTY/a&#10;MBC9V+p/sHwvCbCwS0RYdaHbS9Uibdv74DiJJX9p7BL49x07QLvtrSoH4495b+a9mawfT0azo8Sg&#10;nK35dFJyJq1wjbJdzb99fX73wFmIYBvQzsqan2Xgj5u3b9aDr+TM9U43EhmR2FANvuZ9jL4qiiB6&#10;aSBMnJeWHluHBiIdsSsahIHYjS5mZbksBoeNRydkCHS7Gx/5JvO3rRTxS9sGGZmuOdUW84p5PaS1&#10;2Kyh6hB8r8SlDPiHKgwoS0lvVDuIwH6g+ovKKIEuuDZOhDOFa1slZNZAaqblH2peevAyayFzgr/Z&#10;FP4frfh83CNTTc1nd5xZMNSjl4iguj6y94huYFtnLfnokFEI+TX4UBFsa/eYFIe4PdnMMOf0d6r5&#10;PEUVr8LSIfgRcGrRsFYr/50GJptGNjDCTVez1XROXToTx2x5X94vxv7IU2QiEZfT5WzBmaCAZbm8&#10;o33KBFWiTLV4DPGjdIalTc3DRchNwZgOjp9CHIFXQAJb96y0pnuotGUDpZgvqBgBNJathkhb48mo&#10;YDvOQHc07yJiFhCcVk1CZ0OwO2w1siPQzC2eVk+7a5mvwlLqHYR+jMtPo1qjIn0SWpmaP5TpN15H&#10;UPqDbVg8e+oRpNZc1Gt7sXt0OHl9cM15j9c20Oxkmy5znobz93NG//oaN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thCFdYAAAAIAQAADwAAAAAAAAABACAAAAAiAAAAZHJzL2Rvd25yZXYueG1s&#10;UEsBAhQAFAAAAAgAh07iQEakXSL6AQAA1QMAAA4AAAAAAAAAAQAgAAAAJQEAAGRycy9lMm9Eb2Mu&#10;eG1sUEsFBgAAAAAGAAYAWQEAAJEFAAAAAA==&#10;">
                <v:fill on="f" focussize="0,0"/>
                <v:stroke weight="0.5pt" color="#5B9BD5 [3204]" miterlimit="8" joinstyle="miter" endarrow="open"/>
                <v:imagedata o:title=""/>
                <o:lock v:ext="edit" aspectratio="f"/>
              </v:shape>
            </w:pict>
          </mc:Fallback>
        </mc:AlternateContent>
      </w:r>
      <w:r>
        <w:rPr>
          <w:rFonts w:hint="default" w:ascii="Verdana" w:hAnsi="Verdana" w:cs="Verdana"/>
          <w:sz w:val="20"/>
        </w:rPr>
        <mc:AlternateContent>
          <mc:Choice Requires="wps">
            <w:drawing>
              <wp:anchor distT="0" distB="0" distL="114300" distR="114300" simplePos="0" relativeHeight="251700224" behindDoc="0" locked="0" layoutInCell="1" allowOverlap="1">
                <wp:simplePos x="0" y="0"/>
                <wp:positionH relativeFrom="column">
                  <wp:posOffset>-135890</wp:posOffset>
                </wp:positionH>
                <wp:positionV relativeFrom="paragraph">
                  <wp:posOffset>44450</wp:posOffset>
                </wp:positionV>
                <wp:extent cx="307975" cy="2540"/>
                <wp:effectExtent l="0" t="48260" r="12065" b="55880"/>
                <wp:wrapNone/>
                <wp:docPr id="23" name="Straight Arrow Connector 23"/>
                <wp:cNvGraphicFramePr/>
                <a:graphic xmlns:a="http://schemas.openxmlformats.org/drawingml/2006/main">
                  <a:graphicData uri="http://schemas.microsoft.com/office/word/2010/wordprocessingShape">
                    <wps:wsp>
                      <wps:cNvCnPr>
                        <a:stCxn id="2" idx="3"/>
                      </wps:cNvCnPr>
                      <wps:spPr>
                        <a:xfrm flipV="1">
                          <a:off x="1922780" y="3256280"/>
                          <a:ext cx="30797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7pt;margin-top:3.5pt;height:0.2pt;width:24.25pt;z-index:251700224;mso-width-relative:page;mso-height-relative:page;" filled="f" stroked="t" coordsize="21600,21600" o:gfxdata="UEsDBAoAAAAAAIdO4kAAAAAAAAAAAAAAAAAEAAAAZHJzL1BLAwQUAAAACACHTuJA9thq59UAAAAG&#10;AQAADwAAAGRycy9kb3ducmV2LnhtbE2PwU7DMBBE70j8g7VIXKrWSVQoCnF6QOJQiQulAo7beIkj&#10;4nUUu0369ywnOI5mNPOm2s6+V2caYxfYQL7KQBE3wXbcGji8PS8fQMWEbLEPTAYuFGFbX19VWNow&#10;8Sud96lVUsKxRAMupaHUOjaOPMZVGIjF+wqjxyRybLUdcZJy3+siy+61x45lweFAT46a7/3JG1h8&#10;oNsRNtNl8Rnfd/auSPNLYcztTZ49gko0p78w/OILOtTCdAwntlH1BpZFvpaogY1cEr/Y5KCOIteg&#10;60r/x69/AFBLAwQUAAAACACHTuJAFgiUBPkBAADTAwAADgAAAGRycy9lMm9Eb2MueG1srVNLb9sw&#10;DL4P2H8QdF/suHMeRpxiTdZdhjVAt90VWbIF6AVKi5N/P0rO0nW7DfNBJkXyI/mR2tyfjSYnAUE5&#10;29L5rKREWO46ZfuWfvv6+G5FSYjMdkw7K1p6EYHeb9++2Yy+EZUbnO4EEASxoRl9S4cYfVMUgQ/C&#10;sDBzXlg0SgeGRVShLzpgI6IbXVRluShGB50Hx0UIeLufjHSb8aUUPD5JGUQkuqVYW8wn5POYzmK7&#10;YU0PzA+KX8tg/1CFYcpi0hvUnkVGfoD6C8ooDi44GWfcmcJJqbjIPWA38/KPbp4H5kXuBckJ/kZT&#10;+H+w/MvpAER1La3uKLHM4IyeIzDVD5F8AHAj2TlrkUcHBF2Qr9GHBsN29gCp4xB3ZzshUPydW5q9&#10;ilduSQl+CjhLMERq5b/jwmTSkAaCcfN1VS1XOKULYlT1okI5z0ecI+EJuFyulzUlHB2q+n22FqxJ&#10;gKkSDyF+Es6QJLQ0XNu41T8lY6fPISIsBv4KSMHWPSqtczptydjSxV2NpXCGSyk1iygajzQF21PC&#10;dI/bziPk8oPTqkvRmQ7ojzsN5MRw4+qH9cO+Tk1gtlduKfWehWHyy6apV6MiPgitTEtXZfqm68iU&#10;/mg7Ei8eJ8TSYK6w2iL6C79JOrrucoCUNWm4OTn/dcvTav6uZ6+Xt7j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bYaufVAAAABgEAAA8AAAAAAAAAAQAgAAAAIgAAAGRycy9kb3ducmV2LnhtbFBL&#10;AQIUABQAAAAIAIdO4kAWCJQE+QEAANMDAAAOAAAAAAAAAAEAIAAAACQBAABkcnMvZTJvRG9jLnht&#10;bFBLBQYAAAAABgAGAFkBAACPBQAAAAA=&#10;">
                <v:fill on="f" focussize="0,0"/>
                <v:stroke weight="0.5pt" color="#5B9BD5 [3204]" miterlimit="8" joinstyle="miter" endarrow="open"/>
                <v:imagedata o:title=""/>
                <o:lock v:ext="edit" aspectratio="f"/>
              </v:shape>
            </w:pict>
          </mc:Fallback>
        </mc:AlternateContent>
      </w:r>
    </w:p>
    <w:p>
      <w:pPr>
        <w:rPr>
          <w:rFonts w:hint="default" w:ascii="Verdana" w:hAnsi="Verdana" w:cs="Verdana"/>
        </w:rPr>
      </w:pPr>
      <w:r>
        <w:rPr>
          <w:rFonts w:hint="default" w:ascii="Verdana" w:hAnsi="Verdana" w:cs="Verdana"/>
          <w:sz w:val="20"/>
        </w:rPr>
        <mc:AlternateContent>
          <mc:Choice Requires="wps">
            <w:drawing>
              <wp:anchor distT="0" distB="0" distL="114300" distR="114300" simplePos="0" relativeHeight="251709440" behindDoc="0" locked="0" layoutInCell="1" allowOverlap="1">
                <wp:simplePos x="0" y="0"/>
                <wp:positionH relativeFrom="column">
                  <wp:posOffset>5270500</wp:posOffset>
                </wp:positionH>
                <wp:positionV relativeFrom="paragraph">
                  <wp:posOffset>40640</wp:posOffset>
                </wp:positionV>
                <wp:extent cx="538480" cy="789940"/>
                <wp:effectExtent l="3810" t="0" r="6350" b="2540"/>
                <wp:wrapNone/>
                <wp:docPr id="34" name="Straight Arrow Connector 34"/>
                <wp:cNvGraphicFramePr/>
                <a:graphic xmlns:a="http://schemas.openxmlformats.org/drawingml/2006/main">
                  <a:graphicData uri="http://schemas.microsoft.com/office/word/2010/wordprocessingShape">
                    <wps:wsp>
                      <wps:cNvCnPr>
                        <a:stCxn id="19" idx="3"/>
                        <a:endCxn id="20" idx="2"/>
                      </wps:cNvCnPr>
                      <wps:spPr>
                        <a:xfrm flipV="1">
                          <a:off x="6413500" y="3435350"/>
                          <a:ext cx="538480" cy="789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5pt;margin-top:3.2pt;height:62.2pt;width:42.4pt;z-index:251709440;mso-width-relative:page;mso-height-relative:page;" filled="f" stroked="t" coordsize="21600,21600" o:gfxdata="UEsDBAoAAAAAAIdO4kAAAAAAAAAAAAAAAAAEAAAAZHJzL1BLAwQUAAAACACHTuJAgtOOS9gAAAAJ&#10;AQAADwAAAGRycy9kb3ducmV2LnhtbE2PMU/DMBCFdyT+g3VILBW1k5YqhDgdkBgqsdAiYLzGRxwR&#10;21HsNum/55hgPL2nd99XbWfXizONsQteQ7ZUIMg3wXS+1fB2eL4rQMSE3mAfPGm4UIRtfX1VYWnC&#10;5F/pvE+t4BEfS9RgUxpKKWNjyWFchoE8Z19hdJj4HFtpRpx43PUyV2ojHXaeP1gc6MlS870/OQ2L&#10;D7Q7wma6LD7j+87c52l+ybW+vcnUI4hEc/orwy8+o0PNTMdw8iaKXkOxUuySNGzWIDh/yNascuTi&#10;ShUg60r+N6h/AFBLAwQUAAAACACHTuJA+a127gICAADxAwAADgAAAGRycy9lMm9Eb2MueG1srVNN&#10;j9MwEL0j8R8s32nSr6Wtmq7YluWCoNIC96njJJb8pbFp2n/P2Ml2F7ghcnBsz8zze8/j7f3FaHaW&#10;GJSzFZ9OSs6kFa5Wtq3492+P71achQi2Bu2srPhVBn6/e/tm2/uNnLnO6VoiIxAbNr2veBej3xRF&#10;EJ00ECbOS0vBxqGBSEtsixqhJ3Sji1lZ3hW9w9qjEzIE2j0MQb7L+E0jRfzaNEFGpitO3GIeMY+n&#10;NBa7LWxaBN8pMdKAf2BhQFk69AZ1gAjsJ6q/oIwS6IJr4kQ4U7imUUJmDaRmWv6h5qkDL7MWMif4&#10;m03h/8GKL+cjMlVXfL7gzIKhO3qKCKrtIvuA6Hq2d9aSjw4ZpZBfvQ8bKtvbIybFIe4vNiNM15z+&#10;F4IabJW2fg7NyPscmqVQ8RtEWgQ/gF0aNKzRyv+gZsqGkkWMIO8W0/myJJRrYjpf0mI85BKZoITl&#10;fLVYUVxQwvvVer3I8QI2CTLx9BjiJ+kMS5OKh1HkTd1wHJw/h5govhSkYuselda5WbRlPfFJBJgA&#10;atlGQ6Sp8WRisC1noFt6CyJiFhCcVnWqzmZhe9prZGegflw+rB8Oy2wI2fg6LVE8QOiGvBwa1BoV&#10;6bloZSq+KtM3bEdQ+qOtWbx6uj9I1zbCajvaPTicvD65+nrE52ugvspqxzeQGvf1Ole/vNT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LTjkvYAAAACQEAAA8AAAAAAAAAAQAgAAAAIgAAAGRycy9k&#10;b3ducmV2LnhtbFBLAQIUABQAAAAIAIdO4kD5rXbuAgIAAPEDAAAOAAAAAAAAAAEAIAAAACcBAABk&#10;cnMvZTJvRG9jLnhtbFBLBQYAAAAABgAGAFkBAACbBQAAAAA=&#10;">
                <v:fill on="f" focussize="0,0"/>
                <v:stroke weight="0.5pt" color="#5B9BD5 [3204]" miterlimit="8" joinstyle="miter" endarrow="open"/>
                <v:imagedata o:title=""/>
                <o:lock v:ext="edit" aspectratio="f"/>
              </v:shape>
            </w:pict>
          </mc:Fallback>
        </mc:AlternateContent>
      </w: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jc w:val="center"/>
        <w:rPr>
          <w:rFonts w:hint="default" w:ascii="Verdana" w:hAnsi="Verdana" w:cs="Verdana"/>
          <w:lang w:val="en-IN"/>
        </w:rPr>
      </w:pPr>
      <w:r>
        <w:rPr>
          <w:rFonts w:hint="default" w:ascii="Verdana" w:hAnsi="Verdana" w:cs="Verdana"/>
          <w:b/>
          <w:bCs/>
          <w:lang w:val="en-IN"/>
        </w:rPr>
        <w:t>Fig. 1.1:</w:t>
      </w:r>
      <w:r>
        <w:rPr>
          <w:rFonts w:hint="default" w:ascii="Verdana" w:hAnsi="Verdana" w:cs="Verdana"/>
          <w:lang w:val="en-IN"/>
        </w:rPr>
        <w:t xml:space="preserve"> </w:t>
      </w:r>
      <w:r>
        <w:rPr>
          <w:rFonts w:hint="default" w:ascii="Verdana" w:hAnsi="Verdana" w:cs="Verdana"/>
          <w:b/>
          <w:bCs/>
          <w:lang w:val="en-IN"/>
        </w:rPr>
        <w:t>CEP + HR back end micro service architecture high level design</w:t>
      </w:r>
    </w:p>
    <w:p>
      <w:pPr>
        <w:rPr>
          <w:rFonts w:hint="default" w:ascii="Verdana" w:hAnsi="Verdana" w:cs="Verdana"/>
        </w:rPr>
      </w:pPr>
    </w:p>
    <w:p>
      <w:pPr>
        <w:rPr>
          <w:rFonts w:hint="default" w:ascii="Verdana" w:hAnsi="Verdana" w:cs="Verdana"/>
          <w:lang w:val="en-IN"/>
        </w:rPr>
      </w:pPr>
      <w:r>
        <w:rPr>
          <w:rFonts w:hint="default" w:ascii="Verdana" w:hAnsi="Verdana" w:cs="Verdana"/>
          <w:b/>
          <w:bCs/>
          <w:sz w:val="24"/>
          <w:szCs w:val="24"/>
          <w:lang w:val="en-IN"/>
        </w:rPr>
        <w:t>Features:</w:t>
      </w:r>
    </w:p>
    <w:p>
      <w:pPr>
        <w:numPr>
          <w:ilvl w:val="0"/>
          <w:numId w:val="1"/>
        </w:numPr>
        <w:ind w:left="420" w:leftChars="0"/>
        <w:rPr>
          <w:rFonts w:hint="default" w:ascii="Verdana" w:hAnsi="Verdana" w:cs="Verdana"/>
          <w:lang w:val="en-IN"/>
        </w:rPr>
      </w:pPr>
      <w:r>
        <w:rPr>
          <w:rFonts w:hint="default" w:ascii="Verdana" w:hAnsi="Verdana" w:cs="Verdana"/>
          <w:lang w:val="en-IN"/>
        </w:rPr>
        <w:t xml:space="preserve">Users of the system will use </w:t>
      </w:r>
      <w:r>
        <w:rPr>
          <w:rFonts w:hint="default" w:ascii="Verdana" w:hAnsi="Verdana" w:cs="Verdana"/>
          <w:b/>
          <w:bCs/>
          <w:lang w:val="en-IN"/>
        </w:rPr>
        <w:t>Web UI</w:t>
      </w:r>
      <w:r>
        <w:rPr>
          <w:rFonts w:hint="default" w:ascii="Verdana" w:hAnsi="Verdana" w:cs="Verdana"/>
          <w:lang w:val="en-IN"/>
        </w:rPr>
        <w:t xml:space="preserve"> to access the software.</w:t>
      </w:r>
    </w:p>
    <w:p>
      <w:pPr>
        <w:numPr>
          <w:ilvl w:val="0"/>
          <w:numId w:val="1"/>
        </w:numPr>
        <w:ind w:left="420" w:leftChars="0"/>
        <w:rPr>
          <w:rFonts w:hint="default" w:ascii="Verdana" w:hAnsi="Verdana" w:cs="Verdana"/>
          <w:lang w:val="en-IN"/>
        </w:rPr>
      </w:pPr>
      <w:r>
        <w:rPr>
          <w:rFonts w:hint="default" w:ascii="Verdana" w:hAnsi="Verdana" w:cs="Verdana"/>
          <w:lang w:val="en-IN"/>
        </w:rPr>
        <w:t xml:space="preserve">Web UI will access the services via the </w:t>
      </w:r>
      <w:r>
        <w:rPr>
          <w:rFonts w:hint="default" w:ascii="Verdana" w:hAnsi="Verdana" w:cs="Verdana"/>
          <w:b/>
          <w:bCs/>
          <w:lang w:val="en-IN"/>
        </w:rPr>
        <w:t>API Gateway</w:t>
      </w:r>
      <w:r>
        <w:rPr>
          <w:rFonts w:hint="default" w:ascii="Verdana" w:hAnsi="Verdana" w:cs="Verdana"/>
          <w:lang w:val="en-IN"/>
        </w:rPr>
        <w:t>.</w:t>
      </w:r>
    </w:p>
    <w:p>
      <w:pPr>
        <w:numPr>
          <w:ilvl w:val="0"/>
          <w:numId w:val="1"/>
        </w:numPr>
        <w:ind w:left="420" w:leftChars="0"/>
        <w:rPr>
          <w:rFonts w:hint="default" w:ascii="Verdana" w:hAnsi="Verdana" w:cs="Verdana"/>
          <w:lang w:val="en-IN"/>
        </w:rPr>
      </w:pPr>
      <w:r>
        <w:rPr>
          <w:rFonts w:hint="default" w:ascii="Verdana" w:hAnsi="Verdana" w:cs="Verdana"/>
          <w:lang w:val="en-IN"/>
        </w:rPr>
        <w:t xml:space="preserve">API Gateway is a middleware software that is responsible for </w:t>
      </w:r>
      <w:r>
        <w:rPr>
          <w:rFonts w:hint="default" w:ascii="Verdana" w:hAnsi="Verdana" w:cs="Verdana"/>
          <w:b/>
          <w:bCs/>
          <w:lang w:val="en-IN"/>
        </w:rPr>
        <w:t>Security, Authentication, and Authorization</w:t>
      </w:r>
      <w:r>
        <w:rPr>
          <w:rFonts w:hint="default" w:ascii="Verdana" w:hAnsi="Verdana" w:cs="Verdana"/>
          <w:lang w:val="en-IN"/>
        </w:rPr>
        <w:t>.</w:t>
      </w:r>
    </w:p>
    <w:p>
      <w:pPr>
        <w:numPr>
          <w:ilvl w:val="0"/>
          <w:numId w:val="1"/>
        </w:numPr>
        <w:ind w:left="420" w:leftChars="0"/>
        <w:rPr>
          <w:rFonts w:hint="default" w:ascii="Verdana" w:hAnsi="Verdana" w:cs="Verdana"/>
          <w:lang w:val="en-IN"/>
        </w:rPr>
      </w:pPr>
      <w:r>
        <w:rPr>
          <w:rFonts w:hint="default" w:ascii="Verdana" w:hAnsi="Verdana" w:cs="Verdana"/>
          <w:b/>
          <w:bCs/>
          <w:lang w:val="en-IN"/>
        </w:rPr>
        <w:t>Security</w:t>
      </w:r>
      <w:r>
        <w:rPr>
          <w:rFonts w:hint="default" w:ascii="Verdana" w:hAnsi="Verdana" w:cs="Verdana"/>
          <w:lang w:val="en-IN"/>
        </w:rPr>
        <w:t xml:space="preserve"> deals with the security of the application. E.g. the server certificates</w:t>
      </w:r>
    </w:p>
    <w:p>
      <w:pPr>
        <w:numPr>
          <w:ilvl w:val="0"/>
          <w:numId w:val="1"/>
        </w:numPr>
        <w:ind w:left="420" w:leftChars="0"/>
        <w:rPr>
          <w:rFonts w:hint="default" w:ascii="Verdana" w:hAnsi="Verdana" w:cs="Verdana"/>
          <w:lang w:val="en-IN"/>
        </w:rPr>
      </w:pPr>
      <w:r>
        <w:rPr>
          <w:rFonts w:hint="default" w:ascii="Verdana" w:hAnsi="Verdana" w:cs="Verdana"/>
          <w:b/>
          <w:bCs/>
          <w:lang w:val="en-IN"/>
        </w:rPr>
        <w:t>Authentication</w:t>
      </w:r>
      <w:r>
        <w:rPr>
          <w:rFonts w:hint="default" w:ascii="Verdana" w:hAnsi="Verdana" w:cs="Verdana"/>
          <w:lang w:val="en-IN"/>
        </w:rPr>
        <w:t xml:space="preserve"> deals with the authenticating the users of the system who will be trying to access the system.</w:t>
      </w:r>
    </w:p>
    <w:p>
      <w:pPr>
        <w:numPr>
          <w:ilvl w:val="0"/>
          <w:numId w:val="1"/>
        </w:numPr>
        <w:ind w:left="420" w:leftChars="0"/>
        <w:rPr>
          <w:rFonts w:hint="default" w:ascii="Verdana" w:hAnsi="Verdana" w:cs="Verdana"/>
          <w:lang w:val="en-IN"/>
        </w:rPr>
      </w:pPr>
      <w:r>
        <w:rPr>
          <w:rFonts w:hint="default" w:ascii="Verdana" w:hAnsi="Verdana" w:cs="Verdana"/>
          <w:b/>
          <w:bCs/>
          <w:lang w:val="en-IN"/>
        </w:rPr>
        <w:t>Authorization</w:t>
      </w:r>
      <w:r>
        <w:rPr>
          <w:rFonts w:hint="default" w:ascii="Verdana" w:hAnsi="Verdana" w:cs="Verdana"/>
          <w:lang w:val="en-IN"/>
        </w:rPr>
        <w:t xml:space="preserve"> will deal with the rights associated with every role. Since both the systems will be having different set of user roles, the service APIs will be relieved from the part of authorization. The Service API will purely focus on the fulfilling the tasks allocated to each of them.</w:t>
      </w:r>
    </w:p>
    <w:p>
      <w:pPr>
        <w:numPr>
          <w:ilvl w:val="0"/>
          <w:numId w:val="1"/>
        </w:numPr>
        <w:ind w:left="420" w:leftChars="0"/>
        <w:rPr>
          <w:rFonts w:hint="default" w:ascii="Verdana" w:hAnsi="Verdana" w:cs="Verdana"/>
          <w:lang w:val="en-IN"/>
        </w:rPr>
      </w:pPr>
      <w:r>
        <w:rPr>
          <w:rFonts w:hint="default" w:ascii="Verdana" w:hAnsi="Verdana" w:cs="Verdana"/>
          <w:lang w:val="en-IN"/>
        </w:rPr>
        <w:t xml:space="preserve">Each </w:t>
      </w:r>
      <w:r>
        <w:rPr>
          <w:rFonts w:hint="default" w:ascii="Verdana" w:hAnsi="Verdana" w:cs="Verdana"/>
          <w:b/>
          <w:bCs/>
          <w:lang w:val="en-IN"/>
        </w:rPr>
        <w:t>Microservice</w:t>
      </w:r>
      <w:r>
        <w:rPr>
          <w:rFonts w:hint="default" w:ascii="Verdana" w:hAnsi="Verdana" w:cs="Verdana"/>
          <w:lang w:val="en-IN"/>
        </w:rPr>
        <w:t xml:space="preserve"> will be a monolith in its own. This will help in having a coupling between the individual application.</w:t>
      </w:r>
    </w:p>
    <w:p>
      <w:pPr>
        <w:numPr>
          <w:ilvl w:val="0"/>
          <w:numId w:val="1"/>
        </w:numPr>
        <w:ind w:left="420" w:leftChars="0"/>
        <w:rPr>
          <w:rFonts w:hint="default" w:ascii="Verdana" w:hAnsi="Verdana" w:cs="Verdana"/>
          <w:lang w:val="en-IN"/>
        </w:rPr>
      </w:pPr>
      <w:r>
        <w:rPr>
          <w:rFonts w:hint="default" w:ascii="Verdana" w:hAnsi="Verdana" w:cs="Verdana"/>
          <w:lang w:val="en-IN"/>
        </w:rPr>
        <w:t>Each microservice will be able to scale independently. Communication between the services will be restricted to sharing common details required for both the services. Any computation involved will not be shared. This might increase the load, but it will help in maintaining the state of the application at any given instance of time.</w:t>
      </w:r>
    </w:p>
    <w:p>
      <w:pPr>
        <w:numPr>
          <w:ilvl w:val="0"/>
          <w:numId w:val="1"/>
        </w:numPr>
        <w:ind w:left="420" w:leftChars="0"/>
        <w:rPr>
          <w:rFonts w:hint="default" w:ascii="Verdana" w:hAnsi="Verdana" w:cs="Verdana"/>
          <w:lang w:val="en-IN"/>
        </w:rPr>
      </w:pPr>
      <w:r>
        <w:rPr>
          <w:rFonts w:hint="default" w:ascii="Verdana" w:hAnsi="Verdana" w:cs="Verdana"/>
          <w:lang w:val="en-IN"/>
        </w:rPr>
        <w:t>If a new application is to be plugged in, then the new application will have it’s own set of microservices. This will decouple different applications but will bind each individual application to its own service.</w:t>
      </w:r>
    </w:p>
    <w:p>
      <w:pPr>
        <w:numPr>
          <w:ilvl w:val="0"/>
          <w:numId w:val="1"/>
        </w:numPr>
        <w:ind w:left="420" w:leftChars="0"/>
        <w:rPr>
          <w:rFonts w:hint="default" w:ascii="Verdana" w:hAnsi="Verdana" w:cs="Verdana"/>
          <w:lang w:val="en-IN"/>
        </w:rPr>
      </w:pPr>
      <w:r>
        <w:rPr>
          <w:rFonts w:hint="default" w:ascii="Verdana" w:hAnsi="Verdana" w:cs="Verdana"/>
          <w:lang w:val="en-IN"/>
        </w:rPr>
        <w:t>Individual microservices will communicate with the database independently thus reducing the load time required to load an application.</w:t>
      </w:r>
    </w:p>
    <w:p>
      <w:pPr>
        <w:rPr>
          <w:rFonts w:hint="default" w:ascii="Verdana" w:hAnsi="Verdana" w:cs="Verdana"/>
        </w:rPr>
      </w:pPr>
    </w:p>
    <w:p>
      <w:pPr>
        <w:rPr>
          <w:rFonts w:hint="default" w:ascii="Verdana" w:hAnsi="Verdana" w:cs="Verdana"/>
        </w:rPr>
      </w:pPr>
    </w:p>
    <w:p>
      <w:pPr>
        <w:rPr>
          <w:rFonts w:hint="default" w:ascii="Verdana" w:hAnsi="Verdana" w:cs="Verdana"/>
        </w:rPr>
      </w:pPr>
    </w:p>
    <w:p>
      <w:pPr>
        <w:numPr>
          <w:ilvl w:val="0"/>
          <w:numId w:val="0"/>
        </w:numPr>
        <w:rPr>
          <w:rFonts w:hint="default" w:ascii="Verdana" w:hAnsi="Verdana" w:cs="Verdana"/>
          <w:lang w:val="en-IN"/>
        </w:rPr>
      </w:pPr>
      <w:r>
        <w:rPr>
          <w:rFonts w:hint="default" w:ascii="Verdana" w:hAnsi="Verdana" w:cs="Verdana"/>
          <w:b/>
          <w:bCs/>
          <w:sz w:val="28"/>
          <w:szCs w:val="28"/>
          <w:lang w:val="en-IN"/>
        </w:rPr>
        <w:t>2. Technology Stack</w:t>
      </w:r>
    </w:p>
    <w:p>
      <w:pPr>
        <w:ind w:firstLine="420" w:firstLineChars="0"/>
        <w:rPr>
          <w:rFonts w:hint="default" w:ascii="Verdana" w:hAnsi="Verdana" w:cs="Verdana"/>
          <w:lang w:val="en-IN"/>
        </w:rPr>
      </w:pPr>
    </w:p>
    <w:p>
      <w:pPr>
        <w:numPr>
          <w:ilvl w:val="0"/>
          <w:numId w:val="2"/>
        </w:numPr>
        <w:ind w:firstLine="420" w:firstLineChars="0"/>
        <w:rPr>
          <w:rFonts w:hint="default" w:ascii="Verdana" w:hAnsi="Verdana" w:cs="Verdana"/>
          <w:lang w:val="en-IN"/>
        </w:rPr>
      </w:pPr>
      <w:r>
        <w:rPr>
          <w:rFonts w:hint="default" w:ascii="Verdana" w:hAnsi="Verdana" w:cs="Verdana"/>
          <w:lang w:val="en-IN"/>
        </w:rPr>
        <w:t>User will interact with the UI using different set of devices(e.g. Mobile, Desktop, etc.)</w:t>
      </w:r>
    </w:p>
    <w:p>
      <w:pPr>
        <w:numPr>
          <w:ilvl w:val="0"/>
          <w:numId w:val="2"/>
        </w:numPr>
        <w:ind w:firstLine="420" w:firstLineChars="0"/>
        <w:rPr>
          <w:rFonts w:hint="default" w:ascii="Verdana" w:hAnsi="Verdana" w:cs="Verdana"/>
          <w:lang w:val="en-IN"/>
        </w:rPr>
      </w:pPr>
      <w:r>
        <w:rPr>
          <w:rFonts w:hint="default" w:ascii="Verdana" w:hAnsi="Verdana" w:cs="Verdana"/>
          <w:lang w:val="en-IN"/>
        </w:rPr>
        <w:t>Web UI will be based on Angular 6+. Web UI will be communicating with the API Gateway for service consumption.</w:t>
      </w:r>
    </w:p>
    <w:p>
      <w:pPr>
        <w:numPr>
          <w:ilvl w:val="0"/>
          <w:numId w:val="2"/>
        </w:numPr>
        <w:ind w:firstLine="420" w:firstLineChars="0"/>
        <w:rPr>
          <w:rFonts w:hint="default" w:ascii="Verdana" w:hAnsi="Verdana" w:cs="Verdana"/>
          <w:lang w:val="en-IN"/>
        </w:rPr>
      </w:pPr>
      <w:r>
        <w:rPr>
          <w:rFonts w:hint="default" w:ascii="Verdana" w:hAnsi="Verdana" w:cs="Verdana"/>
          <w:lang w:val="en-IN"/>
        </w:rPr>
        <w:t>API Gateway will be based on Node.js</w:t>
      </w:r>
    </w:p>
    <w:p>
      <w:pPr>
        <w:numPr>
          <w:ilvl w:val="0"/>
          <w:numId w:val="2"/>
        </w:numPr>
        <w:ind w:firstLine="420" w:firstLineChars="0"/>
        <w:rPr>
          <w:rFonts w:hint="default" w:ascii="Verdana" w:hAnsi="Verdana" w:cs="Verdana"/>
          <w:lang w:val="en-IN"/>
        </w:rPr>
      </w:pPr>
      <w:r>
        <w:rPr>
          <w:rFonts w:hint="default" w:ascii="Verdana" w:hAnsi="Verdana" w:cs="Verdana"/>
          <w:lang w:val="en-IN"/>
        </w:rPr>
        <w:t>Service registry will be an isolated component connected with API Gateway and will be using Node.js</w:t>
      </w:r>
    </w:p>
    <w:p>
      <w:pPr>
        <w:numPr>
          <w:ilvl w:val="0"/>
          <w:numId w:val="2"/>
        </w:numPr>
        <w:ind w:firstLine="420" w:firstLineChars="0"/>
        <w:rPr>
          <w:rFonts w:hint="default" w:ascii="Verdana" w:hAnsi="Verdana" w:cs="Verdana"/>
          <w:lang w:val="en-IN"/>
        </w:rPr>
      </w:pPr>
      <w:r>
        <w:rPr>
          <w:rFonts w:hint="default" w:ascii="Verdana" w:hAnsi="Verdana" w:cs="Verdana"/>
          <w:lang w:val="en-IN"/>
        </w:rPr>
        <w:t>CEP Rest API will use Node.js for service API</w:t>
      </w:r>
    </w:p>
    <w:p>
      <w:pPr>
        <w:numPr>
          <w:ilvl w:val="0"/>
          <w:numId w:val="2"/>
        </w:numPr>
        <w:ind w:firstLine="420" w:firstLineChars="0"/>
        <w:rPr>
          <w:rFonts w:hint="default" w:ascii="Verdana" w:hAnsi="Verdana" w:cs="Verdana"/>
          <w:lang w:val="en-IN"/>
        </w:rPr>
      </w:pPr>
      <w:r>
        <w:rPr>
          <w:rFonts w:hint="default" w:ascii="Verdana" w:hAnsi="Verdana" w:cs="Verdana"/>
          <w:lang w:val="en-IN"/>
        </w:rPr>
        <w:t>HR Portal will use Python for service API</w:t>
      </w:r>
    </w:p>
    <w:p>
      <w:pPr>
        <w:numPr>
          <w:ilvl w:val="0"/>
          <w:numId w:val="2"/>
        </w:numPr>
        <w:ind w:firstLine="420" w:firstLineChars="0"/>
        <w:rPr>
          <w:rFonts w:hint="default" w:ascii="Verdana" w:hAnsi="Verdana" w:cs="Verdana"/>
          <w:lang w:val="en-IN"/>
        </w:rPr>
      </w:pPr>
      <w:r>
        <w:rPr>
          <w:rFonts w:hint="default" w:ascii="Verdana" w:hAnsi="Verdana" w:cs="Verdana"/>
          <w:lang w:val="en-IN"/>
        </w:rPr>
        <w:t>Database used for CEP and HR Portal will be using MySQL/PostgreSQL as database.</w:t>
      </w:r>
    </w:p>
    <w:p>
      <w:pPr>
        <w:rPr>
          <w:rFonts w:hint="default" w:ascii="Verdana" w:hAnsi="Verdana" w:cs="Verdana"/>
        </w:rPr>
      </w:pPr>
    </w:p>
    <w:p>
      <w:pPr>
        <w:rPr>
          <w:rFonts w:hint="default" w:ascii="Verdana" w:hAnsi="Verdana" w:cs="Verdana"/>
        </w:rPr>
      </w:pPr>
    </w:p>
    <w:p>
      <w:pPr>
        <w:rPr>
          <w:rFonts w:hint="default" w:ascii="Verdana" w:hAnsi="Verdana" w:cs="Verdana"/>
        </w:rPr>
      </w:pPr>
    </w:p>
    <w:p>
      <w:pPr>
        <w:numPr>
          <w:numId w:val="0"/>
        </w:numPr>
        <w:rPr>
          <w:rFonts w:hint="default" w:ascii="Verdana" w:hAnsi="Verdana" w:cs="Verdana"/>
          <w:lang w:val="en-IN"/>
        </w:rPr>
      </w:pPr>
      <w:r>
        <w:rPr>
          <w:rFonts w:hint="default" w:ascii="Verdana" w:hAnsi="Verdana" w:cs="Verdana"/>
          <w:b/>
          <w:bCs/>
          <w:lang w:val="en-IN"/>
        </w:rPr>
        <w:t>3. CEP Rest API:</w:t>
      </w:r>
    </w:p>
    <w:p>
      <w:pPr>
        <w:numPr>
          <w:ilvl w:val="0"/>
          <w:numId w:val="3"/>
        </w:numPr>
        <w:ind w:left="845" w:leftChars="0" w:hanging="425" w:firstLineChars="0"/>
        <w:rPr>
          <w:rFonts w:hint="default" w:ascii="Verdana" w:hAnsi="Verdana" w:cs="Verdana"/>
          <w:lang w:val="en-IN"/>
        </w:rPr>
      </w:pPr>
      <w:r>
        <w:rPr>
          <w:rFonts w:hint="default" w:ascii="Verdana" w:hAnsi="Verdana" w:cs="Verdana"/>
          <w:lang w:val="en-IN"/>
        </w:rPr>
        <w:t>This will be a monolithic architecture that will be responsible for catering the needs for the CEP application.</w:t>
      </w:r>
    </w:p>
    <w:p>
      <w:pPr>
        <w:numPr>
          <w:ilvl w:val="0"/>
          <w:numId w:val="3"/>
        </w:numPr>
        <w:ind w:left="845" w:leftChars="0" w:hanging="425" w:firstLineChars="0"/>
        <w:rPr>
          <w:rFonts w:hint="default" w:ascii="Verdana" w:hAnsi="Verdana" w:cs="Verdana"/>
          <w:lang w:val="en-IN"/>
        </w:rPr>
      </w:pPr>
      <w:r>
        <w:rPr>
          <w:rFonts w:hint="default" w:ascii="Verdana" w:hAnsi="Verdana" w:cs="Verdana"/>
          <w:lang w:val="en-IN"/>
        </w:rPr>
        <w:t>A set of APIs that will be responsible for entire communication for the CEP portal and database.</w:t>
      </w:r>
    </w:p>
    <w:p>
      <w:pPr>
        <w:numPr>
          <w:ilvl w:val="0"/>
          <w:numId w:val="3"/>
        </w:numPr>
        <w:ind w:left="845" w:leftChars="0" w:hanging="425" w:firstLineChars="0"/>
        <w:rPr>
          <w:rFonts w:hint="default" w:ascii="Verdana" w:hAnsi="Verdana" w:cs="Verdana"/>
          <w:lang w:val="en-IN"/>
        </w:rPr>
      </w:pPr>
      <w:r>
        <w:rPr>
          <w:rFonts w:hint="default" w:ascii="Verdana" w:hAnsi="Verdana" w:cs="Verdana"/>
          <w:lang w:val="en-IN"/>
        </w:rPr>
        <w:t>Database used will be MySQL or PostgreSQL.</w:t>
      </w:r>
    </w:p>
    <w:p>
      <w:pPr>
        <w:numPr>
          <w:ilvl w:val="0"/>
          <w:numId w:val="3"/>
        </w:numPr>
        <w:ind w:left="845" w:leftChars="0" w:hanging="425" w:firstLineChars="0"/>
        <w:rPr>
          <w:rFonts w:hint="default" w:ascii="Verdana" w:hAnsi="Verdana" w:cs="Verdana"/>
          <w:lang w:val="en-IN"/>
        </w:rPr>
      </w:pPr>
      <w:r>
        <w:rPr>
          <w:rFonts w:hint="default" w:ascii="Verdana" w:hAnsi="Verdana" w:cs="Verdana"/>
          <w:lang w:val="en-IN"/>
        </w:rPr>
        <w:t>Since our applications will be entirely distinguished entities, we will be having a monolithic architecture for individual entities. This will assist in the deploying of the application independently.</w:t>
      </w:r>
    </w:p>
    <w:p>
      <w:pPr>
        <w:numPr>
          <w:numId w:val="0"/>
        </w:numPr>
        <w:ind w:firstLine="420" w:firstLineChars="0"/>
        <w:rPr>
          <w:rFonts w:hint="default" w:ascii="Verdana" w:hAnsi="Verdana" w:cs="Verdana"/>
          <w:lang w:val="en-IN"/>
        </w:rPr>
      </w:pPr>
    </w:p>
    <w:p>
      <w:pPr>
        <w:numPr>
          <w:numId w:val="0"/>
        </w:numPr>
        <w:ind w:firstLine="420" w:firstLineChars="0"/>
        <w:rPr>
          <w:rFonts w:hint="default" w:ascii="Verdana" w:hAnsi="Verdana" w:cs="Verdana"/>
          <w:lang w:val="en-IN"/>
        </w:rPr>
      </w:pPr>
    </w:p>
    <w:p>
      <w:pPr>
        <w:numPr>
          <w:ilvl w:val="0"/>
          <w:numId w:val="4"/>
        </w:numPr>
        <w:rPr>
          <w:rFonts w:hint="default" w:ascii="Verdana" w:hAnsi="Verdana" w:cs="Verdana"/>
          <w:b/>
          <w:bCs/>
          <w:lang w:val="en-IN"/>
        </w:rPr>
      </w:pPr>
      <w:r>
        <w:rPr>
          <w:rFonts w:hint="default" w:ascii="Verdana" w:hAnsi="Verdana" w:cs="Verdana"/>
          <w:b/>
          <w:bCs/>
          <w:lang w:val="en-IN"/>
        </w:rPr>
        <w:t>HR Portal Rest API:</w:t>
      </w:r>
    </w:p>
    <w:p>
      <w:pPr>
        <w:numPr>
          <w:ilvl w:val="0"/>
          <w:numId w:val="5"/>
        </w:numPr>
        <w:ind w:left="845" w:leftChars="0" w:hanging="425" w:firstLineChars="0"/>
        <w:rPr>
          <w:rFonts w:hint="default" w:ascii="Verdana" w:hAnsi="Verdana" w:cs="Verdana"/>
          <w:b w:val="0"/>
          <w:bCs w:val="0"/>
          <w:lang w:val="en-IN"/>
        </w:rPr>
      </w:pPr>
      <w:r>
        <w:rPr>
          <w:rFonts w:hint="default" w:ascii="Verdana" w:hAnsi="Verdana" w:cs="Verdana"/>
          <w:b w:val="0"/>
          <w:bCs w:val="0"/>
          <w:lang w:val="en-IN"/>
        </w:rPr>
        <w:t>This will be a monolith as well catering the requirements for HR portal.</w:t>
      </w:r>
    </w:p>
    <w:p>
      <w:pPr>
        <w:numPr>
          <w:ilvl w:val="0"/>
          <w:numId w:val="5"/>
        </w:numPr>
        <w:ind w:left="845" w:leftChars="0" w:hanging="425" w:firstLineChars="0"/>
        <w:rPr>
          <w:rFonts w:hint="default" w:ascii="Verdana" w:hAnsi="Verdana" w:cs="Verdana"/>
          <w:b w:val="0"/>
          <w:bCs w:val="0"/>
          <w:lang w:val="en-IN"/>
        </w:rPr>
      </w:pPr>
      <w:r>
        <w:rPr>
          <w:rFonts w:hint="default" w:ascii="Verdana" w:hAnsi="Verdana" w:cs="Verdana"/>
          <w:b w:val="0"/>
          <w:bCs w:val="0"/>
          <w:lang w:val="en-IN"/>
        </w:rPr>
        <w:t>Technology used will be python as back-end.</w:t>
      </w:r>
    </w:p>
    <w:p>
      <w:pPr>
        <w:numPr>
          <w:ilvl w:val="0"/>
          <w:numId w:val="5"/>
        </w:numPr>
        <w:ind w:left="845" w:leftChars="0" w:hanging="425" w:firstLineChars="0"/>
        <w:rPr>
          <w:rFonts w:hint="default" w:ascii="Verdana" w:hAnsi="Verdana" w:cs="Verdana"/>
          <w:b w:val="0"/>
          <w:bCs w:val="0"/>
          <w:lang w:val="en-IN"/>
        </w:rPr>
      </w:pPr>
      <w:r>
        <w:rPr>
          <w:rFonts w:hint="default" w:ascii="Verdana" w:hAnsi="Verdana" w:cs="Verdana"/>
          <w:b w:val="0"/>
          <w:bCs w:val="0"/>
          <w:lang w:val="en-IN"/>
        </w:rPr>
        <w:t>Database used will be mongo db for adjusting the ever changing demands of the HR portal.</w:t>
      </w:r>
    </w:p>
    <w:p>
      <w:pPr>
        <w:numPr>
          <w:numId w:val="0"/>
        </w:numPr>
        <w:tabs>
          <w:tab w:val="left" w:pos="425"/>
        </w:tabs>
        <w:rPr>
          <w:rFonts w:hint="default" w:ascii="Verdana" w:hAnsi="Verdana" w:cs="Verdana"/>
          <w:b w:val="0"/>
          <w:bCs w:val="0"/>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1C4B5"/>
    <w:multiLevelType w:val="singleLevel"/>
    <w:tmpl w:val="8B61C4B5"/>
    <w:lvl w:ilvl="0" w:tentative="0">
      <w:start w:val="4"/>
      <w:numFmt w:val="decimal"/>
      <w:suff w:val="space"/>
      <w:lvlText w:val="%1."/>
      <w:lvlJc w:val="left"/>
    </w:lvl>
  </w:abstractNum>
  <w:abstractNum w:abstractNumId="1">
    <w:nsid w:val="9D45F5F2"/>
    <w:multiLevelType w:val="singleLevel"/>
    <w:tmpl w:val="9D45F5F2"/>
    <w:lvl w:ilvl="0" w:tentative="0">
      <w:start w:val="1"/>
      <w:numFmt w:val="lowerRoman"/>
      <w:lvlText w:val="%1."/>
      <w:lvlJc w:val="left"/>
      <w:pPr>
        <w:tabs>
          <w:tab w:val="left" w:pos="425"/>
        </w:tabs>
        <w:ind w:left="425" w:leftChars="0" w:hanging="425" w:firstLineChars="0"/>
      </w:pPr>
      <w:rPr>
        <w:rFonts w:hint="default"/>
      </w:rPr>
    </w:lvl>
  </w:abstractNum>
  <w:abstractNum w:abstractNumId="2">
    <w:nsid w:val="FD938B9E"/>
    <w:multiLevelType w:val="singleLevel"/>
    <w:tmpl w:val="FD938B9E"/>
    <w:lvl w:ilvl="0" w:tentative="0">
      <w:start w:val="1"/>
      <w:numFmt w:val="upperLetter"/>
      <w:suff w:val="space"/>
      <w:lvlText w:val="%1."/>
      <w:lvlJc w:val="left"/>
    </w:lvl>
  </w:abstractNum>
  <w:abstractNum w:abstractNumId="3">
    <w:nsid w:val="2D74DBD8"/>
    <w:multiLevelType w:val="singleLevel"/>
    <w:tmpl w:val="2D74DBD8"/>
    <w:lvl w:ilvl="0" w:tentative="0">
      <w:start w:val="1"/>
      <w:numFmt w:val="decimal"/>
      <w:suff w:val="space"/>
      <w:lvlText w:val="%1."/>
      <w:lvlJc w:val="left"/>
    </w:lvl>
  </w:abstractNum>
  <w:abstractNum w:abstractNumId="4">
    <w:nsid w:val="571A03F1"/>
    <w:multiLevelType w:val="singleLevel"/>
    <w:tmpl w:val="571A03F1"/>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03B5"/>
    <w:rsid w:val="007932D7"/>
    <w:rsid w:val="009D5B11"/>
    <w:rsid w:val="00E73FE2"/>
    <w:rsid w:val="01681A37"/>
    <w:rsid w:val="02454B76"/>
    <w:rsid w:val="032349BE"/>
    <w:rsid w:val="03E60E99"/>
    <w:rsid w:val="03FB14CA"/>
    <w:rsid w:val="049130B0"/>
    <w:rsid w:val="04E6271F"/>
    <w:rsid w:val="059E7182"/>
    <w:rsid w:val="05A63DBC"/>
    <w:rsid w:val="08190CEB"/>
    <w:rsid w:val="083A155D"/>
    <w:rsid w:val="083B024F"/>
    <w:rsid w:val="08995887"/>
    <w:rsid w:val="08E03F58"/>
    <w:rsid w:val="0AAC7DC5"/>
    <w:rsid w:val="0BF04E9F"/>
    <w:rsid w:val="0C827F5F"/>
    <w:rsid w:val="0C854FB0"/>
    <w:rsid w:val="0D3A62DA"/>
    <w:rsid w:val="0DEB53AF"/>
    <w:rsid w:val="0E7C6000"/>
    <w:rsid w:val="0E901A5C"/>
    <w:rsid w:val="0EF06931"/>
    <w:rsid w:val="0F6A5456"/>
    <w:rsid w:val="0FF52929"/>
    <w:rsid w:val="10A03DCA"/>
    <w:rsid w:val="11365E73"/>
    <w:rsid w:val="113E7412"/>
    <w:rsid w:val="116D50EA"/>
    <w:rsid w:val="11867938"/>
    <w:rsid w:val="11B37A55"/>
    <w:rsid w:val="121F1C87"/>
    <w:rsid w:val="12230D3C"/>
    <w:rsid w:val="150E226D"/>
    <w:rsid w:val="15400A30"/>
    <w:rsid w:val="154E0C13"/>
    <w:rsid w:val="15716907"/>
    <w:rsid w:val="15ED7BAF"/>
    <w:rsid w:val="161E769F"/>
    <w:rsid w:val="1704024D"/>
    <w:rsid w:val="17C20E51"/>
    <w:rsid w:val="18295CBD"/>
    <w:rsid w:val="182D022B"/>
    <w:rsid w:val="182D5DA7"/>
    <w:rsid w:val="18DF32B4"/>
    <w:rsid w:val="194E59E8"/>
    <w:rsid w:val="196B372C"/>
    <w:rsid w:val="1B297B34"/>
    <w:rsid w:val="1B9D0AF0"/>
    <w:rsid w:val="1BDF2646"/>
    <w:rsid w:val="1CEE5F06"/>
    <w:rsid w:val="1D8941AF"/>
    <w:rsid w:val="1DB626B6"/>
    <w:rsid w:val="1E6C1F63"/>
    <w:rsid w:val="1EBA6812"/>
    <w:rsid w:val="1F703B59"/>
    <w:rsid w:val="1F737CBA"/>
    <w:rsid w:val="1FF019BC"/>
    <w:rsid w:val="20231189"/>
    <w:rsid w:val="20CA6D6C"/>
    <w:rsid w:val="21C61A54"/>
    <w:rsid w:val="21D3579A"/>
    <w:rsid w:val="21F32AA8"/>
    <w:rsid w:val="2217674E"/>
    <w:rsid w:val="22605E74"/>
    <w:rsid w:val="23511043"/>
    <w:rsid w:val="24485606"/>
    <w:rsid w:val="255D58AF"/>
    <w:rsid w:val="26AB6EF6"/>
    <w:rsid w:val="26EC5C09"/>
    <w:rsid w:val="27840C3F"/>
    <w:rsid w:val="27891039"/>
    <w:rsid w:val="27B146CC"/>
    <w:rsid w:val="27D43172"/>
    <w:rsid w:val="280E6B63"/>
    <w:rsid w:val="28B142F3"/>
    <w:rsid w:val="28E8195C"/>
    <w:rsid w:val="296E69DE"/>
    <w:rsid w:val="29752FE0"/>
    <w:rsid w:val="2B3701E2"/>
    <w:rsid w:val="2B3E3AA7"/>
    <w:rsid w:val="2C5A119F"/>
    <w:rsid w:val="2C694567"/>
    <w:rsid w:val="2CA230F4"/>
    <w:rsid w:val="2CBA6A57"/>
    <w:rsid w:val="2CD32558"/>
    <w:rsid w:val="2CE152DB"/>
    <w:rsid w:val="2CE50AFB"/>
    <w:rsid w:val="2DD41472"/>
    <w:rsid w:val="2EDD6375"/>
    <w:rsid w:val="2F493EB8"/>
    <w:rsid w:val="2F8C78EF"/>
    <w:rsid w:val="2F94503C"/>
    <w:rsid w:val="31514EEC"/>
    <w:rsid w:val="31747CBC"/>
    <w:rsid w:val="32F65B42"/>
    <w:rsid w:val="33204806"/>
    <w:rsid w:val="33707930"/>
    <w:rsid w:val="33AA3909"/>
    <w:rsid w:val="34F72E99"/>
    <w:rsid w:val="366D7A4D"/>
    <w:rsid w:val="36CF6E6E"/>
    <w:rsid w:val="37320655"/>
    <w:rsid w:val="37757AE7"/>
    <w:rsid w:val="37824D8A"/>
    <w:rsid w:val="378A059D"/>
    <w:rsid w:val="3791679D"/>
    <w:rsid w:val="382961E1"/>
    <w:rsid w:val="38326C98"/>
    <w:rsid w:val="38377C54"/>
    <w:rsid w:val="386459C9"/>
    <w:rsid w:val="387C7ECD"/>
    <w:rsid w:val="3919150F"/>
    <w:rsid w:val="3A8475A1"/>
    <w:rsid w:val="3AC630F1"/>
    <w:rsid w:val="3B433B0B"/>
    <w:rsid w:val="3B4E31B6"/>
    <w:rsid w:val="3C216B2D"/>
    <w:rsid w:val="3D2365F0"/>
    <w:rsid w:val="3D2A4096"/>
    <w:rsid w:val="3D2B2D28"/>
    <w:rsid w:val="3D7F099B"/>
    <w:rsid w:val="3E7210DF"/>
    <w:rsid w:val="3EA11E0B"/>
    <w:rsid w:val="4011521B"/>
    <w:rsid w:val="40217D66"/>
    <w:rsid w:val="40223ECE"/>
    <w:rsid w:val="404C6249"/>
    <w:rsid w:val="422822C7"/>
    <w:rsid w:val="435F22AF"/>
    <w:rsid w:val="43814576"/>
    <w:rsid w:val="44510D93"/>
    <w:rsid w:val="44E337F4"/>
    <w:rsid w:val="450D249E"/>
    <w:rsid w:val="456B047B"/>
    <w:rsid w:val="4640135D"/>
    <w:rsid w:val="473C17F3"/>
    <w:rsid w:val="482803C4"/>
    <w:rsid w:val="49470F79"/>
    <w:rsid w:val="495B064F"/>
    <w:rsid w:val="49981344"/>
    <w:rsid w:val="4A8E0A06"/>
    <w:rsid w:val="4ADD1E5B"/>
    <w:rsid w:val="4B2959AB"/>
    <w:rsid w:val="4B4F17E9"/>
    <w:rsid w:val="4B571411"/>
    <w:rsid w:val="4BC50540"/>
    <w:rsid w:val="4C0F23BB"/>
    <w:rsid w:val="4D557E91"/>
    <w:rsid w:val="4E1D708F"/>
    <w:rsid w:val="4F7F044E"/>
    <w:rsid w:val="4FC7726E"/>
    <w:rsid w:val="50905BAB"/>
    <w:rsid w:val="50B11F99"/>
    <w:rsid w:val="50B40089"/>
    <w:rsid w:val="50CF7280"/>
    <w:rsid w:val="50F6029A"/>
    <w:rsid w:val="510419E1"/>
    <w:rsid w:val="51C544FA"/>
    <w:rsid w:val="51EE13F6"/>
    <w:rsid w:val="5360642B"/>
    <w:rsid w:val="540F1A17"/>
    <w:rsid w:val="545269A1"/>
    <w:rsid w:val="549C282A"/>
    <w:rsid w:val="54FA3B12"/>
    <w:rsid w:val="55507234"/>
    <w:rsid w:val="55C16BC7"/>
    <w:rsid w:val="55D659FD"/>
    <w:rsid w:val="55D82BC6"/>
    <w:rsid w:val="55E22051"/>
    <w:rsid w:val="567B288B"/>
    <w:rsid w:val="56D35C91"/>
    <w:rsid w:val="57FD3867"/>
    <w:rsid w:val="580C22E8"/>
    <w:rsid w:val="593F2EA8"/>
    <w:rsid w:val="5A6D3B62"/>
    <w:rsid w:val="5A842CFB"/>
    <w:rsid w:val="5A9B676E"/>
    <w:rsid w:val="5AB70A17"/>
    <w:rsid w:val="5AFB0615"/>
    <w:rsid w:val="5BD35545"/>
    <w:rsid w:val="5C05002C"/>
    <w:rsid w:val="5C1224FC"/>
    <w:rsid w:val="5C1A223A"/>
    <w:rsid w:val="5C812605"/>
    <w:rsid w:val="5D480709"/>
    <w:rsid w:val="5E87549A"/>
    <w:rsid w:val="5F36172F"/>
    <w:rsid w:val="5F627CEF"/>
    <w:rsid w:val="5F6640AB"/>
    <w:rsid w:val="5FFB403E"/>
    <w:rsid w:val="60E863F7"/>
    <w:rsid w:val="61934614"/>
    <w:rsid w:val="620C2EFE"/>
    <w:rsid w:val="623A6078"/>
    <w:rsid w:val="628B3BB2"/>
    <w:rsid w:val="62F771D0"/>
    <w:rsid w:val="63772033"/>
    <w:rsid w:val="63933CBE"/>
    <w:rsid w:val="63A824CC"/>
    <w:rsid w:val="647B23F2"/>
    <w:rsid w:val="64EB0767"/>
    <w:rsid w:val="66247AEC"/>
    <w:rsid w:val="66535341"/>
    <w:rsid w:val="66F465EA"/>
    <w:rsid w:val="66FB6D63"/>
    <w:rsid w:val="678278E2"/>
    <w:rsid w:val="678C3683"/>
    <w:rsid w:val="67D240AD"/>
    <w:rsid w:val="67F25D93"/>
    <w:rsid w:val="686B6885"/>
    <w:rsid w:val="688420D8"/>
    <w:rsid w:val="6897292A"/>
    <w:rsid w:val="698203A1"/>
    <w:rsid w:val="69DC73B3"/>
    <w:rsid w:val="6A200C84"/>
    <w:rsid w:val="6A7C3AE4"/>
    <w:rsid w:val="6AE45FA6"/>
    <w:rsid w:val="6B9076A7"/>
    <w:rsid w:val="6BAC5CEA"/>
    <w:rsid w:val="6BB6149E"/>
    <w:rsid w:val="6BE224C9"/>
    <w:rsid w:val="6BE2638B"/>
    <w:rsid w:val="6CA62FD7"/>
    <w:rsid w:val="6CB537F5"/>
    <w:rsid w:val="6D58678B"/>
    <w:rsid w:val="6DEC3243"/>
    <w:rsid w:val="6E8567EF"/>
    <w:rsid w:val="6F384FD7"/>
    <w:rsid w:val="6FA448FD"/>
    <w:rsid w:val="70AD7EF6"/>
    <w:rsid w:val="70EF4360"/>
    <w:rsid w:val="7114448D"/>
    <w:rsid w:val="712C7CBD"/>
    <w:rsid w:val="712D6525"/>
    <w:rsid w:val="719D598C"/>
    <w:rsid w:val="71AD192B"/>
    <w:rsid w:val="721476D7"/>
    <w:rsid w:val="725A3BD5"/>
    <w:rsid w:val="727A013C"/>
    <w:rsid w:val="72CD1AF2"/>
    <w:rsid w:val="74AE7B62"/>
    <w:rsid w:val="74DB20BF"/>
    <w:rsid w:val="75CA3493"/>
    <w:rsid w:val="785607A3"/>
    <w:rsid w:val="78F82961"/>
    <w:rsid w:val="78FF60E8"/>
    <w:rsid w:val="79175338"/>
    <w:rsid w:val="79630D3D"/>
    <w:rsid w:val="79C47015"/>
    <w:rsid w:val="7A1D7015"/>
    <w:rsid w:val="7C631AB5"/>
    <w:rsid w:val="7C9A3482"/>
    <w:rsid w:val="7CBA4F78"/>
    <w:rsid w:val="7CDE462E"/>
    <w:rsid w:val="7D036D3C"/>
    <w:rsid w:val="7D2C66CA"/>
    <w:rsid w:val="7D3E227F"/>
    <w:rsid w:val="7D8C2AEC"/>
    <w:rsid w:val="7DE16CD3"/>
    <w:rsid w:val="7DE62315"/>
    <w:rsid w:val="7E177B15"/>
    <w:rsid w:val="7E572FC0"/>
    <w:rsid w:val="7EF71B9E"/>
    <w:rsid w:val="7F0047FA"/>
    <w:rsid w:val="7F471BC8"/>
    <w:rsid w:val="7F6B3B51"/>
    <w:rsid w:val="7F6D4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2019-06-12T09:17:00Z</dcterms:created>
  <dc:creator>Anshuman PC</dc:creator>
  <cp:lastModifiedBy>Anshuman PC</cp:lastModifiedBy>
  <dcterms:modified xsi:type="dcterms:W3CDTF">2019-06-17T13:43:54Z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