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a project in Refract? How do you create a project?</w:t>
        <w:br/>
        <w:t>Helpful Answer: A project is the starting point to begin work in Refract. It is a collection of datasets, notebooks and models. It provides a single view to keep track of resources. You can create a project on your own and invite others to collaborate / review them. To create a project, you need to follow these steps:</w:t>
        <w:br/>
        <w:t>1. On logging in to the Refract platform, the Project page, listing the existing projects is displayed.</w:t>
        <w:br/>
        <w:t>2. On the top-left corner, click on Add New Project. The Add Project window is displayed.</w:t>
        <w:br/>
        <w:t>3.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w:t>
        <w:br/>
        <w:t>4. Click the Create button to create new project.</w:t>
        <w:br/>
        <w:br/>
        <w:t>Question: What is the RefractML SDK? What services does it offer?</w:t>
        <w:br/>
        <w:t>Helpful Answer: The RefractML SDK is a set of tools that allows you to register, add artifacts, deploy, and load models in Refract. It offers the following services:</w:t>
        <w:br/>
        <w:t>1. Register Model: This service allows you to register a model in Refract.</w:t>
        <w:br/>
        <w:t>2. Add Artefacts: This service allows you to add artifacts to Refract.</w:t>
        <w:br/>
        <w:t>3. Deploy Model: This service allows you to deploy a model in Refract.</w:t>
        <w:br/>
        <w:t>4. Load Model: This service allows you to load a model in Refract. The SDK supports Python, R, and Pyspark. You can use it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the Default Settings tab in the Project home page? What are some of the configurations that can be set in this tab?</w:t>
        <w:br/>
        <w:t>Helpful Answer: The Default Settings tab in the Project home page displays multiple default configurations like configured Cluster, Spark Resource, Snowflake, Big Query, Parameters and Data Prep Settings. The purpose of this tab is to allow you to configure default settings for your project. Some of the configurations that can be set in this tab include:</w:t>
        <w:br/>
        <w:t>1. Configured Cluster: This configuration allows you to configure the cluster for your project.</w:t>
        <w:br/>
        <w:t>2. Spark Resource: This configuration allows you to configure the Spark resource for your project.</w:t>
        <w:br/>
        <w:t>3. Snowflake: This configuration allows you to configure Snowflake for your project.</w:t>
        <w:br/>
        <w:t>4. Big Query: This configuration allows you to configure Big Query for your project.</w:t>
        <w:br/>
        <w:t>5. Parameters: These are basically the environment variables whose scope is limited to that particular project.</w:t>
        <w:br/>
        <w:t>6. Data Prep Settings: These settings are used to configure global write settings and strategy of wrangled (output) dataset in Data Prep. You can add new parameters from here. These parameters can be used in global parameters and in any schedules. The Default Settings tab allows you to configure these settings for your project. This can help you to customize your project and make it more efficient.</w:t>
        <w:br/>
        <w:br/>
        <w:t>Question: What is the purpose of the Share tab in the Project home page? How do you share a project with others?</w:t>
        <w:br/>
        <w:t>Helpful Answer: The Share tab in the Project home page displays the list of users with whom the project is shared with. The purpose of this tab is to allow you to share your project with others. To share a project with others, you need to follow these steps:</w:t>
        <w:br/>
        <w:t>1. Click on the project that you want to share.</w:t>
        <w:br/>
        <w:t>2. Click on the Share tab at the bottom of the page.</w:t>
        <w:br/>
        <w:t>3. Click on the Add User button.</w:t>
        <w:br/>
        <w:t>4. Enter the email address of the user that you want to share the project with.</w:t>
        <w:br/>
        <w:t>5. Select the access level that you want to give to the user.</w:t>
        <w:br/>
        <w:t>6. Click on the Share button to share the project with the user. The user will receive an email with a link to the project. They can click on the link to access the project. You can also revoke the access of a user by clicking on the Revoke button next to their name. This will remove their access to the project. The Share tab allows you to manage the users that have access to your project. This can help you to collaborate with others and work on the project together.&lt;|im_end|&gt;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managing the data and ensuring its quality. The current infrastructure is not able to provide real-time insights, which is affecting the bank's ability to make timely decisions. The bank is also facing challenges in integrating data from different sources and ensuring its accuracy. The current infrastructure is not able to support advanced analytics techniques, which is limiting the bank's ability to gain insights from the data. These limitations are affecting the bank's ability to compete in the market and are hindering its growth. The bank needs to invest in a modern analytics infrastructure that is scalable, flexible, and able to handle the increasing volume of data. The new infrastructure should be able to provide real-time insights and support advanced analytics techniques. The bank should also focus on managing the data and ensuring its quality to improve the accuracy of the insights. By investing in a modern analytics infrastructure, the bank can gain a competitive advantage and improve its growth prospects.&lt;|im_end|&gt;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Setup</w:t>
        <w:br/>
        <w:br/>
        <w:t>- Refract Installation</w:t>
        <w:br/>
        <w:t>- Refract Configuration</w:t>
        <w:br/>
        <w:t>- Refract Integration with GitLab</w:t>
        <w:br/>
        <w:br/>
        <w:t>Milestone 3: Data Ingestion</w:t>
        <w:br/>
        <w:br/>
        <w:t>- Data Ingestion from various sources</w:t>
        <w:br/>
        <w:t>- Data Cleaning and Preprocessing</w:t>
        <w:br/>
        <w:t>- Data Transformation</w:t>
        <w:br/>
        <w:br/>
        <w:t>Milestone 4: Model Development</w:t>
        <w:br/>
        <w:br/>
        <w:t>- Model Development using Jupyter Notebooks</w:t>
        <w:br/>
        <w:t>- Model Training and Evaluation</w:t>
        <w:br/>
        <w:t>- Model Deployment</w:t>
        <w:br/>
        <w:br/>
        <w:t>Milestone 5: Workflow Development</w:t>
        <w:br/>
        <w:br/>
        <w:t>- Workflow Development using Refract</w:t>
        <w:br/>
        <w:t>- Workflow Testing and Validation</w:t>
        <w:br/>
        <w:t>- Workflow Deployment</w:t>
        <w:br/>
        <w:br/>
        <w:t>Milestone 6: User Training</w:t>
        <w:br/>
        <w:br/>
        <w:t>- User Training on Refract</w:t>
        <w:br/>
        <w:t>- User Documentation</w:t>
        <w:br/>
        <w:br/>
        <w:t>Milestone 7: Project Closure</w:t>
        <w:br/>
        <w:br/>
        <w:t>- Project Review</w:t>
        <w:br/>
        <w:t>- Project Closure Report</w:t>
        <w:br/>
        <w:t>- Lessons Learned</w:t>
        <w:br/>
        <w:br/>
        <w:t>Deliverables¶</w:t>
        <w:br/>
        <w:br/>
        <w:t>- Project Charter</w:t>
        <w:br/>
        <w:t>- Project Plan</w:t>
        <w:br/>
        <w:t>- Refract Installation and Configuration</w:t>
        <w:br/>
        <w:t>- Data Ingestion and Transformation</w:t>
        <w:br/>
        <w:t>- Model Development and Deployment</w:t>
        <w:br/>
        <w:t>- Workflow Development and Deployment</w:t>
        <w:br/>
        <w:t>- User Training and Documentation</w:t>
        <w:br/>
        <w:t>- Project Closure Report</w:t>
        <w:br/>
        <w:br/>
        <w:t>Project Management¶</w:t>
        <w:br/>
        <w:br/>
        <w:t>The project will be managed by the Project Manager, John Doe. The project team will consist of Data Scientists, Data Engineers, and IT Support Staff. The project will follow the Agile methodology with weekly sprints and daily stand-up meetings. The project progress will be tracked using the Refract platform, which provides real-time updates on the project status. The project manager will also conduct weekly status meetings with the project team to review the progress and address any issues.</w:t>
        <w:br/>
        <w:br/>
        <w:t>Conclusion¶</w:t>
        <w:br/>
        <w:br/>
        <w:t xml:space="preserve">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completed on time and within budget. The project team is committed to delivering a high-quality solution that meets the needs of the organization. </w:t>
        <w:br/>
        <w:br/>
        <w:t xml:space="preserve">Note: This is just an example, you can create your own project plan based on your requirements. </w:t>
        <w:br/>
        <w:br/>
        <w:t>References¶</w:t>
        <w:br/>
        <w:br/>
        <w:t>- Refract Documentation</w:t>
        <w:br/>
        <w:t>- Agile Methodology</w:t>
        <w:br/>
        <w:t>- Project Management Institute</w:t>
        <w:br/>
        <w:br/>
        <w:t>I hope you enjoyed reading this article and learned something new. If you have any questions or suggestions, please feel free to leave a comment below.</w:t>
        <w:br/>
        <w:br/>
        <w:t xml:space="preserve">Thank you for reading! Happy Learning! :) </w:t>
        <w:br/>
        <w:br/>
        <w:t>References¶</w:t>
        <w:br/>
        <w:br/>
        <w:t>- Refract Documentation</w:t>
        <w:br/>
        <w:t>- Agile Methodology</w:t>
        <w:br/>
        <w:t>- Project Management Institute</w:t>
        <w:br/>
        <w:br/>
        <w:t xml:space="preserve">Happy Learning! :) </w:t>
        <w:br/>
        <w:br/>
        <w:t>No Comments Yet</w:t>
        <w:br/>
        <w:br/>
        <w:t>Add a comment</w:t>
      </w:r>
    </w:p>
    <w:p>
      <w:pPr>
        <w:pStyle w:val="Heading1"/>
      </w:pPr>
      <w:r>
        <w:t>Team Structure</w:t>
      </w:r>
    </w:p>
    <w:p>
      <w:r>
        <w:t xml:space="preserve"> I'm sorry, I cannot answer this question as there is no context provided about the project. Please provide more information about the project and I will try to help you with your question.&lt;|im_end|&gt;</w:t>
      </w:r>
    </w:p>
    <w:p>
      <w:pPr>
        <w:pStyle w:val="Heading1"/>
      </w:pPr>
      <w:r>
        <w:t>Cost Estimation</w:t>
      </w:r>
    </w:p>
    <w:p>
      <w:r>
        <w:t xml:space="preserve"> Sorry, I cannot provide an answer to this question as I do not have access to the cost estimation for the project. Please provide me with the necessary information so that I can help you better.&lt;|im_end|&gt;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