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DBMS Module 1-4 Summary</w:t>
      </w:r>
    </w:p>
    <w:p>
      <w:pPr>
        <w:pStyle w:val="Heading1"/>
      </w:pPr>
      <w:r>
        <w:t>Module 1: Introduction to DBMS</w:t>
      </w:r>
    </w:p>
    <w:p>
      <w:r>
        <w:t>1. What is a Database?</w:t>
        <w:br/>
        <w:t>- A collection of related data with real-world meaning.</w:t>
        <w:br/>
        <w:t>- Must be reliable, accurate, and meaningful.</w:t>
      </w:r>
    </w:p>
    <w:p>
      <w:r>
        <w:t>2. What is DBMS?</w:t>
        <w:br/>
        <w:t>- Software to define, construct, and manage databases.</w:t>
        <w:br/>
        <w:t>- Handles access, security, concurrency, backup, and recovery.</w:t>
      </w:r>
    </w:p>
    <w:p>
      <w:r>
        <w:t>3. Characteristics of DBMS:</w:t>
        <w:br/>
        <w:t>- Self-describing</w:t>
        <w:br/>
        <w:t>- Program-data independence</w:t>
        <w:br/>
        <w:t>- Data abstraction</w:t>
        <w:br/>
        <w:t>- Support for multiple views</w:t>
        <w:br/>
        <w:t>- Multiuser access</w:t>
      </w:r>
    </w:p>
    <w:p>
      <w:r>
        <w:t>4. Advantages of DBMS:</w:t>
        <w:br/>
        <w:t>- Reduces redundancy</w:t>
        <w:br/>
        <w:t>- Enhances security and integrity</w:t>
        <w:br/>
        <w:t>- Data persistence</w:t>
        <w:br/>
        <w:t>- Efficient access and performance</w:t>
      </w:r>
    </w:p>
    <w:p>
      <w:r>
        <w:t>5. Evolution of Databases:</w:t>
        <w:br/>
        <w:t>- Hierarchical, Network → Relational → Object-Oriented → XML → Big Data</w:t>
      </w:r>
    </w:p>
    <w:p>
      <w:r>
        <w:t>6. Data Models:</w:t>
        <w:br/>
        <w:t>- High-level (ER), Low-level (physical), Representational (relational)</w:t>
      </w:r>
    </w:p>
    <w:p>
      <w:r>
        <w:t>7. Schema vs Instance:</w:t>
        <w:br/>
        <w:t>- Schema: Structure of database (stable)</w:t>
        <w:br/>
        <w:t>- Instance: Current data (dynamic)</w:t>
      </w:r>
    </w:p>
    <w:p>
      <w:r>
        <w:t>8. Three-Schema Architecture:</w:t>
        <w:br/>
        <w:t>- External, Conceptual, Internal</w:t>
      </w:r>
    </w:p>
    <w:p>
      <w:r>
        <w:t>9. Data Independence:</w:t>
        <w:br/>
        <w:t>- Logical and Physical</w:t>
      </w:r>
    </w:p>
    <w:p>
      <w:r>
        <w:t>10. DB Languages:</w:t>
        <w:br/>
        <w:t>- DDL, DML, DCL</w:t>
      </w:r>
    </w:p>
    <w:p>
      <w:r>
        <w:t>11. ER Model Basics:</w:t>
        <w:br/>
        <w:t>- Entity, Attribute, Relationship, Keys, Cardinality</w:t>
      </w:r>
    </w:p>
    <w:p>
      <w:r>
        <w:t>12. Specialization/Generalization:</w:t>
        <w:br/>
        <w:t>- Inheritance relationships in data models</w:t>
      </w:r>
    </w:p>
    <w:p>
      <w:pPr>
        <w:pStyle w:val="Heading1"/>
      </w:pPr>
      <w:r>
        <w:t>Module 2: Relational Model &amp; Algebra</w:t>
      </w:r>
    </w:p>
    <w:p>
      <w:r>
        <w:t>1. Relational Model Terms:</w:t>
        <w:br/>
        <w:t>- Relation = Table, Tuple = Row, Attribute = Column</w:t>
      </w:r>
    </w:p>
    <w:p>
      <w:r>
        <w:t>2. Functional Dependencies (FD):</w:t>
        <w:br/>
        <w:t>- X → Y: Y is functionally dependent on X</w:t>
        <w:br/>
        <w:t>- Types: Full, Partial, Transitive</w:t>
      </w:r>
    </w:p>
    <w:p>
      <w:r>
        <w:t>3. Normalization:</w:t>
        <w:br/>
        <w:t>- 1NF: Atomic values</w:t>
        <w:br/>
        <w:t>- 2NF: No partial dependencies</w:t>
        <w:br/>
        <w:t>- 3NF: No transitive dependencies</w:t>
        <w:br/>
        <w:t>- BCNF: Superkey-based FDs only</w:t>
      </w:r>
    </w:p>
    <w:p>
      <w:r>
        <w:t>4. Relational Algebra Operators:</w:t>
        <w:br/>
        <w:t>- σ (Select), π (Project), ρ (Rename)</w:t>
        <w:br/>
        <w:t>- ∪, ∩, − (Set operations)</w:t>
        <w:br/>
        <w:t>- ⨝ (Joins): Natural, Equi, Theta</w:t>
        <w:br/>
        <w:t>- ÷ (Division): For “all” queries</w:t>
      </w:r>
    </w:p>
    <w:p>
      <w:r>
        <w:t>5. Extended Operators:</w:t>
        <w:br/>
        <w:t>- Aggregate functions (SUM, AVG, etc.)</w:t>
        <w:br/>
        <w:t>- Grouping, Outer joins</w:t>
      </w:r>
    </w:p>
    <w:p>
      <w:r>
        <w:t>6. Mapping ER to Relations:</w:t>
        <w:br/>
        <w:t>- Regular entity → table with PK</w:t>
        <w:br/>
        <w:t>- Weak entity → add owner’s PK</w:t>
        <w:br/>
        <w:t>- 1:1 → FK in one table</w:t>
        <w:br/>
        <w:t>- 1:N → FK in N-side</w:t>
        <w:br/>
        <w:t>- M:N → new table</w:t>
      </w:r>
    </w:p>
    <w:p>
      <w:pPr>
        <w:pStyle w:val="Heading1"/>
      </w:pPr>
      <w:r>
        <w:t>Module 3: Normalization &amp; SQL</w:t>
      </w:r>
    </w:p>
    <w:p>
      <w:r>
        <w:t>1. Functional Dependencies and Design:</w:t>
        <w:br/>
        <w:t>- Aim to eliminate redundancy and anomalies.</w:t>
      </w:r>
    </w:p>
    <w:p>
      <w:r>
        <w:t>2. Normal Forms:</w:t>
        <w:br/>
        <w:t>- 1NF → Atomic values</w:t>
        <w:br/>
        <w:t>- 2NF → No partial dependency</w:t>
        <w:br/>
        <w:t>- 3NF → No transitive dependency</w:t>
        <w:br/>
        <w:t>- BCNF → Every determinant is a superkey</w:t>
        <w:br/>
        <w:t>- 4NF → No multivalued dependencies</w:t>
        <w:br/>
        <w:t>- 5NF → No join dependencies</w:t>
      </w:r>
    </w:p>
    <w:p>
      <w:r>
        <w:t>3. SQL Basics:</w:t>
        <w:br/>
        <w:t>- CREATE, ALTER, DROP</w:t>
        <w:br/>
        <w:t>- Constraints: PRIMARY KEY, UNIQUE, CHECK, REFERENCES</w:t>
      </w:r>
    </w:p>
    <w:p>
      <w:r>
        <w:t>4. SQL Queries:</w:t>
        <w:br/>
        <w:t>- SELECT, WHERE, ORDER BY, DISTINCT</w:t>
        <w:br/>
        <w:t>- LIKE, BETWEEN, IN</w:t>
      </w:r>
    </w:p>
    <w:p>
      <w:r>
        <w:t>5. JOINs:</w:t>
        <w:br/>
        <w:t>- INNER, OUTER, NATURAL</w:t>
      </w:r>
    </w:p>
    <w:p>
      <w:r>
        <w:t>6. Aggregates and Grouping:</w:t>
        <w:br/>
        <w:t>- GROUP BY, HAVING</w:t>
      </w:r>
    </w:p>
    <w:p>
      <w:r>
        <w:t>7. INSERT, DELETE, UPDATE examples</w:t>
      </w:r>
    </w:p>
    <w:p>
      <w:r>
        <w:t>8. Views, Triggers, Assertions (basics)</w:t>
      </w:r>
    </w:p>
    <w:p>
      <w:pPr>
        <w:pStyle w:val="Heading1"/>
      </w:pPr>
      <w:r>
        <w:t>Module 4: Advanced SQL &amp; Transactions</w:t>
      </w:r>
    </w:p>
    <w:p>
      <w:r>
        <w:t>1. NULL and 3-valued Logic:</w:t>
        <w:br/>
        <w:t>- Use IS NULL/IS NOT NULL</w:t>
      </w:r>
    </w:p>
    <w:p>
      <w:r>
        <w:t>2. Nested Queries:</w:t>
        <w:br/>
        <w:t>- Simple and Correlated</w:t>
      </w:r>
    </w:p>
    <w:p>
      <w:r>
        <w:t>3. Set Membership:</w:t>
        <w:br/>
        <w:t>- IN, EXISTS, ANY, ALL</w:t>
      </w:r>
    </w:p>
    <w:p>
      <w:r>
        <w:t>4. JOINs and GROUPING:</w:t>
        <w:br/>
        <w:t>- INNER, OUTER joins; GROUP BY and HAVING</w:t>
      </w:r>
    </w:p>
    <w:p>
      <w:r>
        <w:t>5. CASE and WITH:</w:t>
        <w:br/>
        <w:t>- Use for conditional logic and temporary subqueries</w:t>
      </w:r>
    </w:p>
    <w:p>
      <w:r>
        <w:t>6. Views and Assertions:</w:t>
        <w:br/>
        <w:t>- Virtual tables, complex conditions</w:t>
      </w:r>
    </w:p>
    <w:p>
      <w:r>
        <w:t>7. Triggers:</w:t>
        <w:br/>
        <w:t>- Automatic actions after events</w:t>
      </w:r>
    </w:p>
    <w:p>
      <w:r>
        <w:t>8. Transactions and ACID:</w:t>
        <w:br/>
        <w:t>- Atomicity, Consistency, Isolation, Durability</w:t>
      </w:r>
    </w:p>
    <w:p>
      <w:r>
        <w:t>9. Concurrency Issues:</w:t>
        <w:br/>
        <w:t>- Lost update, dirty read, unrepeatable read</w:t>
      </w:r>
    </w:p>
    <w:p>
      <w:r>
        <w:t>10. Serializability:</w:t>
        <w:br/>
        <w:t>- Conflict and View Serializability</w:t>
      </w:r>
    </w:p>
    <w:p>
      <w:r>
        <w:t>11. Recovery:</w:t>
        <w:br/>
        <w:t>- Logs, Commit, Abort, Undo, Redo</w:t>
      </w:r>
    </w:p>
    <w:p>
      <w:r>
        <w:t>12. Isolation Levels:</w:t>
        <w:br/>
        <w:t>- READ UNCOMMITTED → SERIALIZABLE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