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BFA" w:rsidRPr="003964A5" w:rsidRDefault="00C43E84" w:rsidP="006863E9">
      <w:pPr>
        <w:jc w:val="center"/>
        <w:rPr>
          <w:b/>
          <w:bCs/>
          <w:color w:val="000000" w:themeColor="text1"/>
        </w:rPr>
      </w:pPr>
      <w:r w:rsidRPr="003964A5">
        <w:rPr>
          <w:rFonts w:eastAsiaTheme="majorEastAsia"/>
          <w:b/>
          <w:bCs/>
          <w:color w:val="000000" w:themeColor="text1"/>
        </w:rPr>
        <w:t>PREDICTION OF LEVEL OF INFLUENCE OF A RESEARCH PAPER</w:t>
      </w:r>
    </w:p>
    <w:p w:rsidR="00CA735B" w:rsidRPr="003964A5" w:rsidRDefault="00CA735B" w:rsidP="006863E9">
      <w:pPr>
        <w:spacing w:after="160"/>
        <w:jc w:val="center"/>
        <w:rPr>
          <w:color w:val="000000" w:themeColor="text1"/>
        </w:rPr>
      </w:pPr>
      <w:proofErr w:type="spellStart"/>
      <w:r w:rsidRPr="003964A5">
        <w:rPr>
          <w:rFonts w:eastAsiaTheme="minorEastAsia"/>
          <w:b/>
          <w:bCs/>
          <w:color w:val="000000" w:themeColor="text1"/>
        </w:rPr>
        <w:t>Avijit</w:t>
      </w:r>
      <w:proofErr w:type="spellEnd"/>
      <w:r w:rsidRPr="003964A5">
        <w:rPr>
          <w:rFonts w:eastAsiaTheme="minorEastAsia"/>
          <w:b/>
          <w:bCs/>
          <w:color w:val="000000" w:themeColor="text1"/>
        </w:rPr>
        <w:t xml:space="preserve"> Sengupta</w:t>
      </w:r>
      <w:r w:rsidRPr="003964A5">
        <w:rPr>
          <w:b/>
          <w:bCs/>
          <w:color w:val="000000" w:themeColor="text1"/>
        </w:rPr>
        <w:t xml:space="preserve">, </w:t>
      </w:r>
      <w:r w:rsidRPr="003964A5">
        <w:rPr>
          <w:rFonts w:eastAsiaTheme="minorEastAsia"/>
          <w:b/>
          <w:bCs/>
          <w:color w:val="000000" w:themeColor="text1"/>
        </w:rPr>
        <w:t xml:space="preserve">Kimia </w:t>
      </w:r>
      <w:proofErr w:type="spellStart"/>
      <w:r w:rsidRPr="003964A5">
        <w:rPr>
          <w:rFonts w:eastAsiaTheme="minorEastAsia"/>
          <w:b/>
          <w:bCs/>
          <w:color w:val="000000" w:themeColor="text1"/>
        </w:rPr>
        <w:t>Keshanian</w:t>
      </w:r>
      <w:proofErr w:type="spellEnd"/>
      <w:r w:rsidRPr="003964A5">
        <w:rPr>
          <w:color w:val="000000" w:themeColor="text1"/>
        </w:rPr>
        <w:t xml:space="preserve">, </w:t>
      </w:r>
      <w:r w:rsidRPr="003964A5">
        <w:rPr>
          <w:rFonts w:eastAsiaTheme="minorEastAsia"/>
          <w:b/>
          <w:bCs/>
          <w:color w:val="000000" w:themeColor="text1"/>
        </w:rPr>
        <w:t>Arpita Nayak</w:t>
      </w:r>
      <w:r w:rsidRPr="003964A5">
        <w:rPr>
          <w:color w:val="000000" w:themeColor="text1"/>
        </w:rPr>
        <w:t xml:space="preserve">, </w:t>
      </w:r>
      <w:r w:rsidRPr="003964A5">
        <w:rPr>
          <w:rFonts w:eastAsiaTheme="minorEastAsia"/>
          <w:b/>
          <w:bCs/>
          <w:color w:val="000000" w:themeColor="text1"/>
        </w:rPr>
        <w:t>Shaily Saigal</w:t>
      </w:r>
    </w:p>
    <w:p w:rsidR="00CA735B" w:rsidRPr="003964A5" w:rsidRDefault="00CA735B" w:rsidP="003964A5">
      <w:pPr>
        <w:jc w:val="both"/>
        <w:rPr>
          <w:color w:val="000000" w:themeColor="text1"/>
        </w:rPr>
      </w:pPr>
    </w:p>
    <w:p w:rsidR="00E308D4" w:rsidRPr="00E308D4" w:rsidRDefault="00E308D4" w:rsidP="00E308D4">
      <w:pPr>
        <w:spacing w:before="180"/>
        <w:jc w:val="both"/>
        <w:rPr>
          <w:color w:val="222222"/>
        </w:rPr>
      </w:pPr>
      <w:r w:rsidRPr="00E308D4">
        <w:rPr>
          <w:color w:val="000000"/>
        </w:rPr>
        <w:t>The primary objective of the study is to explore the possibility of making a successful prediction about the level of influence a research paper has on the paper which has cited the research paper.</w:t>
      </w:r>
    </w:p>
    <w:p w:rsidR="00E308D4" w:rsidRPr="00E308D4" w:rsidRDefault="00E308D4" w:rsidP="00E308D4">
      <w:pPr>
        <w:spacing w:before="180"/>
        <w:jc w:val="both"/>
        <w:rPr>
          <w:color w:val="222222"/>
        </w:rPr>
      </w:pPr>
      <w:r w:rsidRPr="00E308D4">
        <w:rPr>
          <w:color w:val="000000"/>
        </w:rPr>
        <w:t>To address our research questions, we have developed a unique dataset. Our dataset consists of 10 MISQ papers with 1129 number of instances and 40 human engineered features to correctly identify the level of influence a research paper on another paper in a particular citation context</w:t>
      </w:r>
    </w:p>
    <w:p w:rsidR="00E308D4" w:rsidRPr="00E308D4" w:rsidRDefault="00E308D4" w:rsidP="00E308D4">
      <w:pPr>
        <w:spacing w:before="180"/>
        <w:jc w:val="both"/>
        <w:rPr>
          <w:color w:val="222222"/>
        </w:rPr>
      </w:pPr>
      <w:r w:rsidRPr="00E308D4">
        <w:rPr>
          <w:color w:val="000000"/>
        </w:rPr>
        <w:t xml:space="preserve">Before deploying any machine learning algorithm, we used the least absolute shrinkage and selection operator (LASSO) regression method to performs both variable selection and regularization in order to enhance the prediction accuracy and interpretability. Upon selection of the important attributes or variables, we deployed a machine learning approach to automatically identify the level of influence a research paper has on a paper which has cited it in a particular context. We deployed eight different kinds of model to successfully classify the level of influence (high or medium or low). These eight machine learning models are logistic regression, support vector machine (RBF), support vector machine (linear), decision tree, Ensemble (hard voting), bagging, random forest and </w:t>
      </w:r>
      <w:proofErr w:type="spellStart"/>
      <w:r w:rsidRPr="00E308D4">
        <w:rPr>
          <w:color w:val="000000"/>
        </w:rPr>
        <w:t>Adaboost</w:t>
      </w:r>
      <w:proofErr w:type="spellEnd"/>
      <w:r w:rsidRPr="00E308D4">
        <w:rPr>
          <w:color w:val="000000"/>
        </w:rPr>
        <w:t>. Multiple evaluation matrix (accuracy, precision, recall, f1 score and RMSE) were also calculated for all eight different models.</w:t>
      </w:r>
    </w:p>
    <w:p w:rsidR="00E308D4" w:rsidRPr="00E308D4" w:rsidRDefault="00E308D4" w:rsidP="00E308D4">
      <w:pPr>
        <w:spacing w:before="180"/>
        <w:jc w:val="both"/>
        <w:rPr>
          <w:color w:val="222222"/>
        </w:rPr>
      </w:pPr>
      <w:r w:rsidRPr="00E308D4">
        <w:rPr>
          <w:color w:val="000000"/>
        </w:rPr>
        <w:t>Among eight different models, SVM (RBF) classifier gave the best results.</w:t>
      </w:r>
    </w:p>
    <w:p w:rsidR="00E308D4" w:rsidRPr="00E308D4" w:rsidRDefault="00E308D4" w:rsidP="00E308D4">
      <w:pPr>
        <w:spacing w:before="180"/>
        <w:jc w:val="both"/>
        <w:rPr>
          <w:color w:val="222222"/>
        </w:rPr>
      </w:pPr>
      <w:r w:rsidRPr="00E308D4">
        <w:rPr>
          <w:color w:val="000000"/>
        </w:rPr>
        <w:t xml:space="preserve">Our current results were obtained based on a very small dataset. The accuracy of classification may vary on a much larger dataset. One of the primary challenges was the creation of dataset as the whole process of creating the dataset is quite a </w:t>
      </w:r>
      <w:proofErr w:type="spellStart"/>
      <w:r w:rsidRPr="00E308D4">
        <w:rPr>
          <w:color w:val="000000"/>
        </w:rPr>
        <w:t>labour</w:t>
      </w:r>
      <w:proofErr w:type="spellEnd"/>
      <w:r w:rsidRPr="00E308D4">
        <w:rPr>
          <w:color w:val="000000"/>
        </w:rPr>
        <w:t xml:space="preserve"> intensive in nature. In future, we would like to generate new data to develop a much larger dataset and try to deploy a method for optimizing the weights of our predictor variables. We also would like to incorporate new features regarding the characteristics of the publication outlet and characteristics of coauthors of the paper cited.</w:t>
      </w:r>
    </w:p>
    <w:p w:rsidR="00E308D4" w:rsidRDefault="00E308D4" w:rsidP="00E308D4">
      <w:pPr>
        <w:spacing w:before="180"/>
        <w:jc w:val="both"/>
        <w:rPr>
          <w:color w:val="000000"/>
        </w:rPr>
      </w:pPr>
      <w:r w:rsidRPr="00E308D4">
        <w:rPr>
          <w:color w:val="000000"/>
        </w:rPr>
        <w:t>Our current study shows the possibility of automatic detection of the level of influence imparted by a research paper on a paper which has cited it. It also shows specific features are important for the successful identification of the level of influence.</w:t>
      </w:r>
    </w:p>
    <w:p w:rsidR="00044DFE" w:rsidRPr="00E308D4" w:rsidRDefault="00044DFE" w:rsidP="00E308D4">
      <w:pPr>
        <w:spacing w:before="180"/>
        <w:jc w:val="both"/>
        <w:rPr>
          <w:color w:val="222222"/>
        </w:rPr>
      </w:pPr>
    </w:p>
    <w:p w:rsidR="00E308D4" w:rsidRPr="00E308D4" w:rsidRDefault="00E308D4" w:rsidP="00E308D4">
      <w:pPr>
        <w:spacing w:before="180"/>
        <w:jc w:val="both"/>
        <w:rPr>
          <w:color w:val="222222"/>
        </w:rPr>
      </w:pPr>
      <w:r w:rsidRPr="00E308D4">
        <w:rPr>
          <w:b/>
          <w:bCs/>
          <w:color w:val="000000"/>
        </w:rPr>
        <w:t>Problem Statement</w:t>
      </w:r>
    </w:p>
    <w:p w:rsidR="00E308D4" w:rsidRPr="00E308D4" w:rsidRDefault="00E308D4" w:rsidP="00E308D4">
      <w:pPr>
        <w:spacing w:before="180"/>
        <w:jc w:val="both"/>
        <w:rPr>
          <w:color w:val="222222"/>
        </w:rPr>
      </w:pPr>
      <w:r w:rsidRPr="00E308D4">
        <w:rPr>
          <w:color w:val="000000"/>
        </w:rPr>
        <w:t>Our research focused on the following questions: </w:t>
      </w:r>
    </w:p>
    <w:p w:rsidR="00E308D4" w:rsidRPr="00E308D4" w:rsidRDefault="00E308D4" w:rsidP="00E308D4">
      <w:pPr>
        <w:spacing w:before="180"/>
        <w:jc w:val="both"/>
        <w:rPr>
          <w:color w:val="222222"/>
        </w:rPr>
      </w:pPr>
      <w:r w:rsidRPr="00E308D4">
        <w:rPr>
          <w:color w:val="000000"/>
        </w:rPr>
        <w:t>RQ1: What is feasible and required for the development of a system which will automatically detect the level of influence of a research paper referred (cited) by another research paper?</w:t>
      </w:r>
    </w:p>
    <w:p w:rsidR="00E308D4" w:rsidRPr="00E308D4" w:rsidRDefault="00E308D4" w:rsidP="00E308D4">
      <w:pPr>
        <w:spacing w:before="180"/>
        <w:jc w:val="both"/>
        <w:rPr>
          <w:color w:val="222222"/>
        </w:rPr>
      </w:pPr>
      <w:r w:rsidRPr="00E308D4">
        <w:rPr>
          <w:color w:val="000000"/>
        </w:rPr>
        <w:t>RQ2: What are the features based on which such an automatic level of influence identification system can be developed?</w:t>
      </w:r>
    </w:p>
    <w:p w:rsidR="00E308D4" w:rsidRDefault="00E308D4" w:rsidP="00E308D4">
      <w:pPr>
        <w:spacing w:before="180"/>
        <w:jc w:val="both"/>
        <w:rPr>
          <w:b/>
          <w:bCs/>
          <w:color w:val="000000"/>
        </w:rPr>
      </w:pPr>
    </w:p>
    <w:p w:rsidR="00E66335" w:rsidRPr="00E66335" w:rsidRDefault="00E308D4" w:rsidP="00E66335">
      <w:pPr>
        <w:spacing w:before="180"/>
        <w:jc w:val="both"/>
        <w:rPr>
          <w:color w:val="222222"/>
        </w:rPr>
      </w:pPr>
      <w:r w:rsidRPr="00E308D4">
        <w:rPr>
          <w:b/>
          <w:bCs/>
          <w:color w:val="000000"/>
        </w:rPr>
        <w:lastRenderedPageBreak/>
        <w:t> </w:t>
      </w:r>
      <w:bookmarkStart w:id="0" w:name="_GoBack"/>
      <w:bookmarkEnd w:id="0"/>
      <w:r w:rsidR="00E66335" w:rsidRPr="00E66335">
        <w:rPr>
          <w:b/>
          <w:bCs/>
          <w:color w:val="000000"/>
        </w:rPr>
        <w:t>Introduction</w:t>
      </w:r>
    </w:p>
    <w:p w:rsidR="00E66335" w:rsidRDefault="00E66335" w:rsidP="00E66335">
      <w:pPr>
        <w:spacing w:before="180"/>
        <w:jc w:val="both"/>
        <w:rPr>
          <w:color w:val="000000"/>
        </w:rPr>
      </w:pPr>
      <w:r w:rsidRPr="00E66335">
        <w:rPr>
          <w:color w:val="000000"/>
        </w:rPr>
        <w:t>The use of different citation matrixes (h-index, number of current citations of paper, etc.) and impact factor-based indicators (</w:t>
      </w:r>
      <w:proofErr w:type="spellStart"/>
      <w:r w:rsidRPr="00E66335">
        <w:rPr>
          <w:color w:val="000000"/>
        </w:rPr>
        <w:t>Bordons</w:t>
      </w:r>
      <w:proofErr w:type="spellEnd"/>
      <w:r w:rsidRPr="00E66335">
        <w:rPr>
          <w:color w:val="000000"/>
        </w:rPr>
        <w:t xml:space="preserve"> et al 2002) for different policy purposes has increased over the last two decades (</w:t>
      </w:r>
      <w:proofErr w:type="spellStart"/>
      <w:r w:rsidRPr="00E66335">
        <w:rPr>
          <w:color w:val="000000"/>
        </w:rPr>
        <w:t>Bordons</w:t>
      </w:r>
      <w:proofErr w:type="spellEnd"/>
      <w:r w:rsidRPr="00E66335">
        <w:rPr>
          <w:color w:val="000000"/>
        </w:rPr>
        <w:t xml:space="preserve"> et al 2002). These citation matrixes are often used by various entities like academic publishers, public universities, national science foundation (NSF), funding council, etc. for various purposes. These are often used to provide tangible evidence of benefit to weigh against the costs of research by public universities. Often, they are used for undertaking strategic decision-making, benchmarking as well as the allocation of limited resources. They also provide different entities with the required tools for comparing peer research programs across disciplines. For an independent researcher, these indicators can help him to monitor and manage his performance and also demonstrate the impact of his research work to the government, stakeholders and funding bodies.</w:t>
      </w:r>
    </w:p>
    <w:p w:rsidR="005C0A6A" w:rsidRPr="00E66335" w:rsidRDefault="005C0A6A" w:rsidP="00E66335">
      <w:pPr>
        <w:spacing w:before="180"/>
        <w:jc w:val="both"/>
        <w:rPr>
          <w:color w:val="222222"/>
        </w:rPr>
      </w:pPr>
    </w:p>
    <w:p w:rsidR="005C0A6A" w:rsidRDefault="00E66335" w:rsidP="005C0A6A">
      <w:pPr>
        <w:jc w:val="both"/>
        <w:rPr>
          <w:color w:val="222222"/>
        </w:rPr>
      </w:pPr>
      <w:r w:rsidRPr="00E66335">
        <w:rPr>
          <w:color w:val="000000"/>
        </w:rPr>
        <w:t>Though very powerful these indicator needs to be deployed carefully before making any decision as all these indicators come with their significant inherent limitations. Metrics in themselves can’t convey the full impact, however, they are often viewed as powerful and unequivocal forms of evidence (Millar and Kelly 2013). Although metrics can provide evidence of quantitative changes or impact from research, they are unable to adequately provide evidence of the qualitative impacts that take place and hence are not suitable for all the impact we will encounter. The full influence will not be realized if we only focus on easily quantifiable indicators (like h-index, i10 index, etc.).</w:t>
      </w:r>
    </w:p>
    <w:p w:rsidR="005C0A6A" w:rsidRDefault="005C0A6A" w:rsidP="005C0A6A">
      <w:pPr>
        <w:jc w:val="both"/>
        <w:rPr>
          <w:color w:val="222222"/>
        </w:rPr>
      </w:pPr>
    </w:p>
    <w:p w:rsidR="005C0A6A" w:rsidRDefault="00E66335" w:rsidP="005C0A6A">
      <w:pPr>
        <w:jc w:val="both"/>
        <w:rPr>
          <w:color w:val="000000"/>
        </w:rPr>
      </w:pPr>
      <w:r w:rsidRPr="00E66335">
        <w:rPr>
          <w:color w:val="000000"/>
        </w:rPr>
        <w:t>These inherent limitations are often related to the assumptions that their proponents make before developing the actual matrix or indicator. One of such assumptions is that all the cited papers have equal influence and often counted as 1 for each of them. This particular assumption paints an incomplete picture of the influence because it does not consider important cues regarding the type of knowledge utilization and level of influence of a research paper (</w:t>
      </w:r>
      <w:proofErr w:type="spellStart"/>
      <w:r w:rsidRPr="00E66335">
        <w:rPr>
          <w:color w:val="000000"/>
        </w:rPr>
        <w:t>Holsapple</w:t>
      </w:r>
      <w:proofErr w:type="spellEnd"/>
      <w:r w:rsidRPr="00E66335">
        <w:rPr>
          <w:color w:val="000000"/>
        </w:rPr>
        <w:t xml:space="preserve">, 2008; </w:t>
      </w:r>
      <w:proofErr w:type="spellStart"/>
      <w:r w:rsidRPr="00E66335">
        <w:rPr>
          <w:color w:val="000000"/>
        </w:rPr>
        <w:t>Serenko</w:t>
      </w:r>
      <w:proofErr w:type="spellEnd"/>
      <w:r w:rsidRPr="00E66335">
        <w:rPr>
          <w:color w:val="000000"/>
        </w:rPr>
        <w:t xml:space="preserve"> and </w:t>
      </w:r>
      <w:proofErr w:type="spellStart"/>
      <w:r w:rsidRPr="00E66335">
        <w:rPr>
          <w:color w:val="000000"/>
        </w:rPr>
        <w:t>Bontis</w:t>
      </w:r>
      <w:proofErr w:type="spellEnd"/>
      <w:r w:rsidRPr="00E66335">
        <w:rPr>
          <w:color w:val="000000"/>
        </w:rPr>
        <w:t>, 2013). In our current study, we have changed this particular assumption and assume that all the research papers cited impart a different level of influence on the paper. In other words, all the papers listed under the reference section of a paper have a different level of influence on the current paper. Current bibliometric or citation-based methods do not provide any scope of differentiating the different level of influence. We have introduced a higher granularity of knowledge utilization by enumerating the purpose of citation</w:t>
      </w:r>
      <w:r w:rsidR="005C0A6A">
        <w:rPr>
          <w:color w:val="000000"/>
        </w:rPr>
        <w:t>.</w:t>
      </w:r>
    </w:p>
    <w:p w:rsidR="005C0A6A" w:rsidRDefault="005C0A6A" w:rsidP="005C0A6A">
      <w:pPr>
        <w:jc w:val="both"/>
        <w:rPr>
          <w:color w:val="000000"/>
        </w:rPr>
      </w:pPr>
    </w:p>
    <w:p w:rsidR="005C0A6A" w:rsidRDefault="00E66335" w:rsidP="005C0A6A">
      <w:pPr>
        <w:jc w:val="both"/>
        <w:rPr>
          <w:color w:val="222222"/>
        </w:rPr>
      </w:pPr>
      <w:r w:rsidRPr="00E66335">
        <w:rPr>
          <w:color w:val="000000"/>
        </w:rPr>
        <w:t xml:space="preserve">Our 40 features are humanly engineered and developed on the basis of contemporary literature available in the domain of </w:t>
      </w:r>
      <w:proofErr w:type="spellStart"/>
      <w:r w:rsidRPr="00E66335">
        <w:rPr>
          <w:color w:val="000000"/>
        </w:rPr>
        <w:t>Scientometrics</w:t>
      </w:r>
      <w:proofErr w:type="spellEnd"/>
      <w:r w:rsidRPr="00E66335">
        <w:rPr>
          <w:color w:val="000000"/>
        </w:rPr>
        <w:t>. While a significant number of these 40 features represent the author’s specific purpose for citing the paper there are features which specify different sections in which the paper was cited. Yet, there are a set of features which deals with the reputation of the coauthors and the reputation of the paper.</w:t>
      </w:r>
    </w:p>
    <w:p w:rsidR="005C0A6A" w:rsidRDefault="005C0A6A" w:rsidP="005C0A6A">
      <w:pPr>
        <w:jc w:val="both"/>
        <w:rPr>
          <w:color w:val="222222"/>
        </w:rPr>
      </w:pPr>
    </w:p>
    <w:p w:rsidR="00E36925" w:rsidRDefault="00E66335" w:rsidP="003964A5">
      <w:pPr>
        <w:jc w:val="both"/>
        <w:rPr>
          <w:color w:val="222222"/>
        </w:rPr>
      </w:pPr>
      <w:r w:rsidRPr="00E66335">
        <w:rPr>
          <w:color w:val="000000"/>
        </w:rPr>
        <w:t>We have identified the purpose of the author for citing each of the paper listed in the reference section. Apart from the author’s purpose, we also have identified in which section the paper was cited, the orientation of the citation (positive or negative), the specificity of the citation, etc. Finally, they have assigned each of the instances of citation to a high, medium or low level of influence. </w:t>
      </w:r>
    </w:p>
    <w:p w:rsidR="00274BFA" w:rsidRPr="00E36925" w:rsidRDefault="00E31EF0" w:rsidP="003964A5">
      <w:pPr>
        <w:jc w:val="both"/>
        <w:rPr>
          <w:color w:val="222222"/>
        </w:rPr>
      </w:pPr>
      <w:r w:rsidRPr="003964A5">
        <w:rPr>
          <w:b/>
          <w:color w:val="000000" w:themeColor="text1"/>
        </w:rPr>
        <w:lastRenderedPageBreak/>
        <w:t>Method and Materials</w:t>
      </w:r>
    </w:p>
    <w:p w:rsidR="00237184" w:rsidRPr="003964A5" w:rsidRDefault="00237184" w:rsidP="003964A5">
      <w:pPr>
        <w:jc w:val="both"/>
        <w:rPr>
          <w:color w:val="000000" w:themeColor="text1"/>
        </w:rPr>
      </w:pPr>
    </w:p>
    <w:tbl>
      <w:tblPr>
        <w:tblStyle w:val="TableGrid"/>
        <w:tblW w:w="0" w:type="auto"/>
        <w:tblLayout w:type="fixed"/>
        <w:tblLook w:val="04A0" w:firstRow="1" w:lastRow="0" w:firstColumn="1" w:lastColumn="0" w:noHBand="0" w:noVBand="1"/>
      </w:tblPr>
      <w:tblGrid>
        <w:gridCol w:w="625"/>
        <w:gridCol w:w="2633"/>
        <w:gridCol w:w="4567"/>
        <w:gridCol w:w="1525"/>
      </w:tblGrid>
      <w:tr w:rsidR="00443B20" w:rsidRPr="003964A5" w:rsidTr="00887FBB">
        <w:tc>
          <w:tcPr>
            <w:tcW w:w="9350" w:type="dxa"/>
            <w:gridSpan w:val="4"/>
          </w:tcPr>
          <w:p w:rsidR="00443B20" w:rsidRPr="00E36925" w:rsidRDefault="00443B20" w:rsidP="00B76E22">
            <w:pPr>
              <w:jc w:val="center"/>
              <w:rPr>
                <w:b/>
                <w:color w:val="000000" w:themeColor="text1"/>
                <w:sz w:val="24"/>
                <w:szCs w:val="24"/>
              </w:rPr>
            </w:pPr>
            <w:r w:rsidRPr="00E36925">
              <w:rPr>
                <w:b/>
                <w:color w:val="000000" w:themeColor="text1"/>
                <w:sz w:val="24"/>
                <w:szCs w:val="24"/>
              </w:rPr>
              <w:t>Table 1</w:t>
            </w:r>
          </w:p>
        </w:tc>
      </w:tr>
      <w:tr w:rsidR="00E20D20" w:rsidRPr="003964A5" w:rsidTr="00F20B90">
        <w:tc>
          <w:tcPr>
            <w:tcW w:w="625" w:type="dxa"/>
          </w:tcPr>
          <w:p w:rsidR="005306FC" w:rsidRPr="00E36925" w:rsidRDefault="00326FC8" w:rsidP="003964A5">
            <w:pPr>
              <w:jc w:val="both"/>
              <w:rPr>
                <w:b/>
                <w:color w:val="000000" w:themeColor="text1"/>
                <w:sz w:val="24"/>
                <w:szCs w:val="24"/>
              </w:rPr>
            </w:pPr>
            <w:r w:rsidRPr="00E36925">
              <w:rPr>
                <w:b/>
                <w:color w:val="000000" w:themeColor="text1"/>
                <w:sz w:val="24"/>
                <w:szCs w:val="24"/>
              </w:rPr>
              <w:t>Number</w:t>
            </w:r>
          </w:p>
        </w:tc>
        <w:tc>
          <w:tcPr>
            <w:tcW w:w="2633" w:type="dxa"/>
          </w:tcPr>
          <w:p w:rsidR="005306FC" w:rsidRPr="00E36925" w:rsidRDefault="005306FC" w:rsidP="003964A5">
            <w:pPr>
              <w:jc w:val="both"/>
              <w:rPr>
                <w:b/>
                <w:color w:val="000000" w:themeColor="text1"/>
                <w:sz w:val="24"/>
                <w:szCs w:val="24"/>
              </w:rPr>
            </w:pPr>
            <w:r w:rsidRPr="00E36925">
              <w:rPr>
                <w:b/>
                <w:color w:val="000000" w:themeColor="text1"/>
                <w:sz w:val="24"/>
                <w:szCs w:val="24"/>
              </w:rPr>
              <w:t>Attribute/Feature</w:t>
            </w:r>
          </w:p>
        </w:tc>
        <w:tc>
          <w:tcPr>
            <w:tcW w:w="4567" w:type="dxa"/>
          </w:tcPr>
          <w:p w:rsidR="005306FC" w:rsidRPr="00E36925" w:rsidRDefault="00326FC8" w:rsidP="003964A5">
            <w:pPr>
              <w:jc w:val="both"/>
              <w:rPr>
                <w:b/>
                <w:color w:val="000000" w:themeColor="text1"/>
                <w:sz w:val="24"/>
                <w:szCs w:val="24"/>
              </w:rPr>
            </w:pPr>
            <w:r w:rsidRPr="00E36925">
              <w:rPr>
                <w:b/>
                <w:color w:val="000000" w:themeColor="text1"/>
                <w:sz w:val="24"/>
                <w:szCs w:val="24"/>
              </w:rPr>
              <w:t>Description</w:t>
            </w:r>
          </w:p>
        </w:tc>
        <w:tc>
          <w:tcPr>
            <w:tcW w:w="1525" w:type="dxa"/>
          </w:tcPr>
          <w:p w:rsidR="005306FC" w:rsidRPr="00E36925" w:rsidRDefault="005306FC" w:rsidP="003964A5">
            <w:pPr>
              <w:jc w:val="both"/>
              <w:rPr>
                <w:b/>
                <w:color w:val="000000" w:themeColor="text1"/>
                <w:sz w:val="24"/>
                <w:szCs w:val="24"/>
              </w:rPr>
            </w:pPr>
            <w:r w:rsidRPr="00E36925">
              <w:rPr>
                <w:b/>
                <w:color w:val="000000" w:themeColor="text1"/>
                <w:sz w:val="24"/>
                <w:szCs w:val="24"/>
              </w:rPr>
              <w:t>Scale</w:t>
            </w:r>
          </w:p>
        </w:tc>
      </w:tr>
      <w:tr w:rsidR="00E20D20" w:rsidRPr="003964A5" w:rsidTr="00F20B90">
        <w:trPr>
          <w:trHeight w:val="872"/>
        </w:trPr>
        <w:tc>
          <w:tcPr>
            <w:tcW w:w="625" w:type="dxa"/>
          </w:tcPr>
          <w:p w:rsidR="005306FC" w:rsidRPr="003964A5" w:rsidRDefault="00326FC8" w:rsidP="003964A5">
            <w:pPr>
              <w:jc w:val="both"/>
              <w:rPr>
                <w:color w:val="000000" w:themeColor="text1"/>
                <w:sz w:val="24"/>
                <w:szCs w:val="24"/>
              </w:rPr>
            </w:pPr>
            <w:r w:rsidRPr="003964A5">
              <w:rPr>
                <w:color w:val="000000" w:themeColor="text1"/>
                <w:sz w:val="24"/>
                <w:szCs w:val="24"/>
              </w:rPr>
              <w:t>1</w:t>
            </w:r>
          </w:p>
        </w:tc>
        <w:tc>
          <w:tcPr>
            <w:tcW w:w="2633" w:type="dxa"/>
          </w:tcPr>
          <w:p w:rsidR="005306FC" w:rsidRPr="003964A5" w:rsidRDefault="00326FC8" w:rsidP="003964A5">
            <w:pPr>
              <w:jc w:val="both"/>
              <w:rPr>
                <w:color w:val="000000" w:themeColor="text1"/>
                <w:sz w:val="24"/>
                <w:szCs w:val="24"/>
              </w:rPr>
            </w:pPr>
            <w:r w:rsidRPr="003964A5">
              <w:rPr>
                <w:color w:val="000000" w:themeColor="text1"/>
                <w:sz w:val="24"/>
                <w:szCs w:val="24"/>
              </w:rPr>
              <w:t>A1. Support for Argument (</w:t>
            </w:r>
            <w:r w:rsidR="005306FC" w:rsidRPr="003964A5">
              <w:rPr>
                <w:color w:val="000000" w:themeColor="text1"/>
                <w:sz w:val="24"/>
                <w:szCs w:val="24"/>
              </w:rPr>
              <w:t>General)</w:t>
            </w:r>
          </w:p>
        </w:tc>
        <w:tc>
          <w:tcPr>
            <w:tcW w:w="4567" w:type="dxa"/>
          </w:tcPr>
          <w:p w:rsidR="005306FC" w:rsidRPr="003964A5" w:rsidRDefault="005306FC" w:rsidP="003964A5">
            <w:pPr>
              <w:jc w:val="both"/>
              <w:rPr>
                <w:color w:val="000000" w:themeColor="text1"/>
                <w:sz w:val="24"/>
                <w:szCs w:val="24"/>
              </w:rPr>
            </w:pPr>
            <w:r w:rsidRPr="003964A5">
              <w:rPr>
                <w:color w:val="000000" w:themeColor="text1"/>
                <w:sz w:val="24"/>
                <w:szCs w:val="24"/>
              </w:rPr>
              <w:t>The author has cited the paper to derive support for making an a</w:t>
            </w:r>
            <w:r w:rsidR="00025828" w:rsidRPr="003964A5">
              <w:rPr>
                <w:color w:val="000000" w:themeColor="text1"/>
                <w:sz w:val="24"/>
                <w:szCs w:val="24"/>
              </w:rPr>
              <w:t>rgument or a chain of arguments</w:t>
            </w:r>
          </w:p>
        </w:tc>
        <w:tc>
          <w:tcPr>
            <w:tcW w:w="1525" w:type="dxa"/>
          </w:tcPr>
          <w:p w:rsidR="005306FC" w:rsidRPr="003964A5" w:rsidRDefault="005306FC"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326FC8" w:rsidP="003964A5">
            <w:pPr>
              <w:jc w:val="both"/>
              <w:rPr>
                <w:color w:val="000000" w:themeColor="text1"/>
                <w:sz w:val="24"/>
                <w:szCs w:val="24"/>
              </w:rPr>
            </w:pPr>
            <w:r w:rsidRPr="003964A5">
              <w:rPr>
                <w:color w:val="000000" w:themeColor="text1"/>
                <w:sz w:val="24"/>
                <w:szCs w:val="24"/>
              </w:rPr>
              <w:t>2</w:t>
            </w:r>
          </w:p>
        </w:tc>
        <w:tc>
          <w:tcPr>
            <w:tcW w:w="2633" w:type="dxa"/>
          </w:tcPr>
          <w:p w:rsidR="005306FC" w:rsidRPr="003964A5" w:rsidRDefault="00326FC8" w:rsidP="003964A5">
            <w:pPr>
              <w:jc w:val="both"/>
              <w:rPr>
                <w:color w:val="000000" w:themeColor="text1"/>
                <w:sz w:val="24"/>
                <w:szCs w:val="24"/>
              </w:rPr>
            </w:pPr>
            <w:r w:rsidRPr="003964A5">
              <w:rPr>
                <w:color w:val="000000" w:themeColor="text1"/>
                <w:sz w:val="24"/>
                <w:szCs w:val="24"/>
              </w:rPr>
              <w:t xml:space="preserve">A2. </w:t>
            </w:r>
            <w:r w:rsidR="00626E3B" w:rsidRPr="003964A5">
              <w:rPr>
                <w:color w:val="000000" w:themeColor="text1"/>
                <w:sz w:val="24"/>
                <w:szCs w:val="24"/>
              </w:rPr>
              <w:t>Support for Model Development and Empirical Framework</w:t>
            </w:r>
          </w:p>
        </w:tc>
        <w:tc>
          <w:tcPr>
            <w:tcW w:w="4567" w:type="dxa"/>
          </w:tcPr>
          <w:p w:rsidR="005306FC" w:rsidRPr="003964A5" w:rsidRDefault="00326FC8" w:rsidP="003964A5">
            <w:pPr>
              <w:jc w:val="both"/>
              <w:rPr>
                <w:color w:val="000000" w:themeColor="text1"/>
                <w:sz w:val="24"/>
                <w:szCs w:val="24"/>
              </w:rPr>
            </w:pPr>
            <w:r w:rsidRPr="003964A5">
              <w:rPr>
                <w:color w:val="000000" w:themeColor="text1"/>
                <w:sz w:val="24"/>
                <w:szCs w:val="24"/>
              </w:rPr>
              <w:t xml:space="preserve">The author has cited the paper to derive support for </w:t>
            </w:r>
            <w:r w:rsidR="0022662E" w:rsidRPr="003964A5">
              <w:rPr>
                <w:color w:val="000000" w:themeColor="text1"/>
                <w:sz w:val="24"/>
                <w:szCs w:val="24"/>
              </w:rPr>
              <w:t xml:space="preserve">developing the model that he </w:t>
            </w:r>
            <w:r w:rsidR="00E25EE3" w:rsidRPr="003964A5">
              <w:rPr>
                <w:color w:val="000000" w:themeColor="text1"/>
                <w:sz w:val="24"/>
                <w:szCs w:val="24"/>
              </w:rPr>
              <w:t>proposes</w:t>
            </w:r>
            <w:r w:rsidR="0022662E" w:rsidRPr="003964A5">
              <w:rPr>
                <w:color w:val="000000" w:themeColor="text1"/>
                <w:sz w:val="24"/>
                <w:szCs w:val="24"/>
              </w:rPr>
              <w:t xml:space="preserve"> and/or to </w:t>
            </w:r>
            <w:r w:rsidR="00626E3B" w:rsidRPr="003964A5">
              <w:rPr>
                <w:color w:val="000000" w:themeColor="text1"/>
                <w:sz w:val="24"/>
                <w:szCs w:val="24"/>
              </w:rPr>
              <w:t>create</w:t>
            </w:r>
            <w:r w:rsidR="0022662E" w:rsidRPr="003964A5">
              <w:rPr>
                <w:color w:val="000000" w:themeColor="text1"/>
                <w:sz w:val="24"/>
                <w:szCs w:val="24"/>
              </w:rPr>
              <w:t xml:space="preserve"> the </w:t>
            </w:r>
            <w:r w:rsidR="00025828" w:rsidRPr="003964A5">
              <w:rPr>
                <w:color w:val="000000" w:themeColor="text1"/>
                <w:sz w:val="24"/>
                <w:szCs w:val="24"/>
              </w:rPr>
              <w:t>empirical framework</w:t>
            </w:r>
          </w:p>
        </w:tc>
        <w:tc>
          <w:tcPr>
            <w:tcW w:w="1525" w:type="dxa"/>
          </w:tcPr>
          <w:p w:rsidR="005306FC" w:rsidRPr="003964A5" w:rsidRDefault="00626E3B"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AA676D" w:rsidP="003964A5">
            <w:pPr>
              <w:jc w:val="both"/>
              <w:rPr>
                <w:color w:val="000000" w:themeColor="text1"/>
                <w:sz w:val="24"/>
                <w:szCs w:val="24"/>
              </w:rPr>
            </w:pPr>
            <w:r w:rsidRPr="003964A5">
              <w:rPr>
                <w:color w:val="000000" w:themeColor="text1"/>
                <w:sz w:val="24"/>
                <w:szCs w:val="24"/>
              </w:rPr>
              <w:t xml:space="preserve">3 </w:t>
            </w:r>
          </w:p>
        </w:tc>
        <w:tc>
          <w:tcPr>
            <w:tcW w:w="2633" w:type="dxa"/>
          </w:tcPr>
          <w:p w:rsidR="005306FC" w:rsidRPr="003964A5" w:rsidRDefault="008403C9" w:rsidP="003964A5">
            <w:pPr>
              <w:jc w:val="both"/>
              <w:rPr>
                <w:color w:val="000000" w:themeColor="text1"/>
                <w:sz w:val="24"/>
                <w:szCs w:val="24"/>
              </w:rPr>
            </w:pPr>
            <w:r w:rsidRPr="003964A5">
              <w:rPr>
                <w:color w:val="000000" w:themeColor="text1"/>
                <w:sz w:val="24"/>
                <w:szCs w:val="24"/>
              </w:rPr>
              <w:t xml:space="preserve">A3. </w:t>
            </w:r>
            <w:r w:rsidR="0000628E" w:rsidRPr="003964A5">
              <w:rPr>
                <w:color w:val="000000" w:themeColor="text1"/>
                <w:sz w:val="24"/>
                <w:szCs w:val="24"/>
              </w:rPr>
              <w:t>Support for Individual Hypothesis Development</w:t>
            </w:r>
          </w:p>
        </w:tc>
        <w:tc>
          <w:tcPr>
            <w:tcW w:w="4567" w:type="dxa"/>
          </w:tcPr>
          <w:p w:rsidR="005306FC" w:rsidRPr="003964A5" w:rsidRDefault="0000628E" w:rsidP="003964A5">
            <w:pPr>
              <w:jc w:val="both"/>
              <w:rPr>
                <w:color w:val="000000" w:themeColor="text1"/>
                <w:sz w:val="24"/>
                <w:szCs w:val="24"/>
              </w:rPr>
            </w:pPr>
            <w:r w:rsidRPr="003964A5">
              <w:rPr>
                <w:color w:val="000000" w:themeColor="text1"/>
                <w:sz w:val="24"/>
                <w:szCs w:val="24"/>
              </w:rPr>
              <w:t>The author has cited the paper to derive support for creating hypothesis.</w:t>
            </w:r>
          </w:p>
        </w:tc>
        <w:tc>
          <w:tcPr>
            <w:tcW w:w="1525" w:type="dxa"/>
          </w:tcPr>
          <w:p w:rsidR="005306FC" w:rsidRPr="003964A5" w:rsidRDefault="0000628E"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A26F8D" w:rsidP="003964A5">
            <w:pPr>
              <w:jc w:val="both"/>
              <w:rPr>
                <w:color w:val="000000" w:themeColor="text1"/>
                <w:sz w:val="24"/>
                <w:szCs w:val="24"/>
              </w:rPr>
            </w:pPr>
            <w:r w:rsidRPr="003964A5">
              <w:rPr>
                <w:color w:val="000000" w:themeColor="text1"/>
                <w:sz w:val="24"/>
                <w:szCs w:val="24"/>
              </w:rPr>
              <w:t>4</w:t>
            </w:r>
          </w:p>
        </w:tc>
        <w:tc>
          <w:tcPr>
            <w:tcW w:w="2633" w:type="dxa"/>
          </w:tcPr>
          <w:p w:rsidR="005306FC" w:rsidRPr="003964A5" w:rsidRDefault="00A26F8D" w:rsidP="003964A5">
            <w:pPr>
              <w:jc w:val="both"/>
              <w:rPr>
                <w:color w:val="000000" w:themeColor="text1"/>
                <w:sz w:val="24"/>
                <w:szCs w:val="24"/>
              </w:rPr>
            </w:pPr>
            <w:r w:rsidRPr="003964A5">
              <w:rPr>
                <w:color w:val="000000" w:themeColor="text1"/>
                <w:sz w:val="24"/>
                <w:szCs w:val="24"/>
              </w:rPr>
              <w:t xml:space="preserve">A4. </w:t>
            </w:r>
            <w:r w:rsidR="007F72A5" w:rsidRPr="003964A5">
              <w:rPr>
                <w:color w:val="000000" w:themeColor="text1"/>
                <w:sz w:val="24"/>
                <w:szCs w:val="24"/>
              </w:rPr>
              <w:t>Support for Theoretical Explanation</w:t>
            </w:r>
          </w:p>
        </w:tc>
        <w:tc>
          <w:tcPr>
            <w:tcW w:w="4567" w:type="dxa"/>
          </w:tcPr>
          <w:p w:rsidR="005306FC" w:rsidRPr="003964A5" w:rsidRDefault="00A26F8D" w:rsidP="003964A5">
            <w:pPr>
              <w:jc w:val="both"/>
              <w:rPr>
                <w:color w:val="000000" w:themeColor="text1"/>
                <w:sz w:val="24"/>
                <w:szCs w:val="24"/>
              </w:rPr>
            </w:pPr>
            <w:r w:rsidRPr="003964A5">
              <w:rPr>
                <w:color w:val="000000" w:themeColor="text1"/>
                <w:sz w:val="24"/>
                <w:szCs w:val="24"/>
              </w:rPr>
              <w:t>The author has cited the paper to derive support for explain</w:t>
            </w:r>
            <w:r w:rsidR="000859BD" w:rsidRPr="003964A5">
              <w:rPr>
                <w:color w:val="000000" w:themeColor="text1"/>
                <w:sz w:val="24"/>
                <w:szCs w:val="24"/>
              </w:rPr>
              <w:t>ing</w:t>
            </w:r>
            <w:r w:rsidRPr="003964A5">
              <w:rPr>
                <w:color w:val="000000" w:themeColor="text1"/>
                <w:sz w:val="24"/>
                <w:szCs w:val="24"/>
              </w:rPr>
              <w:t xml:space="preserve"> results or </w:t>
            </w:r>
            <w:r w:rsidR="000859BD" w:rsidRPr="003964A5">
              <w:rPr>
                <w:color w:val="000000" w:themeColor="text1"/>
                <w:sz w:val="24"/>
                <w:szCs w:val="24"/>
              </w:rPr>
              <w:t>to provide</w:t>
            </w:r>
            <w:r w:rsidRPr="003964A5">
              <w:rPr>
                <w:color w:val="000000" w:themeColor="text1"/>
                <w:sz w:val="24"/>
                <w:szCs w:val="24"/>
              </w:rPr>
              <w:t xml:space="preserve"> theoretical </w:t>
            </w:r>
            <w:r w:rsidR="005B7C1A" w:rsidRPr="003964A5">
              <w:rPr>
                <w:color w:val="000000" w:themeColor="text1"/>
                <w:sz w:val="24"/>
                <w:szCs w:val="24"/>
              </w:rPr>
              <w:t>explanation</w:t>
            </w:r>
            <w:r w:rsidR="00025828" w:rsidRPr="003964A5">
              <w:rPr>
                <w:color w:val="000000" w:themeColor="text1"/>
                <w:sz w:val="24"/>
                <w:szCs w:val="24"/>
              </w:rPr>
              <w:t xml:space="preserve"> for certain outcomes</w:t>
            </w:r>
          </w:p>
        </w:tc>
        <w:tc>
          <w:tcPr>
            <w:tcW w:w="1525" w:type="dxa"/>
          </w:tcPr>
          <w:p w:rsidR="005306FC" w:rsidRPr="003964A5" w:rsidRDefault="005B7C1A"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5</w:t>
            </w:r>
          </w:p>
        </w:tc>
        <w:tc>
          <w:tcPr>
            <w:tcW w:w="2633" w:type="dxa"/>
          </w:tcPr>
          <w:p w:rsidR="005306FC" w:rsidRPr="003964A5" w:rsidRDefault="000C33BE" w:rsidP="003964A5">
            <w:pPr>
              <w:jc w:val="both"/>
              <w:rPr>
                <w:color w:val="000000" w:themeColor="text1"/>
                <w:sz w:val="24"/>
                <w:szCs w:val="24"/>
              </w:rPr>
            </w:pPr>
            <w:r w:rsidRPr="003964A5">
              <w:rPr>
                <w:color w:val="000000" w:themeColor="text1"/>
                <w:sz w:val="24"/>
                <w:szCs w:val="24"/>
              </w:rPr>
              <w:t xml:space="preserve">A5. Support for </w:t>
            </w:r>
            <w:r w:rsidR="000C65D0" w:rsidRPr="003964A5">
              <w:rPr>
                <w:color w:val="000000" w:themeColor="text1"/>
                <w:sz w:val="24"/>
                <w:szCs w:val="24"/>
              </w:rPr>
              <w:t>the Methodology Used</w:t>
            </w:r>
          </w:p>
        </w:tc>
        <w:tc>
          <w:tcPr>
            <w:tcW w:w="4567" w:type="dxa"/>
          </w:tcPr>
          <w:p w:rsidR="005306FC" w:rsidRPr="003964A5" w:rsidRDefault="006F1B55" w:rsidP="003964A5">
            <w:pPr>
              <w:jc w:val="both"/>
              <w:rPr>
                <w:color w:val="000000" w:themeColor="text1"/>
                <w:sz w:val="24"/>
                <w:szCs w:val="24"/>
              </w:rPr>
            </w:pPr>
            <w:r w:rsidRPr="003964A5">
              <w:rPr>
                <w:color w:val="000000" w:themeColor="text1"/>
                <w:sz w:val="24"/>
                <w:szCs w:val="24"/>
              </w:rPr>
              <w:t>The author has cited the paper to derive support for foll</w:t>
            </w:r>
            <w:r w:rsidR="00B613EF" w:rsidRPr="003964A5">
              <w:rPr>
                <w:color w:val="000000" w:themeColor="text1"/>
                <w:sz w:val="24"/>
                <w:szCs w:val="24"/>
              </w:rPr>
              <w:t>owing a particular methodology (both qualitative and quantitative: statistical, analytical, empirical, etc.)</w:t>
            </w:r>
          </w:p>
        </w:tc>
        <w:tc>
          <w:tcPr>
            <w:tcW w:w="1525" w:type="dxa"/>
          </w:tcPr>
          <w:p w:rsidR="005306FC" w:rsidRPr="003964A5" w:rsidRDefault="000C33BE"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w:t>
            </w:r>
            <w:r w:rsidR="00E36963">
              <w:rPr>
                <w:color w:val="000000" w:themeColor="text1"/>
                <w:sz w:val="24"/>
                <w:szCs w:val="24"/>
              </w:rPr>
              <w:t xml:space="preserve"> </w:t>
            </w:r>
            <w:r w:rsidRPr="003964A5">
              <w:rPr>
                <w:color w:val="000000" w:themeColor="text1"/>
                <w:sz w:val="24"/>
                <w:szCs w:val="24"/>
              </w:rPr>
              <w:t>0</w:t>
            </w:r>
            <w:r w:rsidR="00E36963">
              <w:rPr>
                <w:color w:val="000000" w:themeColor="text1"/>
                <w:sz w:val="24"/>
                <w:szCs w:val="24"/>
              </w:rPr>
              <w:t>)</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6</w:t>
            </w:r>
          </w:p>
        </w:tc>
        <w:tc>
          <w:tcPr>
            <w:tcW w:w="2633" w:type="dxa"/>
          </w:tcPr>
          <w:p w:rsidR="005306FC" w:rsidRPr="003964A5" w:rsidRDefault="00F1431D" w:rsidP="003964A5">
            <w:pPr>
              <w:jc w:val="both"/>
              <w:rPr>
                <w:color w:val="000000" w:themeColor="text1"/>
                <w:sz w:val="24"/>
                <w:szCs w:val="24"/>
              </w:rPr>
            </w:pPr>
            <w:r w:rsidRPr="003964A5">
              <w:rPr>
                <w:color w:val="000000" w:themeColor="text1"/>
                <w:sz w:val="24"/>
                <w:szCs w:val="24"/>
              </w:rPr>
              <w:t xml:space="preserve">A6. </w:t>
            </w:r>
            <w:r w:rsidR="00AF1217" w:rsidRPr="003964A5">
              <w:rPr>
                <w:color w:val="000000" w:themeColor="text1"/>
                <w:sz w:val="24"/>
                <w:szCs w:val="24"/>
              </w:rPr>
              <w:t>Support for the Scale and Variables Used</w:t>
            </w:r>
          </w:p>
        </w:tc>
        <w:tc>
          <w:tcPr>
            <w:tcW w:w="4567" w:type="dxa"/>
          </w:tcPr>
          <w:p w:rsidR="005306FC" w:rsidRPr="003964A5" w:rsidRDefault="0011376A" w:rsidP="003964A5">
            <w:pPr>
              <w:jc w:val="both"/>
              <w:rPr>
                <w:color w:val="000000" w:themeColor="text1"/>
                <w:sz w:val="24"/>
                <w:szCs w:val="24"/>
              </w:rPr>
            </w:pPr>
            <w:r w:rsidRPr="003964A5">
              <w:rPr>
                <w:color w:val="000000" w:themeColor="text1"/>
                <w:sz w:val="24"/>
                <w:szCs w:val="24"/>
              </w:rPr>
              <w:t xml:space="preserve">The author has cited the paper to derive support </w:t>
            </w:r>
            <w:r w:rsidR="00B76E22" w:rsidRPr="003964A5">
              <w:rPr>
                <w:color w:val="000000" w:themeColor="text1"/>
                <w:sz w:val="24"/>
                <w:szCs w:val="24"/>
              </w:rPr>
              <w:t>for selecting</w:t>
            </w:r>
            <w:r w:rsidR="00AF1217" w:rsidRPr="003964A5">
              <w:rPr>
                <w:color w:val="000000" w:themeColor="text1"/>
                <w:sz w:val="24"/>
                <w:szCs w:val="24"/>
              </w:rPr>
              <w:t xml:space="preserve"> and using specific measurement scale, dependent variable, independent variable, control variable, etc.</w:t>
            </w:r>
          </w:p>
        </w:tc>
        <w:tc>
          <w:tcPr>
            <w:tcW w:w="1525" w:type="dxa"/>
          </w:tcPr>
          <w:p w:rsidR="005306FC" w:rsidRPr="003964A5" w:rsidRDefault="00AF1217"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7</w:t>
            </w:r>
          </w:p>
        </w:tc>
        <w:tc>
          <w:tcPr>
            <w:tcW w:w="2633" w:type="dxa"/>
          </w:tcPr>
          <w:p w:rsidR="005306FC" w:rsidRPr="003964A5" w:rsidRDefault="00F20B90" w:rsidP="003964A5">
            <w:pPr>
              <w:jc w:val="both"/>
              <w:rPr>
                <w:color w:val="000000" w:themeColor="text1"/>
                <w:sz w:val="24"/>
                <w:szCs w:val="24"/>
              </w:rPr>
            </w:pPr>
            <w:r w:rsidRPr="003964A5">
              <w:rPr>
                <w:color w:val="000000" w:themeColor="text1"/>
                <w:sz w:val="24"/>
                <w:szCs w:val="24"/>
              </w:rPr>
              <w:t>A7</w:t>
            </w:r>
            <w:r w:rsidR="00883D20" w:rsidRPr="003964A5">
              <w:rPr>
                <w:color w:val="000000" w:themeColor="text1"/>
                <w:sz w:val="24"/>
                <w:szCs w:val="24"/>
              </w:rPr>
              <w:t>. Support for the Example Provided</w:t>
            </w:r>
          </w:p>
        </w:tc>
        <w:tc>
          <w:tcPr>
            <w:tcW w:w="4567" w:type="dxa"/>
          </w:tcPr>
          <w:p w:rsidR="005306FC" w:rsidRPr="003964A5" w:rsidRDefault="00883D20" w:rsidP="003964A5">
            <w:pPr>
              <w:jc w:val="both"/>
              <w:rPr>
                <w:color w:val="000000" w:themeColor="text1"/>
                <w:sz w:val="24"/>
                <w:szCs w:val="24"/>
              </w:rPr>
            </w:pPr>
            <w:r w:rsidRPr="003964A5">
              <w:rPr>
                <w:color w:val="000000" w:themeColor="text1"/>
                <w:sz w:val="24"/>
                <w:szCs w:val="24"/>
              </w:rPr>
              <w:t>The author has cited the paper to derive support for providing an example or a metaphor or making an analogy.</w:t>
            </w:r>
          </w:p>
        </w:tc>
        <w:tc>
          <w:tcPr>
            <w:tcW w:w="1525" w:type="dxa"/>
          </w:tcPr>
          <w:p w:rsidR="005306FC" w:rsidRPr="003964A5" w:rsidRDefault="00883D2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8</w:t>
            </w:r>
          </w:p>
        </w:tc>
        <w:tc>
          <w:tcPr>
            <w:tcW w:w="2633" w:type="dxa"/>
          </w:tcPr>
          <w:p w:rsidR="005306FC" w:rsidRPr="003964A5" w:rsidRDefault="00F20B90" w:rsidP="003964A5">
            <w:pPr>
              <w:jc w:val="both"/>
              <w:rPr>
                <w:color w:val="000000" w:themeColor="text1"/>
                <w:sz w:val="24"/>
                <w:szCs w:val="24"/>
              </w:rPr>
            </w:pPr>
            <w:r w:rsidRPr="003964A5">
              <w:rPr>
                <w:color w:val="000000" w:themeColor="text1"/>
                <w:sz w:val="24"/>
                <w:szCs w:val="24"/>
              </w:rPr>
              <w:t>A8. Support for the Focus of the Study</w:t>
            </w:r>
          </w:p>
        </w:tc>
        <w:tc>
          <w:tcPr>
            <w:tcW w:w="4567" w:type="dxa"/>
          </w:tcPr>
          <w:p w:rsidR="005306FC" w:rsidRPr="003964A5" w:rsidRDefault="00F20B90" w:rsidP="003964A5">
            <w:pPr>
              <w:jc w:val="both"/>
              <w:rPr>
                <w:color w:val="000000" w:themeColor="text1"/>
                <w:sz w:val="24"/>
                <w:szCs w:val="24"/>
              </w:rPr>
            </w:pPr>
            <w:r w:rsidRPr="003964A5">
              <w:rPr>
                <w:color w:val="000000" w:themeColor="text1"/>
                <w:sz w:val="24"/>
                <w:szCs w:val="24"/>
              </w:rPr>
              <w:t>The author has cited the paper to derive support for putting forward the focus of the study or revealing the focus of the current study</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9</w:t>
            </w:r>
          </w:p>
        </w:tc>
        <w:tc>
          <w:tcPr>
            <w:tcW w:w="2633" w:type="dxa"/>
          </w:tcPr>
          <w:p w:rsidR="005306FC" w:rsidRPr="003964A5" w:rsidRDefault="00096584" w:rsidP="003964A5">
            <w:pPr>
              <w:jc w:val="both"/>
              <w:rPr>
                <w:color w:val="000000" w:themeColor="text1"/>
                <w:sz w:val="24"/>
                <w:szCs w:val="24"/>
              </w:rPr>
            </w:pPr>
            <w:r w:rsidRPr="003964A5">
              <w:rPr>
                <w:color w:val="000000" w:themeColor="text1"/>
                <w:sz w:val="24"/>
                <w:szCs w:val="24"/>
              </w:rPr>
              <w:t>A9. To derive Support from a Particular Theory/C</w:t>
            </w:r>
            <w:r w:rsidR="00F36FDD" w:rsidRPr="003964A5">
              <w:rPr>
                <w:color w:val="000000" w:themeColor="text1"/>
                <w:sz w:val="24"/>
                <w:szCs w:val="24"/>
              </w:rPr>
              <w:t xml:space="preserve">onceptual </w:t>
            </w:r>
            <w:r w:rsidRPr="003964A5">
              <w:rPr>
                <w:color w:val="000000" w:themeColor="text1"/>
                <w:sz w:val="24"/>
                <w:szCs w:val="24"/>
              </w:rPr>
              <w:t>M</w:t>
            </w:r>
            <w:r w:rsidR="00F36FDD" w:rsidRPr="003964A5">
              <w:rPr>
                <w:color w:val="000000" w:themeColor="text1"/>
                <w:sz w:val="24"/>
                <w:szCs w:val="24"/>
              </w:rPr>
              <w:t>odel</w:t>
            </w:r>
          </w:p>
        </w:tc>
        <w:tc>
          <w:tcPr>
            <w:tcW w:w="4567" w:type="dxa"/>
          </w:tcPr>
          <w:p w:rsidR="005306FC" w:rsidRPr="003964A5" w:rsidRDefault="00C75E74" w:rsidP="003964A5">
            <w:pPr>
              <w:jc w:val="both"/>
              <w:rPr>
                <w:color w:val="000000" w:themeColor="text1"/>
                <w:sz w:val="24"/>
                <w:szCs w:val="24"/>
              </w:rPr>
            </w:pPr>
            <w:r w:rsidRPr="003964A5">
              <w:rPr>
                <w:color w:val="000000" w:themeColor="text1"/>
                <w:sz w:val="24"/>
                <w:szCs w:val="24"/>
              </w:rPr>
              <w:t>T</w:t>
            </w:r>
            <w:r w:rsidR="00F36FDD" w:rsidRPr="003964A5">
              <w:rPr>
                <w:color w:val="000000" w:themeColor="text1"/>
                <w:sz w:val="24"/>
                <w:szCs w:val="24"/>
              </w:rPr>
              <w:t>he author has cited the paper to derive support</w:t>
            </w:r>
            <w:r w:rsidRPr="003964A5">
              <w:rPr>
                <w:color w:val="000000" w:themeColor="text1"/>
                <w:sz w:val="24"/>
                <w:szCs w:val="24"/>
              </w:rPr>
              <w:t xml:space="preserve"> from a particu</w:t>
            </w:r>
            <w:r w:rsidR="00096584" w:rsidRPr="003964A5">
              <w:rPr>
                <w:color w:val="000000" w:themeColor="text1"/>
                <w:sz w:val="24"/>
                <w:szCs w:val="24"/>
              </w:rPr>
              <w:t>lar theory or conceptual model</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10</w:t>
            </w:r>
          </w:p>
        </w:tc>
        <w:tc>
          <w:tcPr>
            <w:tcW w:w="2633" w:type="dxa"/>
          </w:tcPr>
          <w:p w:rsidR="005306FC" w:rsidRPr="003964A5" w:rsidRDefault="00C75E74" w:rsidP="003964A5">
            <w:pPr>
              <w:jc w:val="both"/>
              <w:rPr>
                <w:color w:val="000000" w:themeColor="text1"/>
                <w:sz w:val="24"/>
                <w:szCs w:val="24"/>
              </w:rPr>
            </w:pPr>
            <w:r w:rsidRPr="003964A5">
              <w:rPr>
                <w:color w:val="000000" w:themeColor="text1"/>
                <w:sz w:val="24"/>
                <w:szCs w:val="24"/>
              </w:rPr>
              <w:t>A10</w:t>
            </w:r>
            <w:r w:rsidR="00096584" w:rsidRPr="003964A5">
              <w:rPr>
                <w:color w:val="000000" w:themeColor="text1"/>
                <w:sz w:val="24"/>
                <w:szCs w:val="24"/>
              </w:rPr>
              <w:t>. To derive S</w:t>
            </w:r>
            <w:r w:rsidRPr="003964A5">
              <w:rPr>
                <w:color w:val="000000" w:themeColor="text1"/>
                <w:sz w:val="24"/>
                <w:szCs w:val="24"/>
              </w:rPr>
              <w:t xml:space="preserve">upport </w:t>
            </w:r>
            <w:r w:rsidR="00096584" w:rsidRPr="003964A5">
              <w:rPr>
                <w:color w:val="000000" w:themeColor="text1"/>
                <w:sz w:val="24"/>
                <w:szCs w:val="24"/>
              </w:rPr>
              <w:t xml:space="preserve">for </w:t>
            </w:r>
            <w:r w:rsidR="00025828" w:rsidRPr="003964A5">
              <w:rPr>
                <w:color w:val="000000" w:themeColor="text1"/>
                <w:sz w:val="24"/>
                <w:szCs w:val="24"/>
              </w:rPr>
              <w:t>Making</w:t>
            </w:r>
            <w:r w:rsidR="00096584" w:rsidRPr="003964A5">
              <w:rPr>
                <w:color w:val="000000" w:themeColor="text1"/>
                <w:sz w:val="24"/>
                <w:szCs w:val="24"/>
              </w:rPr>
              <w:t xml:space="preserve"> Assumption </w:t>
            </w:r>
          </w:p>
        </w:tc>
        <w:tc>
          <w:tcPr>
            <w:tcW w:w="4567" w:type="dxa"/>
          </w:tcPr>
          <w:p w:rsidR="005306FC" w:rsidRPr="003964A5" w:rsidRDefault="00D96FEC" w:rsidP="003964A5">
            <w:pPr>
              <w:jc w:val="both"/>
              <w:rPr>
                <w:color w:val="000000" w:themeColor="text1"/>
                <w:sz w:val="24"/>
                <w:szCs w:val="24"/>
              </w:rPr>
            </w:pPr>
            <w:r w:rsidRPr="003964A5">
              <w:rPr>
                <w:color w:val="000000" w:themeColor="text1"/>
                <w:sz w:val="24"/>
                <w:szCs w:val="24"/>
              </w:rPr>
              <w:t xml:space="preserve">The author has cited the paper to derive support for </w:t>
            </w:r>
            <w:r w:rsidR="00025828" w:rsidRPr="003964A5">
              <w:rPr>
                <w:color w:val="000000" w:themeColor="text1"/>
                <w:sz w:val="24"/>
                <w:szCs w:val="24"/>
              </w:rPr>
              <w:t xml:space="preserve">making important </w:t>
            </w:r>
            <w:r w:rsidRPr="003964A5">
              <w:rPr>
                <w:color w:val="000000" w:themeColor="text1"/>
                <w:sz w:val="24"/>
                <w:szCs w:val="24"/>
              </w:rPr>
              <w:t xml:space="preserve">assumptions </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11</w:t>
            </w:r>
          </w:p>
        </w:tc>
        <w:tc>
          <w:tcPr>
            <w:tcW w:w="2633" w:type="dxa"/>
          </w:tcPr>
          <w:p w:rsidR="005306FC" w:rsidRPr="003964A5" w:rsidRDefault="00574B54" w:rsidP="003964A5">
            <w:pPr>
              <w:jc w:val="both"/>
              <w:rPr>
                <w:color w:val="000000" w:themeColor="text1"/>
                <w:sz w:val="24"/>
                <w:szCs w:val="24"/>
              </w:rPr>
            </w:pPr>
            <w:r w:rsidRPr="003964A5">
              <w:rPr>
                <w:color w:val="000000" w:themeColor="text1"/>
                <w:sz w:val="24"/>
                <w:szCs w:val="24"/>
              </w:rPr>
              <w:t>A11.</w:t>
            </w:r>
            <w:r w:rsidR="009E6E58" w:rsidRPr="003964A5">
              <w:rPr>
                <w:color w:val="000000" w:themeColor="text1"/>
                <w:sz w:val="24"/>
                <w:szCs w:val="24"/>
              </w:rPr>
              <w:t xml:space="preserve"> To Provide Crucial Information</w:t>
            </w:r>
          </w:p>
        </w:tc>
        <w:tc>
          <w:tcPr>
            <w:tcW w:w="4567" w:type="dxa"/>
          </w:tcPr>
          <w:p w:rsidR="005306FC" w:rsidRPr="003964A5" w:rsidRDefault="009E6E58" w:rsidP="003964A5">
            <w:pPr>
              <w:jc w:val="both"/>
              <w:rPr>
                <w:color w:val="000000" w:themeColor="text1"/>
                <w:sz w:val="24"/>
                <w:szCs w:val="24"/>
              </w:rPr>
            </w:pPr>
            <w:r w:rsidRPr="003964A5">
              <w:rPr>
                <w:color w:val="000000" w:themeColor="text1"/>
                <w:sz w:val="24"/>
                <w:szCs w:val="24"/>
              </w:rPr>
              <w:t>The author has cited the paper to describe some important figures or information crucial to the context of the study</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12</w:t>
            </w:r>
          </w:p>
        </w:tc>
        <w:tc>
          <w:tcPr>
            <w:tcW w:w="2633" w:type="dxa"/>
          </w:tcPr>
          <w:p w:rsidR="005306FC" w:rsidRPr="003964A5" w:rsidRDefault="009E6E58" w:rsidP="003964A5">
            <w:pPr>
              <w:jc w:val="both"/>
              <w:rPr>
                <w:color w:val="000000" w:themeColor="text1"/>
                <w:sz w:val="24"/>
                <w:szCs w:val="24"/>
              </w:rPr>
            </w:pPr>
            <w:r w:rsidRPr="003964A5">
              <w:rPr>
                <w:color w:val="000000" w:themeColor="text1"/>
                <w:sz w:val="24"/>
                <w:szCs w:val="24"/>
              </w:rPr>
              <w:t xml:space="preserve">A12. </w:t>
            </w:r>
            <w:r w:rsidR="00F2444D" w:rsidRPr="003964A5">
              <w:rPr>
                <w:color w:val="000000" w:themeColor="text1"/>
                <w:sz w:val="24"/>
                <w:szCs w:val="24"/>
              </w:rPr>
              <w:t xml:space="preserve">To </w:t>
            </w:r>
            <w:r w:rsidR="006424A8" w:rsidRPr="003964A5">
              <w:rPr>
                <w:color w:val="000000" w:themeColor="text1"/>
                <w:sz w:val="24"/>
                <w:szCs w:val="24"/>
              </w:rPr>
              <w:t>Describe</w:t>
            </w:r>
            <w:r w:rsidR="00F2444D" w:rsidRPr="003964A5">
              <w:rPr>
                <w:color w:val="000000" w:themeColor="text1"/>
                <w:sz w:val="24"/>
                <w:szCs w:val="24"/>
              </w:rPr>
              <w:t xml:space="preserve"> an Important Research </w:t>
            </w:r>
            <w:r w:rsidR="00F2444D" w:rsidRPr="003964A5">
              <w:rPr>
                <w:color w:val="000000" w:themeColor="text1"/>
                <w:sz w:val="24"/>
                <w:szCs w:val="24"/>
              </w:rPr>
              <w:lastRenderedPageBreak/>
              <w:t>Trend</w:t>
            </w:r>
          </w:p>
        </w:tc>
        <w:tc>
          <w:tcPr>
            <w:tcW w:w="4567" w:type="dxa"/>
          </w:tcPr>
          <w:p w:rsidR="005306FC" w:rsidRPr="003964A5" w:rsidRDefault="00C13E47" w:rsidP="003964A5">
            <w:pPr>
              <w:jc w:val="both"/>
              <w:rPr>
                <w:color w:val="000000" w:themeColor="text1"/>
                <w:sz w:val="24"/>
                <w:szCs w:val="24"/>
              </w:rPr>
            </w:pPr>
            <w:r w:rsidRPr="003964A5">
              <w:rPr>
                <w:color w:val="000000" w:themeColor="text1"/>
                <w:sz w:val="24"/>
                <w:szCs w:val="24"/>
              </w:rPr>
              <w:lastRenderedPageBreak/>
              <w:t xml:space="preserve">The author has cited the paper to describe a </w:t>
            </w:r>
            <w:r w:rsidR="00F2444D" w:rsidRPr="003964A5">
              <w:rPr>
                <w:color w:val="000000" w:themeColor="text1"/>
                <w:sz w:val="24"/>
                <w:szCs w:val="24"/>
              </w:rPr>
              <w:t>specific</w:t>
            </w:r>
            <w:r w:rsidRPr="003964A5">
              <w:rPr>
                <w:color w:val="000000" w:themeColor="text1"/>
                <w:sz w:val="24"/>
                <w:szCs w:val="24"/>
              </w:rPr>
              <w:t xml:space="preserve"> trend </w:t>
            </w:r>
            <w:r w:rsidR="00F2444D" w:rsidRPr="003964A5">
              <w:rPr>
                <w:color w:val="000000" w:themeColor="text1"/>
                <w:sz w:val="24"/>
                <w:szCs w:val="24"/>
              </w:rPr>
              <w:t xml:space="preserve">in the current context of the </w:t>
            </w:r>
            <w:r w:rsidR="006424A8" w:rsidRPr="003964A5">
              <w:rPr>
                <w:color w:val="000000" w:themeColor="text1"/>
                <w:sz w:val="24"/>
                <w:szCs w:val="24"/>
              </w:rPr>
              <w:lastRenderedPageBreak/>
              <w:t>research</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lastRenderedPageBreak/>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13</w:t>
            </w:r>
          </w:p>
        </w:tc>
        <w:tc>
          <w:tcPr>
            <w:tcW w:w="2633" w:type="dxa"/>
          </w:tcPr>
          <w:p w:rsidR="005306FC" w:rsidRPr="003964A5" w:rsidRDefault="00632B15" w:rsidP="003964A5">
            <w:pPr>
              <w:jc w:val="both"/>
              <w:rPr>
                <w:color w:val="000000" w:themeColor="text1"/>
                <w:sz w:val="24"/>
                <w:szCs w:val="24"/>
              </w:rPr>
            </w:pPr>
            <w:r w:rsidRPr="003964A5">
              <w:rPr>
                <w:color w:val="000000" w:themeColor="text1"/>
                <w:sz w:val="24"/>
                <w:szCs w:val="24"/>
              </w:rPr>
              <w:t>A13. To Describe a Concept</w:t>
            </w:r>
          </w:p>
        </w:tc>
        <w:tc>
          <w:tcPr>
            <w:tcW w:w="4567" w:type="dxa"/>
          </w:tcPr>
          <w:p w:rsidR="005306FC" w:rsidRPr="003964A5" w:rsidRDefault="00632B15" w:rsidP="003964A5">
            <w:pPr>
              <w:jc w:val="both"/>
              <w:rPr>
                <w:color w:val="000000" w:themeColor="text1"/>
                <w:sz w:val="24"/>
                <w:szCs w:val="24"/>
              </w:rPr>
            </w:pPr>
            <w:r w:rsidRPr="003964A5">
              <w:rPr>
                <w:color w:val="000000" w:themeColor="text1"/>
                <w:sz w:val="24"/>
                <w:szCs w:val="24"/>
              </w:rPr>
              <w:t>The author has cited the paper to describe a specific construct/principle/rule/idea/concept/topology/terminology/taxonomy</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14</w:t>
            </w:r>
          </w:p>
        </w:tc>
        <w:tc>
          <w:tcPr>
            <w:tcW w:w="2633" w:type="dxa"/>
          </w:tcPr>
          <w:p w:rsidR="005306FC" w:rsidRPr="003964A5" w:rsidRDefault="00632B15" w:rsidP="003964A5">
            <w:pPr>
              <w:jc w:val="both"/>
              <w:rPr>
                <w:color w:val="000000" w:themeColor="text1"/>
                <w:sz w:val="24"/>
                <w:szCs w:val="24"/>
              </w:rPr>
            </w:pPr>
            <w:r w:rsidRPr="003964A5">
              <w:rPr>
                <w:color w:val="000000" w:themeColor="text1"/>
                <w:sz w:val="24"/>
                <w:szCs w:val="24"/>
              </w:rPr>
              <w:t xml:space="preserve">A14. </w:t>
            </w:r>
            <w:r w:rsidR="00C74E74" w:rsidRPr="003964A5">
              <w:rPr>
                <w:color w:val="000000" w:themeColor="text1"/>
                <w:sz w:val="24"/>
                <w:szCs w:val="24"/>
              </w:rPr>
              <w:t>To Describe Other Seminal Work in the Area</w:t>
            </w:r>
          </w:p>
        </w:tc>
        <w:tc>
          <w:tcPr>
            <w:tcW w:w="4567" w:type="dxa"/>
          </w:tcPr>
          <w:p w:rsidR="005306FC" w:rsidRPr="003964A5" w:rsidRDefault="00632B15" w:rsidP="003964A5">
            <w:pPr>
              <w:jc w:val="both"/>
              <w:rPr>
                <w:color w:val="000000" w:themeColor="text1"/>
                <w:sz w:val="24"/>
                <w:szCs w:val="24"/>
              </w:rPr>
            </w:pPr>
            <w:r w:rsidRPr="003964A5">
              <w:rPr>
                <w:color w:val="000000" w:themeColor="text1"/>
                <w:sz w:val="24"/>
                <w:szCs w:val="24"/>
              </w:rPr>
              <w:t>The author has cited the paper to</w:t>
            </w:r>
            <w:r w:rsidR="00C74E74" w:rsidRPr="003964A5">
              <w:rPr>
                <w:color w:val="000000" w:themeColor="text1"/>
                <w:sz w:val="24"/>
                <w:szCs w:val="24"/>
              </w:rPr>
              <w:t xml:space="preserve"> suggest some important findings of the cited paper or other studies closest to the current study</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15</w:t>
            </w:r>
          </w:p>
        </w:tc>
        <w:tc>
          <w:tcPr>
            <w:tcW w:w="2633" w:type="dxa"/>
          </w:tcPr>
          <w:p w:rsidR="005306FC" w:rsidRPr="003964A5" w:rsidRDefault="00F2055D" w:rsidP="003964A5">
            <w:pPr>
              <w:jc w:val="both"/>
              <w:rPr>
                <w:color w:val="000000" w:themeColor="text1"/>
                <w:sz w:val="24"/>
                <w:szCs w:val="24"/>
              </w:rPr>
            </w:pPr>
            <w:r w:rsidRPr="003964A5">
              <w:rPr>
                <w:color w:val="000000" w:themeColor="text1"/>
                <w:sz w:val="24"/>
                <w:szCs w:val="24"/>
              </w:rPr>
              <w:t>A15.To Describe Important Statistical Method</w:t>
            </w:r>
          </w:p>
        </w:tc>
        <w:tc>
          <w:tcPr>
            <w:tcW w:w="4567" w:type="dxa"/>
          </w:tcPr>
          <w:p w:rsidR="005306FC" w:rsidRPr="003964A5" w:rsidRDefault="005E6C64" w:rsidP="003964A5">
            <w:pPr>
              <w:jc w:val="both"/>
              <w:rPr>
                <w:color w:val="000000" w:themeColor="text1"/>
                <w:sz w:val="24"/>
                <w:szCs w:val="24"/>
              </w:rPr>
            </w:pPr>
            <w:r w:rsidRPr="003964A5">
              <w:rPr>
                <w:color w:val="000000" w:themeColor="text1"/>
                <w:sz w:val="24"/>
                <w:szCs w:val="24"/>
              </w:rPr>
              <w:t>T</w:t>
            </w:r>
            <w:r w:rsidR="00715229" w:rsidRPr="003964A5">
              <w:rPr>
                <w:color w:val="000000" w:themeColor="text1"/>
                <w:sz w:val="24"/>
                <w:szCs w:val="24"/>
              </w:rPr>
              <w:t>he author has cited the paper to describe a particular statistical method</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16</w:t>
            </w:r>
          </w:p>
        </w:tc>
        <w:tc>
          <w:tcPr>
            <w:tcW w:w="2633" w:type="dxa"/>
          </w:tcPr>
          <w:p w:rsidR="005306FC" w:rsidRPr="003964A5" w:rsidRDefault="00237184" w:rsidP="003964A5">
            <w:pPr>
              <w:jc w:val="both"/>
              <w:rPr>
                <w:color w:val="000000" w:themeColor="text1"/>
                <w:sz w:val="24"/>
                <w:szCs w:val="24"/>
              </w:rPr>
            </w:pPr>
            <w:r w:rsidRPr="003964A5">
              <w:rPr>
                <w:color w:val="000000" w:themeColor="text1"/>
                <w:sz w:val="24"/>
                <w:szCs w:val="24"/>
              </w:rPr>
              <w:t>A16. To Describe Characteristics of a Theory/Conceptual Model</w:t>
            </w:r>
          </w:p>
        </w:tc>
        <w:tc>
          <w:tcPr>
            <w:tcW w:w="4567" w:type="dxa"/>
          </w:tcPr>
          <w:p w:rsidR="005306FC" w:rsidRPr="003964A5" w:rsidRDefault="00237184" w:rsidP="003964A5">
            <w:pPr>
              <w:jc w:val="both"/>
              <w:rPr>
                <w:color w:val="000000" w:themeColor="text1"/>
                <w:sz w:val="24"/>
                <w:szCs w:val="24"/>
              </w:rPr>
            </w:pPr>
            <w:r w:rsidRPr="003964A5">
              <w:rPr>
                <w:color w:val="000000" w:themeColor="text1"/>
                <w:sz w:val="24"/>
                <w:szCs w:val="24"/>
              </w:rPr>
              <w:t>The author has cited the paper to describe or define characteristics of a particular theory or a conceptual model</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17</w:t>
            </w:r>
          </w:p>
        </w:tc>
        <w:tc>
          <w:tcPr>
            <w:tcW w:w="2633" w:type="dxa"/>
          </w:tcPr>
          <w:p w:rsidR="005306FC" w:rsidRPr="003964A5" w:rsidRDefault="0027174E" w:rsidP="003964A5">
            <w:pPr>
              <w:jc w:val="both"/>
              <w:rPr>
                <w:color w:val="000000" w:themeColor="text1"/>
                <w:sz w:val="24"/>
                <w:szCs w:val="24"/>
              </w:rPr>
            </w:pPr>
            <w:r w:rsidRPr="003964A5">
              <w:rPr>
                <w:color w:val="000000" w:themeColor="text1"/>
                <w:sz w:val="24"/>
                <w:szCs w:val="24"/>
              </w:rPr>
              <w:t>A17. To Describe the Creation of a Measure</w:t>
            </w:r>
            <w:r w:rsidR="00B267EA" w:rsidRPr="003964A5">
              <w:rPr>
                <w:color w:val="000000" w:themeColor="text1"/>
                <w:sz w:val="24"/>
                <w:szCs w:val="24"/>
              </w:rPr>
              <w:t>/Variable</w:t>
            </w:r>
          </w:p>
        </w:tc>
        <w:tc>
          <w:tcPr>
            <w:tcW w:w="4567" w:type="dxa"/>
          </w:tcPr>
          <w:p w:rsidR="005306FC" w:rsidRPr="003964A5" w:rsidRDefault="0027174E" w:rsidP="003964A5">
            <w:pPr>
              <w:jc w:val="both"/>
              <w:rPr>
                <w:color w:val="000000" w:themeColor="text1"/>
                <w:sz w:val="24"/>
                <w:szCs w:val="24"/>
              </w:rPr>
            </w:pPr>
            <w:r w:rsidRPr="003964A5">
              <w:rPr>
                <w:color w:val="000000" w:themeColor="text1"/>
                <w:sz w:val="24"/>
                <w:szCs w:val="24"/>
              </w:rPr>
              <w:t xml:space="preserve">The author has cited the paper to describe the creation of a measure, scale, variable (IV, DV, Control) </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18</w:t>
            </w:r>
          </w:p>
        </w:tc>
        <w:tc>
          <w:tcPr>
            <w:tcW w:w="2633" w:type="dxa"/>
          </w:tcPr>
          <w:p w:rsidR="005306FC" w:rsidRPr="003964A5" w:rsidRDefault="00184921" w:rsidP="003964A5">
            <w:pPr>
              <w:jc w:val="both"/>
              <w:rPr>
                <w:color w:val="000000" w:themeColor="text1"/>
                <w:sz w:val="24"/>
                <w:szCs w:val="24"/>
              </w:rPr>
            </w:pPr>
            <w:r w:rsidRPr="003964A5">
              <w:rPr>
                <w:color w:val="000000" w:themeColor="text1"/>
                <w:sz w:val="24"/>
                <w:szCs w:val="24"/>
              </w:rPr>
              <w:t>A18. To Describe the Origin of a Model</w:t>
            </w:r>
          </w:p>
        </w:tc>
        <w:tc>
          <w:tcPr>
            <w:tcW w:w="4567" w:type="dxa"/>
          </w:tcPr>
          <w:p w:rsidR="005306FC" w:rsidRPr="003964A5" w:rsidRDefault="00184921" w:rsidP="003964A5">
            <w:pPr>
              <w:jc w:val="both"/>
              <w:rPr>
                <w:color w:val="000000" w:themeColor="text1"/>
                <w:sz w:val="24"/>
                <w:szCs w:val="24"/>
              </w:rPr>
            </w:pPr>
            <w:r w:rsidRPr="003964A5">
              <w:rPr>
                <w:color w:val="000000" w:themeColor="text1"/>
                <w:sz w:val="24"/>
                <w:szCs w:val="24"/>
              </w:rPr>
              <w:t>The author has cited the paper to describe the origin of a model or focus of a model or to describe the body of research that the study followed</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19</w:t>
            </w:r>
          </w:p>
        </w:tc>
        <w:tc>
          <w:tcPr>
            <w:tcW w:w="2633" w:type="dxa"/>
          </w:tcPr>
          <w:p w:rsidR="005306FC" w:rsidRPr="003964A5" w:rsidRDefault="00184921" w:rsidP="003964A5">
            <w:pPr>
              <w:jc w:val="both"/>
              <w:rPr>
                <w:color w:val="000000" w:themeColor="text1"/>
                <w:sz w:val="24"/>
                <w:szCs w:val="24"/>
              </w:rPr>
            </w:pPr>
            <w:r w:rsidRPr="003964A5">
              <w:rPr>
                <w:color w:val="000000" w:themeColor="text1"/>
                <w:sz w:val="24"/>
                <w:szCs w:val="24"/>
              </w:rPr>
              <w:t xml:space="preserve">A19. </w:t>
            </w:r>
            <w:r w:rsidR="007734AF" w:rsidRPr="003964A5">
              <w:rPr>
                <w:color w:val="000000" w:themeColor="text1"/>
                <w:sz w:val="24"/>
                <w:szCs w:val="24"/>
              </w:rPr>
              <w:t>To Showcase the Contribution</w:t>
            </w:r>
          </w:p>
        </w:tc>
        <w:tc>
          <w:tcPr>
            <w:tcW w:w="4567" w:type="dxa"/>
          </w:tcPr>
          <w:p w:rsidR="005306FC" w:rsidRPr="003964A5" w:rsidRDefault="00184921" w:rsidP="003964A5">
            <w:pPr>
              <w:jc w:val="both"/>
              <w:rPr>
                <w:color w:val="000000" w:themeColor="text1"/>
                <w:sz w:val="24"/>
                <w:szCs w:val="24"/>
              </w:rPr>
            </w:pPr>
            <w:r w:rsidRPr="003964A5">
              <w:rPr>
                <w:color w:val="000000" w:themeColor="text1"/>
                <w:sz w:val="24"/>
                <w:szCs w:val="24"/>
              </w:rPr>
              <w:t>The author has cited the paper to</w:t>
            </w:r>
            <w:r w:rsidR="0018424B" w:rsidRPr="003964A5">
              <w:rPr>
                <w:color w:val="000000" w:themeColor="text1"/>
                <w:sz w:val="24"/>
                <w:szCs w:val="24"/>
              </w:rPr>
              <w:t xml:space="preserve"> showcase the contribution of the study (theoretical and practical) </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306FC" w:rsidRPr="003964A5" w:rsidRDefault="002034F3" w:rsidP="003964A5">
            <w:pPr>
              <w:jc w:val="both"/>
              <w:rPr>
                <w:color w:val="000000" w:themeColor="text1"/>
                <w:sz w:val="24"/>
                <w:szCs w:val="24"/>
              </w:rPr>
            </w:pPr>
            <w:r w:rsidRPr="003964A5">
              <w:rPr>
                <w:color w:val="000000" w:themeColor="text1"/>
                <w:sz w:val="24"/>
                <w:szCs w:val="24"/>
              </w:rPr>
              <w:t>20</w:t>
            </w:r>
          </w:p>
        </w:tc>
        <w:tc>
          <w:tcPr>
            <w:tcW w:w="2633" w:type="dxa"/>
          </w:tcPr>
          <w:p w:rsidR="005306FC" w:rsidRPr="003964A5" w:rsidRDefault="0020685C" w:rsidP="003964A5">
            <w:pPr>
              <w:jc w:val="both"/>
              <w:rPr>
                <w:color w:val="000000" w:themeColor="text1"/>
                <w:sz w:val="24"/>
                <w:szCs w:val="24"/>
              </w:rPr>
            </w:pPr>
            <w:r w:rsidRPr="003964A5">
              <w:rPr>
                <w:color w:val="000000" w:themeColor="text1"/>
                <w:sz w:val="24"/>
                <w:szCs w:val="24"/>
              </w:rPr>
              <w:t xml:space="preserve">A20. </w:t>
            </w:r>
            <w:r w:rsidR="0061176C" w:rsidRPr="003964A5">
              <w:rPr>
                <w:color w:val="000000" w:themeColor="text1"/>
                <w:sz w:val="24"/>
                <w:szCs w:val="24"/>
              </w:rPr>
              <w:t xml:space="preserve">To Showcase the Results </w:t>
            </w:r>
          </w:p>
        </w:tc>
        <w:tc>
          <w:tcPr>
            <w:tcW w:w="4567" w:type="dxa"/>
          </w:tcPr>
          <w:p w:rsidR="005306FC" w:rsidRPr="003964A5" w:rsidRDefault="00184921" w:rsidP="003964A5">
            <w:pPr>
              <w:jc w:val="both"/>
              <w:rPr>
                <w:color w:val="000000" w:themeColor="text1"/>
                <w:sz w:val="24"/>
                <w:szCs w:val="24"/>
              </w:rPr>
            </w:pPr>
            <w:r w:rsidRPr="003964A5">
              <w:rPr>
                <w:color w:val="000000" w:themeColor="text1"/>
                <w:sz w:val="24"/>
                <w:szCs w:val="24"/>
              </w:rPr>
              <w:t>The author has cited the paper to</w:t>
            </w:r>
            <w:r w:rsidR="00A52469" w:rsidRPr="003964A5">
              <w:rPr>
                <w:color w:val="000000" w:themeColor="text1"/>
                <w:sz w:val="24"/>
                <w:szCs w:val="24"/>
              </w:rPr>
              <w:t xml:space="preserve"> showcase the results obtained by the study</w:t>
            </w:r>
          </w:p>
        </w:tc>
        <w:tc>
          <w:tcPr>
            <w:tcW w:w="1525" w:type="dxa"/>
          </w:tcPr>
          <w:p w:rsidR="005306FC" w:rsidRPr="003964A5" w:rsidRDefault="00F20B90"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40701C" w:rsidP="003964A5">
            <w:pPr>
              <w:jc w:val="both"/>
              <w:rPr>
                <w:color w:val="000000" w:themeColor="text1"/>
                <w:sz w:val="24"/>
                <w:szCs w:val="24"/>
              </w:rPr>
            </w:pPr>
            <w:r w:rsidRPr="003964A5">
              <w:rPr>
                <w:color w:val="000000" w:themeColor="text1"/>
                <w:sz w:val="24"/>
                <w:szCs w:val="24"/>
              </w:rPr>
              <w:t>21</w:t>
            </w:r>
          </w:p>
        </w:tc>
        <w:tc>
          <w:tcPr>
            <w:tcW w:w="2633" w:type="dxa"/>
          </w:tcPr>
          <w:p w:rsidR="0040701C" w:rsidRPr="003964A5" w:rsidRDefault="0040701C" w:rsidP="003964A5">
            <w:pPr>
              <w:jc w:val="both"/>
              <w:rPr>
                <w:color w:val="000000" w:themeColor="text1"/>
                <w:sz w:val="24"/>
                <w:szCs w:val="24"/>
              </w:rPr>
            </w:pPr>
            <w:r w:rsidRPr="003964A5">
              <w:rPr>
                <w:color w:val="000000" w:themeColor="text1"/>
                <w:sz w:val="24"/>
                <w:szCs w:val="24"/>
              </w:rPr>
              <w:t>A21. Other Reasons</w:t>
            </w:r>
          </w:p>
        </w:tc>
        <w:tc>
          <w:tcPr>
            <w:tcW w:w="4567" w:type="dxa"/>
          </w:tcPr>
          <w:p w:rsidR="0040701C" w:rsidRPr="003964A5" w:rsidRDefault="0040701C" w:rsidP="003964A5">
            <w:pPr>
              <w:jc w:val="both"/>
              <w:rPr>
                <w:color w:val="000000" w:themeColor="text1"/>
                <w:sz w:val="24"/>
                <w:szCs w:val="24"/>
              </w:rPr>
            </w:pPr>
            <w:r w:rsidRPr="003964A5">
              <w:rPr>
                <w:color w:val="000000" w:themeColor="text1"/>
                <w:sz w:val="24"/>
                <w:szCs w:val="24"/>
              </w:rPr>
              <w:t xml:space="preserve">The author has cited the paper for a reason other than the above 20 reason </w:t>
            </w:r>
          </w:p>
        </w:tc>
        <w:tc>
          <w:tcPr>
            <w:tcW w:w="1525" w:type="dxa"/>
          </w:tcPr>
          <w:p w:rsidR="0040701C" w:rsidRPr="003964A5" w:rsidRDefault="0040701C"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4A24D7" w:rsidP="003964A5">
            <w:pPr>
              <w:jc w:val="both"/>
              <w:rPr>
                <w:color w:val="000000" w:themeColor="text1"/>
                <w:sz w:val="24"/>
                <w:szCs w:val="24"/>
              </w:rPr>
            </w:pPr>
            <w:r w:rsidRPr="003964A5">
              <w:rPr>
                <w:color w:val="000000" w:themeColor="text1"/>
                <w:sz w:val="24"/>
                <w:szCs w:val="24"/>
              </w:rPr>
              <w:t xml:space="preserve">22 </w:t>
            </w:r>
          </w:p>
        </w:tc>
        <w:tc>
          <w:tcPr>
            <w:tcW w:w="2633" w:type="dxa"/>
          </w:tcPr>
          <w:p w:rsidR="0040701C" w:rsidRPr="003964A5" w:rsidRDefault="003724E6" w:rsidP="003964A5">
            <w:pPr>
              <w:jc w:val="both"/>
              <w:rPr>
                <w:color w:val="000000" w:themeColor="text1"/>
                <w:sz w:val="24"/>
                <w:szCs w:val="24"/>
              </w:rPr>
            </w:pPr>
            <w:r w:rsidRPr="003964A5">
              <w:rPr>
                <w:color w:val="000000" w:themeColor="text1"/>
                <w:sz w:val="24"/>
                <w:szCs w:val="24"/>
              </w:rPr>
              <w:t>Specificity</w:t>
            </w:r>
          </w:p>
        </w:tc>
        <w:tc>
          <w:tcPr>
            <w:tcW w:w="4567" w:type="dxa"/>
          </w:tcPr>
          <w:p w:rsidR="0040701C" w:rsidRPr="003964A5" w:rsidRDefault="00856AE3" w:rsidP="003964A5">
            <w:pPr>
              <w:jc w:val="both"/>
              <w:rPr>
                <w:color w:val="000000" w:themeColor="text1"/>
                <w:sz w:val="24"/>
                <w:szCs w:val="24"/>
              </w:rPr>
            </w:pPr>
            <w:r w:rsidRPr="003964A5">
              <w:rPr>
                <w:color w:val="000000" w:themeColor="text1"/>
                <w:sz w:val="24"/>
                <w:szCs w:val="24"/>
              </w:rPr>
              <w:t xml:space="preserve">The citation includes quotes or page number from the cited </w:t>
            </w:r>
            <w:r w:rsidR="00E25EE3" w:rsidRPr="003964A5">
              <w:rPr>
                <w:color w:val="000000" w:themeColor="text1"/>
                <w:sz w:val="24"/>
                <w:szCs w:val="24"/>
              </w:rPr>
              <w:t>paper,</w:t>
            </w:r>
            <w:r w:rsidRPr="003964A5">
              <w:rPr>
                <w:color w:val="000000" w:themeColor="text1"/>
                <w:sz w:val="24"/>
                <w:szCs w:val="24"/>
              </w:rPr>
              <w:t xml:space="preserve"> or the author has specifically mentioned about the purpose of the citation</w:t>
            </w:r>
          </w:p>
        </w:tc>
        <w:tc>
          <w:tcPr>
            <w:tcW w:w="1525" w:type="dxa"/>
          </w:tcPr>
          <w:p w:rsidR="0040701C" w:rsidRPr="003964A5" w:rsidRDefault="00F54665"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724E6" w:rsidP="003964A5">
            <w:pPr>
              <w:jc w:val="both"/>
              <w:rPr>
                <w:color w:val="000000" w:themeColor="text1"/>
                <w:sz w:val="24"/>
                <w:szCs w:val="24"/>
              </w:rPr>
            </w:pPr>
            <w:r w:rsidRPr="003964A5">
              <w:rPr>
                <w:color w:val="000000" w:themeColor="text1"/>
                <w:sz w:val="24"/>
                <w:szCs w:val="24"/>
              </w:rPr>
              <w:t>23</w:t>
            </w:r>
          </w:p>
        </w:tc>
        <w:tc>
          <w:tcPr>
            <w:tcW w:w="2633" w:type="dxa"/>
          </w:tcPr>
          <w:p w:rsidR="0040701C" w:rsidRPr="003964A5" w:rsidRDefault="003724E6" w:rsidP="003964A5">
            <w:pPr>
              <w:jc w:val="both"/>
              <w:rPr>
                <w:color w:val="000000" w:themeColor="text1"/>
                <w:sz w:val="24"/>
                <w:szCs w:val="24"/>
              </w:rPr>
            </w:pPr>
            <w:r w:rsidRPr="003964A5">
              <w:rPr>
                <w:color w:val="000000" w:themeColor="text1"/>
                <w:sz w:val="24"/>
                <w:szCs w:val="24"/>
              </w:rPr>
              <w:t xml:space="preserve">Valence/Orientation </w:t>
            </w:r>
          </w:p>
        </w:tc>
        <w:tc>
          <w:tcPr>
            <w:tcW w:w="4567" w:type="dxa"/>
          </w:tcPr>
          <w:p w:rsidR="0040701C" w:rsidRPr="003964A5" w:rsidRDefault="006105E0" w:rsidP="003964A5">
            <w:pPr>
              <w:jc w:val="both"/>
              <w:rPr>
                <w:color w:val="000000" w:themeColor="text1"/>
                <w:sz w:val="24"/>
                <w:szCs w:val="24"/>
              </w:rPr>
            </w:pPr>
            <w:r w:rsidRPr="003964A5">
              <w:rPr>
                <w:color w:val="000000" w:themeColor="text1"/>
                <w:sz w:val="24"/>
                <w:szCs w:val="24"/>
              </w:rPr>
              <w:t xml:space="preserve">The author has cited the paper </w:t>
            </w:r>
          </w:p>
        </w:tc>
        <w:tc>
          <w:tcPr>
            <w:tcW w:w="1525" w:type="dxa"/>
          </w:tcPr>
          <w:p w:rsidR="0040701C" w:rsidRPr="003964A5" w:rsidRDefault="00F54665"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724E6" w:rsidP="003964A5">
            <w:pPr>
              <w:jc w:val="both"/>
              <w:rPr>
                <w:color w:val="000000" w:themeColor="text1"/>
                <w:sz w:val="24"/>
                <w:szCs w:val="24"/>
              </w:rPr>
            </w:pPr>
            <w:r w:rsidRPr="003964A5">
              <w:rPr>
                <w:color w:val="000000" w:themeColor="text1"/>
                <w:sz w:val="24"/>
                <w:szCs w:val="24"/>
              </w:rPr>
              <w:t xml:space="preserve">24 </w:t>
            </w:r>
          </w:p>
        </w:tc>
        <w:tc>
          <w:tcPr>
            <w:tcW w:w="2633" w:type="dxa"/>
          </w:tcPr>
          <w:p w:rsidR="0040701C" w:rsidRPr="003964A5" w:rsidRDefault="00F54665" w:rsidP="003964A5">
            <w:pPr>
              <w:jc w:val="both"/>
              <w:rPr>
                <w:color w:val="000000" w:themeColor="text1"/>
                <w:sz w:val="24"/>
                <w:szCs w:val="24"/>
              </w:rPr>
            </w:pPr>
            <w:r w:rsidRPr="003964A5">
              <w:rPr>
                <w:color w:val="000000" w:themeColor="text1"/>
                <w:sz w:val="24"/>
                <w:szCs w:val="24"/>
              </w:rPr>
              <w:t xml:space="preserve">Cited </w:t>
            </w:r>
            <w:r w:rsidR="009E57E1" w:rsidRPr="003964A5">
              <w:rPr>
                <w:color w:val="000000" w:themeColor="text1"/>
                <w:sz w:val="24"/>
                <w:szCs w:val="24"/>
              </w:rPr>
              <w:t>in</w:t>
            </w:r>
            <w:r w:rsidRPr="003964A5">
              <w:rPr>
                <w:color w:val="000000" w:themeColor="text1"/>
                <w:sz w:val="24"/>
                <w:szCs w:val="24"/>
              </w:rPr>
              <w:t xml:space="preserve"> the Introduction Section</w:t>
            </w:r>
          </w:p>
        </w:tc>
        <w:tc>
          <w:tcPr>
            <w:tcW w:w="4567" w:type="dxa"/>
          </w:tcPr>
          <w:p w:rsidR="0040701C" w:rsidRPr="003964A5" w:rsidRDefault="006105E0" w:rsidP="003964A5">
            <w:pPr>
              <w:jc w:val="both"/>
              <w:rPr>
                <w:color w:val="000000" w:themeColor="text1"/>
                <w:sz w:val="24"/>
                <w:szCs w:val="24"/>
              </w:rPr>
            </w:pPr>
            <w:r w:rsidRPr="003964A5">
              <w:rPr>
                <w:color w:val="000000" w:themeColor="text1"/>
                <w:sz w:val="24"/>
                <w:szCs w:val="24"/>
              </w:rPr>
              <w:t>The author has cited the reference paper in the introduction section of the paper</w:t>
            </w:r>
          </w:p>
        </w:tc>
        <w:tc>
          <w:tcPr>
            <w:tcW w:w="1525" w:type="dxa"/>
          </w:tcPr>
          <w:p w:rsidR="0040701C" w:rsidRPr="003964A5" w:rsidRDefault="00F54665"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013E4A" w:rsidP="003964A5">
            <w:pPr>
              <w:jc w:val="both"/>
              <w:rPr>
                <w:color w:val="000000" w:themeColor="text1"/>
                <w:sz w:val="24"/>
                <w:szCs w:val="24"/>
              </w:rPr>
            </w:pPr>
            <w:r w:rsidRPr="003964A5">
              <w:rPr>
                <w:color w:val="000000" w:themeColor="text1"/>
                <w:sz w:val="24"/>
                <w:szCs w:val="24"/>
              </w:rPr>
              <w:t>25</w:t>
            </w:r>
          </w:p>
        </w:tc>
        <w:tc>
          <w:tcPr>
            <w:tcW w:w="2633" w:type="dxa"/>
          </w:tcPr>
          <w:p w:rsidR="0040701C" w:rsidRPr="003964A5" w:rsidRDefault="00F54665" w:rsidP="003964A5">
            <w:pPr>
              <w:jc w:val="both"/>
              <w:rPr>
                <w:color w:val="000000" w:themeColor="text1"/>
                <w:sz w:val="24"/>
                <w:szCs w:val="24"/>
              </w:rPr>
            </w:pPr>
            <w:r w:rsidRPr="003964A5">
              <w:rPr>
                <w:color w:val="000000" w:themeColor="text1"/>
                <w:sz w:val="24"/>
                <w:szCs w:val="24"/>
              </w:rPr>
              <w:t xml:space="preserve">Cited </w:t>
            </w:r>
            <w:r w:rsidR="009E57E1" w:rsidRPr="003964A5">
              <w:rPr>
                <w:color w:val="000000" w:themeColor="text1"/>
                <w:sz w:val="24"/>
                <w:szCs w:val="24"/>
              </w:rPr>
              <w:t>in</w:t>
            </w:r>
            <w:r w:rsidRPr="003964A5">
              <w:rPr>
                <w:color w:val="000000" w:themeColor="text1"/>
                <w:sz w:val="24"/>
                <w:szCs w:val="24"/>
              </w:rPr>
              <w:t xml:space="preserve"> the Literature Review Section </w:t>
            </w:r>
          </w:p>
        </w:tc>
        <w:tc>
          <w:tcPr>
            <w:tcW w:w="4567" w:type="dxa"/>
          </w:tcPr>
          <w:p w:rsidR="0040701C" w:rsidRPr="003964A5" w:rsidRDefault="006105E0" w:rsidP="003964A5">
            <w:pPr>
              <w:jc w:val="both"/>
              <w:rPr>
                <w:color w:val="000000" w:themeColor="text1"/>
                <w:sz w:val="24"/>
                <w:szCs w:val="24"/>
              </w:rPr>
            </w:pPr>
            <w:r w:rsidRPr="003964A5">
              <w:rPr>
                <w:color w:val="000000" w:themeColor="text1"/>
                <w:sz w:val="24"/>
                <w:szCs w:val="24"/>
              </w:rPr>
              <w:t>The author has cited the reference paper in the literature review section of the paper</w:t>
            </w:r>
          </w:p>
        </w:tc>
        <w:tc>
          <w:tcPr>
            <w:tcW w:w="1525" w:type="dxa"/>
          </w:tcPr>
          <w:p w:rsidR="0040701C" w:rsidRPr="003964A5" w:rsidRDefault="00F54665"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0398E" w:rsidP="003964A5">
            <w:pPr>
              <w:jc w:val="both"/>
              <w:rPr>
                <w:color w:val="000000" w:themeColor="text1"/>
                <w:sz w:val="24"/>
                <w:szCs w:val="24"/>
              </w:rPr>
            </w:pPr>
            <w:r w:rsidRPr="003964A5">
              <w:rPr>
                <w:color w:val="000000" w:themeColor="text1"/>
                <w:sz w:val="24"/>
                <w:szCs w:val="24"/>
              </w:rPr>
              <w:t>26</w:t>
            </w:r>
          </w:p>
        </w:tc>
        <w:tc>
          <w:tcPr>
            <w:tcW w:w="2633" w:type="dxa"/>
          </w:tcPr>
          <w:p w:rsidR="0040701C" w:rsidRPr="003964A5" w:rsidRDefault="009E57E1" w:rsidP="003964A5">
            <w:pPr>
              <w:jc w:val="both"/>
              <w:rPr>
                <w:color w:val="000000" w:themeColor="text1"/>
                <w:sz w:val="24"/>
                <w:szCs w:val="24"/>
              </w:rPr>
            </w:pPr>
            <w:r w:rsidRPr="003964A5">
              <w:rPr>
                <w:color w:val="000000" w:themeColor="text1"/>
                <w:sz w:val="24"/>
                <w:szCs w:val="24"/>
              </w:rPr>
              <w:t>Cited in</w:t>
            </w:r>
            <w:r w:rsidR="00FC4993" w:rsidRPr="003964A5">
              <w:rPr>
                <w:color w:val="000000" w:themeColor="text1"/>
                <w:sz w:val="24"/>
                <w:szCs w:val="24"/>
              </w:rPr>
              <w:t xml:space="preserve"> the Theoretical Development Section</w:t>
            </w:r>
          </w:p>
        </w:tc>
        <w:tc>
          <w:tcPr>
            <w:tcW w:w="4567" w:type="dxa"/>
          </w:tcPr>
          <w:p w:rsidR="0040701C" w:rsidRPr="003964A5" w:rsidRDefault="006105E0" w:rsidP="003964A5">
            <w:pPr>
              <w:jc w:val="both"/>
              <w:rPr>
                <w:color w:val="000000" w:themeColor="text1"/>
                <w:sz w:val="24"/>
                <w:szCs w:val="24"/>
              </w:rPr>
            </w:pPr>
            <w:r w:rsidRPr="003964A5">
              <w:rPr>
                <w:color w:val="000000" w:themeColor="text1"/>
                <w:sz w:val="24"/>
                <w:szCs w:val="24"/>
              </w:rPr>
              <w:t>The author has cited the reference paper in the theoretical development section review section of the paper</w:t>
            </w:r>
          </w:p>
        </w:tc>
        <w:tc>
          <w:tcPr>
            <w:tcW w:w="1525" w:type="dxa"/>
          </w:tcPr>
          <w:p w:rsidR="0040701C" w:rsidRPr="003964A5" w:rsidRDefault="00FC4993"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0398E" w:rsidP="003964A5">
            <w:pPr>
              <w:jc w:val="both"/>
              <w:rPr>
                <w:color w:val="000000" w:themeColor="text1"/>
                <w:sz w:val="24"/>
                <w:szCs w:val="24"/>
              </w:rPr>
            </w:pPr>
            <w:r w:rsidRPr="003964A5">
              <w:rPr>
                <w:color w:val="000000" w:themeColor="text1"/>
                <w:sz w:val="24"/>
                <w:szCs w:val="24"/>
              </w:rPr>
              <w:t>27</w:t>
            </w:r>
          </w:p>
        </w:tc>
        <w:tc>
          <w:tcPr>
            <w:tcW w:w="2633" w:type="dxa"/>
          </w:tcPr>
          <w:p w:rsidR="0040701C" w:rsidRPr="003964A5" w:rsidRDefault="009E57E1" w:rsidP="003964A5">
            <w:pPr>
              <w:jc w:val="both"/>
              <w:rPr>
                <w:color w:val="000000" w:themeColor="text1"/>
                <w:sz w:val="24"/>
                <w:szCs w:val="24"/>
              </w:rPr>
            </w:pPr>
            <w:r w:rsidRPr="003964A5">
              <w:rPr>
                <w:color w:val="000000" w:themeColor="text1"/>
                <w:sz w:val="24"/>
                <w:szCs w:val="24"/>
              </w:rPr>
              <w:t>Cited in</w:t>
            </w:r>
            <w:r w:rsidR="00FA73A6" w:rsidRPr="003964A5">
              <w:rPr>
                <w:color w:val="000000" w:themeColor="text1"/>
                <w:sz w:val="24"/>
                <w:szCs w:val="24"/>
              </w:rPr>
              <w:t xml:space="preserve"> the Methodology/Method/ Empirical Model Development Section</w:t>
            </w:r>
          </w:p>
        </w:tc>
        <w:tc>
          <w:tcPr>
            <w:tcW w:w="4567" w:type="dxa"/>
          </w:tcPr>
          <w:p w:rsidR="0040701C" w:rsidRPr="003964A5" w:rsidRDefault="006105E0" w:rsidP="003964A5">
            <w:pPr>
              <w:jc w:val="both"/>
              <w:rPr>
                <w:color w:val="000000" w:themeColor="text1"/>
                <w:sz w:val="24"/>
                <w:szCs w:val="24"/>
              </w:rPr>
            </w:pPr>
            <w:r w:rsidRPr="003964A5">
              <w:rPr>
                <w:color w:val="000000" w:themeColor="text1"/>
                <w:sz w:val="24"/>
                <w:szCs w:val="24"/>
              </w:rPr>
              <w:t>The author has cited the reference paper in the methodology or method or the empirical model development section of the paper</w:t>
            </w:r>
          </w:p>
        </w:tc>
        <w:tc>
          <w:tcPr>
            <w:tcW w:w="1525" w:type="dxa"/>
          </w:tcPr>
          <w:p w:rsidR="0040701C" w:rsidRPr="003964A5" w:rsidRDefault="00FA73A6"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0398E" w:rsidP="003964A5">
            <w:pPr>
              <w:jc w:val="both"/>
              <w:rPr>
                <w:color w:val="000000" w:themeColor="text1"/>
                <w:sz w:val="24"/>
                <w:szCs w:val="24"/>
              </w:rPr>
            </w:pPr>
            <w:r w:rsidRPr="003964A5">
              <w:rPr>
                <w:color w:val="000000" w:themeColor="text1"/>
                <w:sz w:val="24"/>
                <w:szCs w:val="24"/>
              </w:rPr>
              <w:t>28</w:t>
            </w:r>
          </w:p>
        </w:tc>
        <w:tc>
          <w:tcPr>
            <w:tcW w:w="2633" w:type="dxa"/>
          </w:tcPr>
          <w:p w:rsidR="0040701C" w:rsidRPr="003964A5" w:rsidRDefault="009E57E1" w:rsidP="003964A5">
            <w:pPr>
              <w:jc w:val="both"/>
              <w:rPr>
                <w:color w:val="000000" w:themeColor="text1"/>
                <w:sz w:val="24"/>
                <w:szCs w:val="24"/>
              </w:rPr>
            </w:pPr>
            <w:r w:rsidRPr="003964A5">
              <w:rPr>
                <w:color w:val="000000" w:themeColor="text1"/>
                <w:sz w:val="24"/>
                <w:szCs w:val="24"/>
              </w:rPr>
              <w:t>Cited in</w:t>
            </w:r>
            <w:r w:rsidR="002A36E7" w:rsidRPr="003964A5">
              <w:rPr>
                <w:color w:val="000000" w:themeColor="text1"/>
                <w:sz w:val="24"/>
                <w:szCs w:val="24"/>
              </w:rPr>
              <w:t xml:space="preserve"> the Result </w:t>
            </w:r>
            <w:r w:rsidR="002A36E7" w:rsidRPr="003964A5">
              <w:rPr>
                <w:color w:val="000000" w:themeColor="text1"/>
                <w:sz w:val="24"/>
                <w:szCs w:val="24"/>
              </w:rPr>
              <w:lastRenderedPageBreak/>
              <w:t>Section</w:t>
            </w:r>
          </w:p>
        </w:tc>
        <w:tc>
          <w:tcPr>
            <w:tcW w:w="4567" w:type="dxa"/>
          </w:tcPr>
          <w:p w:rsidR="0040701C" w:rsidRPr="003964A5" w:rsidRDefault="00491C31" w:rsidP="003964A5">
            <w:pPr>
              <w:jc w:val="both"/>
              <w:rPr>
                <w:color w:val="000000" w:themeColor="text1"/>
                <w:sz w:val="24"/>
                <w:szCs w:val="24"/>
              </w:rPr>
            </w:pPr>
            <w:r w:rsidRPr="003964A5">
              <w:rPr>
                <w:color w:val="000000" w:themeColor="text1"/>
                <w:sz w:val="24"/>
                <w:szCs w:val="24"/>
              </w:rPr>
              <w:lastRenderedPageBreak/>
              <w:t xml:space="preserve">The author has cited the reference paper in </w:t>
            </w:r>
            <w:r w:rsidRPr="003964A5">
              <w:rPr>
                <w:color w:val="000000" w:themeColor="text1"/>
                <w:sz w:val="24"/>
                <w:szCs w:val="24"/>
              </w:rPr>
              <w:lastRenderedPageBreak/>
              <w:t>the result section of the paper</w:t>
            </w:r>
          </w:p>
        </w:tc>
        <w:tc>
          <w:tcPr>
            <w:tcW w:w="1525" w:type="dxa"/>
          </w:tcPr>
          <w:p w:rsidR="0040701C" w:rsidRPr="003964A5" w:rsidRDefault="002A36E7" w:rsidP="003964A5">
            <w:pPr>
              <w:jc w:val="both"/>
              <w:rPr>
                <w:color w:val="000000" w:themeColor="text1"/>
                <w:sz w:val="24"/>
                <w:szCs w:val="24"/>
              </w:rPr>
            </w:pPr>
            <w:r w:rsidRPr="003964A5">
              <w:rPr>
                <w:color w:val="000000" w:themeColor="text1"/>
                <w:sz w:val="24"/>
                <w:szCs w:val="24"/>
              </w:rPr>
              <w:lastRenderedPageBreak/>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40701C" w:rsidRPr="003964A5" w:rsidRDefault="0030398E" w:rsidP="003964A5">
            <w:pPr>
              <w:jc w:val="both"/>
              <w:rPr>
                <w:color w:val="000000" w:themeColor="text1"/>
                <w:sz w:val="24"/>
                <w:szCs w:val="24"/>
              </w:rPr>
            </w:pPr>
            <w:r w:rsidRPr="003964A5">
              <w:rPr>
                <w:color w:val="000000" w:themeColor="text1"/>
                <w:sz w:val="24"/>
                <w:szCs w:val="24"/>
              </w:rPr>
              <w:t>29</w:t>
            </w:r>
          </w:p>
        </w:tc>
        <w:tc>
          <w:tcPr>
            <w:tcW w:w="2633" w:type="dxa"/>
          </w:tcPr>
          <w:p w:rsidR="0040701C" w:rsidRPr="003964A5" w:rsidRDefault="009E57E1" w:rsidP="003964A5">
            <w:pPr>
              <w:jc w:val="both"/>
              <w:rPr>
                <w:color w:val="000000" w:themeColor="text1"/>
                <w:sz w:val="24"/>
                <w:szCs w:val="24"/>
              </w:rPr>
            </w:pPr>
            <w:r w:rsidRPr="003964A5">
              <w:rPr>
                <w:color w:val="000000" w:themeColor="text1"/>
                <w:sz w:val="24"/>
                <w:szCs w:val="24"/>
              </w:rPr>
              <w:t>Cited in</w:t>
            </w:r>
            <w:r w:rsidR="002A36E7" w:rsidRPr="003964A5">
              <w:rPr>
                <w:color w:val="000000" w:themeColor="text1"/>
                <w:sz w:val="24"/>
                <w:szCs w:val="24"/>
              </w:rPr>
              <w:t xml:space="preserve"> the Discussion Section </w:t>
            </w:r>
          </w:p>
        </w:tc>
        <w:tc>
          <w:tcPr>
            <w:tcW w:w="4567" w:type="dxa"/>
          </w:tcPr>
          <w:p w:rsidR="0040701C" w:rsidRPr="003964A5" w:rsidRDefault="00491C31" w:rsidP="003964A5">
            <w:pPr>
              <w:jc w:val="both"/>
              <w:rPr>
                <w:color w:val="000000" w:themeColor="text1"/>
                <w:sz w:val="24"/>
                <w:szCs w:val="24"/>
              </w:rPr>
            </w:pPr>
            <w:r w:rsidRPr="003964A5">
              <w:rPr>
                <w:color w:val="000000" w:themeColor="text1"/>
                <w:sz w:val="24"/>
                <w:szCs w:val="24"/>
              </w:rPr>
              <w:t>The author has cited the reference paper in the discussion section of the paper</w:t>
            </w:r>
          </w:p>
        </w:tc>
        <w:tc>
          <w:tcPr>
            <w:tcW w:w="1525" w:type="dxa"/>
          </w:tcPr>
          <w:p w:rsidR="0040701C" w:rsidRPr="003964A5" w:rsidRDefault="002A36E7"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30398E" w:rsidRPr="003964A5" w:rsidRDefault="0030398E" w:rsidP="003964A5">
            <w:pPr>
              <w:jc w:val="both"/>
              <w:rPr>
                <w:color w:val="000000" w:themeColor="text1"/>
                <w:sz w:val="24"/>
                <w:szCs w:val="24"/>
              </w:rPr>
            </w:pPr>
            <w:r w:rsidRPr="003964A5">
              <w:rPr>
                <w:color w:val="000000" w:themeColor="text1"/>
                <w:sz w:val="24"/>
                <w:szCs w:val="24"/>
              </w:rPr>
              <w:t xml:space="preserve">30 </w:t>
            </w:r>
          </w:p>
        </w:tc>
        <w:tc>
          <w:tcPr>
            <w:tcW w:w="2633" w:type="dxa"/>
          </w:tcPr>
          <w:p w:rsidR="0030398E" w:rsidRPr="003964A5" w:rsidRDefault="009E57E1" w:rsidP="003964A5">
            <w:pPr>
              <w:jc w:val="both"/>
              <w:rPr>
                <w:color w:val="000000" w:themeColor="text1"/>
                <w:sz w:val="24"/>
                <w:szCs w:val="24"/>
              </w:rPr>
            </w:pPr>
            <w:r w:rsidRPr="003964A5">
              <w:rPr>
                <w:color w:val="000000" w:themeColor="text1"/>
                <w:sz w:val="24"/>
                <w:szCs w:val="24"/>
              </w:rPr>
              <w:t>Cited in</w:t>
            </w:r>
            <w:r w:rsidR="00035A5B" w:rsidRPr="003964A5">
              <w:rPr>
                <w:color w:val="000000" w:themeColor="text1"/>
                <w:sz w:val="24"/>
                <w:szCs w:val="24"/>
              </w:rPr>
              <w:t xml:space="preserve"> the Implication or Contribution Section</w:t>
            </w:r>
          </w:p>
        </w:tc>
        <w:tc>
          <w:tcPr>
            <w:tcW w:w="4567" w:type="dxa"/>
          </w:tcPr>
          <w:p w:rsidR="0030398E" w:rsidRPr="003964A5" w:rsidRDefault="00491C31" w:rsidP="003964A5">
            <w:pPr>
              <w:jc w:val="both"/>
              <w:rPr>
                <w:color w:val="000000" w:themeColor="text1"/>
                <w:sz w:val="24"/>
                <w:szCs w:val="24"/>
              </w:rPr>
            </w:pPr>
            <w:r w:rsidRPr="003964A5">
              <w:rPr>
                <w:color w:val="000000" w:themeColor="text1"/>
                <w:sz w:val="24"/>
                <w:szCs w:val="24"/>
              </w:rPr>
              <w:t>The author has cited the reference paper in the implication or contribution section of the paper</w:t>
            </w:r>
          </w:p>
        </w:tc>
        <w:tc>
          <w:tcPr>
            <w:tcW w:w="1525" w:type="dxa"/>
          </w:tcPr>
          <w:p w:rsidR="0030398E" w:rsidRPr="003964A5" w:rsidRDefault="00035A5B"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11C0A" w:rsidRPr="003964A5" w:rsidRDefault="00C77C6D" w:rsidP="003964A5">
            <w:pPr>
              <w:jc w:val="both"/>
              <w:rPr>
                <w:color w:val="000000" w:themeColor="text1"/>
                <w:sz w:val="24"/>
                <w:szCs w:val="24"/>
              </w:rPr>
            </w:pPr>
            <w:r w:rsidRPr="003964A5">
              <w:rPr>
                <w:color w:val="000000" w:themeColor="text1"/>
                <w:sz w:val="24"/>
                <w:szCs w:val="24"/>
              </w:rPr>
              <w:t>31</w:t>
            </w:r>
          </w:p>
        </w:tc>
        <w:tc>
          <w:tcPr>
            <w:tcW w:w="2633" w:type="dxa"/>
          </w:tcPr>
          <w:p w:rsidR="00511C0A" w:rsidRPr="003964A5" w:rsidRDefault="009E57E1" w:rsidP="003964A5">
            <w:pPr>
              <w:jc w:val="both"/>
              <w:rPr>
                <w:color w:val="000000" w:themeColor="text1"/>
                <w:sz w:val="24"/>
                <w:szCs w:val="24"/>
              </w:rPr>
            </w:pPr>
            <w:r w:rsidRPr="003964A5">
              <w:rPr>
                <w:color w:val="000000" w:themeColor="text1"/>
                <w:sz w:val="24"/>
                <w:szCs w:val="24"/>
              </w:rPr>
              <w:t>Cited in</w:t>
            </w:r>
            <w:r w:rsidR="00B36402" w:rsidRPr="003964A5">
              <w:rPr>
                <w:color w:val="000000" w:themeColor="text1"/>
                <w:sz w:val="24"/>
                <w:szCs w:val="24"/>
              </w:rPr>
              <w:t xml:space="preserve"> the Limitation </w:t>
            </w:r>
            <w:r w:rsidR="009042E4" w:rsidRPr="003964A5">
              <w:rPr>
                <w:color w:val="000000" w:themeColor="text1"/>
                <w:sz w:val="24"/>
                <w:szCs w:val="24"/>
              </w:rPr>
              <w:t>and/</w:t>
            </w:r>
            <w:r w:rsidR="00B36402" w:rsidRPr="003964A5">
              <w:rPr>
                <w:color w:val="000000" w:themeColor="text1"/>
                <w:sz w:val="24"/>
                <w:szCs w:val="24"/>
              </w:rPr>
              <w:t>or Future Work section</w:t>
            </w:r>
          </w:p>
        </w:tc>
        <w:tc>
          <w:tcPr>
            <w:tcW w:w="4567" w:type="dxa"/>
          </w:tcPr>
          <w:p w:rsidR="00511C0A" w:rsidRPr="003964A5" w:rsidRDefault="00491C31" w:rsidP="003964A5">
            <w:pPr>
              <w:jc w:val="both"/>
              <w:rPr>
                <w:color w:val="000000" w:themeColor="text1"/>
                <w:sz w:val="24"/>
                <w:szCs w:val="24"/>
              </w:rPr>
            </w:pPr>
            <w:r w:rsidRPr="003964A5">
              <w:rPr>
                <w:color w:val="000000" w:themeColor="text1"/>
                <w:sz w:val="24"/>
                <w:szCs w:val="24"/>
              </w:rPr>
              <w:t>The author has cited the reference paper in the limitation and /or the future work section of the paper</w:t>
            </w:r>
          </w:p>
        </w:tc>
        <w:tc>
          <w:tcPr>
            <w:tcW w:w="1525" w:type="dxa"/>
          </w:tcPr>
          <w:p w:rsidR="00511C0A" w:rsidRPr="003964A5" w:rsidRDefault="00B36402"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11C0A" w:rsidRPr="003964A5" w:rsidRDefault="00B36402" w:rsidP="003964A5">
            <w:pPr>
              <w:jc w:val="both"/>
              <w:rPr>
                <w:color w:val="000000" w:themeColor="text1"/>
                <w:sz w:val="24"/>
                <w:szCs w:val="24"/>
              </w:rPr>
            </w:pPr>
            <w:r w:rsidRPr="003964A5">
              <w:rPr>
                <w:color w:val="000000" w:themeColor="text1"/>
                <w:sz w:val="24"/>
                <w:szCs w:val="24"/>
              </w:rPr>
              <w:t>32</w:t>
            </w:r>
          </w:p>
        </w:tc>
        <w:tc>
          <w:tcPr>
            <w:tcW w:w="2633" w:type="dxa"/>
          </w:tcPr>
          <w:p w:rsidR="00511C0A" w:rsidRPr="003964A5" w:rsidRDefault="009E57E1" w:rsidP="003964A5">
            <w:pPr>
              <w:jc w:val="both"/>
              <w:rPr>
                <w:color w:val="000000" w:themeColor="text1"/>
                <w:sz w:val="24"/>
                <w:szCs w:val="24"/>
              </w:rPr>
            </w:pPr>
            <w:r w:rsidRPr="003964A5">
              <w:rPr>
                <w:color w:val="000000" w:themeColor="text1"/>
                <w:sz w:val="24"/>
                <w:szCs w:val="24"/>
              </w:rPr>
              <w:t>Cited in</w:t>
            </w:r>
            <w:r w:rsidR="009042E4" w:rsidRPr="003964A5">
              <w:rPr>
                <w:color w:val="000000" w:themeColor="text1"/>
                <w:sz w:val="24"/>
                <w:szCs w:val="24"/>
              </w:rPr>
              <w:t xml:space="preserve"> the Conclusion Section </w:t>
            </w:r>
          </w:p>
        </w:tc>
        <w:tc>
          <w:tcPr>
            <w:tcW w:w="4567" w:type="dxa"/>
          </w:tcPr>
          <w:p w:rsidR="00511C0A" w:rsidRPr="003964A5" w:rsidRDefault="001217C2" w:rsidP="003964A5">
            <w:pPr>
              <w:jc w:val="both"/>
              <w:rPr>
                <w:color w:val="000000" w:themeColor="text1"/>
                <w:sz w:val="24"/>
                <w:szCs w:val="24"/>
              </w:rPr>
            </w:pPr>
            <w:r w:rsidRPr="003964A5">
              <w:rPr>
                <w:color w:val="000000" w:themeColor="text1"/>
                <w:sz w:val="24"/>
                <w:szCs w:val="24"/>
              </w:rPr>
              <w:t>The author has cited the reference paper in the conclusion section of the paper</w:t>
            </w:r>
          </w:p>
        </w:tc>
        <w:tc>
          <w:tcPr>
            <w:tcW w:w="1525" w:type="dxa"/>
          </w:tcPr>
          <w:p w:rsidR="00511C0A" w:rsidRPr="003964A5" w:rsidRDefault="000F56F7"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11C0A" w:rsidRPr="003964A5" w:rsidRDefault="001711D4" w:rsidP="003964A5">
            <w:pPr>
              <w:jc w:val="both"/>
              <w:rPr>
                <w:color w:val="000000" w:themeColor="text1"/>
                <w:sz w:val="24"/>
                <w:szCs w:val="24"/>
              </w:rPr>
            </w:pPr>
            <w:r w:rsidRPr="003964A5">
              <w:rPr>
                <w:color w:val="000000" w:themeColor="text1"/>
                <w:sz w:val="24"/>
                <w:szCs w:val="24"/>
              </w:rPr>
              <w:t>33</w:t>
            </w:r>
          </w:p>
        </w:tc>
        <w:tc>
          <w:tcPr>
            <w:tcW w:w="2633" w:type="dxa"/>
          </w:tcPr>
          <w:p w:rsidR="00511C0A" w:rsidRPr="003964A5" w:rsidRDefault="000F56F7" w:rsidP="003964A5">
            <w:pPr>
              <w:jc w:val="both"/>
              <w:rPr>
                <w:color w:val="000000" w:themeColor="text1"/>
                <w:sz w:val="24"/>
                <w:szCs w:val="24"/>
              </w:rPr>
            </w:pPr>
            <w:r w:rsidRPr="003964A5">
              <w:rPr>
                <w:color w:val="000000" w:themeColor="text1"/>
                <w:sz w:val="24"/>
                <w:szCs w:val="24"/>
              </w:rPr>
              <w:t xml:space="preserve">Cited </w:t>
            </w:r>
            <w:r w:rsidR="009E57E1" w:rsidRPr="003964A5">
              <w:rPr>
                <w:color w:val="000000" w:themeColor="text1"/>
                <w:sz w:val="24"/>
                <w:szCs w:val="24"/>
              </w:rPr>
              <w:t xml:space="preserve">Together </w:t>
            </w:r>
            <w:r w:rsidR="00E25EE3" w:rsidRPr="003964A5">
              <w:rPr>
                <w:color w:val="000000" w:themeColor="text1"/>
                <w:sz w:val="24"/>
                <w:szCs w:val="24"/>
              </w:rPr>
              <w:t>with</w:t>
            </w:r>
            <w:r w:rsidRPr="003964A5">
              <w:rPr>
                <w:color w:val="000000" w:themeColor="text1"/>
                <w:sz w:val="24"/>
                <w:szCs w:val="24"/>
              </w:rPr>
              <w:t xml:space="preserve"> Other Papers</w:t>
            </w:r>
          </w:p>
        </w:tc>
        <w:tc>
          <w:tcPr>
            <w:tcW w:w="4567" w:type="dxa"/>
          </w:tcPr>
          <w:p w:rsidR="00511C0A" w:rsidRPr="003964A5" w:rsidRDefault="001217C2" w:rsidP="003964A5">
            <w:pPr>
              <w:jc w:val="both"/>
              <w:rPr>
                <w:color w:val="000000" w:themeColor="text1"/>
                <w:sz w:val="24"/>
                <w:szCs w:val="24"/>
              </w:rPr>
            </w:pPr>
            <w:r w:rsidRPr="003964A5">
              <w:rPr>
                <w:color w:val="000000" w:themeColor="text1"/>
                <w:sz w:val="24"/>
                <w:szCs w:val="24"/>
              </w:rPr>
              <w:t>The reference paper was cited along with other reference papers and part of a cluster of citation</w:t>
            </w:r>
          </w:p>
        </w:tc>
        <w:tc>
          <w:tcPr>
            <w:tcW w:w="1525" w:type="dxa"/>
          </w:tcPr>
          <w:p w:rsidR="00511C0A" w:rsidRPr="003964A5" w:rsidRDefault="000F56F7"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511C0A" w:rsidRPr="003964A5" w:rsidRDefault="0036165D" w:rsidP="003964A5">
            <w:pPr>
              <w:jc w:val="both"/>
              <w:rPr>
                <w:color w:val="000000" w:themeColor="text1"/>
                <w:sz w:val="24"/>
                <w:szCs w:val="24"/>
              </w:rPr>
            </w:pPr>
            <w:r w:rsidRPr="003964A5">
              <w:rPr>
                <w:color w:val="000000" w:themeColor="text1"/>
                <w:sz w:val="24"/>
                <w:szCs w:val="24"/>
              </w:rPr>
              <w:t>34</w:t>
            </w:r>
          </w:p>
        </w:tc>
        <w:tc>
          <w:tcPr>
            <w:tcW w:w="2633" w:type="dxa"/>
          </w:tcPr>
          <w:p w:rsidR="00511C0A" w:rsidRPr="003964A5" w:rsidRDefault="009E57E1" w:rsidP="003964A5">
            <w:pPr>
              <w:jc w:val="both"/>
              <w:rPr>
                <w:color w:val="000000" w:themeColor="text1"/>
                <w:sz w:val="24"/>
                <w:szCs w:val="24"/>
              </w:rPr>
            </w:pPr>
            <w:r w:rsidRPr="003964A5">
              <w:rPr>
                <w:color w:val="000000" w:themeColor="text1"/>
                <w:sz w:val="24"/>
                <w:szCs w:val="24"/>
              </w:rPr>
              <w:t>Cited in</w:t>
            </w:r>
            <w:r w:rsidR="00A83974" w:rsidRPr="003964A5">
              <w:rPr>
                <w:color w:val="000000" w:themeColor="text1"/>
                <w:sz w:val="24"/>
                <w:szCs w:val="24"/>
              </w:rPr>
              <w:t xml:space="preserve"> Multiple Sections </w:t>
            </w:r>
          </w:p>
        </w:tc>
        <w:tc>
          <w:tcPr>
            <w:tcW w:w="4567" w:type="dxa"/>
          </w:tcPr>
          <w:p w:rsidR="00511C0A" w:rsidRPr="003964A5" w:rsidRDefault="001217C2" w:rsidP="003964A5">
            <w:pPr>
              <w:jc w:val="both"/>
              <w:rPr>
                <w:color w:val="000000" w:themeColor="text1"/>
                <w:sz w:val="24"/>
                <w:szCs w:val="24"/>
              </w:rPr>
            </w:pPr>
            <w:r w:rsidRPr="003964A5">
              <w:rPr>
                <w:color w:val="000000" w:themeColor="text1"/>
                <w:sz w:val="24"/>
                <w:szCs w:val="24"/>
              </w:rPr>
              <w:t xml:space="preserve">The reference paper was cited in multiple sections of the paper </w:t>
            </w:r>
          </w:p>
        </w:tc>
        <w:tc>
          <w:tcPr>
            <w:tcW w:w="1525" w:type="dxa"/>
          </w:tcPr>
          <w:p w:rsidR="00511C0A" w:rsidRPr="003964A5" w:rsidRDefault="00A83974"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A83974" w:rsidRPr="003964A5" w:rsidRDefault="00F652D6" w:rsidP="003964A5">
            <w:pPr>
              <w:jc w:val="both"/>
              <w:rPr>
                <w:color w:val="000000" w:themeColor="text1"/>
                <w:sz w:val="24"/>
                <w:szCs w:val="24"/>
              </w:rPr>
            </w:pPr>
            <w:r w:rsidRPr="003964A5">
              <w:rPr>
                <w:color w:val="000000" w:themeColor="text1"/>
                <w:sz w:val="24"/>
                <w:szCs w:val="24"/>
              </w:rPr>
              <w:t>35</w:t>
            </w:r>
          </w:p>
        </w:tc>
        <w:tc>
          <w:tcPr>
            <w:tcW w:w="2633" w:type="dxa"/>
          </w:tcPr>
          <w:p w:rsidR="00A83974" w:rsidRPr="003964A5" w:rsidRDefault="00F91021" w:rsidP="003964A5">
            <w:pPr>
              <w:jc w:val="both"/>
              <w:rPr>
                <w:color w:val="000000" w:themeColor="text1"/>
                <w:sz w:val="24"/>
                <w:szCs w:val="24"/>
              </w:rPr>
            </w:pPr>
            <w:r w:rsidRPr="003964A5">
              <w:rPr>
                <w:color w:val="000000" w:themeColor="text1"/>
                <w:sz w:val="24"/>
                <w:szCs w:val="24"/>
              </w:rPr>
              <w:t xml:space="preserve">Current Citation Count of the Reference Paper </w:t>
            </w:r>
          </w:p>
        </w:tc>
        <w:tc>
          <w:tcPr>
            <w:tcW w:w="4567" w:type="dxa"/>
          </w:tcPr>
          <w:p w:rsidR="00A83974" w:rsidRPr="003964A5" w:rsidRDefault="00EC6631" w:rsidP="003964A5">
            <w:pPr>
              <w:jc w:val="both"/>
              <w:rPr>
                <w:color w:val="000000" w:themeColor="text1"/>
                <w:sz w:val="24"/>
                <w:szCs w:val="24"/>
              </w:rPr>
            </w:pPr>
            <w:r w:rsidRPr="003964A5">
              <w:rPr>
                <w:color w:val="000000" w:themeColor="text1"/>
                <w:sz w:val="24"/>
                <w:szCs w:val="24"/>
              </w:rPr>
              <w:t xml:space="preserve">The current number of </w:t>
            </w:r>
            <w:r w:rsidR="00E25EE3" w:rsidRPr="003964A5">
              <w:rPr>
                <w:color w:val="000000" w:themeColor="text1"/>
                <w:sz w:val="24"/>
                <w:szCs w:val="24"/>
              </w:rPr>
              <w:t>citations</w:t>
            </w:r>
            <w:r w:rsidRPr="003964A5">
              <w:rPr>
                <w:color w:val="000000" w:themeColor="text1"/>
                <w:sz w:val="24"/>
                <w:szCs w:val="24"/>
              </w:rPr>
              <w:t xml:space="preserve"> the reference paper has</w:t>
            </w:r>
          </w:p>
        </w:tc>
        <w:tc>
          <w:tcPr>
            <w:tcW w:w="1525" w:type="dxa"/>
          </w:tcPr>
          <w:p w:rsidR="00A83974" w:rsidRPr="003964A5" w:rsidRDefault="00F91021" w:rsidP="003964A5">
            <w:pPr>
              <w:jc w:val="both"/>
              <w:rPr>
                <w:color w:val="000000" w:themeColor="text1"/>
                <w:sz w:val="24"/>
                <w:szCs w:val="24"/>
              </w:rPr>
            </w:pPr>
            <w:r w:rsidRPr="003964A5">
              <w:rPr>
                <w:color w:val="000000" w:themeColor="text1"/>
                <w:sz w:val="24"/>
                <w:szCs w:val="24"/>
              </w:rPr>
              <w:t>Continuous</w:t>
            </w:r>
          </w:p>
        </w:tc>
      </w:tr>
      <w:tr w:rsidR="00E20D20" w:rsidRPr="003964A5" w:rsidTr="00F20B90">
        <w:tc>
          <w:tcPr>
            <w:tcW w:w="625" w:type="dxa"/>
          </w:tcPr>
          <w:p w:rsidR="00A83974" w:rsidRPr="003964A5" w:rsidRDefault="00F91021" w:rsidP="003964A5">
            <w:pPr>
              <w:jc w:val="both"/>
              <w:rPr>
                <w:color w:val="000000" w:themeColor="text1"/>
                <w:sz w:val="24"/>
                <w:szCs w:val="24"/>
              </w:rPr>
            </w:pPr>
            <w:r w:rsidRPr="003964A5">
              <w:rPr>
                <w:color w:val="000000" w:themeColor="text1"/>
                <w:sz w:val="24"/>
                <w:szCs w:val="24"/>
              </w:rPr>
              <w:t xml:space="preserve">36 </w:t>
            </w:r>
          </w:p>
        </w:tc>
        <w:tc>
          <w:tcPr>
            <w:tcW w:w="2633" w:type="dxa"/>
          </w:tcPr>
          <w:p w:rsidR="00A83974" w:rsidRPr="003964A5" w:rsidRDefault="003237FA" w:rsidP="003964A5">
            <w:pPr>
              <w:jc w:val="both"/>
              <w:rPr>
                <w:color w:val="000000" w:themeColor="text1"/>
                <w:sz w:val="24"/>
                <w:szCs w:val="24"/>
              </w:rPr>
            </w:pPr>
            <w:r w:rsidRPr="003964A5">
              <w:rPr>
                <w:color w:val="000000" w:themeColor="text1"/>
                <w:sz w:val="24"/>
                <w:szCs w:val="24"/>
              </w:rPr>
              <w:t>The Reference Paper Published in the Same Journal or Conference</w:t>
            </w:r>
          </w:p>
        </w:tc>
        <w:tc>
          <w:tcPr>
            <w:tcW w:w="4567" w:type="dxa"/>
          </w:tcPr>
          <w:p w:rsidR="00A83974" w:rsidRPr="003964A5" w:rsidRDefault="00EC6631" w:rsidP="003964A5">
            <w:pPr>
              <w:jc w:val="both"/>
              <w:rPr>
                <w:color w:val="000000" w:themeColor="text1"/>
                <w:sz w:val="24"/>
                <w:szCs w:val="24"/>
              </w:rPr>
            </w:pPr>
            <w:r w:rsidRPr="003964A5">
              <w:rPr>
                <w:color w:val="000000" w:themeColor="text1"/>
                <w:sz w:val="24"/>
                <w:szCs w:val="24"/>
              </w:rPr>
              <w:t xml:space="preserve">The reference paper was published in the same journal </w:t>
            </w:r>
          </w:p>
        </w:tc>
        <w:tc>
          <w:tcPr>
            <w:tcW w:w="1525" w:type="dxa"/>
          </w:tcPr>
          <w:p w:rsidR="00A83974" w:rsidRPr="003964A5" w:rsidRDefault="003237FA"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A83974" w:rsidRPr="003964A5" w:rsidRDefault="003237FA" w:rsidP="003964A5">
            <w:pPr>
              <w:jc w:val="both"/>
              <w:rPr>
                <w:color w:val="000000" w:themeColor="text1"/>
                <w:sz w:val="24"/>
                <w:szCs w:val="24"/>
              </w:rPr>
            </w:pPr>
            <w:r w:rsidRPr="003964A5">
              <w:rPr>
                <w:color w:val="000000" w:themeColor="text1"/>
                <w:sz w:val="24"/>
                <w:szCs w:val="24"/>
              </w:rPr>
              <w:t>37</w:t>
            </w:r>
          </w:p>
        </w:tc>
        <w:tc>
          <w:tcPr>
            <w:tcW w:w="2633" w:type="dxa"/>
          </w:tcPr>
          <w:p w:rsidR="00A83974" w:rsidRPr="003964A5" w:rsidRDefault="00985BBF" w:rsidP="003964A5">
            <w:pPr>
              <w:jc w:val="both"/>
              <w:rPr>
                <w:color w:val="000000" w:themeColor="text1"/>
                <w:sz w:val="24"/>
                <w:szCs w:val="24"/>
              </w:rPr>
            </w:pPr>
            <w:r w:rsidRPr="003964A5">
              <w:rPr>
                <w:color w:val="000000" w:themeColor="text1"/>
                <w:sz w:val="24"/>
                <w:szCs w:val="24"/>
              </w:rPr>
              <w:t>Number of Coauthors Present in the Reference Paper</w:t>
            </w:r>
          </w:p>
        </w:tc>
        <w:tc>
          <w:tcPr>
            <w:tcW w:w="4567" w:type="dxa"/>
          </w:tcPr>
          <w:p w:rsidR="00A83974" w:rsidRPr="003964A5" w:rsidRDefault="00EC6631" w:rsidP="003964A5">
            <w:pPr>
              <w:jc w:val="both"/>
              <w:rPr>
                <w:color w:val="000000" w:themeColor="text1"/>
                <w:sz w:val="24"/>
                <w:szCs w:val="24"/>
              </w:rPr>
            </w:pPr>
            <w:r w:rsidRPr="003964A5">
              <w:rPr>
                <w:color w:val="000000" w:themeColor="text1"/>
                <w:sz w:val="24"/>
                <w:szCs w:val="24"/>
              </w:rPr>
              <w:t>The total number of coauthors the reference paper has</w:t>
            </w:r>
          </w:p>
        </w:tc>
        <w:tc>
          <w:tcPr>
            <w:tcW w:w="1525" w:type="dxa"/>
          </w:tcPr>
          <w:p w:rsidR="00A83974" w:rsidRPr="003964A5" w:rsidRDefault="00985BBF" w:rsidP="003964A5">
            <w:pPr>
              <w:jc w:val="both"/>
              <w:rPr>
                <w:color w:val="000000" w:themeColor="text1"/>
                <w:sz w:val="24"/>
                <w:szCs w:val="24"/>
              </w:rPr>
            </w:pPr>
            <w:r w:rsidRPr="003964A5">
              <w:rPr>
                <w:color w:val="000000" w:themeColor="text1"/>
                <w:sz w:val="24"/>
                <w:szCs w:val="24"/>
              </w:rPr>
              <w:t>Continuous</w:t>
            </w:r>
          </w:p>
        </w:tc>
      </w:tr>
      <w:tr w:rsidR="00E20D20" w:rsidRPr="003964A5" w:rsidTr="00F20B90">
        <w:tc>
          <w:tcPr>
            <w:tcW w:w="625" w:type="dxa"/>
          </w:tcPr>
          <w:p w:rsidR="00A83974" w:rsidRPr="003964A5" w:rsidRDefault="00985BBF" w:rsidP="003964A5">
            <w:pPr>
              <w:jc w:val="both"/>
              <w:rPr>
                <w:color w:val="000000" w:themeColor="text1"/>
                <w:sz w:val="24"/>
                <w:szCs w:val="24"/>
              </w:rPr>
            </w:pPr>
            <w:r w:rsidRPr="003964A5">
              <w:rPr>
                <w:color w:val="000000" w:themeColor="text1"/>
                <w:sz w:val="24"/>
                <w:szCs w:val="24"/>
              </w:rPr>
              <w:t>38</w:t>
            </w:r>
          </w:p>
        </w:tc>
        <w:tc>
          <w:tcPr>
            <w:tcW w:w="2633" w:type="dxa"/>
          </w:tcPr>
          <w:p w:rsidR="00A83974" w:rsidRPr="003964A5" w:rsidRDefault="00985BBF" w:rsidP="003964A5">
            <w:pPr>
              <w:jc w:val="both"/>
              <w:rPr>
                <w:color w:val="000000" w:themeColor="text1"/>
                <w:sz w:val="24"/>
                <w:szCs w:val="24"/>
              </w:rPr>
            </w:pPr>
            <w:r w:rsidRPr="003964A5">
              <w:rPr>
                <w:color w:val="000000" w:themeColor="text1"/>
                <w:sz w:val="24"/>
                <w:szCs w:val="24"/>
              </w:rPr>
              <w:t>Average h-Index of all the Coauthors of the Reference Paper</w:t>
            </w:r>
          </w:p>
        </w:tc>
        <w:tc>
          <w:tcPr>
            <w:tcW w:w="4567" w:type="dxa"/>
          </w:tcPr>
          <w:p w:rsidR="00A83974" w:rsidRPr="003964A5" w:rsidRDefault="00C15E58" w:rsidP="003964A5">
            <w:pPr>
              <w:jc w:val="both"/>
              <w:rPr>
                <w:color w:val="000000" w:themeColor="text1"/>
                <w:sz w:val="24"/>
                <w:szCs w:val="24"/>
              </w:rPr>
            </w:pPr>
            <w:r w:rsidRPr="003964A5">
              <w:rPr>
                <w:color w:val="000000" w:themeColor="text1"/>
                <w:sz w:val="24"/>
                <w:szCs w:val="24"/>
              </w:rPr>
              <w:t xml:space="preserve">The average of h-index of all the coauthors of the reference paper  </w:t>
            </w:r>
          </w:p>
        </w:tc>
        <w:tc>
          <w:tcPr>
            <w:tcW w:w="1525" w:type="dxa"/>
          </w:tcPr>
          <w:p w:rsidR="00A83974" w:rsidRPr="003964A5" w:rsidRDefault="00985BBF" w:rsidP="003964A5">
            <w:pPr>
              <w:jc w:val="both"/>
              <w:rPr>
                <w:color w:val="000000" w:themeColor="text1"/>
                <w:sz w:val="24"/>
                <w:szCs w:val="24"/>
              </w:rPr>
            </w:pPr>
            <w:r w:rsidRPr="003964A5">
              <w:rPr>
                <w:color w:val="000000" w:themeColor="text1"/>
                <w:sz w:val="24"/>
                <w:szCs w:val="24"/>
              </w:rPr>
              <w:t>Continuous</w:t>
            </w:r>
          </w:p>
        </w:tc>
      </w:tr>
      <w:tr w:rsidR="00E20D20" w:rsidRPr="003964A5" w:rsidTr="00F20B90">
        <w:tc>
          <w:tcPr>
            <w:tcW w:w="625" w:type="dxa"/>
          </w:tcPr>
          <w:p w:rsidR="00A83974" w:rsidRPr="003964A5" w:rsidRDefault="00985BBF" w:rsidP="003964A5">
            <w:pPr>
              <w:jc w:val="both"/>
              <w:rPr>
                <w:color w:val="000000" w:themeColor="text1"/>
                <w:sz w:val="24"/>
                <w:szCs w:val="24"/>
              </w:rPr>
            </w:pPr>
            <w:r w:rsidRPr="003964A5">
              <w:rPr>
                <w:color w:val="000000" w:themeColor="text1"/>
                <w:sz w:val="24"/>
                <w:szCs w:val="24"/>
              </w:rPr>
              <w:t>39</w:t>
            </w:r>
          </w:p>
        </w:tc>
        <w:tc>
          <w:tcPr>
            <w:tcW w:w="2633" w:type="dxa"/>
          </w:tcPr>
          <w:p w:rsidR="00A83974" w:rsidRPr="003964A5" w:rsidRDefault="00985BBF" w:rsidP="003964A5">
            <w:pPr>
              <w:jc w:val="both"/>
              <w:rPr>
                <w:color w:val="000000" w:themeColor="text1"/>
                <w:sz w:val="24"/>
                <w:szCs w:val="24"/>
              </w:rPr>
            </w:pPr>
            <w:r w:rsidRPr="003964A5">
              <w:rPr>
                <w:color w:val="000000" w:themeColor="text1"/>
                <w:sz w:val="24"/>
                <w:szCs w:val="24"/>
              </w:rPr>
              <w:t>Published in a Journal Which is Under Bucket of Eight AIS Journals</w:t>
            </w:r>
          </w:p>
        </w:tc>
        <w:tc>
          <w:tcPr>
            <w:tcW w:w="4567" w:type="dxa"/>
          </w:tcPr>
          <w:p w:rsidR="00A83974" w:rsidRPr="003964A5" w:rsidRDefault="00C15E58" w:rsidP="003964A5">
            <w:pPr>
              <w:jc w:val="both"/>
              <w:rPr>
                <w:color w:val="000000" w:themeColor="text1"/>
                <w:sz w:val="24"/>
                <w:szCs w:val="24"/>
              </w:rPr>
            </w:pPr>
            <w:r w:rsidRPr="003964A5">
              <w:rPr>
                <w:color w:val="000000" w:themeColor="text1"/>
                <w:sz w:val="24"/>
                <w:szCs w:val="24"/>
              </w:rPr>
              <w:t>The reference paper was published in one of the journals which is currently under AIS Journal bucket</w:t>
            </w:r>
          </w:p>
        </w:tc>
        <w:tc>
          <w:tcPr>
            <w:tcW w:w="1525" w:type="dxa"/>
          </w:tcPr>
          <w:p w:rsidR="00A83974" w:rsidRPr="003964A5" w:rsidRDefault="00985BBF" w:rsidP="003964A5">
            <w:pPr>
              <w:jc w:val="both"/>
              <w:rPr>
                <w:color w:val="000000" w:themeColor="text1"/>
                <w:sz w:val="24"/>
                <w:szCs w:val="24"/>
              </w:rPr>
            </w:pPr>
            <w:r w:rsidRPr="003964A5">
              <w:rPr>
                <w:color w:val="000000" w:themeColor="text1"/>
                <w:sz w:val="24"/>
                <w:szCs w:val="24"/>
              </w:rPr>
              <w:t>Binary</w:t>
            </w:r>
            <w:r w:rsidR="00E36963">
              <w:rPr>
                <w:color w:val="000000" w:themeColor="text1"/>
                <w:sz w:val="24"/>
                <w:szCs w:val="24"/>
              </w:rPr>
              <w:t xml:space="preserve"> </w:t>
            </w:r>
            <w:r w:rsidRPr="003964A5">
              <w:rPr>
                <w:color w:val="000000" w:themeColor="text1"/>
                <w:sz w:val="24"/>
                <w:szCs w:val="24"/>
              </w:rPr>
              <w:t>(1/0)</w:t>
            </w:r>
          </w:p>
        </w:tc>
      </w:tr>
      <w:tr w:rsidR="00E20D20" w:rsidRPr="003964A5" w:rsidTr="00F20B90">
        <w:tc>
          <w:tcPr>
            <w:tcW w:w="625" w:type="dxa"/>
          </w:tcPr>
          <w:p w:rsidR="00A83974" w:rsidRPr="003964A5" w:rsidRDefault="00417D13" w:rsidP="003964A5">
            <w:pPr>
              <w:jc w:val="both"/>
              <w:rPr>
                <w:color w:val="000000" w:themeColor="text1"/>
                <w:sz w:val="24"/>
                <w:szCs w:val="24"/>
              </w:rPr>
            </w:pPr>
            <w:r w:rsidRPr="003964A5">
              <w:rPr>
                <w:color w:val="000000" w:themeColor="text1"/>
                <w:sz w:val="24"/>
                <w:szCs w:val="24"/>
              </w:rPr>
              <w:t>40</w:t>
            </w:r>
          </w:p>
        </w:tc>
        <w:tc>
          <w:tcPr>
            <w:tcW w:w="2633" w:type="dxa"/>
          </w:tcPr>
          <w:p w:rsidR="00A83974" w:rsidRPr="003964A5" w:rsidRDefault="00417D13" w:rsidP="003964A5">
            <w:pPr>
              <w:jc w:val="both"/>
              <w:rPr>
                <w:color w:val="000000" w:themeColor="text1"/>
                <w:sz w:val="24"/>
                <w:szCs w:val="24"/>
              </w:rPr>
            </w:pPr>
            <w:r w:rsidRPr="003964A5">
              <w:rPr>
                <w:color w:val="000000" w:themeColor="text1"/>
                <w:sz w:val="24"/>
                <w:szCs w:val="24"/>
              </w:rPr>
              <w:t>Number of Years Passed After the Publication of the Reference Paper</w:t>
            </w:r>
          </w:p>
        </w:tc>
        <w:tc>
          <w:tcPr>
            <w:tcW w:w="4567" w:type="dxa"/>
          </w:tcPr>
          <w:p w:rsidR="00A83974" w:rsidRPr="003964A5" w:rsidRDefault="00081DD3" w:rsidP="003964A5">
            <w:pPr>
              <w:jc w:val="both"/>
              <w:rPr>
                <w:color w:val="000000" w:themeColor="text1"/>
                <w:sz w:val="24"/>
                <w:szCs w:val="24"/>
              </w:rPr>
            </w:pPr>
            <w:r w:rsidRPr="003964A5">
              <w:rPr>
                <w:color w:val="000000" w:themeColor="text1"/>
                <w:sz w:val="24"/>
                <w:szCs w:val="24"/>
              </w:rPr>
              <w:t>The number of years passed after the first publication of the reference paper</w:t>
            </w:r>
          </w:p>
        </w:tc>
        <w:tc>
          <w:tcPr>
            <w:tcW w:w="1525" w:type="dxa"/>
          </w:tcPr>
          <w:p w:rsidR="00A83974" w:rsidRPr="003964A5" w:rsidRDefault="00417D13" w:rsidP="003964A5">
            <w:pPr>
              <w:jc w:val="both"/>
              <w:rPr>
                <w:color w:val="000000" w:themeColor="text1"/>
                <w:sz w:val="24"/>
                <w:szCs w:val="24"/>
              </w:rPr>
            </w:pPr>
            <w:r w:rsidRPr="003964A5">
              <w:rPr>
                <w:color w:val="000000" w:themeColor="text1"/>
                <w:sz w:val="24"/>
                <w:szCs w:val="24"/>
              </w:rPr>
              <w:t>Continuous</w:t>
            </w:r>
          </w:p>
        </w:tc>
      </w:tr>
    </w:tbl>
    <w:p w:rsidR="00D10D25" w:rsidRPr="003964A5" w:rsidRDefault="00D10D25" w:rsidP="003964A5">
      <w:pPr>
        <w:shd w:val="clear" w:color="auto" w:fill="FFFFFF"/>
        <w:spacing w:before="180"/>
        <w:jc w:val="both"/>
        <w:rPr>
          <w:color w:val="000000" w:themeColor="text1"/>
        </w:rPr>
      </w:pPr>
    </w:p>
    <w:p w:rsidR="00F652D6" w:rsidRPr="003964A5" w:rsidRDefault="00F652D6" w:rsidP="003964A5">
      <w:pPr>
        <w:shd w:val="clear" w:color="auto" w:fill="FFFFFF"/>
        <w:spacing w:before="180"/>
        <w:jc w:val="both"/>
        <w:rPr>
          <w:color w:val="000000" w:themeColor="text1"/>
          <w:shd w:val="clear" w:color="auto" w:fill="FFFFFF"/>
        </w:rPr>
      </w:pPr>
      <w:r w:rsidRPr="003964A5">
        <w:rPr>
          <w:color w:val="000000" w:themeColor="text1"/>
        </w:rPr>
        <w:t xml:space="preserve">The LASSO is one of the popular methods for variable selection and shrinkage estimation which is introduced by </w:t>
      </w:r>
      <w:proofErr w:type="spellStart"/>
      <w:r w:rsidRPr="003964A5">
        <w:rPr>
          <w:color w:val="000000" w:themeColor="text1"/>
        </w:rPr>
        <w:t>Tibshirani</w:t>
      </w:r>
      <w:proofErr w:type="spellEnd"/>
      <w:r w:rsidRPr="003964A5">
        <w:rPr>
          <w:color w:val="000000" w:themeColor="text1"/>
        </w:rPr>
        <w:t xml:space="preserve"> (1996). LASSO assigns zero weights to most irrelevant or redundant features (Li et al., 2006). For this purpose, a regularization term is added to the cost function to keep the model weight as small as possible. Therefore, LASSO automatically performs feature selection and output </w:t>
      </w:r>
      <w:r w:rsidR="00315EB1">
        <w:rPr>
          <w:color w:val="000000" w:themeColor="text1"/>
        </w:rPr>
        <w:t xml:space="preserve">of </w:t>
      </w:r>
      <w:r w:rsidRPr="003964A5">
        <w:rPr>
          <w:color w:val="000000" w:themeColor="text1"/>
        </w:rPr>
        <w:t>a model with few nonzero feature weights (</w:t>
      </w:r>
      <w:proofErr w:type="spellStart"/>
      <w:r w:rsidRPr="003964A5">
        <w:rPr>
          <w:color w:val="000000" w:themeColor="text1"/>
        </w:rPr>
        <w:t>G´eron</w:t>
      </w:r>
      <w:proofErr w:type="spellEnd"/>
      <w:r w:rsidRPr="003964A5">
        <w:rPr>
          <w:color w:val="000000" w:themeColor="text1"/>
        </w:rPr>
        <w:t>, 2017). In this project</w:t>
      </w:r>
      <w:r w:rsidR="00315EB1">
        <w:rPr>
          <w:color w:val="000000" w:themeColor="text1"/>
        </w:rPr>
        <w:t>,</w:t>
      </w:r>
      <w:r w:rsidRPr="003964A5">
        <w:rPr>
          <w:color w:val="000000" w:themeColor="text1"/>
        </w:rPr>
        <w:t xml:space="preserve"> we apply LASSO to find the most relevant features in our dataset and run our prediction models based on LASSO results.</w:t>
      </w:r>
    </w:p>
    <w:p w:rsidR="00F652D6" w:rsidRPr="003964A5" w:rsidRDefault="00F652D6" w:rsidP="003964A5">
      <w:pPr>
        <w:jc w:val="both"/>
        <w:rPr>
          <w:color w:val="000000" w:themeColor="text1"/>
        </w:rPr>
      </w:pPr>
    </w:p>
    <w:p w:rsidR="00136735" w:rsidRPr="003964A5" w:rsidRDefault="00136735" w:rsidP="003964A5">
      <w:pPr>
        <w:jc w:val="both"/>
        <w:rPr>
          <w:b/>
          <w:color w:val="000000" w:themeColor="text1"/>
        </w:rPr>
      </w:pPr>
      <w:r w:rsidRPr="003964A5">
        <w:rPr>
          <w:b/>
          <w:color w:val="000000" w:themeColor="text1"/>
        </w:rPr>
        <w:t>Results</w:t>
      </w:r>
    </w:p>
    <w:p w:rsidR="00136735" w:rsidRPr="003964A5" w:rsidRDefault="00136735" w:rsidP="003964A5">
      <w:pPr>
        <w:jc w:val="both"/>
        <w:rPr>
          <w:color w:val="000000" w:themeColor="text1"/>
        </w:rPr>
      </w:pPr>
      <w:r w:rsidRPr="003964A5">
        <w:rPr>
          <w:color w:val="000000" w:themeColor="text1"/>
        </w:rPr>
        <w:t xml:space="preserve">We have taken 10 papers to analyze what factors influence or doesn’t influence a particular paper. Our Y variable is rank of the paper that </w:t>
      </w:r>
      <w:r w:rsidR="00315EB1">
        <w:rPr>
          <w:color w:val="000000" w:themeColor="text1"/>
        </w:rPr>
        <w:t>is</w:t>
      </w:r>
      <w:r w:rsidRPr="003964A5">
        <w:rPr>
          <w:color w:val="000000" w:themeColor="text1"/>
        </w:rPr>
        <w:t xml:space="preserve"> classified into high, medium and low that has </w:t>
      </w:r>
      <w:r w:rsidRPr="003964A5">
        <w:rPr>
          <w:color w:val="000000" w:themeColor="text1"/>
        </w:rPr>
        <w:lastRenderedPageBreak/>
        <w:t>been encoded as 3,2 and 1 respectively. We have around 761 references from all the 10 papers and 1129 instances that were used to run the model.</w:t>
      </w:r>
    </w:p>
    <w:p w:rsidR="0081108C" w:rsidRPr="003964A5" w:rsidRDefault="0081108C" w:rsidP="003964A5">
      <w:pPr>
        <w:jc w:val="both"/>
        <w:rPr>
          <w:color w:val="000000" w:themeColor="text1"/>
        </w:rPr>
      </w:pPr>
    </w:p>
    <w:p w:rsidR="00136735" w:rsidRDefault="00136735" w:rsidP="003964A5">
      <w:pPr>
        <w:jc w:val="both"/>
        <w:rPr>
          <w:color w:val="000000" w:themeColor="text1"/>
        </w:rPr>
      </w:pPr>
      <w:r w:rsidRPr="003964A5">
        <w:rPr>
          <w:color w:val="000000" w:themeColor="text1"/>
        </w:rPr>
        <w:t xml:space="preserve">Lasso regularization method has been used to do the feature selection to weed out the unimportant features. We randomly assigned alpha (Lasso) values from which the model selected it be 0.01 and the coefficients of less important features were found to be 0. Taking 0.01 as alpha, we reran the model by dropping the less important features. </w:t>
      </w:r>
    </w:p>
    <w:p w:rsidR="00730A63" w:rsidRPr="003964A5" w:rsidRDefault="00730A63" w:rsidP="003964A5">
      <w:pPr>
        <w:jc w:val="both"/>
        <w:rPr>
          <w:color w:val="000000" w:themeColor="text1"/>
        </w:rPr>
      </w:pPr>
    </w:p>
    <w:p w:rsidR="00C67AA2" w:rsidRPr="003964A5" w:rsidRDefault="00C67AA2" w:rsidP="003964A5">
      <w:pPr>
        <w:jc w:val="both"/>
        <w:rPr>
          <w:color w:val="000000" w:themeColor="text1"/>
        </w:rPr>
      </w:pPr>
      <w:r w:rsidRPr="003964A5">
        <w:rPr>
          <w:color w:val="000000" w:themeColor="text1"/>
        </w:rPr>
        <w:t>Features which are not considered for the final m</w:t>
      </w:r>
      <w:r w:rsidR="00622EEB" w:rsidRPr="003964A5">
        <w:rPr>
          <w:color w:val="000000" w:themeColor="text1"/>
        </w:rPr>
        <w:t>odel building are presented in T</w:t>
      </w:r>
      <w:r w:rsidRPr="003964A5">
        <w:rPr>
          <w:color w:val="000000" w:themeColor="text1"/>
        </w:rPr>
        <w:t>able 2</w:t>
      </w:r>
    </w:p>
    <w:p w:rsidR="00C67AA2" w:rsidRPr="003964A5" w:rsidRDefault="00C67AA2" w:rsidP="003964A5">
      <w:pPr>
        <w:jc w:val="both"/>
        <w:rPr>
          <w:color w:val="000000" w:themeColor="text1"/>
        </w:rPr>
      </w:pPr>
    </w:p>
    <w:tbl>
      <w:tblPr>
        <w:tblStyle w:val="TableGrid"/>
        <w:tblW w:w="0" w:type="auto"/>
        <w:tblLook w:val="04A0" w:firstRow="1" w:lastRow="0" w:firstColumn="1" w:lastColumn="0" w:noHBand="0" w:noVBand="1"/>
      </w:tblPr>
      <w:tblGrid>
        <w:gridCol w:w="7478"/>
        <w:gridCol w:w="2022"/>
      </w:tblGrid>
      <w:tr w:rsidR="00730A63" w:rsidRPr="003964A5" w:rsidTr="00730A63">
        <w:trPr>
          <w:trHeight w:val="254"/>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Cited in the Discussion Section</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273"/>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Cited Together with Other Papers</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528"/>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The Reference Paper Published in the Same Journal or Conference</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273"/>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Number of Coauthors Present in the Reference Paper</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Continuous</w:t>
            </w:r>
          </w:p>
        </w:tc>
      </w:tr>
      <w:tr w:rsidR="00730A63" w:rsidRPr="003964A5" w:rsidTr="00730A63">
        <w:trPr>
          <w:trHeight w:val="528"/>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Number of Years Passed After the Publication of the Reference Paper</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Continuous</w:t>
            </w:r>
          </w:p>
        </w:tc>
      </w:tr>
      <w:tr w:rsidR="00730A63" w:rsidRPr="003964A5" w:rsidTr="00730A63">
        <w:trPr>
          <w:trHeight w:val="273"/>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Support for the Methodology Used</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254"/>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To Describe Characteristics of a Theory/Conceptual Model</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273"/>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To Describe the Creation of a Measure/Variable</w:t>
            </w:r>
          </w:p>
        </w:tc>
        <w:tc>
          <w:tcPr>
            <w:tcW w:w="2022" w:type="dxa"/>
          </w:tcPr>
          <w:p w:rsidR="00730A63" w:rsidRPr="003964A5" w:rsidRDefault="00730A63" w:rsidP="003964A5">
            <w:pPr>
              <w:jc w:val="both"/>
              <w:rPr>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r w:rsidR="00730A63" w:rsidRPr="003964A5" w:rsidTr="00730A63">
        <w:trPr>
          <w:trHeight w:val="254"/>
        </w:trPr>
        <w:tc>
          <w:tcPr>
            <w:tcW w:w="7478" w:type="dxa"/>
          </w:tcPr>
          <w:p w:rsidR="00730A63" w:rsidRPr="003964A5" w:rsidRDefault="00730A63" w:rsidP="003964A5">
            <w:pPr>
              <w:jc w:val="both"/>
              <w:rPr>
                <w:color w:val="000000" w:themeColor="text1"/>
                <w:sz w:val="24"/>
                <w:szCs w:val="24"/>
              </w:rPr>
            </w:pPr>
            <w:r w:rsidRPr="003964A5">
              <w:rPr>
                <w:color w:val="000000" w:themeColor="text1"/>
                <w:sz w:val="24"/>
                <w:szCs w:val="24"/>
              </w:rPr>
              <w:t>To Showcase the Results</w:t>
            </w:r>
          </w:p>
        </w:tc>
        <w:tc>
          <w:tcPr>
            <w:tcW w:w="2022" w:type="dxa"/>
          </w:tcPr>
          <w:p w:rsidR="00730A63" w:rsidRPr="003964A5" w:rsidRDefault="00730A63" w:rsidP="003964A5">
            <w:pPr>
              <w:jc w:val="both"/>
              <w:rPr>
                <w:b/>
                <w:color w:val="000000" w:themeColor="text1"/>
                <w:sz w:val="24"/>
                <w:szCs w:val="24"/>
              </w:rPr>
            </w:pPr>
            <w:r w:rsidRPr="003964A5">
              <w:rPr>
                <w:color w:val="000000" w:themeColor="text1"/>
                <w:sz w:val="24"/>
                <w:szCs w:val="24"/>
              </w:rPr>
              <w:t>Binary</w:t>
            </w:r>
            <w:r w:rsidR="00173BFD">
              <w:rPr>
                <w:color w:val="000000" w:themeColor="text1"/>
                <w:sz w:val="24"/>
                <w:szCs w:val="24"/>
              </w:rPr>
              <w:t xml:space="preserve"> </w:t>
            </w:r>
            <w:r w:rsidRPr="003964A5">
              <w:rPr>
                <w:color w:val="000000" w:themeColor="text1"/>
                <w:sz w:val="24"/>
                <w:szCs w:val="24"/>
              </w:rPr>
              <w:t>(1/0)</w:t>
            </w:r>
          </w:p>
        </w:tc>
      </w:tr>
    </w:tbl>
    <w:p w:rsidR="00136735" w:rsidRPr="003964A5" w:rsidRDefault="00136735" w:rsidP="003964A5">
      <w:pPr>
        <w:jc w:val="both"/>
        <w:rPr>
          <w:color w:val="000000" w:themeColor="text1"/>
        </w:rPr>
      </w:pPr>
    </w:p>
    <w:p w:rsidR="00136735" w:rsidRPr="003964A5" w:rsidRDefault="00136735" w:rsidP="003964A5">
      <w:pPr>
        <w:jc w:val="both"/>
        <w:rPr>
          <w:color w:val="000000" w:themeColor="text1"/>
        </w:rPr>
      </w:pPr>
      <w:r w:rsidRPr="003964A5">
        <w:rPr>
          <w:color w:val="000000" w:themeColor="text1"/>
        </w:rPr>
        <w:t>We got rid of above features and reran the model using several machine learning algorithms and the results are as follows:</w:t>
      </w:r>
    </w:p>
    <w:p w:rsidR="00622EEB" w:rsidRPr="003964A5" w:rsidRDefault="00622EEB" w:rsidP="003964A5">
      <w:pPr>
        <w:jc w:val="both"/>
        <w:rPr>
          <w:color w:val="FF0000"/>
        </w:rPr>
      </w:pPr>
    </w:p>
    <w:tbl>
      <w:tblPr>
        <w:tblStyle w:val="TableGrid"/>
        <w:tblW w:w="0" w:type="auto"/>
        <w:tblLook w:val="04A0" w:firstRow="1" w:lastRow="0" w:firstColumn="1" w:lastColumn="0" w:noHBand="0" w:noVBand="1"/>
      </w:tblPr>
      <w:tblGrid>
        <w:gridCol w:w="1299"/>
        <w:gridCol w:w="1189"/>
        <w:gridCol w:w="1163"/>
        <w:gridCol w:w="857"/>
        <w:gridCol w:w="790"/>
        <w:gridCol w:w="1057"/>
        <w:gridCol w:w="991"/>
        <w:gridCol w:w="2230"/>
      </w:tblGrid>
      <w:tr w:rsidR="007B7D0B" w:rsidRPr="003964A5" w:rsidTr="00B80C01">
        <w:tc>
          <w:tcPr>
            <w:tcW w:w="9576" w:type="dxa"/>
            <w:gridSpan w:val="8"/>
          </w:tcPr>
          <w:p w:rsidR="007B7D0B" w:rsidRPr="008B741B" w:rsidRDefault="007B7D0B" w:rsidP="00B76E22">
            <w:pPr>
              <w:jc w:val="center"/>
              <w:rPr>
                <w:b/>
                <w:color w:val="000000" w:themeColor="text1"/>
                <w:sz w:val="24"/>
                <w:szCs w:val="24"/>
              </w:rPr>
            </w:pPr>
            <w:r w:rsidRPr="008B741B">
              <w:rPr>
                <w:b/>
                <w:color w:val="000000" w:themeColor="text1"/>
                <w:sz w:val="24"/>
                <w:szCs w:val="24"/>
              </w:rPr>
              <w:t>Table 3</w:t>
            </w:r>
          </w:p>
        </w:tc>
      </w:tr>
      <w:tr w:rsidR="0002387C" w:rsidRPr="003964A5" w:rsidTr="0002387C">
        <w:tc>
          <w:tcPr>
            <w:tcW w:w="1317" w:type="dxa"/>
          </w:tcPr>
          <w:p w:rsidR="007B7D0B" w:rsidRPr="008B741B" w:rsidRDefault="007B7D0B" w:rsidP="003964A5">
            <w:pPr>
              <w:jc w:val="both"/>
              <w:rPr>
                <w:b/>
                <w:color w:val="000000" w:themeColor="text1"/>
                <w:sz w:val="24"/>
                <w:szCs w:val="24"/>
              </w:rPr>
            </w:pPr>
          </w:p>
        </w:tc>
        <w:tc>
          <w:tcPr>
            <w:tcW w:w="1136" w:type="dxa"/>
          </w:tcPr>
          <w:p w:rsidR="007B7D0B" w:rsidRPr="008B741B" w:rsidRDefault="007B7D0B" w:rsidP="003964A5">
            <w:pPr>
              <w:jc w:val="both"/>
              <w:rPr>
                <w:b/>
                <w:color w:val="000000" w:themeColor="text1"/>
                <w:sz w:val="24"/>
                <w:szCs w:val="24"/>
              </w:rPr>
            </w:pPr>
            <w:r w:rsidRPr="008B741B">
              <w:rPr>
                <w:b/>
                <w:color w:val="000000" w:themeColor="text1"/>
                <w:sz w:val="24"/>
                <w:szCs w:val="24"/>
              </w:rPr>
              <w:t>Accuracy</w:t>
            </w:r>
          </w:p>
        </w:tc>
        <w:tc>
          <w:tcPr>
            <w:tcW w:w="1110" w:type="dxa"/>
          </w:tcPr>
          <w:p w:rsidR="007B7D0B" w:rsidRPr="008B741B" w:rsidRDefault="007B7D0B" w:rsidP="003964A5">
            <w:pPr>
              <w:jc w:val="both"/>
              <w:rPr>
                <w:b/>
                <w:color w:val="000000" w:themeColor="text1"/>
                <w:sz w:val="24"/>
                <w:szCs w:val="24"/>
              </w:rPr>
            </w:pPr>
            <w:r w:rsidRPr="008B741B">
              <w:rPr>
                <w:b/>
                <w:color w:val="000000" w:themeColor="text1"/>
                <w:sz w:val="24"/>
                <w:szCs w:val="24"/>
              </w:rPr>
              <w:t>Precision</w:t>
            </w:r>
          </w:p>
        </w:tc>
        <w:tc>
          <w:tcPr>
            <w:tcW w:w="857" w:type="dxa"/>
          </w:tcPr>
          <w:p w:rsidR="007B7D0B" w:rsidRPr="008B741B" w:rsidRDefault="007B7D0B" w:rsidP="003964A5">
            <w:pPr>
              <w:jc w:val="both"/>
              <w:rPr>
                <w:b/>
                <w:color w:val="000000" w:themeColor="text1"/>
                <w:sz w:val="24"/>
                <w:szCs w:val="24"/>
              </w:rPr>
            </w:pPr>
            <w:r w:rsidRPr="008B741B">
              <w:rPr>
                <w:b/>
                <w:color w:val="000000" w:themeColor="text1"/>
                <w:sz w:val="24"/>
                <w:szCs w:val="24"/>
              </w:rPr>
              <w:t>Recall</w:t>
            </w:r>
          </w:p>
        </w:tc>
        <w:tc>
          <w:tcPr>
            <w:tcW w:w="781" w:type="dxa"/>
          </w:tcPr>
          <w:p w:rsidR="007B7D0B" w:rsidRPr="008B741B" w:rsidRDefault="007B7D0B" w:rsidP="003964A5">
            <w:pPr>
              <w:jc w:val="both"/>
              <w:rPr>
                <w:b/>
                <w:color w:val="000000" w:themeColor="text1"/>
                <w:sz w:val="24"/>
                <w:szCs w:val="24"/>
              </w:rPr>
            </w:pPr>
            <w:r w:rsidRPr="008B741B">
              <w:rPr>
                <w:b/>
                <w:color w:val="000000" w:themeColor="text1"/>
                <w:sz w:val="24"/>
                <w:szCs w:val="24"/>
              </w:rPr>
              <w:t>F1 Score</w:t>
            </w:r>
          </w:p>
        </w:tc>
        <w:tc>
          <w:tcPr>
            <w:tcW w:w="978" w:type="dxa"/>
          </w:tcPr>
          <w:p w:rsidR="007B7D0B" w:rsidRPr="008B741B" w:rsidRDefault="007B7D0B" w:rsidP="003964A5">
            <w:pPr>
              <w:jc w:val="both"/>
              <w:rPr>
                <w:b/>
                <w:color w:val="000000" w:themeColor="text1"/>
                <w:sz w:val="24"/>
                <w:szCs w:val="24"/>
              </w:rPr>
            </w:pPr>
            <w:r w:rsidRPr="008B741B">
              <w:rPr>
                <w:b/>
                <w:color w:val="000000" w:themeColor="text1"/>
                <w:sz w:val="24"/>
                <w:szCs w:val="24"/>
              </w:rPr>
              <w:t>Support</w:t>
            </w:r>
          </w:p>
        </w:tc>
        <w:tc>
          <w:tcPr>
            <w:tcW w:w="1129" w:type="dxa"/>
          </w:tcPr>
          <w:p w:rsidR="007B7D0B" w:rsidRPr="008B741B" w:rsidRDefault="007B7D0B" w:rsidP="003964A5">
            <w:pPr>
              <w:jc w:val="both"/>
              <w:rPr>
                <w:b/>
                <w:color w:val="000000" w:themeColor="text1"/>
              </w:rPr>
            </w:pPr>
            <w:r w:rsidRPr="008B741B">
              <w:rPr>
                <w:b/>
                <w:color w:val="000000" w:themeColor="text1"/>
              </w:rPr>
              <w:t>RMSE</w:t>
            </w:r>
          </w:p>
        </w:tc>
        <w:tc>
          <w:tcPr>
            <w:tcW w:w="2268" w:type="dxa"/>
          </w:tcPr>
          <w:p w:rsidR="007B7D0B" w:rsidRPr="008B741B" w:rsidRDefault="007B7D0B" w:rsidP="003964A5">
            <w:pPr>
              <w:jc w:val="both"/>
              <w:rPr>
                <w:b/>
                <w:color w:val="000000" w:themeColor="text1"/>
                <w:sz w:val="24"/>
                <w:szCs w:val="24"/>
              </w:rPr>
            </w:pPr>
            <w:r w:rsidRPr="008B741B">
              <w:rPr>
                <w:b/>
                <w:color w:val="000000" w:themeColor="text1"/>
                <w:sz w:val="24"/>
                <w:szCs w:val="24"/>
              </w:rPr>
              <w:t>Hyperparameter Values</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Logistic Regression</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65.48%</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69%</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73%</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70%</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86%</w:t>
            </w:r>
          </w:p>
        </w:tc>
        <w:tc>
          <w:tcPr>
            <w:tcW w:w="1129" w:type="dxa"/>
          </w:tcPr>
          <w:p w:rsidR="007B7D0B" w:rsidRPr="003964A5" w:rsidRDefault="00EC1204" w:rsidP="003964A5">
            <w:pPr>
              <w:jc w:val="both"/>
              <w:rPr>
                <w:color w:val="000000" w:themeColor="text1"/>
              </w:rPr>
            </w:pPr>
            <w:r>
              <w:rPr>
                <w:color w:val="000000" w:themeColor="text1"/>
              </w:rPr>
              <w:t>0.584</w:t>
            </w:r>
          </w:p>
        </w:tc>
        <w:tc>
          <w:tcPr>
            <w:tcW w:w="2268" w:type="dxa"/>
          </w:tcPr>
          <w:p w:rsidR="007B7D0B" w:rsidRPr="003964A5" w:rsidRDefault="007B7D0B" w:rsidP="003964A5">
            <w:pPr>
              <w:jc w:val="both"/>
              <w:rPr>
                <w:color w:val="000000" w:themeColor="text1"/>
                <w:sz w:val="24"/>
                <w:szCs w:val="24"/>
              </w:rPr>
            </w:pPr>
            <w:r w:rsidRPr="003964A5">
              <w:rPr>
                <w:color w:val="000000" w:themeColor="text1"/>
                <w:sz w:val="24"/>
                <w:szCs w:val="24"/>
              </w:rPr>
              <w:t>N/A</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SVM-RBF</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74%</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74%</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78%</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76%</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86%</w:t>
            </w:r>
          </w:p>
        </w:tc>
        <w:tc>
          <w:tcPr>
            <w:tcW w:w="1129" w:type="dxa"/>
          </w:tcPr>
          <w:p w:rsidR="007B7D0B" w:rsidRPr="003964A5" w:rsidRDefault="00EC1204" w:rsidP="003964A5">
            <w:pPr>
              <w:jc w:val="both"/>
              <w:rPr>
                <w:color w:val="000000" w:themeColor="text1"/>
              </w:rPr>
            </w:pPr>
            <w:r>
              <w:rPr>
                <w:color w:val="000000" w:themeColor="text1"/>
              </w:rPr>
              <w:t>0.469</w:t>
            </w:r>
          </w:p>
        </w:tc>
        <w:tc>
          <w:tcPr>
            <w:tcW w:w="2268" w:type="dxa"/>
          </w:tcPr>
          <w:p w:rsidR="007B7D0B" w:rsidRPr="003964A5" w:rsidRDefault="007B7D0B" w:rsidP="003964A5">
            <w:pPr>
              <w:jc w:val="both"/>
              <w:rPr>
                <w:color w:val="000000" w:themeColor="text1"/>
                <w:sz w:val="24"/>
                <w:szCs w:val="24"/>
              </w:rPr>
            </w:pPr>
            <w:r w:rsidRPr="003964A5">
              <w:rPr>
                <w:color w:val="000000" w:themeColor="text1"/>
                <w:sz w:val="24"/>
                <w:szCs w:val="24"/>
              </w:rPr>
              <w:t>C=4</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Decision Tree</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60.61%</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72%</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78%</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75%</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90%</w:t>
            </w:r>
          </w:p>
        </w:tc>
        <w:tc>
          <w:tcPr>
            <w:tcW w:w="1129" w:type="dxa"/>
          </w:tcPr>
          <w:p w:rsidR="007B7D0B" w:rsidRPr="003964A5" w:rsidRDefault="0002387C" w:rsidP="003964A5">
            <w:pPr>
              <w:jc w:val="both"/>
              <w:rPr>
                <w:color w:val="000000" w:themeColor="text1"/>
              </w:rPr>
            </w:pPr>
            <w:r>
              <w:rPr>
                <w:color w:val="000000" w:themeColor="text1"/>
              </w:rPr>
              <w:t>0.646</w:t>
            </w:r>
          </w:p>
        </w:tc>
        <w:tc>
          <w:tcPr>
            <w:tcW w:w="2268" w:type="dxa"/>
          </w:tcPr>
          <w:p w:rsidR="007B7D0B" w:rsidRPr="003964A5" w:rsidRDefault="007B7D0B" w:rsidP="003964A5">
            <w:pPr>
              <w:jc w:val="both"/>
              <w:rPr>
                <w:color w:val="000000" w:themeColor="text1"/>
                <w:sz w:val="24"/>
                <w:szCs w:val="24"/>
              </w:rPr>
            </w:pPr>
            <w:proofErr w:type="spellStart"/>
            <w:r w:rsidRPr="003964A5">
              <w:rPr>
                <w:color w:val="000000" w:themeColor="text1"/>
                <w:sz w:val="24"/>
                <w:szCs w:val="24"/>
              </w:rPr>
              <w:t>Max_Depth</w:t>
            </w:r>
            <w:proofErr w:type="spellEnd"/>
            <w:r w:rsidRPr="003964A5">
              <w:rPr>
                <w:color w:val="000000" w:themeColor="text1"/>
                <w:sz w:val="24"/>
                <w:szCs w:val="24"/>
              </w:rPr>
              <w:t>=5</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Ensemble</w:t>
            </w:r>
            <w:r w:rsidR="0002387C">
              <w:rPr>
                <w:color w:val="000000" w:themeColor="text1"/>
                <w:sz w:val="24"/>
                <w:szCs w:val="24"/>
              </w:rPr>
              <w:t xml:space="preserve"> (Voting)</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61.94%</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69%</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72%</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71%</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90%</w:t>
            </w:r>
          </w:p>
        </w:tc>
        <w:tc>
          <w:tcPr>
            <w:tcW w:w="1129" w:type="dxa"/>
          </w:tcPr>
          <w:p w:rsidR="007B7D0B" w:rsidRPr="003964A5" w:rsidRDefault="0002387C" w:rsidP="003964A5">
            <w:pPr>
              <w:jc w:val="both"/>
              <w:rPr>
                <w:color w:val="000000" w:themeColor="text1"/>
              </w:rPr>
            </w:pPr>
            <w:r>
              <w:rPr>
                <w:color w:val="000000" w:themeColor="text1"/>
              </w:rPr>
              <w:t>0.566</w:t>
            </w:r>
          </w:p>
        </w:tc>
        <w:tc>
          <w:tcPr>
            <w:tcW w:w="2268" w:type="dxa"/>
          </w:tcPr>
          <w:p w:rsidR="007B7D0B" w:rsidRPr="003964A5" w:rsidRDefault="007B7D0B" w:rsidP="003964A5">
            <w:pPr>
              <w:jc w:val="both"/>
              <w:rPr>
                <w:color w:val="000000" w:themeColor="text1"/>
                <w:sz w:val="24"/>
                <w:szCs w:val="24"/>
              </w:rPr>
            </w:pPr>
            <w:proofErr w:type="spellStart"/>
            <w:r w:rsidRPr="003964A5">
              <w:rPr>
                <w:color w:val="000000" w:themeColor="text1"/>
                <w:sz w:val="24"/>
                <w:szCs w:val="24"/>
              </w:rPr>
              <w:t>N_estimator</w:t>
            </w:r>
            <w:proofErr w:type="spellEnd"/>
            <w:r w:rsidRPr="003964A5">
              <w:rPr>
                <w:color w:val="000000" w:themeColor="text1"/>
                <w:sz w:val="24"/>
                <w:szCs w:val="24"/>
              </w:rPr>
              <w:t>=6</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Bagging</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65.04%</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64%</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78%</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70%</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86%</w:t>
            </w:r>
          </w:p>
        </w:tc>
        <w:tc>
          <w:tcPr>
            <w:tcW w:w="1129" w:type="dxa"/>
          </w:tcPr>
          <w:p w:rsidR="007B7D0B" w:rsidRPr="003964A5" w:rsidRDefault="0002387C" w:rsidP="003964A5">
            <w:pPr>
              <w:jc w:val="both"/>
              <w:rPr>
                <w:color w:val="000000" w:themeColor="text1"/>
              </w:rPr>
            </w:pPr>
            <w:r>
              <w:rPr>
                <w:color w:val="000000" w:themeColor="text1"/>
              </w:rPr>
              <w:t>0.654</w:t>
            </w:r>
          </w:p>
        </w:tc>
        <w:tc>
          <w:tcPr>
            <w:tcW w:w="2268" w:type="dxa"/>
          </w:tcPr>
          <w:p w:rsidR="007B7D0B" w:rsidRPr="003964A5" w:rsidRDefault="007B7D0B" w:rsidP="003964A5">
            <w:pPr>
              <w:jc w:val="both"/>
              <w:rPr>
                <w:color w:val="000000" w:themeColor="text1"/>
                <w:sz w:val="24"/>
                <w:szCs w:val="24"/>
              </w:rPr>
            </w:pPr>
            <w:proofErr w:type="spellStart"/>
            <w:r w:rsidRPr="003964A5">
              <w:rPr>
                <w:color w:val="000000" w:themeColor="text1"/>
                <w:sz w:val="24"/>
                <w:szCs w:val="24"/>
              </w:rPr>
              <w:t>Max_leaf_nodes</w:t>
            </w:r>
            <w:proofErr w:type="spellEnd"/>
            <w:r w:rsidRPr="003964A5">
              <w:rPr>
                <w:color w:val="000000" w:themeColor="text1"/>
                <w:sz w:val="24"/>
                <w:szCs w:val="24"/>
              </w:rPr>
              <w:t>=16</w:t>
            </w:r>
          </w:p>
        </w:tc>
      </w:tr>
      <w:tr w:rsidR="0002387C" w:rsidRPr="003964A5" w:rsidTr="0002387C">
        <w:tc>
          <w:tcPr>
            <w:tcW w:w="1317" w:type="dxa"/>
          </w:tcPr>
          <w:p w:rsidR="007B7D0B" w:rsidRPr="003964A5" w:rsidRDefault="007B7D0B" w:rsidP="003964A5">
            <w:pPr>
              <w:jc w:val="both"/>
              <w:rPr>
                <w:color w:val="000000" w:themeColor="text1"/>
                <w:sz w:val="24"/>
                <w:szCs w:val="24"/>
              </w:rPr>
            </w:pPr>
            <w:r w:rsidRPr="003964A5">
              <w:rPr>
                <w:color w:val="000000" w:themeColor="text1"/>
                <w:sz w:val="24"/>
                <w:szCs w:val="24"/>
              </w:rPr>
              <w:t>Random Forest</w:t>
            </w:r>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65.04%</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64%</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78%</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70%</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86%</w:t>
            </w:r>
          </w:p>
        </w:tc>
        <w:tc>
          <w:tcPr>
            <w:tcW w:w="1129" w:type="dxa"/>
          </w:tcPr>
          <w:p w:rsidR="007B7D0B" w:rsidRPr="003964A5" w:rsidRDefault="0002387C" w:rsidP="003964A5">
            <w:pPr>
              <w:jc w:val="both"/>
              <w:rPr>
                <w:color w:val="000000" w:themeColor="text1"/>
              </w:rPr>
            </w:pPr>
            <w:r>
              <w:rPr>
                <w:color w:val="000000" w:themeColor="text1"/>
              </w:rPr>
              <w:t>0.654</w:t>
            </w:r>
          </w:p>
        </w:tc>
        <w:tc>
          <w:tcPr>
            <w:tcW w:w="2268" w:type="dxa"/>
          </w:tcPr>
          <w:p w:rsidR="007B7D0B" w:rsidRPr="003964A5" w:rsidRDefault="007B7D0B" w:rsidP="003964A5">
            <w:pPr>
              <w:jc w:val="both"/>
              <w:rPr>
                <w:color w:val="000000" w:themeColor="text1"/>
                <w:sz w:val="24"/>
                <w:szCs w:val="24"/>
              </w:rPr>
            </w:pPr>
            <w:r w:rsidRPr="003964A5">
              <w:rPr>
                <w:color w:val="000000" w:themeColor="text1"/>
                <w:sz w:val="24"/>
                <w:szCs w:val="24"/>
              </w:rPr>
              <w:t>N-Estimator=3</w:t>
            </w:r>
          </w:p>
        </w:tc>
      </w:tr>
      <w:tr w:rsidR="0002387C" w:rsidRPr="003964A5" w:rsidTr="0002387C">
        <w:tc>
          <w:tcPr>
            <w:tcW w:w="1317" w:type="dxa"/>
          </w:tcPr>
          <w:p w:rsidR="007B7D0B" w:rsidRPr="003964A5" w:rsidRDefault="007B7D0B" w:rsidP="003964A5">
            <w:pPr>
              <w:jc w:val="both"/>
              <w:rPr>
                <w:color w:val="000000" w:themeColor="text1"/>
                <w:sz w:val="24"/>
                <w:szCs w:val="24"/>
              </w:rPr>
            </w:pPr>
            <w:proofErr w:type="spellStart"/>
            <w:r w:rsidRPr="003964A5">
              <w:rPr>
                <w:color w:val="000000" w:themeColor="text1"/>
                <w:sz w:val="24"/>
                <w:szCs w:val="24"/>
              </w:rPr>
              <w:t>Adaboost</w:t>
            </w:r>
            <w:proofErr w:type="spellEnd"/>
          </w:p>
        </w:tc>
        <w:tc>
          <w:tcPr>
            <w:tcW w:w="1136" w:type="dxa"/>
          </w:tcPr>
          <w:p w:rsidR="007B7D0B" w:rsidRPr="003964A5" w:rsidRDefault="007B7D0B" w:rsidP="003964A5">
            <w:pPr>
              <w:jc w:val="both"/>
              <w:rPr>
                <w:color w:val="000000" w:themeColor="text1"/>
                <w:sz w:val="24"/>
                <w:szCs w:val="24"/>
              </w:rPr>
            </w:pPr>
            <w:r w:rsidRPr="003964A5">
              <w:rPr>
                <w:color w:val="000000" w:themeColor="text1"/>
                <w:sz w:val="24"/>
                <w:szCs w:val="24"/>
              </w:rPr>
              <w:t>58.40%</w:t>
            </w:r>
          </w:p>
        </w:tc>
        <w:tc>
          <w:tcPr>
            <w:tcW w:w="1110" w:type="dxa"/>
          </w:tcPr>
          <w:p w:rsidR="007B7D0B" w:rsidRPr="003964A5" w:rsidRDefault="007B7D0B" w:rsidP="003964A5">
            <w:pPr>
              <w:jc w:val="both"/>
              <w:rPr>
                <w:color w:val="000000" w:themeColor="text1"/>
                <w:sz w:val="24"/>
                <w:szCs w:val="24"/>
              </w:rPr>
            </w:pPr>
            <w:r w:rsidRPr="003964A5">
              <w:rPr>
                <w:color w:val="000000" w:themeColor="text1"/>
                <w:sz w:val="24"/>
                <w:szCs w:val="24"/>
              </w:rPr>
              <w:t>70%</w:t>
            </w:r>
          </w:p>
        </w:tc>
        <w:tc>
          <w:tcPr>
            <w:tcW w:w="857" w:type="dxa"/>
          </w:tcPr>
          <w:p w:rsidR="007B7D0B" w:rsidRPr="003964A5" w:rsidRDefault="007B7D0B" w:rsidP="003964A5">
            <w:pPr>
              <w:jc w:val="both"/>
              <w:rPr>
                <w:color w:val="000000" w:themeColor="text1"/>
                <w:sz w:val="24"/>
                <w:szCs w:val="24"/>
              </w:rPr>
            </w:pPr>
            <w:r w:rsidRPr="003964A5">
              <w:rPr>
                <w:color w:val="000000" w:themeColor="text1"/>
                <w:sz w:val="24"/>
                <w:szCs w:val="24"/>
              </w:rPr>
              <w:t>72%</w:t>
            </w:r>
          </w:p>
        </w:tc>
        <w:tc>
          <w:tcPr>
            <w:tcW w:w="781" w:type="dxa"/>
          </w:tcPr>
          <w:p w:rsidR="007B7D0B" w:rsidRPr="003964A5" w:rsidRDefault="007B7D0B" w:rsidP="003964A5">
            <w:pPr>
              <w:jc w:val="both"/>
              <w:rPr>
                <w:color w:val="000000" w:themeColor="text1"/>
                <w:sz w:val="24"/>
                <w:szCs w:val="24"/>
              </w:rPr>
            </w:pPr>
            <w:r w:rsidRPr="003964A5">
              <w:rPr>
                <w:color w:val="000000" w:themeColor="text1"/>
                <w:sz w:val="24"/>
                <w:szCs w:val="24"/>
              </w:rPr>
              <w:t>71%</w:t>
            </w:r>
          </w:p>
        </w:tc>
        <w:tc>
          <w:tcPr>
            <w:tcW w:w="978" w:type="dxa"/>
          </w:tcPr>
          <w:p w:rsidR="007B7D0B" w:rsidRPr="003964A5" w:rsidRDefault="007B7D0B" w:rsidP="003964A5">
            <w:pPr>
              <w:jc w:val="both"/>
              <w:rPr>
                <w:color w:val="000000" w:themeColor="text1"/>
                <w:sz w:val="24"/>
                <w:szCs w:val="24"/>
              </w:rPr>
            </w:pPr>
            <w:r w:rsidRPr="003964A5">
              <w:rPr>
                <w:color w:val="000000" w:themeColor="text1"/>
                <w:sz w:val="24"/>
                <w:szCs w:val="24"/>
              </w:rPr>
              <w:t>86%</w:t>
            </w:r>
          </w:p>
        </w:tc>
        <w:tc>
          <w:tcPr>
            <w:tcW w:w="1129" w:type="dxa"/>
          </w:tcPr>
          <w:p w:rsidR="007B7D0B" w:rsidRPr="003964A5" w:rsidRDefault="0002387C" w:rsidP="003964A5">
            <w:pPr>
              <w:jc w:val="both"/>
              <w:rPr>
                <w:color w:val="000000" w:themeColor="text1"/>
              </w:rPr>
            </w:pPr>
            <w:r>
              <w:rPr>
                <w:color w:val="000000" w:themeColor="text1"/>
              </w:rPr>
              <w:t>0.575</w:t>
            </w:r>
          </w:p>
        </w:tc>
        <w:tc>
          <w:tcPr>
            <w:tcW w:w="2268" w:type="dxa"/>
          </w:tcPr>
          <w:p w:rsidR="007B7D0B" w:rsidRPr="003964A5" w:rsidRDefault="007B7D0B" w:rsidP="003964A5">
            <w:pPr>
              <w:jc w:val="both"/>
              <w:rPr>
                <w:color w:val="000000" w:themeColor="text1"/>
                <w:sz w:val="24"/>
                <w:szCs w:val="24"/>
              </w:rPr>
            </w:pPr>
            <w:proofErr w:type="spellStart"/>
            <w:r w:rsidRPr="003964A5">
              <w:rPr>
                <w:color w:val="000000" w:themeColor="text1"/>
                <w:sz w:val="24"/>
                <w:szCs w:val="24"/>
              </w:rPr>
              <w:t>Learning_Rate</w:t>
            </w:r>
            <w:proofErr w:type="spellEnd"/>
            <w:r w:rsidRPr="003964A5">
              <w:rPr>
                <w:color w:val="000000" w:themeColor="text1"/>
                <w:sz w:val="24"/>
                <w:szCs w:val="24"/>
              </w:rPr>
              <w:t>=0.3</w:t>
            </w:r>
          </w:p>
        </w:tc>
      </w:tr>
      <w:tr w:rsidR="0002387C" w:rsidRPr="003964A5" w:rsidTr="0002387C">
        <w:tc>
          <w:tcPr>
            <w:tcW w:w="1317" w:type="dxa"/>
          </w:tcPr>
          <w:p w:rsidR="007B7D0B" w:rsidRPr="003964A5" w:rsidRDefault="00EC1204" w:rsidP="003964A5">
            <w:pPr>
              <w:jc w:val="both"/>
              <w:rPr>
                <w:color w:val="000000" w:themeColor="text1"/>
                <w:sz w:val="24"/>
                <w:szCs w:val="24"/>
              </w:rPr>
            </w:pPr>
            <w:r>
              <w:rPr>
                <w:color w:val="000000" w:themeColor="text1"/>
                <w:sz w:val="24"/>
                <w:szCs w:val="24"/>
              </w:rPr>
              <w:t>SVM-Linear</w:t>
            </w:r>
          </w:p>
        </w:tc>
        <w:tc>
          <w:tcPr>
            <w:tcW w:w="1136" w:type="dxa"/>
          </w:tcPr>
          <w:p w:rsidR="007B7D0B" w:rsidRPr="003964A5" w:rsidRDefault="00EC1204" w:rsidP="003964A5">
            <w:pPr>
              <w:jc w:val="both"/>
              <w:rPr>
                <w:color w:val="000000" w:themeColor="text1"/>
                <w:sz w:val="24"/>
                <w:szCs w:val="24"/>
              </w:rPr>
            </w:pPr>
            <w:r>
              <w:rPr>
                <w:color w:val="000000" w:themeColor="text1"/>
                <w:sz w:val="24"/>
                <w:szCs w:val="24"/>
              </w:rPr>
              <w:t>66.8%</w:t>
            </w:r>
          </w:p>
        </w:tc>
        <w:tc>
          <w:tcPr>
            <w:tcW w:w="1110" w:type="dxa"/>
          </w:tcPr>
          <w:p w:rsidR="007B7D0B" w:rsidRPr="003964A5" w:rsidRDefault="00EC1204" w:rsidP="003964A5">
            <w:pPr>
              <w:jc w:val="both"/>
              <w:rPr>
                <w:color w:val="000000" w:themeColor="text1"/>
                <w:sz w:val="24"/>
                <w:szCs w:val="24"/>
              </w:rPr>
            </w:pPr>
            <w:r>
              <w:rPr>
                <w:color w:val="000000" w:themeColor="text1"/>
                <w:sz w:val="24"/>
                <w:szCs w:val="24"/>
              </w:rPr>
              <w:t>68%</w:t>
            </w:r>
          </w:p>
        </w:tc>
        <w:tc>
          <w:tcPr>
            <w:tcW w:w="857" w:type="dxa"/>
          </w:tcPr>
          <w:p w:rsidR="007B7D0B" w:rsidRPr="003964A5" w:rsidRDefault="00EC1204" w:rsidP="003964A5">
            <w:pPr>
              <w:jc w:val="both"/>
              <w:rPr>
                <w:color w:val="000000" w:themeColor="text1"/>
                <w:sz w:val="24"/>
                <w:szCs w:val="24"/>
              </w:rPr>
            </w:pPr>
            <w:r>
              <w:rPr>
                <w:color w:val="000000" w:themeColor="text1"/>
                <w:sz w:val="24"/>
                <w:szCs w:val="24"/>
              </w:rPr>
              <w:t>74%</w:t>
            </w:r>
          </w:p>
        </w:tc>
        <w:tc>
          <w:tcPr>
            <w:tcW w:w="781" w:type="dxa"/>
          </w:tcPr>
          <w:p w:rsidR="007B7D0B" w:rsidRPr="003964A5" w:rsidRDefault="00EC1204" w:rsidP="003964A5">
            <w:pPr>
              <w:jc w:val="both"/>
              <w:rPr>
                <w:color w:val="000000" w:themeColor="text1"/>
                <w:sz w:val="24"/>
                <w:szCs w:val="24"/>
              </w:rPr>
            </w:pPr>
            <w:r>
              <w:rPr>
                <w:color w:val="000000" w:themeColor="text1"/>
                <w:sz w:val="24"/>
                <w:szCs w:val="24"/>
              </w:rPr>
              <w:t>71%</w:t>
            </w:r>
          </w:p>
        </w:tc>
        <w:tc>
          <w:tcPr>
            <w:tcW w:w="978" w:type="dxa"/>
          </w:tcPr>
          <w:p w:rsidR="007B7D0B" w:rsidRPr="003964A5" w:rsidRDefault="00EC1204" w:rsidP="003964A5">
            <w:pPr>
              <w:jc w:val="both"/>
              <w:rPr>
                <w:color w:val="000000" w:themeColor="text1"/>
                <w:sz w:val="24"/>
                <w:szCs w:val="24"/>
              </w:rPr>
            </w:pPr>
            <w:r>
              <w:rPr>
                <w:color w:val="000000" w:themeColor="text1"/>
                <w:sz w:val="24"/>
                <w:szCs w:val="24"/>
              </w:rPr>
              <w:t>86%</w:t>
            </w:r>
          </w:p>
        </w:tc>
        <w:tc>
          <w:tcPr>
            <w:tcW w:w="1129" w:type="dxa"/>
          </w:tcPr>
          <w:p w:rsidR="007B7D0B" w:rsidRPr="003964A5" w:rsidRDefault="00EC1204" w:rsidP="003964A5">
            <w:pPr>
              <w:jc w:val="both"/>
              <w:rPr>
                <w:color w:val="000000" w:themeColor="text1"/>
              </w:rPr>
            </w:pPr>
            <w:r>
              <w:rPr>
                <w:color w:val="000000" w:themeColor="text1"/>
              </w:rPr>
              <w:t>0.61</w:t>
            </w:r>
          </w:p>
        </w:tc>
        <w:tc>
          <w:tcPr>
            <w:tcW w:w="2268" w:type="dxa"/>
          </w:tcPr>
          <w:p w:rsidR="007B7D0B" w:rsidRPr="003964A5" w:rsidRDefault="00EC1204" w:rsidP="003964A5">
            <w:pPr>
              <w:jc w:val="both"/>
              <w:rPr>
                <w:color w:val="000000" w:themeColor="text1"/>
                <w:sz w:val="24"/>
                <w:szCs w:val="24"/>
              </w:rPr>
            </w:pPr>
            <w:r>
              <w:rPr>
                <w:color w:val="000000" w:themeColor="text1"/>
                <w:sz w:val="24"/>
                <w:szCs w:val="24"/>
              </w:rPr>
              <w:t>C=0.5</w:t>
            </w:r>
          </w:p>
        </w:tc>
      </w:tr>
    </w:tbl>
    <w:p w:rsidR="00136735" w:rsidRPr="003964A5" w:rsidRDefault="00136735" w:rsidP="003964A5">
      <w:pPr>
        <w:jc w:val="both"/>
        <w:rPr>
          <w:color w:val="000000" w:themeColor="text1"/>
        </w:rPr>
      </w:pPr>
    </w:p>
    <w:p w:rsidR="00136735" w:rsidRPr="003964A5" w:rsidRDefault="00136735" w:rsidP="003964A5">
      <w:pPr>
        <w:jc w:val="both"/>
        <w:rPr>
          <w:color w:val="000000" w:themeColor="text1"/>
        </w:rPr>
      </w:pPr>
      <w:r w:rsidRPr="003964A5">
        <w:rPr>
          <w:color w:val="000000" w:themeColor="text1"/>
        </w:rPr>
        <w:t>Comparing the above algorithms, we found SVM-RBF to be the best model with F1 score to be around 76% with the least RMSE value 46.9%.</w:t>
      </w:r>
    </w:p>
    <w:p w:rsidR="00443B20" w:rsidRPr="003964A5" w:rsidRDefault="00443B20" w:rsidP="003964A5">
      <w:pPr>
        <w:jc w:val="both"/>
        <w:rPr>
          <w:color w:val="000000" w:themeColor="text1"/>
        </w:rPr>
      </w:pPr>
    </w:p>
    <w:p w:rsidR="00EC1204" w:rsidRPr="003964A5" w:rsidRDefault="00443B20" w:rsidP="003964A5">
      <w:pPr>
        <w:jc w:val="both"/>
        <w:rPr>
          <w:color w:val="000000" w:themeColor="text1"/>
        </w:rPr>
      </w:pPr>
      <w:r w:rsidRPr="003964A5">
        <w:rPr>
          <w:color w:val="000000" w:themeColor="text1"/>
        </w:rPr>
        <w:t>Confusion matrix of th</w:t>
      </w:r>
      <w:r w:rsidR="00CE06A8" w:rsidRPr="003964A5">
        <w:rPr>
          <w:color w:val="000000" w:themeColor="text1"/>
        </w:rPr>
        <w:t>e model (SVM-RBF) is provided below:</w:t>
      </w:r>
    </w:p>
    <w:p w:rsidR="00443B20" w:rsidRPr="003964A5" w:rsidRDefault="00443B20" w:rsidP="003964A5">
      <w:pPr>
        <w:jc w:val="both"/>
        <w:rPr>
          <w:color w:val="000000" w:themeColor="text1"/>
        </w:rPr>
      </w:pPr>
    </w:p>
    <w:tbl>
      <w:tblPr>
        <w:tblStyle w:val="TableGrid"/>
        <w:tblW w:w="0" w:type="auto"/>
        <w:tblInd w:w="1368" w:type="dxa"/>
        <w:tblLook w:val="04A0" w:firstRow="1" w:lastRow="0" w:firstColumn="1" w:lastColumn="0" w:noHBand="0" w:noVBand="1"/>
      </w:tblPr>
      <w:tblGrid>
        <w:gridCol w:w="1083"/>
        <w:gridCol w:w="2394"/>
        <w:gridCol w:w="2394"/>
        <w:gridCol w:w="1206"/>
      </w:tblGrid>
      <w:tr w:rsidR="00443B20" w:rsidRPr="003964A5" w:rsidTr="00443B20">
        <w:tc>
          <w:tcPr>
            <w:tcW w:w="7020" w:type="dxa"/>
            <w:gridSpan w:val="4"/>
          </w:tcPr>
          <w:p w:rsidR="00443B20" w:rsidRPr="0008798E" w:rsidRDefault="00443B20" w:rsidP="00B76E22">
            <w:pPr>
              <w:jc w:val="center"/>
              <w:rPr>
                <w:b/>
                <w:color w:val="000000" w:themeColor="text1"/>
                <w:sz w:val="24"/>
                <w:szCs w:val="24"/>
              </w:rPr>
            </w:pPr>
            <w:r w:rsidRPr="0008798E">
              <w:rPr>
                <w:b/>
                <w:color w:val="000000" w:themeColor="text1"/>
                <w:sz w:val="24"/>
                <w:szCs w:val="24"/>
              </w:rPr>
              <w:t xml:space="preserve">Table </w:t>
            </w:r>
            <w:r w:rsidR="00402143" w:rsidRPr="0008798E">
              <w:rPr>
                <w:b/>
                <w:color w:val="000000" w:themeColor="text1"/>
                <w:sz w:val="24"/>
                <w:szCs w:val="24"/>
              </w:rPr>
              <w:t>4</w:t>
            </w:r>
          </w:p>
        </w:tc>
      </w:tr>
      <w:tr w:rsidR="00443B20" w:rsidRPr="003964A5" w:rsidTr="00443B20">
        <w:tc>
          <w:tcPr>
            <w:tcW w:w="1026" w:type="dxa"/>
          </w:tcPr>
          <w:p w:rsidR="00443B20" w:rsidRPr="0008798E" w:rsidRDefault="00443B20" w:rsidP="003964A5">
            <w:pPr>
              <w:jc w:val="both"/>
              <w:rPr>
                <w:b/>
                <w:color w:val="000000" w:themeColor="text1"/>
                <w:sz w:val="24"/>
                <w:szCs w:val="24"/>
              </w:rPr>
            </w:pPr>
          </w:p>
        </w:tc>
        <w:tc>
          <w:tcPr>
            <w:tcW w:w="2394" w:type="dxa"/>
          </w:tcPr>
          <w:p w:rsidR="00443B20" w:rsidRPr="0008798E" w:rsidRDefault="00443B20" w:rsidP="003964A5">
            <w:pPr>
              <w:jc w:val="both"/>
              <w:rPr>
                <w:b/>
                <w:color w:val="000000" w:themeColor="text1"/>
                <w:sz w:val="24"/>
                <w:szCs w:val="24"/>
              </w:rPr>
            </w:pPr>
            <w:r w:rsidRPr="0008798E">
              <w:rPr>
                <w:b/>
                <w:color w:val="000000" w:themeColor="text1"/>
                <w:sz w:val="24"/>
                <w:szCs w:val="24"/>
              </w:rPr>
              <w:t>Low</w:t>
            </w:r>
          </w:p>
        </w:tc>
        <w:tc>
          <w:tcPr>
            <w:tcW w:w="2394" w:type="dxa"/>
          </w:tcPr>
          <w:p w:rsidR="00443B20" w:rsidRPr="0008798E" w:rsidRDefault="00443B20" w:rsidP="003964A5">
            <w:pPr>
              <w:jc w:val="both"/>
              <w:rPr>
                <w:b/>
                <w:color w:val="000000" w:themeColor="text1"/>
                <w:sz w:val="24"/>
                <w:szCs w:val="24"/>
              </w:rPr>
            </w:pPr>
            <w:r w:rsidRPr="0008798E">
              <w:rPr>
                <w:b/>
                <w:color w:val="000000" w:themeColor="text1"/>
                <w:sz w:val="24"/>
                <w:szCs w:val="24"/>
              </w:rPr>
              <w:t>Medium</w:t>
            </w:r>
          </w:p>
        </w:tc>
        <w:tc>
          <w:tcPr>
            <w:tcW w:w="1206" w:type="dxa"/>
          </w:tcPr>
          <w:p w:rsidR="00443B20" w:rsidRPr="0008798E" w:rsidRDefault="00443B20" w:rsidP="003964A5">
            <w:pPr>
              <w:jc w:val="both"/>
              <w:rPr>
                <w:b/>
                <w:color w:val="000000" w:themeColor="text1"/>
                <w:sz w:val="24"/>
                <w:szCs w:val="24"/>
              </w:rPr>
            </w:pPr>
            <w:r w:rsidRPr="0008798E">
              <w:rPr>
                <w:b/>
                <w:color w:val="000000" w:themeColor="text1"/>
                <w:sz w:val="24"/>
                <w:szCs w:val="24"/>
              </w:rPr>
              <w:t>High</w:t>
            </w:r>
          </w:p>
        </w:tc>
      </w:tr>
      <w:tr w:rsidR="00443B20" w:rsidRPr="003964A5" w:rsidTr="00443B20">
        <w:tc>
          <w:tcPr>
            <w:tcW w:w="1026" w:type="dxa"/>
          </w:tcPr>
          <w:p w:rsidR="00443B20" w:rsidRPr="0008798E" w:rsidRDefault="00443B20" w:rsidP="003964A5">
            <w:pPr>
              <w:jc w:val="both"/>
              <w:rPr>
                <w:b/>
                <w:color w:val="000000" w:themeColor="text1"/>
                <w:sz w:val="24"/>
                <w:szCs w:val="24"/>
              </w:rPr>
            </w:pPr>
            <w:r w:rsidRPr="0008798E">
              <w:rPr>
                <w:b/>
                <w:color w:val="000000" w:themeColor="text1"/>
                <w:sz w:val="24"/>
                <w:szCs w:val="24"/>
              </w:rPr>
              <w:t xml:space="preserve">Low </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52</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10</w:t>
            </w:r>
          </w:p>
        </w:tc>
        <w:tc>
          <w:tcPr>
            <w:tcW w:w="1206" w:type="dxa"/>
          </w:tcPr>
          <w:p w:rsidR="00443B20" w:rsidRPr="003964A5" w:rsidRDefault="00443B20" w:rsidP="003964A5">
            <w:pPr>
              <w:jc w:val="both"/>
              <w:rPr>
                <w:color w:val="000000" w:themeColor="text1"/>
                <w:sz w:val="24"/>
                <w:szCs w:val="24"/>
              </w:rPr>
            </w:pPr>
            <w:r w:rsidRPr="003964A5">
              <w:rPr>
                <w:color w:val="000000" w:themeColor="text1"/>
                <w:sz w:val="24"/>
                <w:szCs w:val="24"/>
              </w:rPr>
              <w:t>6</w:t>
            </w:r>
          </w:p>
        </w:tc>
      </w:tr>
      <w:tr w:rsidR="00443B20" w:rsidRPr="003964A5" w:rsidTr="00443B20">
        <w:tc>
          <w:tcPr>
            <w:tcW w:w="1026" w:type="dxa"/>
          </w:tcPr>
          <w:p w:rsidR="00443B20" w:rsidRPr="0008798E" w:rsidRDefault="00443B20" w:rsidP="003964A5">
            <w:pPr>
              <w:jc w:val="both"/>
              <w:rPr>
                <w:b/>
                <w:color w:val="000000" w:themeColor="text1"/>
                <w:sz w:val="24"/>
                <w:szCs w:val="24"/>
              </w:rPr>
            </w:pPr>
            <w:r w:rsidRPr="0008798E">
              <w:rPr>
                <w:b/>
                <w:color w:val="000000" w:themeColor="text1"/>
                <w:sz w:val="24"/>
                <w:szCs w:val="24"/>
              </w:rPr>
              <w:t>Medium</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6</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49</w:t>
            </w:r>
          </w:p>
        </w:tc>
        <w:tc>
          <w:tcPr>
            <w:tcW w:w="1206" w:type="dxa"/>
          </w:tcPr>
          <w:p w:rsidR="00443B20" w:rsidRPr="003964A5" w:rsidRDefault="00443B20" w:rsidP="003964A5">
            <w:pPr>
              <w:jc w:val="both"/>
              <w:rPr>
                <w:color w:val="000000" w:themeColor="text1"/>
                <w:sz w:val="24"/>
                <w:szCs w:val="24"/>
              </w:rPr>
            </w:pPr>
            <w:r w:rsidRPr="003964A5">
              <w:rPr>
                <w:color w:val="000000" w:themeColor="text1"/>
                <w:sz w:val="24"/>
                <w:szCs w:val="24"/>
              </w:rPr>
              <w:t>17</w:t>
            </w:r>
          </w:p>
        </w:tc>
      </w:tr>
      <w:tr w:rsidR="00443B20" w:rsidRPr="003964A5" w:rsidTr="00443B20">
        <w:tc>
          <w:tcPr>
            <w:tcW w:w="1026" w:type="dxa"/>
          </w:tcPr>
          <w:p w:rsidR="00443B20" w:rsidRPr="0008798E" w:rsidRDefault="00443B20" w:rsidP="003964A5">
            <w:pPr>
              <w:jc w:val="both"/>
              <w:rPr>
                <w:b/>
                <w:color w:val="000000" w:themeColor="text1"/>
                <w:sz w:val="24"/>
                <w:szCs w:val="24"/>
              </w:rPr>
            </w:pPr>
            <w:r w:rsidRPr="0008798E">
              <w:rPr>
                <w:b/>
                <w:color w:val="000000" w:themeColor="text1"/>
                <w:sz w:val="24"/>
                <w:szCs w:val="24"/>
              </w:rPr>
              <w:t>High</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10</w:t>
            </w:r>
          </w:p>
        </w:tc>
        <w:tc>
          <w:tcPr>
            <w:tcW w:w="2394" w:type="dxa"/>
          </w:tcPr>
          <w:p w:rsidR="00443B20" w:rsidRPr="003964A5" w:rsidRDefault="00443B20" w:rsidP="003964A5">
            <w:pPr>
              <w:jc w:val="both"/>
              <w:rPr>
                <w:color w:val="000000" w:themeColor="text1"/>
                <w:sz w:val="24"/>
                <w:szCs w:val="24"/>
              </w:rPr>
            </w:pPr>
            <w:r w:rsidRPr="003964A5">
              <w:rPr>
                <w:color w:val="000000" w:themeColor="text1"/>
                <w:sz w:val="24"/>
                <w:szCs w:val="24"/>
              </w:rPr>
              <w:t>9</w:t>
            </w:r>
          </w:p>
        </w:tc>
        <w:tc>
          <w:tcPr>
            <w:tcW w:w="1206" w:type="dxa"/>
          </w:tcPr>
          <w:p w:rsidR="00443B20" w:rsidRPr="003964A5" w:rsidRDefault="00443B20" w:rsidP="003964A5">
            <w:pPr>
              <w:jc w:val="both"/>
              <w:rPr>
                <w:color w:val="000000" w:themeColor="text1"/>
                <w:sz w:val="24"/>
                <w:szCs w:val="24"/>
              </w:rPr>
            </w:pPr>
            <w:r w:rsidRPr="003964A5">
              <w:rPr>
                <w:color w:val="000000" w:themeColor="text1"/>
                <w:sz w:val="24"/>
                <w:szCs w:val="24"/>
              </w:rPr>
              <w:t>67</w:t>
            </w:r>
          </w:p>
        </w:tc>
      </w:tr>
    </w:tbl>
    <w:p w:rsidR="00136735" w:rsidRPr="003964A5" w:rsidRDefault="00136735" w:rsidP="003964A5">
      <w:pPr>
        <w:jc w:val="both"/>
        <w:rPr>
          <w:color w:val="000000" w:themeColor="text1"/>
        </w:rPr>
      </w:pPr>
    </w:p>
    <w:p w:rsidR="00315EB1" w:rsidRPr="00315EB1" w:rsidRDefault="00315EB1" w:rsidP="00315EB1">
      <w:pPr>
        <w:jc w:val="both"/>
        <w:rPr>
          <w:color w:val="222222"/>
        </w:rPr>
      </w:pPr>
      <w:r w:rsidRPr="00315EB1">
        <w:rPr>
          <w:color w:val="000000"/>
        </w:rPr>
        <w:t>The confusion matrix suggests comparatively higher performance for predicting the higher level of influence which for a medium level of influence the performance is not that accurate. We believe the lack of data point is currently responsible for such a result.</w:t>
      </w:r>
    </w:p>
    <w:p w:rsidR="00315EB1" w:rsidRPr="00315EB1" w:rsidRDefault="00315EB1" w:rsidP="00315EB1"/>
    <w:p w:rsidR="00315EB1" w:rsidRPr="00315EB1" w:rsidRDefault="00315EB1" w:rsidP="00315EB1">
      <w:pPr>
        <w:jc w:val="both"/>
        <w:rPr>
          <w:color w:val="222222"/>
        </w:rPr>
      </w:pPr>
      <w:r w:rsidRPr="00315EB1">
        <w:rPr>
          <w:b/>
          <w:bCs/>
          <w:color w:val="000000"/>
        </w:rPr>
        <w:t>Limitations</w:t>
      </w:r>
    </w:p>
    <w:p w:rsidR="00315EB1" w:rsidRDefault="00315EB1" w:rsidP="00315EB1">
      <w:pPr>
        <w:jc w:val="both"/>
        <w:rPr>
          <w:color w:val="000000"/>
        </w:rPr>
      </w:pPr>
      <w:r w:rsidRPr="00315EB1">
        <w:rPr>
          <w:color w:val="000000"/>
        </w:rPr>
        <w:t>Our study has some limitations. One such limitation is the amount of data taken to do the analysis. While this may be a concern for the results, we tried to compensate this by increasing the number of features up to 40.</w:t>
      </w:r>
    </w:p>
    <w:p w:rsidR="00465AA4" w:rsidRPr="00315EB1" w:rsidRDefault="00465AA4" w:rsidP="00315EB1">
      <w:pPr>
        <w:jc w:val="both"/>
        <w:rPr>
          <w:color w:val="222222"/>
        </w:rPr>
      </w:pPr>
    </w:p>
    <w:p w:rsidR="00315EB1" w:rsidRPr="00315EB1" w:rsidRDefault="00315EB1" w:rsidP="00315EB1">
      <w:pPr>
        <w:jc w:val="both"/>
        <w:rPr>
          <w:color w:val="222222"/>
        </w:rPr>
      </w:pPr>
      <w:r w:rsidRPr="00315EB1">
        <w:rPr>
          <w:color w:val="000000"/>
        </w:rPr>
        <w:t>The second limitation of this study may be that the results are more along the lines of predictive analysis of the dataset. Since the dataset was less, it was difficult to go beyond this analysis.</w:t>
      </w:r>
    </w:p>
    <w:p w:rsidR="00315EB1" w:rsidRPr="00315EB1" w:rsidRDefault="00315EB1" w:rsidP="00315EB1">
      <w:pPr>
        <w:jc w:val="both"/>
        <w:rPr>
          <w:color w:val="222222"/>
        </w:rPr>
      </w:pPr>
      <w:r w:rsidRPr="00315EB1">
        <w:rPr>
          <w:color w:val="000000"/>
        </w:rPr>
        <w:t>The third limitation one might say is one could have automated some part of data collection like collecting keywords and the citations which resulted in a bit more of time consumption that eventually led to problems mentioned above.</w:t>
      </w:r>
    </w:p>
    <w:p w:rsidR="00315EB1" w:rsidRPr="00315EB1" w:rsidRDefault="00315EB1" w:rsidP="00315EB1">
      <w:pPr>
        <w:jc w:val="both"/>
        <w:rPr>
          <w:color w:val="222222"/>
        </w:rPr>
      </w:pPr>
      <w:r w:rsidRPr="00315EB1">
        <w:rPr>
          <w:color w:val="000000"/>
        </w:rPr>
        <w:t> </w:t>
      </w:r>
    </w:p>
    <w:p w:rsidR="00315EB1" w:rsidRPr="00315EB1" w:rsidRDefault="00315EB1" w:rsidP="00315EB1">
      <w:pPr>
        <w:jc w:val="both"/>
        <w:rPr>
          <w:color w:val="222222"/>
        </w:rPr>
      </w:pPr>
      <w:r w:rsidRPr="00315EB1">
        <w:rPr>
          <w:color w:val="000000"/>
        </w:rPr>
        <w:t>Finally, considering the gold standard (human prediction accuracy: 88-90%) our best model still underperforming. In other words, our current models are grossly underfitting and we need to consider more relevant features to improve model prediction accuracy. </w:t>
      </w:r>
    </w:p>
    <w:p w:rsidR="00315EB1" w:rsidRPr="00315EB1" w:rsidRDefault="00315EB1" w:rsidP="00315EB1">
      <w:pPr>
        <w:jc w:val="both"/>
        <w:rPr>
          <w:color w:val="222222"/>
        </w:rPr>
      </w:pPr>
      <w:r w:rsidRPr="00315EB1">
        <w:rPr>
          <w:color w:val="000000"/>
        </w:rPr>
        <w:t> </w:t>
      </w:r>
    </w:p>
    <w:p w:rsidR="00315EB1" w:rsidRPr="00315EB1" w:rsidRDefault="00315EB1" w:rsidP="00315EB1">
      <w:pPr>
        <w:jc w:val="both"/>
        <w:rPr>
          <w:color w:val="222222"/>
        </w:rPr>
      </w:pPr>
      <w:r w:rsidRPr="00315EB1">
        <w:rPr>
          <w:b/>
          <w:bCs/>
          <w:color w:val="000000"/>
        </w:rPr>
        <w:t>Future Work</w:t>
      </w:r>
    </w:p>
    <w:p w:rsidR="00315EB1" w:rsidRPr="00315EB1" w:rsidRDefault="00315EB1" w:rsidP="00315EB1">
      <w:pPr>
        <w:jc w:val="both"/>
        <w:rPr>
          <w:color w:val="222222"/>
        </w:rPr>
      </w:pPr>
      <w:r w:rsidRPr="00315EB1">
        <w:rPr>
          <w:color w:val="000000"/>
        </w:rPr>
        <w:t>We are planning to do more research in the future of this project. We are planning to add more data that will bolster our results. We will be adding more important features required as we go along with the project. We are also planning to undertake unsupervised methodology and do a bit of text mining with our dataset. Optimization of weights according to their ranks is also an idea as of now. Finally, we will try to publish our research studies.</w:t>
      </w:r>
    </w:p>
    <w:p w:rsidR="00D10D25" w:rsidRPr="003964A5" w:rsidRDefault="00D10D25" w:rsidP="003964A5">
      <w:pPr>
        <w:jc w:val="both"/>
        <w:rPr>
          <w:color w:val="000000" w:themeColor="text1"/>
        </w:rPr>
      </w:pPr>
    </w:p>
    <w:p w:rsidR="0048059A" w:rsidRPr="003964A5" w:rsidRDefault="0048059A" w:rsidP="003964A5">
      <w:pPr>
        <w:jc w:val="both"/>
        <w:rPr>
          <w:b/>
          <w:color w:val="000000" w:themeColor="text1"/>
        </w:rPr>
      </w:pPr>
      <w:r w:rsidRPr="003964A5">
        <w:rPr>
          <w:b/>
          <w:color w:val="000000" w:themeColor="text1"/>
        </w:rPr>
        <w:t>Reference</w:t>
      </w:r>
    </w:p>
    <w:p w:rsidR="0048059A" w:rsidRPr="003964A5" w:rsidRDefault="0048059A" w:rsidP="003964A5">
      <w:pPr>
        <w:pStyle w:val="referenceitem"/>
        <w:spacing w:line="240" w:lineRule="auto"/>
        <w:rPr>
          <w:color w:val="000000" w:themeColor="text1"/>
          <w:sz w:val="24"/>
          <w:szCs w:val="24"/>
        </w:rPr>
      </w:pPr>
      <w:proofErr w:type="spellStart"/>
      <w:r w:rsidRPr="003964A5">
        <w:rPr>
          <w:color w:val="000000" w:themeColor="text1"/>
          <w:sz w:val="24"/>
          <w:szCs w:val="24"/>
        </w:rPr>
        <w:t>Holsapple</w:t>
      </w:r>
      <w:proofErr w:type="spellEnd"/>
      <w:r w:rsidRPr="003964A5">
        <w:rPr>
          <w:color w:val="000000" w:themeColor="text1"/>
          <w:sz w:val="24"/>
          <w:szCs w:val="24"/>
        </w:rPr>
        <w:t xml:space="preserve">, C. W.: </w:t>
      </w:r>
      <w:r w:rsidR="00A454FC">
        <w:rPr>
          <w:color w:val="000000" w:themeColor="text1"/>
          <w:sz w:val="24"/>
          <w:szCs w:val="24"/>
        </w:rPr>
        <w:t>“</w:t>
      </w:r>
      <w:r w:rsidRPr="003964A5">
        <w:rPr>
          <w:color w:val="000000" w:themeColor="text1"/>
          <w:sz w:val="24"/>
          <w:szCs w:val="24"/>
        </w:rPr>
        <w:t>A publication power approach for identifying premier information systems journals.</w:t>
      </w:r>
      <w:r w:rsidR="00A454FC">
        <w:rPr>
          <w:color w:val="000000" w:themeColor="text1"/>
          <w:sz w:val="24"/>
          <w:szCs w:val="24"/>
        </w:rPr>
        <w:t>”</w:t>
      </w:r>
      <w:r w:rsidRPr="003964A5">
        <w:rPr>
          <w:color w:val="000000" w:themeColor="text1"/>
          <w:sz w:val="24"/>
          <w:szCs w:val="24"/>
        </w:rPr>
        <w:t> Journal of the American Society for Information Science and Technology. vol. 59, 2, pp.166--185 (2008).</w:t>
      </w:r>
    </w:p>
    <w:p w:rsidR="0048059A" w:rsidRPr="003964A5" w:rsidRDefault="0048059A" w:rsidP="003964A5">
      <w:pPr>
        <w:pStyle w:val="referenceitem"/>
        <w:spacing w:line="240" w:lineRule="auto"/>
        <w:rPr>
          <w:color w:val="000000" w:themeColor="text1"/>
          <w:sz w:val="24"/>
          <w:szCs w:val="24"/>
        </w:rPr>
      </w:pPr>
      <w:proofErr w:type="spellStart"/>
      <w:r w:rsidRPr="003964A5">
        <w:rPr>
          <w:color w:val="000000" w:themeColor="text1"/>
          <w:sz w:val="24"/>
          <w:szCs w:val="24"/>
        </w:rPr>
        <w:t>Serenko</w:t>
      </w:r>
      <w:proofErr w:type="spellEnd"/>
      <w:r w:rsidRPr="003964A5">
        <w:rPr>
          <w:color w:val="000000" w:themeColor="text1"/>
          <w:sz w:val="24"/>
          <w:szCs w:val="24"/>
        </w:rPr>
        <w:t xml:space="preserve">, A., </w:t>
      </w:r>
      <w:proofErr w:type="spellStart"/>
      <w:r w:rsidRPr="003964A5">
        <w:rPr>
          <w:color w:val="000000" w:themeColor="text1"/>
          <w:sz w:val="24"/>
          <w:szCs w:val="24"/>
        </w:rPr>
        <w:t>Bontis</w:t>
      </w:r>
      <w:proofErr w:type="spellEnd"/>
      <w:r w:rsidRPr="003964A5">
        <w:rPr>
          <w:color w:val="000000" w:themeColor="text1"/>
          <w:sz w:val="24"/>
          <w:szCs w:val="24"/>
        </w:rPr>
        <w:t xml:space="preserve">, N.: </w:t>
      </w:r>
      <w:r w:rsidR="00A454FC">
        <w:rPr>
          <w:color w:val="000000" w:themeColor="text1"/>
          <w:sz w:val="24"/>
          <w:szCs w:val="24"/>
        </w:rPr>
        <w:t>“</w:t>
      </w:r>
      <w:r w:rsidRPr="003964A5">
        <w:rPr>
          <w:color w:val="000000" w:themeColor="text1"/>
          <w:sz w:val="24"/>
          <w:szCs w:val="24"/>
        </w:rPr>
        <w:t>The intellectual core and impact of the knowledge management academic discipline.</w:t>
      </w:r>
      <w:r w:rsidR="00A454FC">
        <w:rPr>
          <w:color w:val="000000" w:themeColor="text1"/>
          <w:sz w:val="24"/>
          <w:szCs w:val="24"/>
        </w:rPr>
        <w:t>”</w:t>
      </w:r>
      <w:r w:rsidRPr="003964A5">
        <w:rPr>
          <w:color w:val="000000" w:themeColor="text1"/>
          <w:sz w:val="24"/>
          <w:szCs w:val="24"/>
        </w:rPr>
        <w:t> Journal of Knowledge Management. vol. 17, 1, pp.137--155 (2013).</w:t>
      </w:r>
    </w:p>
    <w:p w:rsidR="00E20D20" w:rsidRPr="003964A5" w:rsidRDefault="009C0AFB" w:rsidP="003964A5">
      <w:pPr>
        <w:pStyle w:val="referenceitem"/>
        <w:spacing w:line="240" w:lineRule="auto"/>
        <w:rPr>
          <w:color w:val="000000" w:themeColor="text1"/>
          <w:sz w:val="24"/>
          <w:szCs w:val="24"/>
        </w:rPr>
      </w:pPr>
      <w:proofErr w:type="spellStart"/>
      <w:r w:rsidRPr="003964A5">
        <w:rPr>
          <w:color w:val="000000" w:themeColor="text1"/>
          <w:sz w:val="24"/>
          <w:szCs w:val="24"/>
        </w:rPr>
        <w:t>Bordons</w:t>
      </w:r>
      <w:proofErr w:type="spellEnd"/>
      <w:r w:rsidRPr="003964A5">
        <w:rPr>
          <w:color w:val="000000" w:themeColor="text1"/>
          <w:sz w:val="24"/>
          <w:szCs w:val="24"/>
        </w:rPr>
        <w:t>, Maria, M. Fernández, and Isabel Gómez. "Advantages and limitations in the use of impact factor measures for the assessment of research performance." </w:t>
      </w:r>
      <w:proofErr w:type="spellStart"/>
      <w:r w:rsidRPr="003964A5">
        <w:rPr>
          <w:color w:val="000000" w:themeColor="text1"/>
          <w:sz w:val="24"/>
          <w:szCs w:val="24"/>
        </w:rPr>
        <w:t>Scientometrics</w:t>
      </w:r>
      <w:proofErr w:type="spellEnd"/>
      <w:r w:rsidRPr="003964A5">
        <w:rPr>
          <w:color w:val="000000" w:themeColor="text1"/>
          <w:sz w:val="24"/>
          <w:szCs w:val="24"/>
        </w:rPr>
        <w:t> 53.2 (2002): 195-206</w:t>
      </w:r>
    </w:p>
    <w:p w:rsidR="00E20D20" w:rsidRPr="003964A5" w:rsidRDefault="00136735" w:rsidP="003964A5">
      <w:pPr>
        <w:pStyle w:val="referenceitem"/>
        <w:spacing w:line="240" w:lineRule="auto"/>
        <w:rPr>
          <w:color w:val="000000" w:themeColor="text1"/>
          <w:sz w:val="24"/>
          <w:szCs w:val="24"/>
        </w:rPr>
      </w:pPr>
      <w:proofErr w:type="spellStart"/>
      <w:r w:rsidRPr="003964A5">
        <w:rPr>
          <w:color w:val="000000" w:themeColor="text1"/>
          <w:sz w:val="24"/>
          <w:szCs w:val="24"/>
        </w:rPr>
        <w:t>Tibsharani</w:t>
      </w:r>
      <w:proofErr w:type="spellEnd"/>
      <w:r w:rsidRPr="003964A5">
        <w:rPr>
          <w:color w:val="000000" w:themeColor="text1"/>
          <w:sz w:val="24"/>
          <w:szCs w:val="24"/>
        </w:rPr>
        <w:t xml:space="preserve">, R.: </w:t>
      </w:r>
      <w:r w:rsidR="00E20D20" w:rsidRPr="003964A5">
        <w:rPr>
          <w:color w:val="000000" w:themeColor="text1"/>
          <w:sz w:val="24"/>
          <w:szCs w:val="24"/>
        </w:rPr>
        <w:t xml:space="preserve">“Regression shrinkage and selection via the Lasso.” </w:t>
      </w:r>
      <w:r w:rsidR="00E20D20" w:rsidRPr="003964A5">
        <w:rPr>
          <w:color w:val="000000" w:themeColor="text1"/>
          <w:sz w:val="24"/>
          <w:szCs w:val="24"/>
          <w:shd w:val="clear" w:color="auto" w:fill="FFFFFF"/>
        </w:rPr>
        <w:t>Journal of the Royal Statistical Society, 1996.</w:t>
      </w:r>
    </w:p>
    <w:p w:rsidR="0048059A" w:rsidRPr="003964A5" w:rsidRDefault="005261B6" w:rsidP="003964A5">
      <w:pPr>
        <w:pStyle w:val="referenceitem"/>
        <w:spacing w:line="240" w:lineRule="auto"/>
        <w:rPr>
          <w:color w:val="000000" w:themeColor="text1"/>
          <w:sz w:val="24"/>
          <w:szCs w:val="24"/>
        </w:rPr>
      </w:pPr>
      <w:r w:rsidRPr="003964A5">
        <w:rPr>
          <w:color w:val="000000" w:themeColor="text1"/>
          <w:sz w:val="24"/>
          <w:szCs w:val="24"/>
        </w:rPr>
        <w:lastRenderedPageBreak/>
        <w:t>Millar, Ross, and Kelly Hall. "Social return on investment (SROI) and performance measurement: The opportunities and barriers for social enterprises in health and social care." Public Management Review 15.6 (2013): 923-941</w:t>
      </w:r>
    </w:p>
    <w:p w:rsidR="0048059A" w:rsidRPr="003964A5" w:rsidRDefault="0048059A" w:rsidP="003964A5">
      <w:pPr>
        <w:jc w:val="both"/>
        <w:rPr>
          <w:color w:val="000000" w:themeColor="text1"/>
        </w:rPr>
      </w:pPr>
    </w:p>
    <w:p w:rsidR="0048059A" w:rsidRPr="003964A5" w:rsidRDefault="0048059A" w:rsidP="003964A5">
      <w:pPr>
        <w:jc w:val="both"/>
        <w:rPr>
          <w:color w:val="000000" w:themeColor="text1"/>
        </w:rPr>
      </w:pPr>
    </w:p>
    <w:sectPr w:rsidR="0048059A" w:rsidRPr="003964A5" w:rsidSect="00CD4F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18" w:rsidRDefault="00E90618" w:rsidP="00D833A2">
      <w:r>
        <w:separator/>
      </w:r>
    </w:p>
  </w:endnote>
  <w:endnote w:type="continuationSeparator" w:id="0">
    <w:p w:rsidR="00E90618" w:rsidRDefault="00E90618" w:rsidP="00D8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18" w:rsidRDefault="00E90618" w:rsidP="00D833A2">
      <w:r>
        <w:separator/>
      </w:r>
    </w:p>
  </w:footnote>
  <w:footnote w:type="continuationSeparator" w:id="0">
    <w:p w:rsidR="00E90618" w:rsidRDefault="00E90618" w:rsidP="00D83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8B7"/>
    <w:multiLevelType w:val="hybridMultilevel"/>
    <w:tmpl w:val="E0E0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8543F"/>
    <w:multiLevelType w:val="multilevel"/>
    <w:tmpl w:val="7AC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371B9"/>
    <w:multiLevelType w:val="hybridMultilevel"/>
    <w:tmpl w:val="F574F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643F9"/>
    <w:multiLevelType w:val="hybridMultilevel"/>
    <w:tmpl w:val="D7E29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F4E3D"/>
    <w:multiLevelType w:val="multilevel"/>
    <w:tmpl w:val="911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4"/>
  </w:num>
  <w:num w:numId="3">
    <w:abstractNumId w:val="2"/>
  </w:num>
  <w:num w:numId="4">
    <w:abstractNumId w:val="3"/>
  </w:num>
  <w:num w:numId="5">
    <w:abstractNumId w:val="5"/>
  </w:num>
  <w:num w:numId="6">
    <w:abstractNumId w:val="5"/>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3F4"/>
    <w:rsid w:val="0000628E"/>
    <w:rsid w:val="00013E4A"/>
    <w:rsid w:val="00016448"/>
    <w:rsid w:val="0002387C"/>
    <w:rsid w:val="00025828"/>
    <w:rsid w:val="00030838"/>
    <w:rsid w:val="00035A5B"/>
    <w:rsid w:val="00037EF6"/>
    <w:rsid w:val="00044DFE"/>
    <w:rsid w:val="000555AB"/>
    <w:rsid w:val="000567A0"/>
    <w:rsid w:val="00081DD3"/>
    <w:rsid w:val="000859BD"/>
    <w:rsid w:val="0008798E"/>
    <w:rsid w:val="00096584"/>
    <w:rsid w:val="000C2CA0"/>
    <w:rsid w:val="000C33BE"/>
    <w:rsid w:val="000C65D0"/>
    <w:rsid w:val="000D5815"/>
    <w:rsid w:val="000F56F7"/>
    <w:rsid w:val="00110CB3"/>
    <w:rsid w:val="0011376A"/>
    <w:rsid w:val="001217C2"/>
    <w:rsid w:val="0012251B"/>
    <w:rsid w:val="00136735"/>
    <w:rsid w:val="00166E87"/>
    <w:rsid w:val="001711D4"/>
    <w:rsid w:val="00173BFD"/>
    <w:rsid w:val="0018424B"/>
    <w:rsid w:val="00184921"/>
    <w:rsid w:val="001A0602"/>
    <w:rsid w:val="001B3F91"/>
    <w:rsid w:val="001C205D"/>
    <w:rsid w:val="002034F3"/>
    <w:rsid w:val="0020685C"/>
    <w:rsid w:val="0022662E"/>
    <w:rsid w:val="00237184"/>
    <w:rsid w:val="0025644E"/>
    <w:rsid w:val="0027174E"/>
    <w:rsid w:val="00274BFA"/>
    <w:rsid w:val="00296BFB"/>
    <w:rsid w:val="002A36E7"/>
    <w:rsid w:val="002A777A"/>
    <w:rsid w:val="002C3D43"/>
    <w:rsid w:val="002F3A49"/>
    <w:rsid w:val="0030398E"/>
    <w:rsid w:val="00311ED6"/>
    <w:rsid w:val="00315EB1"/>
    <w:rsid w:val="003237FA"/>
    <w:rsid w:val="003240C1"/>
    <w:rsid w:val="00326FC8"/>
    <w:rsid w:val="0036165D"/>
    <w:rsid w:val="003724E6"/>
    <w:rsid w:val="003828C2"/>
    <w:rsid w:val="00391235"/>
    <w:rsid w:val="00391C31"/>
    <w:rsid w:val="00392C80"/>
    <w:rsid w:val="003964A5"/>
    <w:rsid w:val="003C64CE"/>
    <w:rsid w:val="00402143"/>
    <w:rsid w:val="0040701C"/>
    <w:rsid w:val="0041760F"/>
    <w:rsid w:val="00417D13"/>
    <w:rsid w:val="0042238E"/>
    <w:rsid w:val="00425004"/>
    <w:rsid w:val="00427D03"/>
    <w:rsid w:val="00436A70"/>
    <w:rsid w:val="00443B20"/>
    <w:rsid w:val="00461BC0"/>
    <w:rsid w:val="004642E9"/>
    <w:rsid w:val="00465AA4"/>
    <w:rsid w:val="004707C4"/>
    <w:rsid w:val="0048059A"/>
    <w:rsid w:val="004918FE"/>
    <w:rsid w:val="00491C31"/>
    <w:rsid w:val="004A24D7"/>
    <w:rsid w:val="004A4E1C"/>
    <w:rsid w:val="004A6BCE"/>
    <w:rsid w:val="004B57AA"/>
    <w:rsid w:val="004D74ED"/>
    <w:rsid w:val="00501743"/>
    <w:rsid w:val="0050604B"/>
    <w:rsid w:val="00511C0A"/>
    <w:rsid w:val="00520726"/>
    <w:rsid w:val="005211F9"/>
    <w:rsid w:val="005261B6"/>
    <w:rsid w:val="005306FC"/>
    <w:rsid w:val="005307DC"/>
    <w:rsid w:val="00543FF7"/>
    <w:rsid w:val="00545270"/>
    <w:rsid w:val="0055652B"/>
    <w:rsid w:val="00562D66"/>
    <w:rsid w:val="00574B54"/>
    <w:rsid w:val="005B0C87"/>
    <w:rsid w:val="005B6504"/>
    <w:rsid w:val="005B7C1A"/>
    <w:rsid w:val="005C0A6A"/>
    <w:rsid w:val="005C6C5E"/>
    <w:rsid w:val="005E67DE"/>
    <w:rsid w:val="005E6C64"/>
    <w:rsid w:val="005E7851"/>
    <w:rsid w:val="00601FD5"/>
    <w:rsid w:val="006105E0"/>
    <w:rsid w:val="0061176C"/>
    <w:rsid w:val="00622EEB"/>
    <w:rsid w:val="00626E3B"/>
    <w:rsid w:val="006300F2"/>
    <w:rsid w:val="00632B15"/>
    <w:rsid w:val="00634299"/>
    <w:rsid w:val="006424A8"/>
    <w:rsid w:val="00672B4A"/>
    <w:rsid w:val="006863E9"/>
    <w:rsid w:val="006B7729"/>
    <w:rsid w:val="006F0743"/>
    <w:rsid w:val="006F1B55"/>
    <w:rsid w:val="00702724"/>
    <w:rsid w:val="00715229"/>
    <w:rsid w:val="00730A63"/>
    <w:rsid w:val="007359CE"/>
    <w:rsid w:val="0073600B"/>
    <w:rsid w:val="007734AF"/>
    <w:rsid w:val="0079102E"/>
    <w:rsid w:val="007B7D0B"/>
    <w:rsid w:val="007C1590"/>
    <w:rsid w:val="007F72A5"/>
    <w:rsid w:val="00802685"/>
    <w:rsid w:val="0081108C"/>
    <w:rsid w:val="00822E6B"/>
    <w:rsid w:val="008248D3"/>
    <w:rsid w:val="0082711A"/>
    <w:rsid w:val="00827A56"/>
    <w:rsid w:val="00831E8A"/>
    <w:rsid w:val="008403C9"/>
    <w:rsid w:val="00856AE3"/>
    <w:rsid w:val="00867D84"/>
    <w:rsid w:val="00872ADF"/>
    <w:rsid w:val="00883D20"/>
    <w:rsid w:val="008A2F64"/>
    <w:rsid w:val="008B741B"/>
    <w:rsid w:val="008D31A4"/>
    <w:rsid w:val="008D412F"/>
    <w:rsid w:val="008D490E"/>
    <w:rsid w:val="008F70C7"/>
    <w:rsid w:val="009042E4"/>
    <w:rsid w:val="0090606F"/>
    <w:rsid w:val="00936F2D"/>
    <w:rsid w:val="009414E3"/>
    <w:rsid w:val="0096118E"/>
    <w:rsid w:val="00985BBF"/>
    <w:rsid w:val="00997CC1"/>
    <w:rsid w:val="009C0AFB"/>
    <w:rsid w:val="009E57E1"/>
    <w:rsid w:val="009E6E58"/>
    <w:rsid w:val="00A02BD2"/>
    <w:rsid w:val="00A150D8"/>
    <w:rsid w:val="00A26F8D"/>
    <w:rsid w:val="00A345E8"/>
    <w:rsid w:val="00A454FC"/>
    <w:rsid w:val="00A52469"/>
    <w:rsid w:val="00A67B85"/>
    <w:rsid w:val="00A83974"/>
    <w:rsid w:val="00AA676D"/>
    <w:rsid w:val="00AB52DD"/>
    <w:rsid w:val="00AF1217"/>
    <w:rsid w:val="00B267EA"/>
    <w:rsid w:val="00B36402"/>
    <w:rsid w:val="00B613EF"/>
    <w:rsid w:val="00B66435"/>
    <w:rsid w:val="00B76E22"/>
    <w:rsid w:val="00B84C6A"/>
    <w:rsid w:val="00B8642A"/>
    <w:rsid w:val="00B9365C"/>
    <w:rsid w:val="00B94A2B"/>
    <w:rsid w:val="00BA02F2"/>
    <w:rsid w:val="00BA7021"/>
    <w:rsid w:val="00BC1767"/>
    <w:rsid w:val="00BC3416"/>
    <w:rsid w:val="00BF14AE"/>
    <w:rsid w:val="00BF345F"/>
    <w:rsid w:val="00C13DC9"/>
    <w:rsid w:val="00C13E47"/>
    <w:rsid w:val="00C15E58"/>
    <w:rsid w:val="00C2192B"/>
    <w:rsid w:val="00C25155"/>
    <w:rsid w:val="00C43E84"/>
    <w:rsid w:val="00C50817"/>
    <w:rsid w:val="00C623F4"/>
    <w:rsid w:val="00C6273D"/>
    <w:rsid w:val="00C62BC4"/>
    <w:rsid w:val="00C67AA2"/>
    <w:rsid w:val="00C74E74"/>
    <w:rsid w:val="00C75E74"/>
    <w:rsid w:val="00C77C6D"/>
    <w:rsid w:val="00C8091C"/>
    <w:rsid w:val="00C90F4A"/>
    <w:rsid w:val="00C93C8A"/>
    <w:rsid w:val="00C95A7A"/>
    <w:rsid w:val="00CA57A2"/>
    <w:rsid w:val="00CA735B"/>
    <w:rsid w:val="00CB64E4"/>
    <w:rsid w:val="00CD4F62"/>
    <w:rsid w:val="00CD551D"/>
    <w:rsid w:val="00CD6D92"/>
    <w:rsid w:val="00CE06A8"/>
    <w:rsid w:val="00CF326A"/>
    <w:rsid w:val="00D10D25"/>
    <w:rsid w:val="00D13D8D"/>
    <w:rsid w:val="00D42B75"/>
    <w:rsid w:val="00D47F06"/>
    <w:rsid w:val="00D833A2"/>
    <w:rsid w:val="00D90421"/>
    <w:rsid w:val="00D96B97"/>
    <w:rsid w:val="00D96FEC"/>
    <w:rsid w:val="00DC58F4"/>
    <w:rsid w:val="00DC631B"/>
    <w:rsid w:val="00DC6FFF"/>
    <w:rsid w:val="00DE1830"/>
    <w:rsid w:val="00DE6087"/>
    <w:rsid w:val="00E20D20"/>
    <w:rsid w:val="00E25EE3"/>
    <w:rsid w:val="00E308D4"/>
    <w:rsid w:val="00E31EF0"/>
    <w:rsid w:val="00E331DA"/>
    <w:rsid w:val="00E36925"/>
    <w:rsid w:val="00E36963"/>
    <w:rsid w:val="00E66335"/>
    <w:rsid w:val="00E67268"/>
    <w:rsid w:val="00E90618"/>
    <w:rsid w:val="00EA3675"/>
    <w:rsid w:val="00EB1804"/>
    <w:rsid w:val="00EB3366"/>
    <w:rsid w:val="00EB67B7"/>
    <w:rsid w:val="00EC1204"/>
    <w:rsid w:val="00EC6631"/>
    <w:rsid w:val="00F1431D"/>
    <w:rsid w:val="00F160AF"/>
    <w:rsid w:val="00F2055D"/>
    <w:rsid w:val="00F20B90"/>
    <w:rsid w:val="00F2361B"/>
    <w:rsid w:val="00F23ED7"/>
    <w:rsid w:val="00F2444D"/>
    <w:rsid w:val="00F36FDD"/>
    <w:rsid w:val="00F44AE4"/>
    <w:rsid w:val="00F54665"/>
    <w:rsid w:val="00F64982"/>
    <w:rsid w:val="00F652D6"/>
    <w:rsid w:val="00F7483D"/>
    <w:rsid w:val="00F8732C"/>
    <w:rsid w:val="00F91021"/>
    <w:rsid w:val="00F95B30"/>
    <w:rsid w:val="00FA73A6"/>
    <w:rsid w:val="00FC4993"/>
    <w:rsid w:val="00FE1F9F"/>
    <w:rsid w:val="00FF5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6E7E"/>
  <w15:docId w15:val="{42D93DF7-A446-154C-B9C1-87EC804A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BFA"/>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74BFA"/>
    <w:rPr>
      <w:rFonts w:ascii="Segoe UI" w:hAnsi="Segoe UI" w:cs="Segoe UI"/>
      <w:sz w:val="18"/>
      <w:szCs w:val="18"/>
    </w:rPr>
  </w:style>
  <w:style w:type="table" w:styleId="TableGrid">
    <w:name w:val="Table Grid"/>
    <w:basedOn w:val="TableNormal"/>
    <w:uiPriority w:val="39"/>
    <w:rsid w:val="0052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22E6B"/>
    <w:pPr>
      <w:ind w:left="720"/>
      <w:contextualSpacing/>
    </w:pPr>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34"/>
    <w:rsid w:val="00822E6B"/>
    <w:rPr>
      <w:rFonts w:eastAsiaTheme="minorEastAsia"/>
      <w:sz w:val="24"/>
      <w:szCs w:val="24"/>
    </w:rPr>
  </w:style>
  <w:style w:type="character" w:styleId="FootnoteReference">
    <w:name w:val="footnote reference"/>
    <w:basedOn w:val="DefaultParagraphFont"/>
    <w:uiPriority w:val="99"/>
    <w:semiHidden/>
    <w:unhideWhenUsed/>
    <w:rsid w:val="00D833A2"/>
    <w:rPr>
      <w:position w:val="0"/>
      <w:vertAlign w:val="superscript"/>
    </w:rPr>
  </w:style>
  <w:style w:type="paragraph" w:styleId="FootnoteText">
    <w:name w:val="footnote text"/>
    <w:basedOn w:val="Normal"/>
    <w:link w:val="FootnoteTextChar"/>
    <w:uiPriority w:val="99"/>
    <w:semiHidden/>
    <w:rsid w:val="00D833A2"/>
    <w:pPr>
      <w:overflowPunct w:val="0"/>
      <w:autoSpaceDE w:val="0"/>
      <w:autoSpaceDN w:val="0"/>
      <w:adjustRightInd w:val="0"/>
      <w:spacing w:line="220" w:lineRule="atLeast"/>
      <w:ind w:left="227" w:hanging="227"/>
      <w:jc w:val="both"/>
      <w:textAlignment w:val="baseline"/>
    </w:pPr>
    <w:rPr>
      <w:sz w:val="18"/>
      <w:szCs w:val="20"/>
    </w:rPr>
  </w:style>
  <w:style w:type="character" w:customStyle="1" w:styleId="FootnoteTextChar">
    <w:name w:val="Footnote Text Char"/>
    <w:basedOn w:val="DefaultParagraphFont"/>
    <w:link w:val="FootnoteText"/>
    <w:uiPriority w:val="99"/>
    <w:semiHidden/>
    <w:rsid w:val="00D833A2"/>
    <w:rPr>
      <w:rFonts w:ascii="Times New Roman" w:eastAsia="Times New Roman" w:hAnsi="Times New Roman" w:cs="Times New Roman"/>
      <w:sz w:val="18"/>
      <w:szCs w:val="20"/>
    </w:rPr>
  </w:style>
  <w:style w:type="paragraph" w:customStyle="1" w:styleId="referenceitem">
    <w:name w:val="referenceitem"/>
    <w:basedOn w:val="Normal"/>
    <w:rsid w:val="0048059A"/>
    <w:pPr>
      <w:numPr>
        <w:numId w:val="5"/>
      </w:numPr>
      <w:overflowPunct w:val="0"/>
      <w:autoSpaceDE w:val="0"/>
      <w:autoSpaceDN w:val="0"/>
      <w:adjustRightInd w:val="0"/>
      <w:spacing w:line="220" w:lineRule="atLeast"/>
      <w:jc w:val="both"/>
      <w:textAlignment w:val="baseline"/>
    </w:pPr>
    <w:rPr>
      <w:sz w:val="18"/>
      <w:szCs w:val="20"/>
    </w:rPr>
  </w:style>
  <w:style w:type="numbering" w:customStyle="1" w:styleId="referencelist">
    <w:name w:val="referencelist"/>
    <w:basedOn w:val="NoList"/>
    <w:semiHidden/>
    <w:rsid w:val="0048059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3891">
      <w:bodyDiv w:val="1"/>
      <w:marLeft w:val="0"/>
      <w:marRight w:val="0"/>
      <w:marTop w:val="0"/>
      <w:marBottom w:val="0"/>
      <w:divBdr>
        <w:top w:val="none" w:sz="0" w:space="0" w:color="auto"/>
        <w:left w:val="none" w:sz="0" w:space="0" w:color="auto"/>
        <w:bottom w:val="none" w:sz="0" w:space="0" w:color="auto"/>
        <w:right w:val="none" w:sz="0" w:space="0" w:color="auto"/>
      </w:divBdr>
    </w:div>
    <w:div w:id="813723201">
      <w:bodyDiv w:val="1"/>
      <w:marLeft w:val="0"/>
      <w:marRight w:val="0"/>
      <w:marTop w:val="0"/>
      <w:marBottom w:val="0"/>
      <w:divBdr>
        <w:top w:val="none" w:sz="0" w:space="0" w:color="auto"/>
        <w:left w:val="none" w:sz="0" w:space="0" w:color="auto"/>
        <w:bottom w:val="none" w:sz="0" w:space="0" w:color="auto"/>
        <w:right w:val="none" w:sz="0" w:space="0" w:color="auto"/>
      </w:divBdr>
    </w:div>
    <w:div w:id="82038976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51">
          <w:marLeft w:val="0"/>
          <w:marRight w:val="0"/>
          <w:marTop w:val="0"/>
          <w:marBottom w:val="0"/>
          <w:divBdr>
            <w:top w:val="none" w:sz="0" w:space="0" w:color="auto"/>
            <w:left w:val="none" w:sz="0" w:space="0" w:color="auto"/>
            <w:bottom w:val="none" w:sz="0" w:space="0" w:color="auto"/>
            <w:right w:val="none" w:sz="0" w:space="0" w:color="auto"/>
          </w:divBdr>
        </w:div>
        <w:div w:id="899752359">
          <w:marLeft w:val="0"/>
          <w:marRight w:val="0"/>
          <w:marTop w:val="0"/>
          <w:marBottom w:val="0"/>
          <w:divBdr>
            <w:top w:val="none" w:sz="0" w:space="0" w:color="auto"/>
            <w:left w:val="none" w:sz="0" w:space="0" w:color="auto"/>
            <w:bottom w:val="none" w:sz="0" w:space="0" w:color="auto"/>
            <w:right w:val="none" w:sz="0" w:space="0" w:color="auto"/>
          </w:divBdr>
        </w:div>
        <w:div w:id="635138105">
          <w:marLeft w:val="0"/>
          <w:marRight w:val="0"/>
          <w:marTop w:val="0"/>
          <w:marBottom w:val="0"/>
          <w:divBdr>
            <w:top w:val="none" w:sz="0" w:space="0" w:color="auto"/>
            <w:left w:val="none" w:sz="0" w:space="0" w:color="auto"/>
            <w:bottom w:val="none" w:sz="0" w:space="0" w:color="auto"/>
            <w:right w:val="none" w:sz="0" w:space="0" w:color="auto"/>
          </w:divBdr>
        </w:div>
        <w:div w:id="1684550474">
          <w:marLeft w:val="0"/>
          <w:marRight w:val="0"/>
          <w:marTop w:val="0"/>
          <w:marBottom w:val="0"/>
          <w:divBdr>
            <w:top w:val="none" w:sz="0" w:space="0" w:color="auto"/>
            <w:left w:val="none" w:sz="0" w:space="0" w:color="auto"/>
            <w:bottom w:val="none" w:sz="0" w:space="0" w:color="auto"/>
            <w:right w:val="none" w:sz="0" w:space="0" w:color="auto"/>
          </w:divBdr>
        </w:div>
      </w:divsChild>
    </w:div>
    <w:div w:id="960107353">
      <w:bodyDiv w:val="1"/>
      <w:marLeft w:val="0"/>
      <w:marRight w:val="0"/>
      <w:marTop w:val="0"/>
      <w:marBottom w:val="0"/>
      <w:divBdr>
        <w:top w:val="none" w:sz="0" w:space="0" w:color="auto"/>
        <w:left w:val="none" w:sz="0" w:space="0" w:color="auto"/>
        <w:bottom w:val="none" w:sz="0" w:space="0" w:color="auto"/>
        <w:right w:val="none" w:sz="0" w:space="0" w:color="auto"/>
      </w:divBdr>
    </w:div>
    <w:div w:id="1253470884">
      <w:bodyDiv w:val="1"/>
      <w:marLeft w:val="0"/>
      <w:marRight w:val="0"/>
      <w:marTop w:val="0"/>
      <w:marBottom w:val="0"/>
      <w:divBdr>
        <w:top w:val="none" w:sz="0" w:space="0" w:color="auto"/>
        <w:left w:val="none" w:sz="0" w:space="0" w:color="auto"/>
        <w:bottom w:val="none" w:sz="0" w:space="0" w:color="auto"/>
        <w:right w:val="none" w:sz="0" w:space="0" w:color="auto"/>
      </w:divBdr>
      <w:divsChild>
        <w:div w:id="2142652773">
          <w:marLeft w:val="0"/>
          <w:marRight w:val="0"/>
          <w:marTop w:val="0"/>
          <w:marBottom w:val="0"/>
          <w:divBdr>
            <w:top w:val="none" w:sz="0" w:space="0" w:color="auto"/>
            <w:left w:val="none" w:sz="0" w:space="0" w:color="auto"/>
            <w:bottom w:val="none" w:sz="0" w:space="0" w:color="auto"/>
            <w:right w:val="none" w:sz="0" w:space="0" w:color="auto"/>
          </w:divBdr>
        </w:div>
        <w:div w:id="854343428">
          <w:marLeft w:val="0"/>
          <w:marRight w:val="0"/>
          <w:marTop w:val="0"/>
          <w:marBottom w:val="0"/>
          <w:divBdr>
            <w:top w:val="none" w:sz="0" w:space="0" w:color="auto"/>
            <w:left w:val="none" w:sz="0" w:space="0" w:color="auto"/>
            <w:bottom w:val="none" w:sz="0" w:space="0" w:color="auto"/>
            <w:right w:val="none" w:sz="0" w:space="0" w:color="auto"/>
          </w:divBdr>
        </w:div>
        <w:div w:id="152255876">
          <w:marLeft w:val="0"/>
          <w:marRight w:val="0"/>
          <w:marTop w:val="0"/>
          <w:marBottom w:val="0"/>
          <w:divBdr>
            <w:top w:val="none" w:sz="0" w:space="0" w:color="auto"/>
            <w:left w:val="none" w:sz="0" w:space="0" w:color="auto"/>
            <w:bottom w:val="none" w:sz="0" w:space="0" w:color="auto"/>
            <w:right w:val="none" w:sz="0" w:space="0" w:color="auto"/>
          </w:divBdr>
        </w:div>
        <w:div w:id="191236987">
          <w:marLeft w:val="0"/>
          <w:marRight w:val="0"/>
          <w:marTop w:val="0"/>
          <w:marBottom w:val="0"/>
          <w:divBdr>
            <w:top w:val="none" w:sz="0" w:space="0" w:color="auto"/>
            <w:left w:val="none" w:sz="0" w:space="0" w:color="auto"/>
            <w:bottom w:val="none" w:sz="0" w:space="0" w:color="auto"/>
            <w:right w:val="none" w:sz="0" w:space="0" w:color="auto"/>
          </w:divBdr>
        </w:div>
        <w:div w:id="34350902">
          <w:marLeft w:val="0"/>
          <w:marRight w:val="0"/>
          <w:marTop w:val="0"/>
          <w:marBottom w:val="0"/>
          <w:divBdr>
            <w:top w:val="none" w:sz="0" w:space="0" w:color="auto"/>
            <w:left w:val="none" w:sz="0" w:space="0" w:color="auto"/>
            <w:bottom w:val="none" w:sz="0" w:space="0" w:color="auto"/>
            <w:right w:val="none" w:sz="0" w:space="0" w:color="auto"/>
          </w:divBdr>
        </w:div>
      </w:divsChild>
    </w:div>
    <w:div w:id="1268152058">
      <w:bodyDiv w:val="1"/>
      <w:marLeft w:val="0"/>
      <w:marRight w:val="0"/>
      <w:marTop w:val="0"/>
      <w:marBottom w:val="0"/>
      <w:divBdr>
        <w:top w:val="none" w:sz="0" w:space="0" w:color="auto"/>
        <w:left w:val="none" w:sz="0" w:space="0" w:color="auto"/>
        <w:bottom w:val="none" w:sz="0" w:space="0" w:color="auto"/>
        <w:right w:val="none" w:sz="0" w:space="0" w:color="auto"/>
      </w:divBdr>
    </w:div>
    <w:div w:id="1509518625">
      <w:bodyDiv w:val="1"/>
      <w:marLeft w:val="0"/>
      <w:marRight w:val="0"/>
      <w:marTop w:val="0"/>
      <w:marBottom w:val="0"/>
      <w:divBdr>
        <w:top w:val="none" w:sz="0" w:space="0" w:color="auto"/>
        <w:left w:val="none" w:sz="0" w:space="0" w:color="auto"/>
        <w:bottom w:val="none" w:sz="0" w:space="0" w:color="auto"/>
        <w:right w:val="none" w:sz="0" w:space="0" w:color="auto"/>
      </w:divBdr>
    </w:div>
    <w:div w:id="1578318577">
      <w:bodyDiv w:val="1"/>
      <w:marLeft w:val="0"/>
      <w:marRight w:val="0"/>
      <w:marTop w:val="0"/>
      <w:marBottom w:val="0"/>
      <w:divBdr>
        <w:top w:val="none" w:sz="0" w:space="0" w:color="auto"/>
        <w:left w:val="none" w:sz="0" w:space="0" w:color="auto"/>
        <w:bottom w:val="none" w:sz="0" w:space="0" w:color="auto"/>
        <w:right w:val="none" w:sz="0" w:space="0" w:color="auto"/>
      </w:divBdr>
    </w:div>
    <w:div w:id="1610745352">
      <w:bodyDiv w:val="1"/>
      <w:marLeft w:val="0"/>
      <w:marRight w:val="0"/>
      <w:marTop w:val="0"/>
      <w:marBottom w:val="0"/>
      <w:divBdr>
        <w:top w:val="none" w:sz="0" w:space="0" w:color="auto"/>
        <w:left w:val="none" w:sz="0" w:space="0" w:color="auto"/>
        <w:bottom w:val="none" w:sz="0" w:space="0" w:color="auto"/>
        <w:right w:val="none" w:sz="0" w:space="0" w:color="auto"/>
      </w:divBdr>
    </w:div>
    <w:div w:id="1614748775">
      <w:bodyDiv w:val="1"/>
      <w:marLeft w:val="0"/>
      <w:marRight w:val="0"/>
      <w:marTop w:val="0"/>
      <w:marBottom w:val="0"/>
      <w:divBdr>
        <w:top w:val="none" w:sz="0" w:space="0" w:color="auto"/>
        <w:left w:val="none" w:sz="0" w:space="0" w:color="auto"/>
        <w:bottom w:val="none" w:sz="0" w:space="0" w:color="auto"/>
        <w:right w:val="none" w:sz="0" w:space="0" w:color="auto"/>
      </w:divBdr>
    </w:div>
    <w:div w:id="1961836796">
      <w:bodyDiv w:val="1"/>
      <w:marLeft w:val="0"/>
      <w:marRight w:val="0"/>
      <w:marTop w:val="0"/>
      <w:marBottom w:val="0"/>
      <w:divBdr>
        <w:top w:val="none" w:sz="0" w:space="0" w:color="auto"/>
        <w:left w:val="none" w:sz="0" w:space="0" w:color="auto"/>
        <w:bottom w:val="none" w:sz="0" w:space="0" w:color="auto"/>
        <w:right w:val="none" w:sz="0" w:space="0" w:color="auto"/>
      </w:divBdr>
    </w:div>
    <w:div w:id="2001345015">
      <w:bodyDiv w:val="1"/>
      <w:marLeft w:val="0"/>
      <w:marRight w:val="0"/>
      <w:marTop w:val="0"/>
      <w:marBottom w:val="0"/>
      <w:divBdr>
        <w:top w:val="none" w:sz="0" w:space="0" w:color="auto"/>
        <w:left w:val="none" w:sz="0" w:space="0" w:color="auto"/>
        <w:bottom w:val="none" w:sz="0" w:space="0" w:color="auto"/>
        <w:right w:val="none" w:sz="0" w:space="0" w:color="auto"/>
      </w:divBdr>
    </w:div>
    <w:div w:id="214396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0DA0F-DC13-D345-A337-C9DAF8EE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8</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Avijit</dc:creator>
  <cp:keywords/>
  <dc:description/>
  <cp:lastModifiedBy>Saigal, Shaily</cp:lastModifiedBy>
  <cp:revision>2000</cp:revision>
  <cp:lastPrinted>2019-04-28T23:49:00Z</cp:lastPrinted>
  <dcterms:created xsi:type="dcterms:W3CDTF">2019-04-28T19:23:00Z</dcterms:created>
  <dcterms:modified xsi:type="dcterms:W3CDTF">2019-05-04T13:17:00Z</dcterms:modified>
</cp:coreProperties>
</file>