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49EC4" w14:textId="488F0720" w:rsidR="00B100A4" w:rsidRPr="00305097" w:rsidRDefault="0030509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f(X, Y)=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04C6BCC1" w14:textId="7E70C2DA" w:rsidR="00305097" w:rsidRDefault="00305097">
      <w:pPr>
        <w:rPr>
          <w:rFonts w:eastAsiaTheme="minorEastAsia"/>
        </w:rPr>
      </w:pPr>
      <w:r>
        <w:rPr>
          <w:rFonts w:eastAsiaTheme="minorEastAsia"/>
        </w:rPr>
        <w:t xml:space="preserve">At A = 1 </w:t>
      </w:r>
    </w:p>
    <w:p w14:paraId="62DA3B3A" w14:textId="69773E99" w:rsidR="00305097" w:rsidRPr="00305097" w:rsidRDefault="00544ED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G(X)=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π*i*|X|</m:t>
              </m:r>
            </m:sup>
          </m:sSup>
        </m:oMath>
      </m:oMathPara>
    </w:p>
    <w:p w14:paraId="247D2C86" w14:textId="418D1934" w:rsidR="00305097" w:rsidRDefault="00305097">
      <w:pPr>
        <w:rPr>
          <w:rFonts w:eastAsiaTheme="minorEastAsia"/>
        </w:rPr>
      </w:pPr>
      <w:r>
        <w:rPr>
          <w:rFonts w:eastAsiaTheme="minorEastAsia"/>
        </w:rPr>
        <w:t>Visually both functions are identical in 2-D space they are visualized as</w:t>
      </w:r>
      <w:r w:rsidR="00544EDE">
        <w:rPr>
          <w:rFonts w:eastAsiaTheme="minorEastAsia"/>
        </w:rPr>
        <w:t xml:space="preserve"> unit circle. </w:t>
      </w:r>
    </w:p>
    <w:p w14:paraId="57F86645" w14:textId="70D4D885" w:rsidR="00544EDE" w:rsidRDefault="00544EDE">
      <w:pPr>
        <w:rPr>
          <w:rFonts w:eastAsiaTheme="minorEastAsia"/>
        </w:rPr>
      </w:pPr>
      <w:r>
        <w:rPr>
          <w:rFonts w:eastAsiaTheme="minorEastAsia"/>
        </w:rPr>
        <w:t>But as it is clear one work with one extra variable Y.</w:t>
      </w:r>
    </w:p>
    <w:p w14:paraId="7D94F54F" w14:textId="4F79EB93" w:rsidR="00305097" w:rsidRDefault="00305097">
      <w:pPr>
        <w:rPr>
          <w:rFonts w:eastAsiaTheme="minorEastAsia"/>
        </w:rPr>
      </w:pPr>
      <w:r w:rsidRPr="00305097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1770A926" wp14:editId="7B0A26A8">
            <wp:simplePos x="914400" y="2339340"/>
            <wp:positionH relativeFrom="column">
              <wp:align>left</wp:align>
            </wp:positionH>
            <wp:positionV relativeFrom="paragraph">
              <wp:align>top</wp:align>
            </wp:positionV>
            <wp:extent cx="2804403" cy="1005927"/>
            <wp:effectExtent l="0" t="0" r="0" b="3810"/>
            <wp:wrapSquare wrapText="bothSides"/>
            <wp:docPr id="940472688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72688" name="Picture 1" descr="A screenshot of a math proble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EDE">
        <w:rPr>
          <w:rFonts w:eastAsiaTheme="minorEastAsia"/>
        </w:rPr>
        <w:br w:type="textWrapping" w:clear="all"/>
      </w:r>
    </w:p>
    <w:p w14:paraId="61F26D36" w14:textId="6860AB4B" w:rsidR="00305097" w:rsidRDefault="00305097">
      <w:pPr>
        <w:rPr>
          <w:rFonts w:eastAsiaTheme="minorEastAsia"/>
        </w:rPr>
      </w:pPr>
      <w:r w:rsidRPr="00305097">
        <w:rPr>
          <w:rFonts w:eastAsiaTheme="minorEastAsia"/>
          <w:noProof/>
        </w:rPr>
        <w:drawing>
          <wp:inline distT="0" distB="0" distL="0" distR="0" wp14:anchorId="5F984BF6" wp14:editId="5AB5076F">
            <wp:extent cx="5074920" cy="3795647"/>
            <wp:effectExtent l="0" t="0" r="0" b="0"/>
            <wp:docPr id="316297812" name="Picture 1" descr="A red circle with green dots and number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97812" name="Picture 1" descr="A red circle with green dots and numbers on a gri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094" cy="3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</w:t>
      </w:r>
    </w:p>
    <w:p w14:paraId="6F48EDC1" w14:textId="77777777" w:rsidR="00305097" w:rsidRDefault="00305097">
      <w:pPr>
        <w:rPr>
          <w:rFonts w:eastAsiaTheme="minorEastAsia"/>
        </w:rPr>
      </w:pPr>
    </w:p>
    <w:p w14:paraId="54A8A6D1" w14:textId="77777777" w:rsidR="00305097" w:rsidRDefault="00305097">
      <w:pPr>
        <w:rPr>
          <w:rFonts w:eastAsiaTheme="minorEastAsia"/>
        </w:rPr>
      </w:pPr>
    </w:p>
    <w:p w14:paraId="619257B4" w14:textId="77777777" w:rsidR="00305097" w:rsidRDefault="00305097">
      <w:pPr>
        <w:rPr>
          <w:rFonts w:eastAsiaTheme="minorEastAsia"/>
        </w:rPr>
      </w:pPr>
    </w:p>
    <w:p w14:paraId="74AC94D0" w14:textId="77777777" w:rsidR="00305097" w:rsidRDefault="00305097">
      <w:pPr>
        <w:rPr>
          <w:rFonts w:eastAsiaTheme="minorEastAsia"/>
        </w:rPr>
      </w:pPr>
    </w:p>
    <w:p w14:paraId="788FED0E" w14:textId="77777777" w:rsidR="00305097" w:rsidRDefault="00305097">
      <w:pPr>
        <w:rPr>
          <w:rFonts w:eastAsiaTheme="minorEastAsia"/>
        </w:rPr>
      </w:pPr>
    </w:p>
    <w:p w14:paraId="690DCC2E" w14:textId="77777777" w:rsidR="00305097" w:rsidRDefault="00305097">
      <w:pPr>
        <w:rPr>
          <w:rFonts w:eastAsiaTheme="minorEastAsia"/>
        </w:rPr>
      </w:pPr>
    </w:p>
    <w:p w14:paraId="41E722E2" w14:textId="5D97120E" w:rsidR="00305097" w:rsidRDefault="00544EDE">
      <w:pPr>
        <w:rPr>
          <w:rFonts w:eastAsiaTheme="minorEastAsia"/>
        </w:rPr>
      </w:pPr>
      <w:r w:rsidRPr="00544EDE">
        <w:rPr>
          <w:rFonts w:eastAsiaTheme="minorEastAsia"/>
          <w:noProof/>
        </w:rPr>
        <w:drawing>
          <wp:inline distT="0" distB="0" distL="0" distR="0" wp14:anchorId="079C8086" wp14:editId="19FB5B91">
            <wp:extent cx="1806097" cy="533446"/>
            <wp:effectExtent l="0" t="0" r="3810" b="0"/>
            <wp:docPr id="795748360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48360" name="Picture 1" descr="A math equation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0333" w14:textId="1D52D989" w:rsidR="00305097" w:rsidRDefault="00305097">
      <w:pPr>
        <w:rPr>
          <w:rFonts w:eastAsiaTheme="minorEastAsia"/>
        </w:rPr>
      </w:pPr>
      <w:r w:rsidRPr="00305097">
        <w:rPr>
          <w:rFonts w:eastAsiaTheme="minorEastAsia"/>
          <w:noProof/>
        </w:rPr>
        <w:drawing>
          <wp:inline distT="0" distB="0" distL="0" distR="0" wp14:anchorId="0E702ED2" wp14:editId="00C0DDCC">
            <wp:extent cx="4930567" cy="4701947"/>
            <wp:effectExtent l="0" t="0" r="3810" b="3810"/>
            <wp:docPr id="848405605" name="Picture 1" descr="A blue circle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05605" name="Picture 1" descr="A blue circle on a graph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6085" w14:textId="4A658958" w:rsidR="00544EDE" w:rsidRDefault="00544EDE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And because of dimensionality differences we can not visualize </w:t>
      </w:r>
      <m:oMath>
        <m:r>
          <w:rPr>
            <w:rFonts w:ascii="Cambria Math" w:hAnsi="Cambria Math"/>
            <w:lang w:val="en-US"/>
          </w:rPr>
          <m:t>G(X)=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π*i*|X|</m:t>
            </m:r>
          </m:sup>
        </m:sSup>
      </m:oMath>
      <w:r>
        <w:rPr>
          <w:rFonts w:eastAsiaTheme="minorEastAsia"/>
          <w:lang w:val="en-US"/>
        </w:rPr>
        <w:t xml:space="preserve"> in 3-D </w:t>
      </w:r>
    </w:p>
    <w:p w14:paraId="0A901B5C" w14:textId="75D952D3" w:rsidR="00544EDE" w:rsidRDefault="00544EDE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But we can visualize </w:t>
      </w:r>
      <m:oMath>
        <m:r>
          <w:rPr>
            <w:rFonts w:ascii="Cambria Math" w:eastAsiaTheme="minorEastAsia" w:hAnsi="Cambria Math"/>
          </w:rPr>
          <m:t xml:space="preserve">f(X, Y)=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-A+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in 3-D because the existence of Y variable.</w:t>
      </w:r>
    </w:p>
    <w:p w14:paraId="65DAC3A1" w14:textId="77777777" w:rsidR="00544EDE" w:rsidRDefault="00544EDE">
      <w:pPr>
        <w:rPr>
          <w:rFonts w:eastAsiaTheme="minorEastAsia"/>
        </w:rPr>
      </w:pPr>
    </w:p>
    <w:p w14:paraId="43F05DC0" w14:textId="77777777" w:rsidR="00544EDE" w:rsidRDefault="00544EDE">
      <w:pPr>
        <w:rPr>
          <w:rFonts w:eastAsiaTheme="minorEastAsia"/>
        </w:rPr>
      </w:pPr>
    </w:p>
    <w:p w14:paraId="573B2F25" w14:textId="77777777" w:rsidR="00544EDE" w:rsidRDefault="00544EDE">
      <w:pPr>
        <w:rPr>
          <w:rFonts w:eastAsiaTheme="minorEastAsia"/>
        </w:rPr>
      </w:pPr>
    </w:p>
    <w:p w14:paraId="6F089022" w14:textId="77777777" w:rsidR="00544EDE" w:rsidRDefault="00544EDE">
      <w:pPr>
        <w:rPr>
          <w:rFonts w:eastAsiaTheme="minorEastAsia"/>
        </w:rPr>
      </w:pPr>
    </w:p>
    <w:p w14:paraId="0C824D0C" w14:textId="77777777" w:rsidR="00544EDE" w:rsidRDefault="00544EDE">
      <w:pPr>
        <w:rPr>
          <w:rFonts w:eastAsiaTheme="minorEastAsia"/>
        </w:rPr>
      </w:pPr>
    </w:p>
    <w:p w14:paraId="1132BBBB" w14:textId="77777777" w:rsidR="00544EDE" w:rsidRDefault="00544EDE">
      <w:pPr>
        <w:rPr>
          <w:rFonts w:eastAsiaTheme="minorEastAsia"/>
        </w:rPr>
      </w:pPr>
    </w:p>
    <w:p w14:paraId="021E6955" w14:textId="67BE92E9" w:rsidR="00544EDE" w:rsidRDefault="00544EDE">
      <w:pPr>
        <w:rPr>
          <w:rFonts w:eastAsiaTheme="minorEastAsia"/>
        </w:rPr>
      </w:pPr>
      <w:r w:rsidRPr="00544EDE">
        <w:rPr>
          <w:rFonts w:eastAsiaTheme="minorEastAsia"/>
          <w:noProof/>
        </w:rPr>
        <w:lastRenderedPageBreak/>
        <w:drawing>
          <wp:inline distT="0" distB="0" distL="0" distR="0" wp14:anchorId="1516E0FE" wp14:editId="29C23CC7">
            <wp:extent cx="2209992" cy="457240"/>
            <wp:effectExtent l="0" t="0" r="0" b="0"/>
            <wp:docPr id="178196435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4353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5368" w14:textId="2F16126F" w:rsidR="00544EDE" w:rsidRDefault="00544EDE">
      <w:pPr>
        <w:rPr>
          <w:rFonts w:eastAsiaTheme="minorEastAsia"/>
        </w:rPr>
      </w:pPr>
      <w:r w:rsidRPr="00544EDE">
        <w:rPr>
          <w:rFonts w:eastAsiaTheme="minorEastAsia"/>
          <w:noProof/>
        </w:rPr>
        <w:drawing>
          <wp:inline distT="0" distB="0" distL="0" distR="0" wp14:anchorId="7CCE0A0E" wp14:editId="0764C435">
            <wp:extent cx="5464013" cy="5197290"/>
            <wp:effectExtent l="0" t="0" r="3810" b="3810"/>
            <wp:docPr id="1390682208" name="Picture 1" descr="A graph of a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82208" name="Picture 1" descr="A graph of a cylind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A5FC" w14:textId="1C2A9E67" w:rsidR="00544EDE" w:rsidRDefault="00544EDE">
      <w:pPr>
        <w:rPr>
          <w:rFonts w:eastAsiaTheme="minorEastAsia"/>
        </w:rPr>
      </w:pPr>
      <w:r>
        <w:rPr>
          <w:rFonts w:eastAsiaTheme="minorEastAsia"/>
        </w:rPr>
        <w:t xml:space="preserve">In 3-D if we use A = ¼ therefore </w:t>
      </w:r>
      <m:oMath>
        <m:r>
          <w:rPr>
            <w:rFonts w:ascii="Cambria Math" w:eastAsiaTheme="minorEastAsia" w:hAnsi="Cambria Math"/>
          </w:rPr>
          <m:t xml:space="preserve">f(X, Y)=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the visualization will be circle with radius = 0.5.</w:t>
      </w:r>
    </w:p>
    <w:p w14:paraId="1BAB9B88" w14:textId="77777777" w:rsidR="00544EDE" w:rsidRDefault="00544EDE">
      <w:pPr>
        <w:rPr>
          <w:rFonts w:eastAsiaTheme="minorEastAsia"/>
        </w:rPr>
      </w:pPr>
    </w:p>
    <w:p w14:paraId="73337A48" w14:textId="77777777" w:rsidR="00544EDE" w:rsidRDefault="00544EDE">
      <w:pPr>
        <w:rPr>
          <w:rFonts w:eastAsiaTheme="minorEastAsia"/>
        </w:rPr>
      </w:pPr>
    </w:p>
    <w:p w14:paraId="756B84D6" w14:textId="77777777" w:rsidR="00544EDE" w:rsidRDefault="00544EDE">
      <w:pPr>
        <w:rPr>
          <w:rFonts w:eastAsiaTheme="minorEastAsia"/>
        </w:rPr>
      </w:pPr>
    </w:p>
    <w:p w14:paraId="3A50B6F0" w14:textId="77777777" w:rsidR="00544EDE" w:rsidRDefault="00544EDE">
      <w:pPr>
        <w:rPr>
          <w:rFonts w:eastAsiaTheme="minorEastAsia"/>
        </w:rPr>
      </w:pPr>
    </w:p>
    <w:p w14:paraId="647E51DC" w14:textId="77777777" w:rsidR="00544EDE" w:rsidRDefault="00544EDE">
      <w:pPr>
        <w:rPr>
          <w:rFonts w:eastAsiaTheme="minorEastAsia"/>
        </w:rPr>
      </w:pPr>
    </w:p>
    <w:p w14:paraId="62D4CDB9" w14:textId="77777777" w:rsidR="00544EDE" w:rsidRDefault="00544EDE">
      <w:pPr>
        <w:rPr>
          <w:rFonts w:eastAsiaTheme="minorEastAsia"/>
        </w:rPr>
      </w:pPr>
    </w:p>
    <w:p w14:paraId="269313F4" w14:textId="55DEDA1E" w:rsidR="00544EDE" w:rsidRDefault="00544EDE">
      <w:pPr>
        <w:rPr>
          <w:rFonts w:eastAsiaTheme="minorEastAsia"/>
        </w:rPr>
      </w:pPr>
      <w:r w:rsidRPr="00544EDE">
        <w:rPr>
          <w:rFonts w:eastAsiaTheme="minorEastAsia"/>
          <w:noProof/>
        </w:rPr>
        <w:lastRenderedPageBreak/>
        <w:drawing>
          <wp:inline distT="0" distB="0" distL="0" distR="0" wp14:anchorId="6162912E" wp14:editId="1D687B36">
            <wp:extent cx="2484335" cy="502964"/>
            <wp:effectExtent l="0" t="0" r="0" b="0"/>
            <wp:docPr id="170799477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94777" name="Picture 1" descr="A black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915D" w14:textId="72E865F0" w:rsidR="00544EDE" w:rsidRDefault="00544EDE">
      <w:pPr>
        <w:rPr>
          <w:rFonts w:eastAsiaTheme="minorEastAsia"/>
        </w:rPr>
      </w:pPr>
      <w:r w:rsidRPr="00544EDE">
        <w:rPr>
          <w:rFonts w:eastAsiaTheme="minorEastAsia"/>
          <w:noProof/>
        </w:rPr>
        <w:drawing>
          <wp:inline distT="0" distB="0" distL="0" distR="0" wp14:anchorId="589B95CE" wp14:editId="573D1C56">
            <wp:extent cx="2819400" cy="2560320"/>
            <wp:effectExtent l="0" t="0" r="0" b="0"/>
            <wp:docPr id="1127939707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39707" name="Picture 1" descr="A graph of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646" cy="25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8ABC" w14:textId="08506556" w:rsidR="00544EDE" w:rsidRPr="002E7453" w:rsidRDefault="002E7453">
      <w:pPr>
        <w:rPr>
          <w:rFonts w:ascii="Cambria Math" w:eastAsiaTheme="minorEastAsia" w:hAnsi="Cambria Math"/>
          <w:i/>
        </w:rPr>
      </w:pPr>
      <w:r>
        <w:rPr>
          <w:rFonts w:eastAsiaTheme="minorEastAsia"/>
        </w:rPr>
        <w:t xml:space="preserve">Second this function f (X, Y) can be written in the form of </w:t>
      </w:r>
      <w:r w:rsidRPr="002E7453">
        <w:rPr>
          <w:rFonts w:ascii="Cambria Math" w:eastAsiaTheme="minorEastAsia" w:hAnsi="Cambria Math"/>
          <w:i/>
        </w:rPr>
        <w:br/>
      </w: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-A+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30315344" w14:textId="12FCCE20" w:rsidR="00507430" w:rsidRDefault="002E7453">
      <w:pPr>
        <w:rPr>
          <w:rFonts w:ascii="Cambria Math" w:eastAsiaTheme="minorEastAsia" w:hAnsi="Cambria Math"/>
          <w:i/>
        </w:rPr>
      </w:pPr>
      <w:r>
        <w:rPr>
          <w:rFonts w:ascii="Cambria Math" w:eastAsiaTheme="minorEastAsia" w:hAnsi="Cambria Math"/>
          <w:i/>
        </w:rPr>
        <w:t xml:space="preserve">Both will be circle with radius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A</m:t>
            </m:r>
          </m:e>
        </m:rad>
      </m:oMath>
      <w:r w:rsidR="00416B0F">
        <w:rPr>
          <w:rFonts w:ascii="Cambria Math" w:eastAsiaTheme="minorEastAsia" w:hAnsi="Cambria Math"/>
          <w:i/>
        </w:rPr>
        <w:t xml:space="preserve">  </w:t>
      </w:r>
      <w:r w:rsidR="00507430">
        <w:rPr>
          <w:rFonts w:ascii="Cambria Math" w:eastAsiaTheme="minorEastAsia" w:hAnsi="Cambria Math"/>
          <w:i/>
        </w:rPr>
        <w:t xml:space="preserve">Also 2 can be written as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d>
              </m:e>
            </m:func>
          </m:sup>
        </m:sSup>
        <m:r>
          <w:rPr>
            <w:rFonts w:ascii="Cambria Math" w:eastAsiaTheme="minorEastAsia" w:hAnsi="Cambria Math"/>
          </w:rPr>
          <m:t>=2</m:t>
        </m:r>
      </m:oMath>
    </w:p>
    <w:p w14:paraId="19E02514" w14:textId="1E51C24A" w:rsidR="00CC7DC5" w:rsidRDefault="004D0C22">
      <w:pPr>
        <w:rPr>
          <w:rFonts w:ascii="Cambria Math" w:eastAsiaTheme="minorEastAsia" w:hAnsi="Cambria Math"/>
          <w:i/>
        </w:rPr>
      </w:pPr>
      <w:r>
        <w:rPr>
          <w:rFonts w:ascii="Cambria Math" w:eastAsiaTheme="minorEastAsia" w:hAnsi="Cambria Math"/>
          <w:i/>
        </w:rPr>
        <w:t>T</w:t>
      </w:r>
      <w:r w:rsidR="00CC7DC5">
        <w:rPr>
          <w:rFonts w:ascii="Cambria Math" w:eastAsiaTheme="minorEastAsia" w:hAnsi="Cambria Math"/>
          <w:i/>
        </w:rPr>
        <w:t xml:space="preserve">herefore, we can write f (X, Y) at </w:t>
      </w:r>
      <m:oMath>
        <m: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C7DC5">
        <w:rPr>
          <w:rFonts w:ascii="Cambria Math" w:eastAsiaTheme="minorEastAsia" w:hAnsi="Cambria Math"/>
          <w:i/>
        </w:rPr>
        <w:t xml:space="preserve"> as </w:t>
      </w:r>
      <w:r w:rsidR="00507430">
        <w:rPr>
          <w:rFonts w:ascii="Cambria Math" w:eastAsiaTheme="minorEastAsia" w:hAnsi="Cambria Math"/>
          <w:i/>
        </w:rPr>
        <w:t>if A =</w:t>
      </w:r>
      <m:oMath>
        <m: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d>
                  </m:e>
                </m:func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ln⁡</m:t>
            </m:r>
            <m:r>
              <w:rPr>
                <w:rFonts w:ascii="Cambria Math" w:eastAsiaTheme="minorEastAsia" w:hAnsi="Cambria Math"/>
              </w:rPr>
              <m:t>(2)</m:t>
            </m:r>
          </m:sup>
        </m:sSup>
      </m:oMath>
    </w:p>
    <w:p w14:paraId="0B359243" w14:textId="0D114974" w:rsidR="00CC7DC5" w:rsidRPr="00CC7DC5" w:rsidRDefault="00CC7DC5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-A+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127194DA" w14:textId="55B2BC99" w:rsidR="00CC7DC5" w:rsidRPr="00507430" w:rsidRDefault="00CC7DC5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2696F968" w14:textId="38867870" w:rsidR="00507430" w:rsidRDefault="00507430">
      <w:pPr>
        <w:rPr>
          <w:rFonts w:ascii="Cambria Math" w:eastAsiaTheme="minorEastAsia" w:hAnsi="Cambria Math"/>
          <w:i/>
        </w:rPr>
      </w:pPr>
      <w:r>
        <w:rPr>
          <w:rFonts w:ascii="Cambria Math" w:eastAsiaTheme="minorEastAsia" w:hAnsi="Cambria Math"/>
          <w:i/>
        </w:rPr>
        <w:t>Therefore, if we multiply both sides in this equation by 0.5.</w:t>
      </w:r>
    </w:p>
    <w:p w14:paraId="2A0F8FB6" w14:textId="71A9E552" w:rsidR="00507430" w:rsidRPr="00507430" w:rsidRDefault="00507430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e>
                  </m:func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0069982F" w14:textId="1104EC5D" w:rsidR="00507430" w:rsidRDefault="00507430">
      <w:pPr>
        <w:rPr>
          <w:rFonts w:ascii="Cambria Math" w:eastAsiaTheme="minorEastAsia" w:hAnsi="Cambria Math"/>
          <w:i/>
        </w:rPr>
      </w:pPr>
      <w:r>
        <w:rPr>
          <w:rFonts w:ascii="Cambria Math" w:eastAsiaTheme="minorEastAsia" w:hAnsi="Cambria Math"/>
          <w:i/>
        </w:rPr>
        <w:t xml:space="preserve">This equation in 2-D will be visualized as unit circle. </w:t>
      </w:r>
    </w:p>
    <w:p w14:paraId="31ABA28A" w14:textId="6B6EC4DE" w:rsidR="0026720F" w:rsidRPr="0026720F" w:rsidRDefault="0026720F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at A=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 we will unit circle and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2E575575" w14:textId="4472F7E3" w:rsidR="0026720F" w:rsidRDefault="0026720F">
      <w:pPr>
        <w:rPr>
          <w:rFonts w:ascii="Cambria Math" w:eastAsiaTheme="minorEastAsia" w:hAnsi="Cambria Math"/>
          <w:i/>
        </w:rPr>
      </w:pPr>
      <w:r w:rsidRPr="0026720F">
        <w:rPr>
          <w:rFonts w:ascii="Cambria Math" w:eastAsiaTheme="minorEastAsia" w:hAnsi="Cambria Math"/>
          <w:i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B843DAF" wp14:editId="38C0E957">
            <wp:simplePos x="0" y="0"/>
            <wp:positionH relativeFrom="column">
              <wp:posOffset>-53340</wp:posOffset>
            </wp:positionH>
            <wp:positionV relativeFrom="paragraph">
              <wp:posOffset>553085</wp:posOffset>
            </wp:positionV>
            <wp:extent cx="5845047" cy="4930567"/>
            <wp:effectExtent l="0" t="0" r="3810" b="3810"/>
            <wp:wrapSquare wrapText="bothSides"/>
            <wp:docPr id="922012252" name="Picture 1" descr="A graphing circle with a circ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12252" name="Picture 1" descr="A graphing circle with a circle in the midd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720F">
        <w:rPr>
          <w:rFonts w:ascii="Cambria Math" w:eastAsiaTheme="minorEastAsia" w:hAnsi="Cambria Math"/>
          <w:i/>
          <w:noProof/>
        </w:rPr>
        <w:drawing>
          <wp:inline distT="0" distB="0" distL="0" distR="0" wp14:anchorId="4721A0E3" wp14:editId="7025F157">
            <wp:extent cx="3871295" cy="533446"/>
            <wp:effectExtent l="0" t="0" r="0" b="0"/>
            <wp:docPr id="1704970861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70861" name="Picture 1" descr="A math equation with numbers and symbol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AF10" w14:textId="3215BA09" w:rsidR="0026720F" w:rsidRDefault="0026720F">
      <w:pPr>
        <w:rPr>
          <w:rFonts w:ascii="Cambria Math" w:eastAsiaTheme="minorEastAsia" w:hAnsi="Cambria Math"/>
          <w:i/>
        </w:rPr>
      </w:pPr>
    </w:p>
    <w:p w14:paraId="3E45513E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3A477F03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32B1A077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50396014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429356E1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18AF4A3C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2FD7442F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4BADCC04" w14:textId="77777777" w:rsidR="00416B0F" w:rsidRDefault="00416B0F">
      <w:pPr>
        <w:rPr>
          <w:rFonts w:ascii="Cambria Math" w:eastAsiaTheme="minorEastAsia" w:hAnsi="Cambria Math"/>
          <w:i/>
        </w:rPr>
      </w:pPr>
    </w:p>
    <w:p w14:paraId="5F2C0A40" w14:textId="77777777" w:rsidR="00416B0F" w:rsidRDefault="00416B0F">
      <w:pPr>
        <w:rPr>
          <w:rFonts w:ascii="Cambria Math" w:eastAsiaTheme="minorEastAsia" w:hAnsi="Cambria Math"/>
          <w:i/>
        </w:rPr>
      </w:pPr>
    </w:p>
    <w:p w14:paraId="3241716E" w14:textId="47B52A9B" w:rsidR="00CC0A02" w:rsidRDefault="00CC0A02">
      <w:pPr>
        <w:rPr>
          <w:rFonts w:ascii="Cambria Math" w:eastAsiaTheme="minorEastAsia" w:hAnsi="Cambria Math"/>
          <w:i/>
        </w:rPr>
      </w:pPr>
      <w:r>
        <w:rPr>
          <w:rFonts w:ascii="Cambria Math" w:eastAsiaTheme="minorEastAsia" w:hAnsi="Cambria Math"/>
          <w:i/>
        </w:rPr>
        <w:lastRenderedPageBreak/>
        <w:t xml:space="preserve">Therefore, the mapping between both dimensions 2-D and 3-D </w:t>
      </w:r>
    </w:p>
    <w:p w14:paraId="222BAD6A" w14:textId="77777777" w:rsidR="00CC0A02" w:rsidRPr="00CC0A02" w:rsidRDefault="00CC0A02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-A+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  </m:t>
          </m:r>
        </m:oMath>
      </m:oMathPara>
    </w:p>
    <w:p w14:paraId="3BEE0F1B" w14:textId="6C5BA89A" w:rsidR="00CC0A02" w:rsidRPr="00CC0A02" w:rsidRDefault="00CC0A02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G(X)=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π*i*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ln⁡</m:t>
              </m:r>
              <m:r>
                <w:rPr>
                  <w:rFonts w:ascii="Cambria Math" w:hAnsi="Cambria Math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rad>
                </m:den>
              </m:f>
              <m:r>
                <w:rPr>
                  <w:rFonts w:ascii="Cambria Math" w:hAnsi="Cambria Math"/>
                  <w:lang w:val="en-US"/>
                </w:rPr>
                <m:t>)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502E54A8" w14:textId="0CC2A8E5" w:rsidR="00CC0A02" w:rsidRPr="00CC0A02" w:rsidRDefault="00CC0A02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282F1BA9" w14:textId="1E6F3535" w:rsidR="00CC0A02" w:rsidRPr="00CC0A02" w:rsidRDefault="00000000">
      <w:pPr>
        <w:rPr>
          <w:rFonts w:ascii="Cambria Math" w:eastAsiaTheme="minorEastAsia" w:hAnsi="Cambria Math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π*i*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ln⁡</m:t>
              </m:r>
              <m:r>
                <w:rPr>
                  <w:rFonts w:ascii="Cambria Math" w:hAnsi="Cambria Math"/>
                  <w:lang w:val="en-US"/>
                </w:rPr>
                <m:t>(A)</m:t>
              </m:r>
            </m:sup>
          </m:sSup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-A+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4"/>
        <w:tblW w:w="11070" w:type="dxa"/>
        <w:tblInd w:w="-815" w:type="dxa"/>
        <w:tblLook w:val="04A0" w:firstRow="1" w:lastRow="0" w:firstColumn="1" w:lastColumn="0" w:noHBand="0" w:noVBand="1"/>
      </w:tblPr>
      <w:tblGrid>
        <w:gridCol w:w="1979"/>
        <w:gridCol w:w="2556"/>
        <w:gridCol w:w="2496"/>
        <w:gridCol w:w="4039"/>
      </w:tblGrid>
      <w:tr w:rsidR="00B6625D" w14:paraId="259F8575" w14:textId="77777777" w:rsidTr="00A60CE2">
        <w:tc>
          <w:tcPr>
            <w:tcW w:w="1980" w:type="dxa"/>
          </w:tcPr>
          <w:p w14:paraId="756E9D2A" w14:textId="05C0B23F" w:rsidR="00942685" w:rsidRDefault="00942685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A</w:t>
            </w:r>
          </w:p>
        </w:tc>
        <w:tc>
          <w:tcPr>
            <w:tcW w:w="2520" w:type="dxa"/>
          </w:tcPr>
          <w:p w14:paraId="2F904061" w14:textId="59D10A58" w:rsidR="00942685" w:rsidRDefault="00942685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G(X)</w:t>
            </w:r>
          </w:p>
        </w:tc>
        <w:tc>
          <w:tcPr>
            <w:tcW w:w="2531" w:type="dxa"/>
          </w:tcPr>
          <w:p w14:paraId="4C02A746" w14:textId="5B190BB6" w:rsidR="00942685" w:rsidRDefault="00942685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F (X, Y)</w:t>
            </w:r>
          </w:p>
        </w:tc>
        <w:tc>
          <w:tcPr>
            <w:tcW w:w="4039" w:type="dxa"/>
          </w:tcPr>
          <w:p w14:paraId="1CD800B3" w14:textId="76C8F45D" w:rsidR="00942685" w:rsidRDefault="00A60CE2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Circle</w:t>
            </w:r>
          </w:p>
        </w:tc>
      </w:tr>
      <w:tr w:rsidR="00B6625D" w14:paraId="7E31D793" w14:textId="77777777" w:rsidTr="00A60CE2">
        <w:tc>
          <w:tcPr>
            <w:tcW w:w="1980" w:type="dxa"/>
          </w:tcPr>
          <w:p w14:paraId="2362B10F" w14:textId="0A35477A" w:rsidR="00D07CEC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At A = 1/4</w:t>
            </w:r>
          </w:p>
          <w:p w14:paraId="0681C081" w14:textId="77777777" w:rsidR="00D07CEC" w:rsidRDefault="00D07CEC">
            <w:pPr>
              <w:rPr>
                <w:rFonts w:ascii="Cambria Math" w:eastAsiaTheme="minorEastAsia" w:hAnsi="Cambria Math"/>
                <w:i/>
              </w:rPr>
            </w:pPr>
          </w:p>
          <w:p w14:paraId="73CF9658" w14:textId="15AE68DF" w:rsidR="00942685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Unit Circle with radius = 1/2</w:t>
            </w:r>
          </w:p>
        </w:tc>
        <w:tc>
          <w:tcPr>
            <w:tcW w:w="2520" w:type="dxa"/>
          </w:tcPr>
          <w:p w14:paraId="3C274570" w14:textId="77777777" w:rsidR="00942685" w:rsidRPr="002E2353" w:rsidRDefault="00000000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ln⁡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(2)</m:t>
                    </m:r>
                  </m:sup>
                </m:sSup>
              </m:oMath>
            </m:oMathPara>
          </w:p>
          <w:p w14:paraId="0C9D8BE7" w14:textId="77777777" w:rsidR="002E2353" w:rsidRDefault="002E2353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7DC79AB0" w14:textId="130CD352" w:rsidR="002E2353" w:rsidRDefault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Unit Circle with radius = 1/2</w:t>
            </w:r>
          </w:p>
        </w:tc>
        <w:tc>
          <w:tcPr>
            <w:tcW w:w="2531" w:type="dxa"/>
          </w:tcPr>
          <w:p w14:paraId="6D86415A" w14:textId="2C9F8070" w:rsidR="00942685" w:rsidRDefault="00000000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4039" w:type="dxa"/>
          </w:tcPr>
          <w:p w14:paraId="78786669" w14:textId="710B4B64" w:rsidR="00694E9D" w:rsidRDefault="00694E9D">
            <w:pPr>
              <w:rPr>
                <w:rFonts w:ascii="Cambria Math" w:eastAsiaTheme="minorEastAsia" w:hAnsi="Cambria Math"/>
                <w:i/>
              </w:rPr>
            </w:pPr>
            <w:r w:rsidRPr="00694E9D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59581D2F" wp14:editId="2464769B">
                  <wp:extent cx="1966130" cy="472481"/>
                  <wp:effectExtent l="0" t="0" r="0" b="3810"/>
                  <wp:docPr id="825266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26634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130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61DCB" w14:textId="16919716" w:rsidR="00942685" w:rsidRDefault="00694E9D">
            <w:pPr>
              <w:rPr>
                <w:rFonts w:ascii="Cambria Math" w:eastAsiaTheme="minorEastAsia" w:hAnsi="Cambria Math"/>
                <w:i/>
              </w:rPr>
            </w:pPr>
            <w:r w:rsidRPr="00694E9D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6A5DD286" wp14:editId="77E9730E">
                  <wp:extent cx="1947683" cy="1894205"/>
                  <wp:effectExtent l="0" t="0" r="0" b="0"/>
                  <wp:docPr id="906588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58835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34" cy="190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25D" w14:paraId="3BB01ACB" w14:textId="77777777" w:rsidTr="00A60CE2">
        <w:tc>
          <w:tcPr>
            <w:tcW w:w="1980" w:type="dxa"/>
          </w:tcPr>
          <w:p w14:paraId="0E54FA2C" w14:textId="4C564AFA" w:rsidR="00D07CEC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At A = 1/2</w:t>
            </w:r>
          </w:p>
          <w:p w14:paraId="51CE821E" w14:textId="77777777" w:rsidR="00D07CEC" w:rsidRDefault="00D07CEC">
            <w:pPr>
              <w:rPr>
                <w:rFonts w:ascii="Cambria Math" w:eastAsiaTheme="minorEastAsia" w:hAnsi="Cambria Math"/>
                <w:i/>
              </w:rPr>
            </w:pPr>
          </w:p>
          <w:p w14:paraId="73B84709" w14:textId="662AADA8" w:rsidR="00D07CEC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radius = </w:t>
            </w:r>
            <w:r w:rsidR="00942685">
              <w:rPr>
                <w:rFonts w:ascii="Cambria Math" w:eastAsiaTheme="minorEastAsia" w:hAnsi="Cambria Math"/>
                <w:i/>
              </w:rPr>
              <w:t xml:space="preserve">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den>
              </m:f>
            </m:oMath>
          </w:p>
          <w:p w14:paraId="592812A5" w14:textId="6D0E324A" w:rsidR="00942685" w:rsidRDefault="00942685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520" w:type="dxa"/>
          </w:tcPr>
          <w:p w14:paraId="6DB1226E" w14:textId="77777777" w:rsidR="00942685" w:rsidRPr="002E2353" w:rsidRDefault="00000000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ln⁡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sup>
                </m:sSup>
              </m:oMath>
            </m:oMathPara>
          </w:p>
          <w:p w14:paraId="15C144A7" w14:textId="77777777" w:rsidR="002E2353" w:rsidRDefault="002E2353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327364EE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radius = 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den>
              </m:f>
            </m:oMath>
          </w:p>
          <w:p w14:paraId="716021AD" w14:textId="0402C4D0" w:rsidR="002E2353" w:rsidRDefault="002E2353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531" w:type="dxa"/>
          </w:tcPr>
          <w:p w14:paraId="0FF8CC9B" w14:textId="20065EC9" w:rsidR="00942685" w:rsidRDefault="00000000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4039" w:type="dxa"/>
          </w:tcPr>
          <w:p w14:paraId="07517EEA" w14:textId="356E45CE" w:rsidR="00942685" w:rsidRDefault="00D07CEC">
            <w:pPr>
              <w:rPr>
                <w:rFonts w:ascii="Cambria Math" w:eastAsiaTheme="minorEastAsia" w:hAnsi="Cambria Math"/>
                <w:i/>
              </w:rPr>
            </w:pPr>
            <w:r w:rsidRPr="00D07CEC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6278B298" wp14:editId="4B686B5A">
                  <wp:extent cx="2263336" cy="922100"/>
                  <wp:effectExtent l="0" t="0" r="3810" b="0"/>
                  <wp:docPr id="384604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60451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336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3479C" w14:textId="77777777" w:rsidR="00694E9D" w:rsidRDefault="00694E9D">
            <w:pPr>
              <w:rPr>
                <w:rFonts w:ascii="Cambria Math" w:eastAsiaTheme="minorEastAsia" w:hAnsi="Cambria Math"/>
                <w:i/>
              </w:rPr>
            </w:pPr>
            <w:r w:rsidRPr="00694E9D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2A55C8A4" wp14:editId="39B47EC6">
                  <wp:extent cx="1970802" cy="1782775"/>
                  <wp:effectExtent l="0" t="0" r="0" b="8255"/>
                  <wp:docPr id="111049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4902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038" cy="180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7CB8F" w14:textId="77777777" w:rsidR="00416B0F" w:rsidRDefault="00416B0F">
            <w:pPr>
              <w:rPr>
                <w:rFonts w:ascii="Cambria Math" w:eastAsiaTheme="minorEastAsia" w:hAnsi="Cambria Math"/>
                <w:i/>
              </w:rPr>
            </w:pPr>
          </w:p>
          <w:p w14:paraId="2CCD94E4" w14:textId="77777777" w:rsidR="00416B0F" w:rsidRDefault="00416B0F">
            <w:pPr>
              <w:rPr>
                <w:rFonts w:ascii="Cambria Math" w:eastAsiaTheme="minorEastAsia" w:hAnsi="Cambria Math"/>
                <w:i/>
              </w:rPr>
            </w:pPr>
          </w:p>
          <w:p w14:paraId="52F956E4" w14:textId="77777777" w:rsidR="00416B0F" w:rsidRDefault="00416B0F">
            <w:pPr>
              <w:rPr>
                <w:rFonts w:ascii="Cambria Math" w:eastAsiaTheme="minorEastAsia" w:hAnsi="Cambria Math"/>
                <w:i/>
              </w:rPr>
            </w:pPr>
          </w:p>
          <w:p w14:paraId="56CE195E" w14:textId="36A31B29" w:rsidR="00D07CEC" w:rsidRDefault="00D07CEC">
            <w:pPr>
              <w:rPr>
                <w:rFonts w:ascii="Cambria Math" w:eastAsiaTheme="minorEastAsia" w:hAnsi="Cambria Math"/>
                <w:i/>
              </w:rPr>
            </w:pPr>
          </w:p>
        </w:tc>
      </w:tr>
      <w:tr w:rsidR="00B6625D" w14:paraId="502E6D00" w14:textId="77777777" w:rsidTr="00A60CE2">
        <w:tc>
          <w:tcPr>
            <w:tcW w:w="1980" w:type="dxa"/>
          </w:tcPr>
          <w:p w14:paraId="71BDA719" w14:textId="77777777" w:rsidR="00942685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lastRenderedPageBreak/>
              <w:t>At A = 1</w:t>
            </w:r>
          </w:p>
          <w:p w14:paraId="582D3F18" w14:textId="77777777" w:rsidR="00D07CEC" w:rsidRDefault="00D07CEC">
            <w:pPr>
              <w:rPr>
                <w:rFonts w:ascii="Cambria Math" w:eastAsiaTheme="minorEastAsia" w:hAnsi="Cambria Math"/>
                <w:i/>
              </w:rPr>
            </w:pPr>
          </w:p>
          <w:p w14:paraId="304CB9DF" w14:textId="6C5A463E" w:rsidR="00D07CEC" w:rsidRDefault="00D07CEC" w:rsidP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Unit Circle with radius =   1</w:t>
            </w:r>
          </w:p>
          <w:p w14:paraId="6E00A9F2" w14:textId="69139E79" w:rsidR="00D07CEC" w:rsidRDefault="00D07CEC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520" w:type="dxa"/>
          </w:tcPr>
          <w:p w14:paraId="09C810FF" w14:textId="77777777" w:rsidR="00942685" w:rsidRPr="002E2353" w:rsidRDefault="00000000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ln⁡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sup>
                </m:sSup>
              </m:oMath>
            </m:oMathPara>
          </w:p>
          <w:p w14:paraId="5AFD558E" w14:textId="77777777" w:rsidR="002E2353" w:rsidRDefault="002E2353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43C80413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6B511E6C" w14:textId="797469BE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Radius = 1</w:t>
            </w:r>
          </w:p>
          <w:p w14:paraId="2A849EB4" w14:textId="19BC4AD1" w:rsidR="002E2353" w:rsidRPr="002E2353" w:rsidRDefault="002E2353"/>
        </w:tc>
        <w:tc>
          <w:tcPr>
            <w:tcW w:w="2531" w:type="dxa"/>
          </w:tcPr>
          <w:p w14:paraId="3CC9278C" w14:textId="67B01D9F" w:rsidR="00942685" w:rsidRDefault="00000000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4039" w:type="dxa"/>
          </w:tcPr>
          <w:p w14:paraId="4BB30A83" w14:textId="7841120A" w:rsidR="00942685" w:rsidRDefault="00D07CEC">
            <w:pPr>
              <w:rPr>
                <w:rFonts w:ascii="Cambria Math" w:eastAsiaTheme="minorEastAsia" w:hAnsi="Cambria Math"/>
                <w:i/>
              </w:rPr>
            </w:pPr>
            <w:r w:rsidRPr="00D07CEC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735E0C74" wp14:editId="7A10C409">
                  <wp:extent cx="2057578" cy="929721"/>
                  <wp:effectExtent l="0" t="0" r="0" b="3810"/>
                  <wp:docPr id="103191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9189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578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EFCA1" w14:textId="12C6D6AA" w:rsidR="00D07CEC" w:rsidRDefault="00D07CEC">
            <w:pPr>
              <w:rPr>
                <w:rFonts w:ascii="Cambria Math" w:eastAsiaTheme="minorEastAsia" w:hAnsi="Cambria Math"/>
                <w:i/>
              </w:rPr>
            </w:pPr>
            <w:r w:rsidRPr="00D07CEC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7125EB9B" wp14:editId="67CB3F98">
                  <wp:extent cx="2232622" cy="1973580"/>
                  <wp:effectExtent l="0" t="0" r="0" b="7620"/>
                  <wp:docPr id="1706255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25583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250904" cy="198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25D" w14:paraId="4D27AA65" w14:textId="77777777" w:rsidTr="00A60CE2">
        <w:tc>
          <w:tcPr>
            <w:tcW w:w="1980" w:type="dxa"/>
          </w:tcPr>
          <w:p w14:paraId="22C2B1CC" w14:textId="28D3113F" w:rsidR="00942685" w:rsidRPr="00D07CEC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At  </w:t>
            </w:r>
            <m:oMath>
              <m:r>
                <w:rPr>
                  <w:rFonts w:ascii="Cambria Math" w:eastAsiaTheme="minorEastAsia" w:hAnsi="Cambria Math"/>
                </w:rPr>
                <m:t>A=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 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</m:func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oMath>
          </w:p>
          <w:p w14:paraId="3B636D0C" w14:textId="77777777" w:rsidR="00D07CEC" w:rsidRDefault="00D07CEC">
            <w:pPr>
              <w:rPr>
                <w:rFonts w:ascii="Cambria Math" w:eastAsiaTheme="minorEastAsia" w:hAnsi="Cambria Math"/>
                <w:i/>
              </w:rPr>
            </w:pPr>
          </w:p>
          <w:p w14:paraId="14D49EFB" w14:textId="77777777" w:rsidR="00D07CEC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7DCD8726" w14:textId="148C74E9" w:rsidR="00D07CEC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Radius = </w:t>
            </w:r>
            <w:r w:rsidR="000E58E1">
              <w:rPr>
                <w:rFonts w:ascii="Cambria Math" w:eastAsiaTheme="minorEastAsia" w:hAnsi="Cambria Math"/>
                <w:i/>
              </w:rPr>
              <w:t>2</w:t>
            </w:r>
          </w:p>
          <w:p w14:paraId="4698C855" w14:textId="77777777" w:rsidR="002E2353" w:rsidRDefault="002E2353">
            <w:pPr>
              <w:rPr>
                <w:rFonts w:ascii="Cambria Math" w:eastAsiaTheme="minorEastAsia" w:hAnsi="Cambria Math"/>
                <w:i/>
              </w:rPr>
            </w:pPr>
          </w:p>
          <w:p w14:paraId="4D8F19C4" w14:textId="067E57C6" w:rsidR="00B6625D" w:rsidRDefault="00B6625D">
            <w:pPr>
              <w:rPr>
                <w:rFonts w:ascii="Cambria Math" w:eastAsiaTheme="minorEastAsia" w:hAnsi="Cambria Math"/>
                <w:i/>
              </w:rPr>
            </w:pPr>
            <w:r w:rsidRPr="00B6625D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37F9EA85" wp14:editId="09A6D4E0">
                  <wp:extent cx="1104996" cy="624894"/>
                  <wp:effectExtent l="0" t="0" r="0" b="3810"/>
                  <wp:docPr id="1341517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51798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96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E79C3" w14:textId="77777777" w:rsidR="000E58E1" w:rsidRDefault="000E58E1">
            <w:pPr>
              <w:rPr>
                <w:rFonts w:ascii="Cambria Math" w:eastAsiaTheme="minorEastAsia" w:hAnsi="Cambria Math"/>
                <w:i/>
              </w:rPr>
            </w:pPr>
          </w:p>
          <w:p w14:paraId="201881E7" w14:textId="0D3FA562" w:rsidR="000E58E1" w:rsidRPr="00D07CEC" w:rsidRDefault="000E58E1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520" w:type="dxa"/>
          </w:tcPr>
          <w:p w14:paraId="4A3E1C4E" w14:textId="77777777" w:rsidR="00942685" w:rsidRPr="00B6625D" w:rsidRDefault="00000000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-2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ln⁡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(2)</m:t>
                                    </m:r>
                                  </m:sup>
                                </m:sSup>
                              </m:e>
                            </m:rad>
                          </m:e>
                        </m:d>
                      </m:e>
                    </m:func>
                  </m:sup>
                </m:sSup>
              </m:oMath>
            </m:oMathPara>
          </w:p>
          <w:p w14:paraId="30385752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</w:p>
          <w:p w14:paraId="15234C75" w14:textId="6E4A374C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0638E82B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Radius = 2</w:t>
            </w:r>
          </w:p>
          <w:p w14:paraId="7FA918A4" w14:textId="77777777" w:rsidR="002E2353" w:rsidRDefault="002E2353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673C39C8" w14:textId="14694D8E" w:rsidR="00B6625D" w:rsidRDefault="00B6625D">
            <w:pPr>
              <w:rPr>
                <w:rFonts w:ascii="Cambria Math" w:eastAsiaTheme="minorEastAsia" w:hAnsi="Cambria Math"/>
                <w:i/>
              </w:rPr>
            </w:pPr>
            <w:r w:rsidRPr="000E58E1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26D10346" wp14:editId="048517BC">
                  <wp:extent cx="1478280" cy="853440"/>
                  <wp:effectExtent l="0" t="0" r="7620" b="3810"/>
                  <wp:docPr id="952587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58777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408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1" w:type="dxa"/>
          </w:tcPr>
          <w:p w14:paraId="0C8196B6" w14:textId="4E52EBD0" w:rsidR="00942685" w:rsidRDefault="00000000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 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e>
                        </m:d>
                      </m:e>
                    </m:func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4039" w:type="dxa"/>
          </w:tcPr>
          <w:p w14:paraId="6940C0DB" w14:textId="3FC4CADC" w:rsidR="00942685" w:rsidRDefault="00B6625D">
            <w:pPr>
              <w:rPr>
                <w:rFonts w:ascii="Cambria Math" w:eastAsiaTheme="minorEastAsia" w:hAnsi="Cambria Math"/>
                <w:i/>
              </w:rPr>
            </w:pPr>
            <w:r w:rsidRPr="00B6625D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7BA7254C" wp14:editId="7EF6C77D">
                  <wp:extent cx="2255520" cy="472440"/>
                  <wp:effectExtent l="0" t="0" r="0" b="3810"/>
                  <wp:docPr id="1636335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33510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718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4FF26" w14:textId="24AD9585" w:rsidR="00B6625D" w:rsidRDefault="00B6625D">
            <w:pPr>
              <w:rPr>
                <w:rFonts w:ascii="Cambria Math" w:eastAsiaTheme="minorEastAsia" w:hAnsi="Cambria Math"/>
                <w:i/>
              </w:rPr>
            </w:pPr>
            <w:r w:rsidRPr="00B6625D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324DDC92" wp14:editId="70138AED">
                  <wp:extent cx="2331922" cy="510584"/>
                  <wp:effectExtent l="0" t="0" r="0" b="3810"/>
                  <wp:docPr id="1531561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56180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922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5C1DB" w14:textId="77777777" w:rsidR="00B6625D" w:rsidRDefault="00B6625D">
            <w:pPr>
              <w:rPr>
                <w:rFonts w:ascii="Cambria Math" w:eastAsiaTheme="minorEastAsia" w:hAnsi="Cambria Math"/>
                <w:i/>
              </w:rPr>
            </w:pPr>
          </w:p>
          <w:p w14:paraId="627F6A8E" w14:textId="72B93B96" w:rsidR="00B6625D" w:rsidRDefault="00B6625D">
            <w:pPr>
              <w:rPr>
                <w:rFonts w:ascii="Cambria Math" w:eastAsiaTheme="minorEastAsia" w:hAnsi="Cambria Math"/>
                <w:i/>
              </w:rPr>
            </w:pPr>
            <w:r w:rsidRPr="00B6625D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472FE2E0" wp14:editId="73EC6DAC">
                  <wp:extent cx="2428229" cy="2398395"/>
                  <wp:effectExtent l="0" t="0" r="0" b="1905"/>
                  <wp:docPr id="1920935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93523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835" cy="2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C014DE" w14:textId="3C50F5E6" w:rsidR="00CC0A02" w:rsidRPr="00CC0A02" w:rsidRDefault="00CC0A02">
      <w:pPr>
        <w:rPr>
          <w:rFonts w:ascii="Cambria Math" w:eastAsiaTheme="minorEastAsia" w:hAnsi="Cambria Math"/>
          <w:i/>
        </w:rPr>
      </w:pPr>
    </w:p>
    <w:p w14:paraId="286DDC34" w14:textId="020A0610" w:rsidR="00CC0A02" w:rsidRDefault="00B6625D">
      <w:pPr>
        <w:rPr>
          <w:rFonts w:ascii="Cambria Math" w:eastAsiaTheme="minorEastAsia" w:hAnsi="Cambria Math"/>
          <w:i/>
          <w:lang w:val="en-US"/>
        </w:rPr>
      </w:pPr>
      <w:r>
        <w:rPr>
          <w:rFonts w:ascii="Cambria Math" w:eastAsiaTheme="minorEastAsia" w:hAnsi="Cambria Math"/>
          <w:i/>
        </w:rPr>
        <w:t xml:space="preserve">And this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π*i*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-2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ln⁡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(2)</m:t>
                            </m:r>
                          </m:sup>
                        </m:sSup>
                      </m:e>
                    </m:rad>
                  </m:e>
                </m:d>
              </m:e>
            </m:func>
          </m:sup>
        </m:sSup>
      </m:oMath>
      <w:r w:rsidR="00591720">
        <w:rPr>
          <w:rFonts w:ascii="Cambria Math" w:eastAsiaTheme="minorEastAsia" w:hAnsi="Cambria Math"/>
          <w:i/>
          <w:lang w:val="en-US"/>
        </w:rPr>
        <w:t xml:space="preserve"> is equivalent to multiply by 2 so when analytical continuity done its affect is the same as multiply by 0.5 which. Removed the effect of these 2 again and mapped everything back to the unit circle.</w:t>
      </w:r>
    </w:p>
    <w:p w14:paraId="5F9AD4CA" w14:textId="77777777" w:rsidR="00591720" w:rsidRPr="00CC0A02" w:rsidRDefault="00591720">
      <w:pPr>
        <w:rPr>
          <w:rFonts w:ascii="Cambria Math" w:eastAsiaTheme="minorEastAsia" w:hAnsi="Cambria Math"/>
          <w:i/>
        </w:rPr>
      </w:pPr>
    </w:p>
    <w:p w14:paraId="116835F8" w14:textId="77777777" w:rsidR="00CC0A02" w:rsidRPr="00CC0A02" w:rsidRDefault="00CC0A02">
      <w:pPr>
        <w:rPr>
          <w:rFonts w:ascii="Cambria Math" w:eastAsiaTheme="minorEastAsia" w:hAnsi="Cambria Math"/>
          <w:i/>
        </w:rPr>
      </w:pPr>
    </w:p>
    <w:p w14:paraId="584CE0DC" w14:textId="77777777" w:rsidR="00CC0A02" w:rsidRDefault="00CC0A02">
      <w:pPr>
        <w:rPr>
          <w:rFonts w:ascii="Cambria Math" w:eastAsiaTheme="minorEastAsia" w:hAnsi="Cambria Math"/>
          <w:i/>
        </w:rPr>
      </w:pPr>
    </w:p>
    <w:tbl>
      <w:tblPr>
        <w:tblStyle w:val="a4"/>
        <w:tblW w:w="11070" w:type="dxa"/>
        <w:tblInd w:w="-815" w:type="dxa"/>
        <w:tblLook w:val="04A0" w:firstRow="1" w:lastRow="0" w:firstColumn="1" w:lastColumn="0" w:noHBand="0" w:noVBand="1"/>
      </w:tblPr>
      <w:tblGrid>
        <w:gridCol w:w="1980"/>
        <w:gridCol w:w="2520"/>
        <w:gridCol w:w="2358"/>
        <w:gridCol w:w="4212"/>
      </w:tblGrid>
      <w:tr w:rsidR="002E2353" w14:paraId="39E109BC" w14:textId="77777777" w:rsidTr="002E2353">
        <w:tc>
          <w:tcPr>
            <w:tcW w:w="1980" w:type="dxa"/>
          </w:tcPr>
          <w:p w14:paraId="55974869" w14:textId="77777777" w:rsidR="00591720" w:rsidRPr="00D07CEC" w:rsidRDefault="00591720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lastRenderedPageBreak/>
              <w:t xml:space="preserve">At  </w:t>
            </w:r>
            <m:oMath>
              <m:r>
                <w:rPr>
                  <w:rFonts w:ascii="Cambria Math" w:eastAsiaTheme="minorEastAsia" w:hAnsi="Cambria Math"/>
                </w:rPr>
                <m:t>A=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 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</m:func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oMath>
          </w:p>
          <w:p w14:paraId="27C1D19E" w14:textId="77777777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51937356" w14:textId="77777777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20BC9B63" w14:textId="77777777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Radius = 2</w:t>
            </w:r>
          </w:p>
          <w:p w14:paraId="7EA1E314" w14:textId="77777777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  <w:r w:rsidRPr="00B6625D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093F4FA3" wp14:editId="5CDEC7A0">
                  <wp:extent cx="1104996" cy="624894"/>
                  <wp:effectExtent l="0" t="0" r="0" b="3810"/>
                  <wp:docPr id="1520453300" name="Picture 1520453300" descr="A math equation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453300" name="Picture 1520453300" descr="A math equations and numbers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96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1665C" w14:textId="77777777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1C10A713" w14:textId="77777777" w:rsidR="00591720" w:rsidRPr="00D07CEC" w:rsidRDefault="00591720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520" w:type="dxa"/>
          </w:tcPr>
          <w:p w14:paraId="45E63A9A" w14:textId="6188B7DC" w:rsidR="00591720" w:rsidRPr="006F1EFC" w:rsidRDefault="00000000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*e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-2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ln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sup>
                                </m:sSup>
                              </m:e>
                            </m:rad>
                          </m:e>
                        </m:d>
                      </m:e>
                    </m:func>
                  </m:sup>
                </m:sSup>
              </m:oMath>
            </m:oMathPara>
          </w:p>
          <w:p w14:paraId="337F6111" w14:textId="22468CED" w:rsidR="006F1EFC" w:rsidRPr="002E2353" w:rsidRDefault="00000000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= 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</m:oMath>
            </m:oMathPara>
          </w:p>
          <w:p w14:paraId="087EAA5E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7E5A8E05" w14:textId="792E8A26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Radius = 1</w:t>
            </w:r>
          </w:p>
          <w:p w14:paraId="71A600EE" w14:textId="77777777" w:rsidR="002E2353" w:rsidRPr="006F1EFC" w:rsidRDefault="002E2353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2C62F05A" w14:textId="77777777" w:rsidR="00591720" w:rsidRDefault="00591720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70528985" w14:textId="77777777" w:rsidR="00591720" w:rsidRDefault="006F1EFC" w:rsidP="00165FFA">
            <w:pPr>
              <w:rPr>
                <w:rFonts w:ascii="Cambria Math" w:eastAsiaTheme="minorEastAsia" w:hAnsi="Cambria Math"/>
                <w:i/>
              </w:rPr>
            </w:pPr>
            <w:r w:rsidRPr="006F1EFC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527175AB" wp14:editId="65BBF0FE">
                  <wp:extent cx="1425063" cy="891617"/>
                  <wp:effectExtent l="0" t="0" r="3810" b="3810"/>
                  <wp:docPr id="1109125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12593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063" cy="89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2AA14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If we multiply by 0.5 as L = 0.5 we can replace 0.5 by its value in terms of {e and ln ()} function in G(X) therefore we go back to G(X) </w:t>
            </w:r>
          </w:p>
          <w:p w14:paraId="2EF3975C" w14:textId="77777777" w:rsidR="002E2353" w:rsidRPr="00190F7C" w:rsidRDefault="00000000" w:rsidP="002E2353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* 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*e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-2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ln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sup>
                                </m:sSup>
                              </m:e>
                            </m:rad>
                          </m:e>
                        </m:d>
                      </m:e>
                    </m:func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=G(X)</m:t>
                </m:r>
              </m:oMath>
            </m:oMathPara>
          </w:p>
          <w:p w14:paraId="6AAB6E55" w14:textId="43348F7D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358" w:type="dxa"/>
          </w:tcPr>
          <w:p w14:paraId="4DB49137" w14:textId="6966511E" w:rsidR="00591720" w:rsidRDefault="00000000" w:rsidP="00165FFA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 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e>
                            </m:d>
                          </m:e>
                        </m:func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4212" w:type="dxa"/>
          </w:tcPr>
          <w:p w14:paraId="311B3227" w14:textId="16BF64E1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 w:rsidRPr="002E2353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478DC06A" wp14:editId="41CB8506">
                  <wp:extent cx="2446020" cy="510540"/>
                  <wp:effectExtent l="0" t="0" r="0" b="3810"/>
                  <wp:docPr id="1782129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12967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33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12831" w14:textId="33981D79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 w:rsidRPr="002E2353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6DAF8864" wp14:editId="02105194">
                  <wp:extent cx="2476715" cy="571550"/>
                  <wp:effectExtent l="0" t="0" r="0" b="0"/>
                  <wp:docPr id="1924274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27459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5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AF546" w14:textId="77777777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65864916" w14:textId="427B4831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 w:rsidRPr="002E2353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0E8D621C" wp14:editId="49949BA6">
                  <wp:extent cx="2537460" cy="2618247"/>
                  <wp:effectExtent l="0" t="0" r="0" b="0"/>
                  <wp:docPr id="66540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4002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936" cy="262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3B2C9" w14:textId="4D609296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4A2E875C" w14:textId="77777777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760BB30E" w14:textId="1E340996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</w:p>
        </w:tc>
      </w:tr>
    </w:tbl>
    <w:p w14:paraId="72326AC0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2320DADE" w14:textId="53C06241" w:rsidR="006F1EFC" w:rsidRDefault="006F1EFC">
      <w:pPr>
        <w:rPr>
          <w:rFonts w:ascii="Cambria Math" w:eastAsiaTheme="minorEastAsia" w:hAnsi="Cambria Math"/>
          <w:i/>
        </w:rPr>
      </w:pPr>
      <w:r>
        <w:rPr>
          <w:rFonts w:ascii="Cambria Math" w:eastAsiaTheme="minorEastAsia" w:hAnsi="Cambria Math"/>
          <w:i/>
        </w:rPr>
        <w:t>If we multiply by 0.5</w:t>
      </w:r>
      <w:r w:rsidR="009C3453">
        <w:rPr>
          <w:rFonts w:ascii="Cambria Math" w:eastAsiaTheme="minorEastAsia" w:hAnsi="Cambria Math"/>
          <w:i/>
        </w:rPr>
        <w:t xml:space="preserve"> as L = 0.5 we can replace 0.5 by its value in terms of {e and ln ()} function in G(X) therefore we go back to G(X) </w:t>
      </w:r>
    </w:p>
    <w:p w14:paraId="613F4D5C" w14:textId="6B959659" w:rsidR="006F1EFC" w:rsidRPr="002E2353" w:rsidRDefault="00000000">
      <w:pPr>
        <w:rPr>
          <w:rFonts w:ascii="Cambria Math" w:eastAsiaTheme="minorEastAsia" w:hAnsi="Cambria Math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 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*e</m:t>
              </m:r>
            </m:e>
            <m:sup>
              <m:r>
                <w:rPr>
                  <w:rFonts w:ascii="Cambria Math" w:hAnsi="Cambria Math"/>
                  <w:lang w:val="en-US"/>
                </w:rPr>
                <m:t>π*i*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-2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ln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e>
                                  </m:d>
                                </m:e>
                              </m:func>
                            </m:sup>
                          </m:sSup>
                        </m:e>
                      </m:rad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π*i*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  <w:lang w:val="en-US"/>
            </w:rPr>
            <m:t>=G(X)</m:t>
          </m:r>
        </m:oMath>
      </m:oMathPara>
    </w:p>
    <w:p w14:paraId="7DC4603D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13D56966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1291BE0C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09690D1A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0DCA062A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39C11816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23F61066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750EE889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7243D6C1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25807B13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tbl>
      <w:tblPr>
        <w:tblStyle w:val="a4"/>
        <w:tblW w:w="11070" w:type="dxa"/>
        <w:tblInd w:w="-815" w:type="dxa"/>
        <w:tblLook w:val="04A0" w:firstRow="1" w:lastRow="0" w:firstColumn="1" w:lastColumn="0" w:noHBand="0" w:noVBand="1"/>
      </w:tblPr>
      <w:tblGrid>
        <w:gridCol w:w="2796"/>
        <w:gridCol w:w="2406"/>
        <w:gridCol w:w="1291"/>
        <w:gridCol w:w="4871"/>
      </w:tblGrid>
      <w:tr w:rsidR="009718F7" w14:paraId="5FDA642C" w14:textId="77777777" w:rsidTr="007531A8">
        <w:tc>
          <w:tcPr>
            <w:tcW w:w="2796" w:type="dxa"/>
          </w:tcPr>
          <w:p w14:paraId="5EC78905" w14:textId="4805D679" w:rsidR="002E2353" w:rsidRPr="00D07CEC" w:rsidRDefault="002E2353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lastRenderedPageBreak/>
              <w:t xml:space="preserve">At  </w:t>
            </w:r>
            <m:oMath>
              <m:r>
                <w:rPr>
                  <w:rFonts w:ascii="Cambria Math" w:eastAsiaTheme="minorEastAsia" w:hAnsi="Cambria Math"/>
                </w:rPr>
                <m:t>A=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 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d>
                        </m:e>
                      </m:func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oMath>
          </w:p>
          <w:p w14:paraId="27E067A6" w14:textId="77777777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66F5152F" w14:textId="77777777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633A89A8" w14:textId="7965447B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Radius = 1</w:t>
            </w:r>
          </w:p>
          <w:p w14:paraId="57BFED36" w14:textId="3578C971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 w:rsidRPr="002E2353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75D4C366" wp14:editId="7E59079A">
                  <wp:extent cx="1196444" cy="800169"/>
                  <wp:effectExtent l="0" t="0" r="3810" b="0"/>
                  <wp:docPr id="1957238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23806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44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C2221" w14:textId="77777777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7BB6534E" w14:textId="77777777" w:rsidR="002E2353" w:rsidRPr="00D07CEC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424" w:type="dxa"/>
          </w:tcPr>
          <w:p w14:paraId="1CA6D957" w14:textId="3D010DD5" w:rsidR="002E2353" w:rsidRPr="00B6625D" w:rsidRDefault="00000000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-2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ln⁡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(2)</m:t>
                                    </m:r>
                                  </m:sup>
                                </m:sSup>
                              </m:e>
                            </m:rad>
                          </m:e>
                        </m:d>
                      </m:e>
                    </m:func>
                  </m:sup>
                </m:sSup>
              </m:oMath>
            </m:oMathPara>
          </w:p>
          <w:p w14:paraId="48C53ADF" w14:textId="77777777" w:rsidR="002E2353" w:rsidRDefault="002E2353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7D5DCADB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123C1FD5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Radius = 1</w:t>
            </w:r>
          </w:p>
          <w:p w14:paraId="5B343839" w14:textId="77777777" w:rsidR="002E2353" w:rsidRDefault="002E2353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2BAAB4DB" w14:textId="77777777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 w:rsidRPr="002E2353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3521CD43" wp14:editId="6CCC571B">
                  <wp:extent cx="1386960" cy="632515"/>
                  <wp:effectExtent l="0" t="0" r="3810" b="0"/>
                  <wp:docPr id="155871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7162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960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23486" w14:textId="77777777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5A877778" w14:textId="5AB38C7F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1996" w:type="dxa"/>
          </w:tcPr>
          <w:p w14:paraId="734DBC41" w14:textId="77777777" w:rsidR="002E2353" w:rsidRPr="009718F7" w:rsidRDefault="00000000" w:rsidP="00165FFA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 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e>
                            </m:d>
                          </m:e>
                        </m:func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  <w:p w14:paraId="1F6723CA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19FF300E" w14:textId="17C6383C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3854" w:type="dxa"/>
          </w:tcPr>
          <w:p w14:paraId="6DE34D6B" w14:textId="77C264BC" w:rsidR="002E2353" w:rsidRDefault="009718F7" w:rsidP="00165FFA">
            <w:pPr>
              <w:rPr>
                <w:rFonts w:ascii="Cambria Math" w:eastAsiaTheme="minorEastAsia" w:hAnsi="Cambria Math"/>
                <w:i/>
              </w:rPr>
            </w:pPr>
            <w:r w:rsidRPr="009718F7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779F7628" wp14:editId="3B84D218">
                  <wp:extent cx="2263336" cy="472481"/>
                  <wp:effectExtent l="0" t="0" r="3810" b="3810"/>
                  <wp:docPr id="1570545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54574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336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66C94" w14:textId="70CF3FD1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 w:rsidRPr="009718F7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59D02E88" wp14:editId="60630EA2">
                  <wp:extent cx="2209800" cy="434340"/>
                  <wp:effectExtent l="0" t="0" r="0" b="3810"/>
                  <wp:docPr id="20029114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91148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993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4CBE1" w14:textId="177F3248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 w:rsidRPr="009718F7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05B8A384" wp14:editId="4CF8B45F">
                  <wp:extent cx="2202180" cy="2092437"/>
                  <wp:effectExtent l="0" t="0" r="7620" b="3175"/>
                  <wp:docPr id="703614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61453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170" cy="2097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347E9" w14:textId="52D4C955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</w:tc>
      </w:tr>
      <w:tr w:rsidR="00B65EDB" w14:paraId="1AEFCFA5" w14:textId="77777777" w:rsidTr="007531A8">
        <w:tc>
          <w:tcPr>
            <w:tcW w:w="2796" w:type="dxa"/>
          </w:tcPr>
          <w:p w14:paraId="77770F87" w14:textId="76EB36F6" w:rsidR="009718F7" w:rsidRPr="00D07CEC" w:rsidRDefault="009718F7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At  </w:t>
            </w:r>
            <m:oMath>
              <m:r>
                <w:rPr>
                  <w:rFonts w:ascii="Cambria Math" w:eastAsiaTheme="minorEastAsia" w:hAnsi="Cambria Math"/>
                </w:rPr>
                <m:t>A=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 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d>
                        </m:e>
                      </m:func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oMath>
          </w:p>
          <w:p w14:paraId="2D9BB477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49670DF9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118FF402" w14:textId="137BEE8F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Radius = 1/2 </w:t>
            </w:r>
          </w:p>
          <w:p w14:paraId="5A90AF71" w14:textId="2F15AA5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179679C5" w14:textId="4759F99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 w:rsidRPr="009718F7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61C8ED98" wp14:editId="744FD4F4">
                  <wp:extent cx="1638442" cy="891617"/>
                  <wp:effectExtent l="0" t="0" r="0" b="3810"/>
                  <wp:docPr id="409761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76144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442" cy="89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75D29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5EADE94D" w14:textId="77777777" w:rsidR="009718F7" w:rsidRPr="00D07CEC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424" w:type="dxa"/>
          </w:tcPr>
          <w:p w14:paraId="50DC0F1B" w14:textId="1E574A51" w:rsidR="009718F7" w:rsidRPr="00B6625D" w:rsidRDefault="00000000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-2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ln⁡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(2)</m:t>
                                    </m:r>
                                  </m:sup>
                                </m:sSup>
                              </m:e>
                            </m:rad>
                          </m:e>
                        </m:d>
                      </m:e>
                    </m:func>
                  </m:sup>
                </m:sSup>
              </m:oMath>
            </m:oMathPara>
          </w:p>
          <w:p w14:paraId="253C5A5F" w14:textId="77777777" w:rsidR="009718F7" w:rsidRDefault="009718F7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395233D0" w14:textId="3B1FA5F5" w:rsidR="007531A8" w:rsidRPr="007531A8" w:rsidRDefault="00000000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 xml:space="preserve"> G(X)=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</m:oMath>
            </m:oMathPara>
          </w:p>
          <w:p w14:paraId="11B9B557" w14:textId="77777777" w:rsidR="007531A8" w:rsidRDefault="007531A8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1763C701" w14:textId="02A2C452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69D638B1" w14:textId="79EAEA9B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Radius = 1/2</w:t>
            </w:r>
          </w:p>
          <w:p w14:paraId="5A49DB81" w14:textId="77777777" w:rsidR="009718F7" w:rsidRDefault="009718F7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5E76D1B5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 w:rsidRPr="002E2353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53573752" wp14:editId="53F236AE">
                  <wp:extent cx="1386960" cy="632515"/>
                  <wp:effectExtent l="0" t="0" r="3810" b="0"/>
                  <wp:docPr id="420167462" name="Picture 420167462" descr="A math equation with numbers and symbol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167462" name="Picture 420167462" descr="A math equation with numbers and symbols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960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7F189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3BD9D402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1996" w:type="dxa"/>
          </w:tcPr>
          <w:p w14:paraId="2EA73641" w14:textId="14A34FC4" w:rsidR="009718F7" w:rsidRPr="009718F7" w:rsidRDefault="00000000" w:rsidP="00165FFA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 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e>
                            </m:d>
                          </m:e>
                        </m:func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16*4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  <w:p w14:paraId="5FD93A2C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2B998CAB" w14:textId="24C277EC" w:rsidR="009718F7" w:rsidRDefault="00000000" w:rsidP="00165FFA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*F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 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 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 xml:space="preserve">=0  </m:t>
                </m:r>
              </m:oMath>
            </m:oMathPara>
          </w:p>
        </w:tc>
        <w:tc>
          <w:tcPr>
            <w:tcW w:w="3854" w:type="dxa"/>
          </w:tcPr>
          <w:p w14:paraId="3CB63810" w14:textId="22659003" w:rsidR="009718F7" w:rsidRDefault="00B65EDB" w:rsidP="00165FFA">
            <w:pPr>
              <w:rPr>
                <w:rFonts w:ascii="Cambria Math" w:eastAsiaTheme="minorEastAsia" w:hAnsi="Cambria Math"/>
                <w:i/>
              </w:rPr>
            </w:pPr>
            <w:r w:rsidRPr="00B65EDB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2D52942A" wp14:editId="2F60AB81">
                  <wp:extent cx="2903220" cy="495300"/>
                  <wp:effectExtent l="0" t="0" r="0" b="0"/>
                  <wp:docPr id="213930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3028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472" cy="49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55C60" w14:textId="12CBE381" w:rsidR="00B65EDB" w:rsidRDefault="00B65EDB" w:rsidP="00165FFA">
            <w:pPr>
              <w:rPr>
                <w:rFonts w:ascii="Cambria Math" w:eastAsiaTheme="minorEastAsia" w:hAnsi="Cambria Math"/>
                <w:i/>
              </w:rPr>
            </w:pPr>
            <w:r w:rsidRPr="00B65EDB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32E39691" wp14:editId="6014162F">
                  <wp:extent cx="2491956" cy="502964"/>
                  <wp:effectExtent l="0" t="0" r="3810" b="0"/>
                  <wp:docPr id="1953514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51420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56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1A3A4" w14:textId="7F6E3901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2F3F9EA6" w14:textId="2F6BBF02" w:rsidR="009718F7" w:rsidRDefault="00B65EDB" w:rsidP="00165FFA">
            <w:pPr>
              <w:rPr>
                <w:rFonts w:ascii="Cambria Math" w:eastAsiaTheme="minorEastAsia" w:hAnsi="Cambria Math"/>
                <w:i/>
              </w:rPr>
            </w:pPr>
            <w:r w:rsidRPr="00B65EDB">
              <w:rPr>
                <w:rFonts w:ascii="Cambria Math" w:eastAsiaTheme="minorEastAsia" w:hAnsi="Cambria Math"/>
                <w:i/>
                <w:noProof/>
              </w:rPr>
              <w:drawing>
                <wp:inline distT="0" distB="0" distL="0" distR="0" wp14:anchorId="538B6E37" wp14:editId="265222ED">
                  <wp:extent cx="2956461" cy="3173903"/>
                  <wp:effectExtent l="0" t="0" r="0" b="7620"/>
                  <wp:docPr id="1090791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79163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247" cy="317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61880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051BEA15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</w:tc>
      </w:tr>
    </w:tbl>
    <w:p w14:paraId="50D6E2CC" w14:textId="77777777" w:rsidR="002E2353" w:rsidRPr="00190F7C" w:rsidRDefault="002E2353">
      <w:pPr>
        <w:rPr>
          <w:rFonts w:ascii="Cambria Math" w:eastAsiaTheme="minorEastAsia" w:hAnsi="Cambria Math"/>
          <w:i/>
          <w:lang w:val="en-US"/>
        </w:rPr>
      </w:pPr>
    </w:p>
    <w:p w14:paraId="4DF5CF56" w14:textId="6D9D19EF" w:rsidR="00190F7C" w:rsidRDefault="00190F7C">
      <w:pPr>
        <w:rPr>
          <w:rFonts w:ascii="Cambria Math" w:eastAsiaTheme="minorEastAsia" w:hAnsi="Cambria Math"/>
          <w:i/>
          <w:lang w:val="en-US"/>
        </w:rPr>
      </w:pPr>
      <w:r>
        <w:rPr>
          <w:rFonts w:ascii="Cambria Math" w:eastAsiaTheme="minorEastAsia" w:hAnsi="Cambria Math"/>
          <w:i/>
          <w:lang w:val="en-US"/>
        </w:rPr>
        <w:lastRenderedPageBreak/>
        <w:t xml:space="preserve">As both domains one is the square root of the other </w:t>
      </w:r>
      <m:oMath>
        <m:r>
          <w:rPr>
            <w:rFonts w:ascii="Cambria Math" w:eastAsiaTheme="minorEastAsia" w:hAnsi="Cambria Math"/>
            <w:lang w:val="en-US"/>
          </w:rPr>
          <m:t>G(X)</m:t>
        </m:r>
      </m:oMath>
      <w:r>
        <w:rPr>
          <w:rFonts w:ascii="Cambria Math" w:eastAsiaTheme="minorEastAsia" w:hAnsi="Cambria Math"/>
          <w:i/>
          <w:lang w:val="en-US"/>
        </w:rPr>
        <w:t xml:space="preserve"> in the square root domain with respect to the f (X, Y) domain as f (X, Y) domain works on higher dimension than G(X)</w:t>
      </w:r>
    </w:p>
    <w:p w14:paraId="43E175C7" w14:textId="0490A7C1" w:rsidR="00190F7C" w:rsidRDefault="00190F7C">
      <w:pPr>
        <w:rPr>
          <w:rFonts w:ascii="Cambria Math" w:eastAsiaTheme="minorEastAsia" w:hAnsi="Cambria Math"/>
          <w:i/>
          <w:lang w:val="en-US"/>
        </w:rPr>
      </w:pPr>
      <w:r>
        <w:rPr>
          <w:rFonts w:ascii="Cambria Math" w:eastAsiaTheme="minorEastAsia" w:hAnsi="Cambria Math"/>
          <w:i/>
          <w:lang w:val="en-US"/>
        </w:rPr>
        <w:t xml:space="preserve">Therefore, multiply by 0.5 in G(X) domain will be equal to multiply by ¼ in </w:t>
      </w:r>
      <w:r w:rsidR="009718F7">
        <w:rPr>
          <w:rFonts w:ascii="Cambria Math" w:eastAsiaTheme="minorEastAsia" w:hAnsi="Cambria Math"/>
          <w:i/>
          <w:lang w:val="en-US"/>
        </w:rPr>
        <w:t>f (X, Y</w:t>
      </w:r>
      <w:r>
        <w:rPr>
          <w:rFonts w:ascii="Cambria Math" w:eastAsiaTheme="minorEastAsia" w:hAnsi="Cambria Math"/>
          <w:i/>
          <w:lang w:val="en-US"/>
        </w:rPr>
        <w:t xml:space="preserve">) </w:t>
      </w:r>
      <w:r w:rsidR="009718F7">
        <w:rPr>
          <w:rFonts w:ascii="Cambria Math" w:eastAsiaTheme="minorEastAsia" w:hAnsi="Cambria Math"/>
          <w:i/>
          <w:lang w:val="en-US"/>
        </w:rPr>
        <w:t>domain.</w:t>
      </w:r>
      <w:r>
        <w:rPr>
          <w:rFonts w:ascii="Cambria Math" w:eastAsiaTheme="minorEastAsia" w:hAnsi="Cambria Math"/>
          <w:i/>
          <w:lang w:val="en-US"/>
        </w:rPr>
        <w:t xml:space="preserve"> </w:t>
      </w:r>
    </w:p>
    <w:p w14:paraId="66EF63F2" w14:textId="77777777" w:rsidR="00190F7C" w:rsidRDefault="00190F7C">
      <w:pPr>
        <w:rPr>
          <w:rFonts w:ascii="Cambria Math" w:eastAsiaTheme="minorEastAsia" w:hAnsi="Cambria Math"/>
          <w:i/>
        </w:rPr>
      </w:pPr>
    </w:p>
    <w:p w14:paraId="2256C5B4" w14:textId="5AD72A79" w:rsidR="00CC0A02" w:rsidRPr="000A78FF" w:rsidRDefault="000A78FF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f(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 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32039FA5" w14:textId="26654814" w:rsidR="000A78FF" w:rsidRPr="000A78FF" w:rsidRDefault="00000000">
      <w:pPr>
        <w:rPr>
          <w:rFonts w:ascii="Cambria Math" w:eastAsiaTheme="minorEastAsia" w:hAnsi="Cambria Math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 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d>
                        </m:e>
                      </m:func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 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sectPr w:rsidR="000A78FF" w:rsidRPr="000A78FF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3E6D1" w14:textId="77777777" w:rsidR="00A30F22" w:rsidRDefault="00A30F22" w:rsidP="00C6052B">
      <w:pPr>
        <w:spacing w:after="0" w:line="240" w:lineRule="auto"/>
      </w:pPr>
      <w:r>
        <w:separator/>
      </w:r>
    </w:p>
  </w:endnote>
  <w:endnote w:type="continuationSeparator" w:id="0">
    <w:p w14:paraId="01D7EA7A" w14:textId="77777777" w:rsidR="00A30F22" w:rsidRDefault="00A30F22" w:rsidP="00C60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02062" w14:textId="77777777" w:rsidR="00C6052B" w:rsidRDefault="00C6052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18480" w14:textId="02E67FB5" w:rsidR="00C6052B" w:rsidRPr="00C6052B" w:rsidRDefault="00C6052B">
    <w:pPr>
      <w:pStyle w:val="a6"/>
      <w:rPr>
        <w:lang w:val="en-US"/>
      </w:rPr>
    </w:pPr>
    <w:r w:rsidRPr="007246DF">
      <w:rPr>
        <w:highlight w:val="yellow"/>
        <w:lang w:val="en-US"/>
      </w:rPr>
      <w:t>Shaimaa Soltan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DDAB4" w14:textId="77777777" w:rsidR="00C6052B" w:rsidRDefault="00C6052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5F933" w14:textId="77777777" w:rsidR="00A30F22" w:rsidRDefault="00A30F22" w:rsidP="00C6052B">
      <w:pPr>
        <w:spacing w:after="0" w:line="240" w:lineRule="auto"/>
      </w:pPr>
      <w:r>
        <w:separator/>
      </w:r>
    </w:p>
  </w:footnote>
  <w:footnote w:type="continuationSeparator" w:id="0">
    <w:p w14:paraId="288EF3CB" w14:textId="77777777" w:rsidR="00A30F22" w:rsidRDefault="00A30F22" w:rsidP="00C605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DA998" w14:textId="77777777" w:rsidR="00C6052B" w:rsidRDefault="00C6052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1B31D" w14:textId="3B1015F7" w:rsidR="00C6052B" w:rsidRPr="00C6052B" w:rsidRDefault="00C6052B">
    <w:pPr>
      <w:pStyle w:val="a5"/>
      <w:rPr>
        <w:lang w:val="en-US"/>
      </w:rPr>
    </w:pPr>
    <w:r w:rsidRPr="00C6052B">
      <w:rPr>
        <w:highlight w:val="yellow"/>
        <w:lang w:val="en-US"/>
      </w:rPr>
      <w:t>Shaima Soltan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1C28C" w14:textId="77777777" w:rsidR="00C6052B" w:rsidRDefault="00C6052B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97"/>
    <w:rsid w:val="00023564"/>
    <w:rsid w:val="000A78FF"/>
    <w:rsid w:val="000E58E1"/>
    <w:rsid w:val="00190F7C"/>
    <w:rsid w:val="001A7759"/>
    <w:rsid w:val="001C0255"/>
    <w:rsid w:val="0026720F"/>
    <w:rsid w:val="002E2353"/>
    <w:rsid w:val="002E7453"/>
    <w:rsid w:val="00305097"/>
    <w:rsid w:val="00416B0F"/>
    <w:rsid w:val="004D0C22"/>
    <w:rsid w:val="00507430"/>
    <w:rsid w:val="00544EDE"/>
    <w:rsid w:val="00591720"/>
    <w:rsid w:val="00694E9D"/>
    <w:rsid w:val="006C6001"/>
    <w:rsid w:val="006F1EFC"/>
    <w:rsid w:val="007246DF"/>
    <w:rsid w:val="007531A8"/>
    <w:rsid w:val="00942685"/>
    <w:rsid w:val="009718F7"/>
    <w:rsid w:val="009A0511"/>
    <w:rsid w:val="009C3453"/>
    <w:rsid w:val="00A30F22"/>
    <w:rsid w:val="00A60CE2"/>
    <w:rsid w:val="00B100A4"/>
    <w:rsid w:val="00B65EDB"/>
    <w:rsid w:val="00B6625D"/>
    <w:rsid w:val="00C6052B"/>
    <w:rsid w:val="00CC0A02"/>
    <w:rsid w:val="00CC7DC5"/>
    <w:rsid w:val="00D07CEC"/>
    <w:rsid w:val="00DD2305"/>
    <w:rsid w:val="00EB3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9EF15"/>
  <w15:chartTrackingRefBased/>
  <w15:docId w15:val="{A83C4743-54D6-4A8B-B9DC-02479FEF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05097"/>
    <w:rPr>
      <w:color w:val="808080"/>
    </w:rPr>
  </w:style>
  <w:style w:type="table" w:styleId="a4">
    <w:name w:val="Table Grid"/>
    <w:basedOn w:val="a1"/>
    <w:uiPriority w:val="39"/>
    <w:rsid w:val="009426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60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5"/>
    <w:uiPriority w:val="99"/>
    <w:rsid w:val="00C6052B"/>
  </w:style>
  <w:style w:type="paragraph" w:styleId="a6">
    <w:name w:val="footer"/>
    <w:basedOn w:val="a"/>
    <w:link w:val="Char0"/>
    <w:uiPriority w:val="99"/>
    <w:unhideWhenUsed/>
    <w:rsid w:val="00C60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C605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577</Words>
  <Characters>3293</Characters>
  <Application>Microsoft Office Word</Application>
  <DocSecurity>0</DocSecurity>
  <Lines>27</Lines>
  <Paragraphs>7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Soltan AbouElSalaTeen</cp:lastModifiedBy>
  <cp:revision>2</cp:revision>
  <dcterms:created xsi:type="dcterms:W3CDTF">2024-02-05T00:19:00Z</dcterms:created>
  <dcterms:modified xsi:type="dcterms:W3CDTF">2024-02-05T00:19:00Z</dcterms:modified>
</cp:coreProperties>
</file>