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56080" w14:textId="7D2F8241" w:rsidR="003D3170" w:rsidRPr="001939DB" w:rsidRDefault="00A653B4" w:rsidP="003D3170">
      <w:pPr>
        <w:spacing w:before="200" w:after="200" w:line="400" w:lineRule="exact"/>
        <w:jc w:val="center"/>
        <w:rPr>
          <w:sz w:val="32"/>
          <w:szCs w:val="40"/>
          <w:lang w:val="en-GB"/>
        </w:rPr>
      </w:pPr>
      <w:r>
        <w:rPr>
          <w:sz w:val="32"/>
          <w:szCs w:val="32"/>
        </w:rPr>
        <w:t>Twin Primes and Factorization</w:t>
      </w:r>
    </w:p>
    <w:p w14:paraId="5AD3BFE0" w14:textId="77777777" w:rsidR="003D3170" w:rsidRPr="001939DB" w:rsidRDefault="003D3170" w:rsidP="003D3170">
      <w:pPr>
        <w:adjustRightInd w:val="0"/>
        <w:snapToGrid w:val="0"/>
        <w:spacing w:after="80" w:line="240" w:lineRule="exact"/>
        <w:jc w:val="center"/>
        <w:outlineLvl w:val="0"/>
        <w:rPr>
          <w:sz w:val="20"/>
          <w:szCs w:val="20"/>
          <w:lang w:val="de-DE"/>
        </w:rPr>
      </w:pPr>
      <w:bookmarkStart w:id="0" w:name="OLE_LINK187"/>
      <w:bookmarkStart w:id="1" w:name="OLE_LINK188"/>
      <w:r w:rsidRPr="00963AF5">
        <w:rPr>
          <w:sz w:val="20"/>
          <w:szCs w:val="20"/>
          <w:lang w:val="de-DE"/>
        </w:rPr>
        <w:t>Shaimaa said soltan</w:t>
      </w:r>
      <w:r w:rsidRPr="00963AF5">
        <w:rPr>
          <w:rFonts w:hint="eastAsia"/>
          <w:sz w:val="20"/>
          <w:szCs w:val="20"/>
          <w:vertAlign w:val="superscript"/>
          <w:lang w:val="de-DE"/>
        </w:rPr>
        <w:t>1</w:t>
      </w:r>
    </w:p>
    <w:p w14:paraId="0874E91E" w14:textId="77777777" w:rsidR="003D3170" w:rsidRPr="001939DB" w:rsidRDefault="003D3170" w:rsidP="003D3170">
      <w:pPr>
        <w:adjustRightInd w:val="0"/>
        <w:snapToGrid w:val="0"/>
        <w:spacing w:after="80" w:line="240" w:lineRule="exact"/>
        <w:outlineLvl w:val="0"/>
        <w:rPr>
          <w:rFonts w:eastAsia="Times New Roman"/>
          <w:bCs/>
          <w:sz w:val="20"/>
          <w:szCs w:val="20"/>
        </w:rPr>
      </w:pPr>
      <w:r w:rsidRPr="001939DB">
        <w:rPr>
          <w:rFonts w:hint="eastAsia"/>
          <w:sz w:val="20"/>
          <w:szCs w:val="20"/>
          <w:vertAlign w:val="superscript"/>
          <w:lang w:val="de-DE"/>
        </w:rPr>
        <w:t>1</w:t>
      </w:r>
      <w:r w:rsidRPr="001939DB">
        <w:rPr>
          <w:rFonts w:hint="eastAsia"/>
          <w:sz w:val="20"/>
          <w:szCs w:val="20"/>
          <w:lang w:val="de-DE"/>
        </w:rPr>
        <w:t xml:space="preserve"> </w:t>
      </w:r>
      <w:r>
        <w:rPr>
          <w:rFonts w:eastAsia="Times New Roman"/>
          <w:bCs/>
          <w:sz w:val="20"/>
          <w:szCs w:val="20"/>
        </w:rPr>
        <w:t>Computer Engineer</w:t>
      </w:r>
      <w:r w:rsidRPr="001939DB">
        <w:rPr>
          <w:rFonts w:eastAsia="Times New Roman"/>
          <w:bCs/>
          <w:sz w:val="20"/>
          <w:szCs w:val="20"/>
        </w:rPr>
        <w:t>, Toronto, Canada</w:t>
      </w:r>
    </w:p>
    <w:p w14:paraId="081FD73A" w14:textId="77777777" w:rsidR="003D3170" w:rsidRPr="001939DB" w:rsidRDefault="003D3170" w:rsidP="003D3170">
      <w:pPr>
        <w:adjustRightInd w:val="0"/>
        <w:snapToGrid w:val="0"/>
        <w:spacing w:after="80" w:line="240" w:lineRule="exact"/>
        <w:outlineLvl w:val="0"/>
        <w:rPr>
          <w:sz w:val="20"/>
          <w:szCs w:val="20"/>
        </w:rPr>
      </w:pPr>
      <w:r w:rsidRPr="001939DB">
        <w:rPr>
          <w:sz w:val="20"/>
          <w:szCs w:val="20"/>
        </w:rPr>
        <w:t xml:space="preserve">Correspondence: </w:t>
      </w:r>
      <w:r>
        <w:rPr>
          <w:sz w:val="20"/>
          <w:szCs w:val="20"/>
          <w:lang w:val="de-DE"/>
        </w:rPr>
        <w:t>Shaimaa Soltan</w:t>
      </w:r>
      <w:r w:rsidRPr="001939DB">
        <w:rPr>
          <w:rFonts w:hint="eastAsia"/>
          <w:sz w:val="20"/>
          <w:szCs w:val="20"/>
          <w:lang w:val="de-DE"/>
        </w:rPr>
        <w:t xml:space="preserve">, </w:t>
      </w:r>
      <w:r>
        <w:rPr>
          <w:rFonts w:eastAsia="Times New Roman"/>
          <w:bCs/>
          <w:sz w:val="20"/>
          <w:szCs w:val="20"/>
          <w:lang w:val="de-DE"/>
        </w:rPr>
        <w:t>3050 Constitution Blvd</w:t>
      </w:r>
      <w:r w:rsidRPr="001939DB">
        <w:rPr>
          <w:rFonts w:hint="eastAsia"/>
          <w:bCs/>
          <w:sz w:val="20"/>
          <w:szCs w:val="20"/>
        </w:rPr>
        <w:t xml:space="preserve">, </w:t>
      </w:r>
      <w:r>
        <w:rPr>
          <w:rFonts w:eastAsia="Times New Roman"/>
          <w:bCs/>
          <w:sz w:val="20"/>
          <w:szCs w:val="20"/>
        </w:rPr>
        <w:t>Mississauga</w:t>
      </w:r>
      <w:r w:rsidRPr="001939DB">
        <w:rPr>
          <w:rFonts w:eastAsia="Times New Roman"/>
          <w:bCs/>
          <w:sz w:val="20"/>
          <w:szCs w:val="20"/>
        </w:rPr>
        <w:t xml:space="preserve">, ON., </w:t>
      </w:r>
      <w:r>
        <w:rPr>
          <w:rFonts w:eastAsia="Times New Roman"/>
          <w:bCs/>
          <w:sz w:val="20"/>
          <w:szCs w:val="20"/>
        </w:rPr>
        <w:t>L4Y 3X1</w:t>
      </w:r>
      <w:r w:rsidRPr="001939DB">
        <w:rPr>
          <w:rFonts w:eastAsia="Times New Roman"/>
          <w:bCs/>
          <w:sz w:val="20"/>
          <w:szCs w:val="20"/>
        </w:rPr>
        <w:t>, Canada</w:t>
      </w:r>
      <w:r w:rsidRPr="001939DB">
        <w:rPr>
          <w:rFonts w:hint="eastAsia"/>
          <w:bCs/>
          <w:sz w:val="20"/>
          <w:szCs w:val="20"/>
        </w:rPr>
        <w:t>.</w:t>
      </w:r>
      <w:r w:rsidRPr="001939DB">
        <w:rPr>
          <w:rFonts w:hint="eastAsia"/>
          <w:sz w:val="20"/>
          <w:szCs w:val="20"/>
        </w:rPr>
        <w:t xml:space="preserve"> </w:t>
      </w:r>
      <w:r w:rsidRPr="001939DB">
        <w:rPr>
          <w:sz w:val="20"/>
          <w:szCs w:val="20"/>
        </w:rPr>
        <w:t>Tel: 1-</w:t>
      </w:r>
      <w:r>
        <w:rPr>
          <w:sz w:val="20"/>
          <w:szCs w:val="20"/>
        </w:rPr>
        <w:t>647</w:t>
      </w:r>
      <w:r w:rsidRPr="001939DB">
        <w:rPr>
          <w:sz w:val="20"/>
          <w:szCs w:val="20"/>
        </w:rPr>
        <w:t>-</w:t>
      </w:r>
      <w:r>
        <w:rPr>
          <w:sz w:val="20"/>
          <w:szCs w:val="20"/>
        </w:rPr>
        <w:t>801</w:t>
      </w:r>
      <w:r w:rsidRPr="001939DB">
        <w:rPr>
          <w:sz w:val="20"/>
          <w:szCs w:val="20"/>
        </w:rPr>
        <w:t>-</w:t>
      </w:r>
      <w:r>
        <w:rPr>
          <w:sz w:val="20"/>
          <w:szCs w:val="20"/>
        </w:rPr>
        <w:t xml:space="preserve">6063 </w:t>
      </w:r>
      <w:r w:rsidRPr="001939DB">
        <w:rPr>
          <w:sz w:val="20"/>
          <w:szCs w:val="20"/>
        </w:rPr>
        <w:t>E-mail:</w:t>
      </w:r>
      <w:r w:rsidRPr="001939DB"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shaimaasultan@hotmail.com</w:t>
      </w:r>
    </w:p>
    <w:bookmarkEnd w:id="0"/>
    <w:bookmarkEnd w:id="1"/>
    <w:p w14:paraId="48908FCE" w14:textId="77777777" w:rsidR="003D3170" w:rsidRPr="001939DB" w:rsidRDefault="003D3170" w:rsidP="003D3170">
      <w:pPr>
        <w:rPr>
          <w:lang w:val="en-GB"/>
        </w:rPr>
      </w:pPr>
    </w:p>
    <w:p w14:paraId="6CE9B377" w14:textId="77777777" w:rsidR="003D3170" w:rsidRPr="001939DB" w:rsidRDefault="003D3170" w:rsidP="003D3170">
      <w:pPr>
        <w:rPr>
          <w:lang w:val="en-GB"/>
        </w:rPr>
      </w:pPr>
    </w:p>
    <w:p w14:paraId="5C96D011" w14:textId="77777777" w:rsidR="003D3170" w:rsidRPr="001939DB" w:rsidRDefault="003D3170" w:rsidP="003D3170">
      <w:pPr>
        <w:rPr>
          <w:lang w:val="en-GB"/>
        </w:rPr>
      </w:pPr>
      <w:r w:rsidRPr="001939DB">
        <w:rPr>
          <w:lang w:val="en-GB"/>
        </w:rPr>
        <w:t>---------------------------------------------------------------------------------------------------------------------------------</w:t>
      </w:r>
    </w:p>
    <w:p w14:paraId="20B9157D" w14:textId="77777777" w:rsidR="003D3170" w:rsidRPr="001939DB" w:rsidRDefault="003D3170" w:rsidP="003D3170">
      <w:pPr>
        <w:rPr>
          <w:sz w:val="20"/>
          <w:szCs w:val="20"/>
          <w:lang w:val="en-GB"/>
        </w:rPr>
      </w:pPr>
      <w:r w:rsidRPr="001939DB">
        <w:rPr>
          <w:b/>
          <w:sz w:val="20"/>
          <w:szCs w:val="20"/>
          <w:lang w:val="en-GB"/>
        </w:rPr>
        <w:t>Suggested Reviewers</w:t>
      </w:r>
      <w:r w:rsidRPr="001939DB">
        <w:rPr>
          <w:sz w:val="20"/>
          <w:szCs w:val="20"/>
          <w:lang w:val="en-GB"/>
        </w:rPr>
        <w:t xml:space="preserve"> (Optional)</w:t>
      </w:r>
    </w:p>
    <w:p w14:paraId="777A12CE" w14:textId="77777777" w:rsidR="003D3170" w:rsidRPr="001939DB" w:rsidRDefault="003D3170" w:rsidP="003D3170">
      <w:pPr>
        <w:rPr>
          <w:lang w:val="en-GB"/>
        </w:rPr>
      </w:pPr>
    </w:p>
    <w:p w14:paraId="21306418" w14:textId="77777777" w:rsidR="003D3170" w:rsidRPr="001939DB" w:rsidRDefault="003D3170" w:rsidP="003D3170">
      <w:pPr>
        <w:rPr>
          <w:sz w:val="20"/>
          <w:szCs w:val="20"/>
          <w:lang w:val="en-GB"/>
        </w:rPr>
      </w:pPr>
      <w:r w:rsidRPr="001939DB">
        <w:rPr>
          <w:sz w:val="20"/>
          <w:szCs w:val="20"/>
          <w:lang w:val="en-GB"/>
        </w:rPr>
        <w:t xml:space="preserve">Please suggest 3-5 reviewers for this article. We may select reviewers from the list below in case we have no appropriate reviewers for this topic. </w:t>
      </w:r>
    </w:p>
    <w:p w14:paraId="587CBEEA" w14:textId="77777777" w:rsidR="003D3170" w:rsidRPr="001939DB" w:rsidRDefault="003D3170" w:rsidP="003D3170">
      <w:pPr>
        <w:rPr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3D3170" w:rsidRPr="00251FE3" w14:paraId="1731DFB7" w14:textId="77777777" w:rsidTr="0062392F">
        <w:tc>
          <w:tcPr>
            <w:tcW w:w="4395" w:type="dxa"/>
          </w:tcPr>
          <w:p w14:paraId="44B4FAD0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6E06D54D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E-mail: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3D3170" w:rsidRPr="00251FE3" w14:paraId="5629E2AD" w14:textId="77777777" w:rsidTr="0062392F">
        <w:tc>
          <w:tcPr>
            <w:tcW w:w="9179" w:type="dxa"/>
            <w:gridSpan w:val="2"/>
          </w:tcPr>
          <w:p w14:paraId="6F6022F4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Affiliation: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1FE9E064" w14:textId="77777777" w:rsidR="003D3170" w:rsidRPr="001939DB" w:rsidRDefault="003D3170" w:rsidP="003D3170">
      <w:pPr>
        <w:rPr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3D3170" w:rsidRPr="00251FE3" w14:paraId="1126DE3B" w14:textId="77777777" w:rsidTr="0062392F">
        <w:tc>
          <w:tcPr>
            <w:tcW w:w="4395" w:type="dxa"/>
          </w:tcPr>
          <w:p w14:paraId="6A521220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698E3F7F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E-mail: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3D3170" w:rsidRPr="00251FE3" w14:paraId="6FE92C50" w14:textId="77777777" w:rsidTr="0062392F">
        <w:tc>
          <w:tcPr>
            <w:tcW w:w="9179" w:type="dxa"/>
            <w:gridSpan w:val="2"/>
          </w:tcPr>
          <w:p w14:paraId="1B2830E9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Affiliation: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5F55F8D0" w14:textId="77777777" w:rsidR="003D3170" w:rsidRPr="001939DB" w:rsidRDefault="003D3170" w:rsidP="003D3170">
      <w:pPr>
        <w:rPr>
          <w:sz w:val="20"/>
          <w:szCs w:val="20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3D3170" w:rsidRPr="00251FE3" w14:paraId="5B20C29A" w14:textId="77777777" w:rsidTr="0062392F">
        <w:tc>
          <w:tcPr>
            <w:tcW w:w="4395" w:type="dxa"/>
          </w:tcPr>
          <w:p w14:paraId="0037383B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6174DBCA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E-mail: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3D3170" w:rsidRPr="00251FE3" w14:paraId="499CD60F" w14:textId="77777777" w:rsidTr="0062392F">
        <w:tc>
          <w:tcPr>
            <w:tcW w:w="9179" w:type="dxa"/>
            <w:gridSpan w:val="2"/>
          </w:tcPr>
          <w:p w14:paraId="12D67D97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Affiliation: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20CCCCE0" w14:textId="77777777" w:rsidR="003D3170" w:rsidRPr="001939DB" w:rsidRDefault="003D3170" w:rsidP="003D3170">
      <w:pPr>
        <w:rPr>
          <w:sz w:val="20"/>
          <w:szCs w:val="20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3D3170" w:rsidRPr="00251FE3" w14:paraId="21EDB403" w14:textId="77777777" w:rsidTr="0062392F">
        <w:tc>
          <w:tcPr>
            <w:tcW w:w="4395" w:type="dxa"/>
          </w:tcPr>
          <w:p w14:paraId="6BDC7587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0395B92D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E-mail: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3D3170" w:rsidRPr="00251FE3" w14:paraId="546C1C4C" w14:textId="77777777" w:rsidTr="0062392F">
        <w:tc>
          <w:tcPr>
            <w:tcW w:w="9179" w:type="dxa"/>
            <w:gridSpan w:val="2"/>
          </w:tcPr>
          <w:p w14:paraId="371FA790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Affiliation: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52867968" w14:textId="77777777" w:rsidR="003D3170" w:rsidRPr="001939DB" w:rsidRDefault="003D3170" w:rsidP="003D3170">
      <w:pPr>
        <w:rPr>
          <w:sz w:val="20"/>
          <w:szCs w:val="20"/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4784"/>
      </w:tblGrid>
      <w:tr w:rsidR="003D3170" w:rsidRPr="00251FE3" w14:paraId="0176DE0A" w14:textId="77777777" w:rsidTr="0062392F">
        <w:tc>
          <w:tcPr>
            <w:tcW w:w="4395" w:type="dxa"/>
          </w:tcPr>
          <w:p w14:paraId="0BEC76E8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 xml:space="preserve">Name: </w:t>
            </w:r>
          </w:p>
        </w:tc>
        <w:tc>
          <w:tcPr>
            <w:tcW w:w="4784" w:type="dxa"/>
          </w:tcPr>
          <w:p w14:paraId="099A59E2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E-mail: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  <w:tr w:rsidR="003D3170" w:rsidRPr="00251FE3" w14:paraId="157BB38C" w14:textId="77777777" w:rsidTr="0062392F">
        <w:tc>
          <w:tcPr>
            <w:tcW w:w="9179" w:type="dxa"/>
            <w:gridSpan w:val="2"/>
          </w:tcPr>
          <w:p w14:paraId="4830DC2E" w14:textId="77777777" w:rsidR="003D3170" w:rsidRPr="00251FE3" w:rsidRDefault="003D3170" w:rsidP="0062392F">
            <w:pPr>
              <w:spacing w:after="80" w:line="240" w:lineRule="exact"/>
              <w:outlineLvl w:val="0"/>
              <w:rPr>
                <w:sz w:val="20"/>
                <w:szCs w:val="20"/>
                <w:lang w:val="en-GB"/>
              </w:rPr>
            </w:pPr>
            <w:r w:rsidRPr="00251FE3">
              <w:rPr>
                <w:sz w:val="20"/>
                <w:szCs w:val="20"/>
                <w:lang w:val="en-GB"/>
              </w:rPr>
              <w:t>Affiliation:</w:t>
            </w:r>
            <w:r w:rsidRPr="00251FE3">
              <w:rPr>
                <w:rFonts w:hint="eastAsia"/>
                <w:sz w:val="20"/>
                <w:szCs w:val="20"/>
                <w:lang w:val="en-GB"/>
              </w:rPr>
              <w:t xml:space="preserve"> </w:t>
            </w:r>
          </w:p>
        </w:tc>
      </w:tr>
    </w:tbl>
    <w:p w14:paraId="45A3B0D7" w14:textId="77777777" w:rsidR="003D3170" w:rsidRDefault="003D3170" w:rsidP="003D3170">
      <w:pPr>
        <w:rPr>
          <w:sz w:val="20"/>
          <w:szCs w:val="20"/>
          <w:lang w:val="en-GB"/>
        </w:rPr>
      </w:pPr>
    </w:p>
    <w:p w14:paraId="33C3FDAD" w14:textId="77777777" w:rsidR="003D3170" w:rsidRPr="001939DB" w:rsidRDefault="003D3170" w:rsidP="003D3170">
      <w:pPr>
        <w:rPr>
          <w:sz w:val="20"/>
          <w:szCs w:val="20"/>
          <w:lang w:val="en-GB"/>
        </w:rPr>
      </w:pPr>
    </w:p>
    <w:p w14:paraId="00E799F6" w14:textId="51A9E29D" w:rsidR="003D3170" w:rsidRPr="000B2C95" w:rsidRDefault="003D3170" w:rsidP="00A653B4">
      <w:pPr>
        <w:spacing w:before="200" w:after="200" w:line="400" w:lineRule="exact"/>
        <w:jc w:val="center"/>
        <w:rPr>
          <w:sz w:val="32"/>
          <w:szCs w:val="40"/>
          <w:lang w:val="en-GB"/>
        </w:rPr>
      </w:pPr>
      <w:r>
        <w:rPr>
          <w:sz w:val="32"/>
          <w:szCs w:val="32"/>
        </w:rPr>
        <w:br w:type="page"/>
      </w:r>
      <w:r w:rsidR="00A653B4">
        <w:rPr>
          <w:sz w:val="32"/>
          <w:szCs w:val="32"/>
        </w:rPr>
        <w:lastRenderedPageBreak/>
        <w:t>Twin Primes and Factorization</w:t>
      </w:r>
    </w:p>
    <w:p w14:paraId="500A2A1D" w14:textId="77777777" w:rsidR="003D3170" w:rsidRDefault="003D3170" w:rsidP="003D3170">
      <w:pPr>
        <w:spacing w:after="80" w:line="240" w:lineRule="exact"/>
        <w:outlineLvl w:val="0"/>
        <w:rPr>
          <w:b/>
          <w:bCs/>
          <w:sz w:val="20"/>
        </w:rPr>
      </w:pPr>
      <w:r w:rsidRPr="009347AA">
        <w:rPr>
          <w:b/>
          <w:bCs/>
          <w:sz w:val="20"/>
        </w:rPr>
        <w:t>Abstract</w:t>
      </w:r>
    </w:p>
    <w:p w14:paraId="6BCAFC67" w14:textId="164C24B3" w:rsidR="00822E59" w:rsidRDefault="001D540F" w:rsidP="00822E59">
      <w:r>
        <w:rPr>
          <w:sz w:val="20"/>
          <w:szCs w:val="24"/>
        </w:rPr>
        <w:t xml:space="preserve">This paper </w:t>
      </w:r>
      <w:r w:rsidR="006467A3">
        <w:rPr>
          <w:sz w:val="20"/>
          <w:szCs w:val="24"/>
        </w:rPr>
        <w:t>presents a</w:t>
      </w:r>
      <w:r w:rsidR="00040B0A">
        <w:rPr>
          <w:sz w:val="20"/>
          <w:szCs w:val="24"/>
        </w:rPr>
        <w:t xml:space="preserve"> new algorithm to find Twin primes in between two numbers</w:t>
      </w:r>
      <w:r w:rsidR="00822E59">
        <w:rPr>
          <w:sz w:val="20"/>
          <w:szCs w:val="24"/>
        </w:rPr>
        <w:t xml:space="preserve"> </w:t>
      </w:r>
      <w:r w:rsidR="00822E59">
        <w:t xml:space="preserve">in an execution time not related exponentially to the size of the number. </w:t>
      </w:r>
      <w:r w:rsidR="006467A3">
        <w:t>The size of the number is how many digits in the number.</w:t>
      </w:r>
      <w:r w:rsidR="00252B9F">
        <w:t xml:space="preserve"> Because this algorithm can run partially on range</w:t>
      </w:r>
      <w:r w:rsidR="00807561">
        <w:t xml:space="preserve"> </w:t>
      </w:r>
      <w:r w:rsidR="00B57F42">
        <w:t>(from</w:t>
      </w:r>
      <w:r w:rsidR="00807561">
        <w:t xml:space="preserve"> number to number)</w:t>
      </w:r>
      <w:r w:rsidR="00252B9F">
        <w:t xml:space="preserve"> it can be executed in </w:t>
      </w:r>
      <w:r w:rsidR="00ED0C08">
        <w:t>nonexponential</w:t>
      </w:r>
      <w:r w:rsidR="00252B9F">
        <w:t xml:space="preserve"> time </w:t>
      </w:r>
      <w:r w:rsidR="00B57F42">
        <w:t>related</w:t>
      </w:r>
      <w:r w:rsidR="00252B9F">
        <w:t xml:space="preserve"> to the number size.</w:t>
      </w:r>
    </w:p>
    <w:p w14:paraId="62AE6097" w14:textId="5F61004E" w:rsidR="003D3170" w:rsidRPr="009347AA" w:rsidRDefault="003D3170" w:rsidP="003D3170">
      <w:pPr>
        <w:spacing w:after="80" w:line="240" w:lineRule="exact"/>
        <w:rPr>
          <w:sz w:val="20"/>
        </w:rPr>
      </w:pPr>
      <w:r w:rsidRPr="009347AA">
        <w:rPr>
          <w:b/>
          <w:sz w:val="20"/>
        </w:rPr>
        <w:t>Keywords:</w:t>
      </w:r>
      <w:r w:rsidRPr="009347AA">
        <w:rPr>
          <w:sz w:val="20"/>
        </w:rPr>
        <w:t xml:space="preserve"> </w:t>
      </w:r>
      <w:r w:rsidR="00040B0A">
        <w:rPr>
          <w:sz w:val="20"/>
        </w:rPr>
        <w:t>Twin Primes</w:t>
      </w:r>
      <w:r>
        <w:rPr>
          <w:sz w:val="20"/>
        </w:rPr>
        <w:t xml:space="preserve"> </w:t>
      </w:r>
    </w:p>
    <w:p w14:paraId="12BC72AB" w14:textId="77777777" w:rsidR="003D3170" w:rsidRDefault="003D3170" w:rsidP="003D3170">
      <w:pPr>
        <w:spacing w:after="80" w:line="240" w:lineRule="exact"/>
        <w:outlineLvl w:val="0"/>
        <w:rPr>
          <w:b/>
          <w:bCs/>
          <w:sz w:val="20"/>
        </w:rPr>
      </w:pPr>
      <w:r w:rsidRPr="009347AA">
        <w:rPr>
          <w:b/>
          <w:bCs/>
          <w:sz w:val="20"/>
        </w:rPr>
        <w:t>1. Introduction</w:t>
      </w:r>
    </w:p>
    <w:p w14:paraId="65726087" w14:textId="28307EE3" w:rsidR="00711154" w:rsidRDefault="00040B0A" w:rsidP="003F6D88">
      <w:pPr>
        <w:rPr>
          <w:lang w:val="en-US"/>
        </w:rPr>
      </w:pPr>
      <w:r>
        <w:rPr>
          <w:lang w:val="en-US"/>
        </w:rPr>
        <w:t>Any prime number is only divisible by its own and by one only. And Twin Primes are prime numbers separated by only one step.</w:t>
      </w:r>
      <w:r w:rsidR="005D436B">
        <w:rPr>
          <w:lang w:val="en-US"/>
        </w:rPr>
        <w:t xml:space="preserve"> </w:t>
      </w:r>
      <w:r w:rsidR="00711154">
        <w:rPr>
          <w:lang w:val="en-US"/>
        </w:rPr>
        <w:t xml:space="preserve">In this algorithm we are going to use a reverse way we are going to use the twin primes to get the primes </w:t>
      </w:r>
      <w:r w:rsidR="005D436B">
        <w:rPr>
          <w:lang w:val="en-US"/>
        </w:rPr>
        <w:t>and</w:t>
      </w:r>
      <w:r w:rsidR="00711154">
        <w:rPr>
          <w:lang w:val="en-US"/>
        </w:rPr>
        <w:t xml:space="preserve"> not the opposite.</w:t>
      </w:r>
    </w:p>
    <w:p w14:paraId="23837C75" w14:textId="7D8E296D" w:rsidR="00711154" w:rsidRDefault="00711154" w:rsidP="003F6D88">
      <w:pPr>
        <w:rPr>
          <w:lang w:val="en-US"/>
        </w:rPr>
      </w:pPr>
      <w:r>
        <w:rPr>
          <w:lang w:val="en-US"/>
        </w:rPr>
        <w:t xml:space="preserve">We found that the primes that are not part of any twin primes like number 23, are factors for other composite primes </w:t>
      </w:r>
      <w:r w:rsidR="002111F0">
        <w:rPr>
          <w:lang w:val="en-US"/>
        </w:rPr>
        <w:t xml:space="preserve">and </w:t>
      </w:r>
      <w:r>
        <w:rPr>
          <w:lang w:val="en-US"/>
        </w:rPr>
        <w:t xml:space="preserve">not </w:t>
      </w:r>
      <w:r w:rsidR="002111F0">
        <w:rPr>
          <w:lang w:val="en-US"/>
        </w:rPr>
        <w:t>part of</w:t>
      </w:r>
      <w:r>
        <w:rPr>
          <w:lang w:val="en-US"/>
        </w:rPr>
        <w:t xml:space="preserve"> any other twin prime pairs. </w:t>
      </w:r>
      <w:r w:rsidR="002111F0">
        <w:rPr>
          <w:lang w:val="en-US"/>
        </w:rPr>
        <w:t xml:space="preserve">They are part of pairs with perfect square numbers like These set of odd numbers of pairs [23,25] and like [47,49] and </w:t>
      </w:r>
      <w:r w:rsidR="002111F0" w:rsidRPr="009C6CF6">
        <w:rPr>
          <w:lang w:val="en-US"/>
        </w:rPr>
        <w:t>[119,121]</w:t>
      </w:r>
      <w:r w:rsidR="002111F0">
        <w:rPr>
          <w:lang w:val="en-US"/>
        </w:rPr>
        <w:t xml:space="preserve">. </w:t>
      </w:r>
    </w:p>
    <w:p w14:paraId="30BEDA16" w14:textId="67921D25" w:rsidR="002111F0" w:rsidRDefault="002111F0" w:rsidP="003F6D88">
      <w:pPr>
        <w:rPr>
          <w:lang w:val="en-US"/>
        </w:rPr>
      </w:pPr>
      <w:r>
        <w:rPr>
          <w:lang w:val="en-US"/>
        </w:rPr>
        <w:t>23, 47 ,119 are not in any twin pair but they are used as a factor in other odd pairs. These prime numbers are used as bind prime numbers and odd numbers that are not primes.</w:t>
      </w:r>
    </w:p>
    <w:p w14:paraId="02FE6065" w14:textId="7FAB8F02" w:rsidR="00DF6D82" w:rsidRDefault="00B35DA3" w:rsidP="00DF6D82">
      <w:pPr>
        <w:rPr>
          <w:lang w:val="en-US"/>
        </w:rPr>
      </w:pPr>
      <w:r>
        <w:rPr>
          <w:lang w:val="en-US"/>
        </w:rPr>
        <w:t xml:space="preserve">Each time we increase the number of twin primes list we used to initiate our search list reduces the execution time of the algorithm. As this algorithm have only one </w:t>
      </w:r>
      <w:r w:rsidR="0011364E">
        <w:rPr>
          <w:lang w:val="en-US"/>
        </w:rPr>
        <w:t xml:space="preserve">simple </w:t>
      </w:r>
      <w:r>
        <w:rPr>
          <w:lang w:val="en-US"/>
        </w:rPr>
        <w:t>loop to get the initial list</w:t>
      </w:r>
      <w:r w:rsidR="005A59B4">
        <w:rPr>
          <w:lang w:val="en-US"/>
        </w:rPr>
        <w:t xml:space="preserve"> using modulus operation and</w:t>
      </w:r>
      <w:r>
        <w:rPr>
          <w:lang w:val="en-US"/>
        </w:rPr>
        <w:t xml:space="preserve"> another two nested loops based on this initial list.</w:t>
      </w:r>
      <w:r w:rsidR="000B4887">
        <w:rPr>
          <w:lang w:val="en-US"/>
        </w:rPr>
        <w:t xml:space="preserve"> </w:t>
      </w:r>
      <w:r w:rsidR="00DF6D82">
        <w:rPr>
          <w:lang w:val="en-US"/>
        </w:rPr>
        <w:t xml:space="preserve">The other benefit of this algorithm is that you can get the primes and their </w:t>
      </w:r>
      <w:r>
        <w:rPr>
          <w:lang w:val="en-US"/>
        </w:rPr>
        <w:t xml:space="preserve">twin </w:t>
      </w:r>
      <w:r w:rsidR="00DF6D82">
        <w:rPr>
          <w:lang w:val="en-US"/>
        </w:rPr>
        <w:t xml:space="preserve">pairs </w:t>
      </w:r>
      <w:r>
        <w:rPr>
          <w:lang w:val="en-US"/>
        </w:rPr>
        <w:t>in-</w:t>
      </w:r>
      <w:r w:rsidR="00DF6D82">
        <w:rPr>
          <w:lang w:val="en-US"/>
        </w:rPr>
        <w:t>between two numbers.</w:t>
      </w:r>
      <w:r w:rsidR="000B4887">
        <w:rPr>
          <w:lang w:val="en-US"/>
        </w:rPr>
        <w:t xml:space="preserve"> </w:t>
      </w:r>
    </w:p>
    <w:p w14:paraId="0D1C3174" w14:textId="697BA691" w:rsidR="00711154" w:rsidRDefault="00711154" w:rsidP="003F6D88">
      <w:pPr>
        <w:rPr>
          <w:lang w:val="en-US"/>
        </w:rPr>
      </w:pPr>
      <w:r>
        <w:rPr>
          <w:lang w:val="en-US"/>
        </w:rPr>
        <w:t>For example, 23 is a factor for these pairs. Starting from 1 and up until 5000.</w:t>
      </w:r>
    </w:p>
    <w:p w14:paraId="4D3F9F08" w14:textId="56488F8B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[851, 853] 23</w:t>
      </w:r>
    </w:p>
    <w:p w14:paraId="1CC4C5B5" w14:textId="35F6C0A0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[941, 943] 23</w:t>
      </w:r>
    </w:p>
    <w:p w14:paraId="43E17563" w14:textId="7FF882B4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[989, 991] 23</w:t>
      </w:r>
    </w:p>
    <w:p w14:paraId="3B613F7E" w14:textId="4A05EDE5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[1217, 1219] 23</w:t>
      </w:r>
    </w:p>
    <w:p w14:paraId="1CCD872A" w14:textId="4F782ADB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[1541, 1543] 23</w:t>
      </w:r>
    </w:p>
    <w:p w14:paraId="13C70730" w14:textId="0B933010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[1907, 1909] 23</w:t>
      </w:r>
    </w:p>
    <w:p w14:paraId="556B875D" w14:textId="46DD0ADB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[2369, 2371] 23</w:t>
      </w:r>
    </w:p>
    <w:p w14:paraId="1934ED34" w14:textId="1ADF740E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[2459, 2461] 23</w:t>
      </w:r>
    </w:p>
    <w:p w14:paraId="1E7CA561" w14:textId="5E4F79CC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[2921, 2923] 23</w:t>
      </w:r>
    </w:p>
    <w:p w14:paraId="2EE14AA3" w14:textId="14BCCA2C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[3011, 3013] 23</w:t>
      </w:r>
    </w:p>
    <w:p w14:paraId="13F9253C" w14:textId="3B98A9AE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[3149, 3151] 23</w:t>
      </w:r>
    </w:p>
    <w:p w14:paraId="5816365A" w14:textId="4BF86024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[3611, 3613] 23</w:t>
      </w:r>
    </w:p>
    <w:p w14:paraId="67300671" w14:textId="364CD620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lastRenderedPageBreak/>
        <w:t>[3977, 3979] 23</w:t>
      </w:r>
    </w:p>
    <w:p w14:paraId="3873FE89" w14:textId="4C7D33C2" w:rsidR="00711154" w:rsidRPr="00711154" w:rsidRDefault="00711154" w:rsidP="00711154">
      <w:pPr>
        <w:rPr>
          <w:lang w:val="en-US"/>
        </w:rPr>
      </w:pPr>
      <w:r w:rsidRPr="00711154">
        <w:rPr>
          <w:lang w:val="en-US"/>
        </w:rPr>
        <w:t>[4391, 4393] 23</w:t>
      </w:r>
    </w:p>
    <w:p w14:paraId="13AF9FFA" w14:textId="53DED57F" w:rsidR="00711154" w:rsidRDefault="00711154" w:rsidP="00711154">
      <w:pPr>
        <w:rPr>
          <w:lang w:val="en-US"/>
        </w:rPr>
      </w:pPr>
      <w:r w:rsidRPr="00711154">
        <w:rPr>
          <w:lang w:val="en-US"/>
        </w:rPr>
        <w:t>[4439, 4441] 23</w:t>
      </w:r>
    </w:p>
    <w:p w14:paraId="1BAFABBC" w14:textId="77777777" w:rsidR="00711154" w:rsidRDefault="00711154" w:rsidP="00711154">
      <w:pPr>
        <w:rPr>
          <w:lang w:val="en-US"/>
        </w:rPr>
      </w:pPr>
      <w:r>
        <w:rPr>
          <w:lang w:val="en-US"/>
        </w:rPr>
        <w:t>This is why in this algorithm use the twin primes to get the primes and not the other way around.</w:t>
      </w:r>
    </w:p>
    <w:p w14:paraId="0FA28893" w14:textId="36017BD3" w:rsidR="00711154" w:rsidRDefault="009E26E9" w:rsidP="00711154">
      <w:pPr>
        <w:rPr>
          <w:lang w:val="en-US"/>
        </w:rPr>
      </w:pPr>
      <w:r>
        <w:rPr>
          <w:lang w:val="en-US"/>
        </w:rPr>
        <w:t xml:space="preserve">This algorithm is simply using two main conditions. </w:t>
      </w:r>
    </w:p>
    <w:p w14:paraId="33A3643D" w14:textId="24345213" w:rsidR="009E26E9" w:rsidRDefault="009E26E9" w:rsidP="009E26E9">
      <w:pPr>
        <w:pStyle w:val="a4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Not </w:t>
      </w:r>
      <w:r w:rsidR="00DF6D82">
        <w:rPr>
          <w:lang w:val="en-US"/>
        </w:rPr>
        <w:t>O</w:t>
      </w:r>
      <w:r>
        <w:rPr>
          <w:lang w:val="en-US"/>
        </w:rPr>
        <w:t>dd number and perfect square at the same time.</w:t>
      </w:r>
    </w:p>
    <w:p w14:paraId="0EE225A0" w14:textId="572EC5AB" w:rsidR="009E26E9" w:rsidRPr="009E26E9" w:rsidRDefault="00DF6D82" w:rsidP="009E26E9">
      <w:pPr>
        <w:pStyle w:val="a4"/>
        <w:numPr>
          <w:ilvl w:val="0"/>
          <w:numId w:val="2"/>
        </w:numPr>
        <w:rPr>
          <w:lang w:val="en-US"/>
        </w:rPr>
      </w:pPr>
      <w:r>
        <w:rPr>
          <w:lang w:val="en-US"/>
        </w:rPr>
        <w:t>O</w:t>
      </w:r>
      <w:r w:rsidR="009E26E9">
        <w:rPr>
          <w:lang w:val="en-US"/>
        </w:rPr>
        <w:t xml:space="preserve">dd number that are not divisible by an initial limited set of elementary prime number </w:t>
      </w:r>
    </w:p>
    <w:p w14:paraId="553E1CB3" w14:textId="6939EE17" w:rsidR="009E26E9" w:rsidRDefault="009E26E9" w:rsidP="00711154">
      <w:pPr>
        <w:rPr>
          <w:lang w:val="en-US"/>
        </w:rPr>
      </w:pPr>
      <w:r>
        <w:rPr>
          <w:lang w:val="en-US"/>
        </w:rPr>
        <w:t xml:space="preserve">We are going to get a list of all pairs of odd numbers that have modulus = 0 for this number of prime twins list {[2,3], [5,7], [11,13], [17 ,19], </w:t>
      </w:r>
      <w:r w:rsidRPr="009E26E9">
        <w:rPr>
          <w:lang w:val="en-US"/>
        </w:rPr>
        <w:t>[29, 31]</w:t>
      </w:r>
      <w:r>
        <w:rPr>
          <w:lang w:val="en-US"/>
        </w:rPr>
        <w:t>} as a beginning of an initial list of odd numbers.</w:t>
      </w:r>
    </w:p>
    <w:p w14:paraId="460E5ED0" w14:textId="063D76E7" w:rsidR="00CC2FE0" w:rsidRDefault="009E26E9" w:rsidP="00711154">
      <w:pPr>
        <w:rPr>
          <w:lang w:val="en-US"/>
        </w:rPr>
      </w:pPr>
      <w:r>
        <w:rPr>
          <w:lang w:val="en-US"/>
        </w:rPr>
        <w:t xml:space="preserve">Preparing a list of twin primes using </w:t>
      </w:r>
      <w:r w:rsidR="00CC2FE0">
        <w:rPr>
          <w:lang w:val="en-US"/>
        </w:rPr>
        <w:t>these two rules will reduce the number of calculations. As we have for variations for these pairs (1 means prime, 0 means odd but not prime)</w:t>
      </w:r>
      <w:r w:rsidR="00DF6D82">
        <w:rPr>
          <w:lang w:val="en-US"/>
        </w:rPr>
        <w:t xml:space="preserve"> </w:t>
      </w:r>
      <w:r w:rsidR="00CC2FE0">
        <w:rPr>
          <w:lang w:val="en-US"/>
        </w:rPr>
        <w:t>[0, 0</w:t>
      </w:r>
      <w:r w:rsidR="003F0E2E">
        <w:rPr>
          <w:lang w:val="en-US"/>
        </w:rPr>
        <w:t>], [</w:t>
      </w:r>
      <w:r w:rsidR="00CC2FE0">
        <w:rPr>
          <w:lang w:val="en-US"/>
        </w:rPr>
        <w:t>0,1</w:t>
      </w:r>
      <w:r w:rsidR="003F0E2E">
        <w:rPr>
          <w:lang w:val="en-US"/>
        </w:rPr>
        <w:t>], [</w:t>
      </w:r>
      <w:r w:rsidR="00CC2FE0">
        <w:rPr>
          <w:lang w:val="en-US"/>
        </w:rPr>
        <w:t>1,0</w:t>
      </w:r>
      <w:r w:rsidR="003F0E2E">
        <w:rPr>
          <w:lang w:val="en-US"/>
        </w:rPr>
        <w:t>], [</w:t>
      </w:r>
      <w:r w:rsidR="00CC2FE0">
        <w:rPr>
          <w:lang w:val="en-US"/>
        </w:rPr>
        <w:t>1,1]</w:t>
      </w:r>
      <w:r w:rsidR="00DF6D82">
        <w:rPr>
          <w:lang w:val="en-US"/>
        </w:rPr>
        <w:t xml:space="preserve">. </w:t>
      </w:r>
    </w:p>
    <w:p w14:paraId="5956B488" w14:textId="5D4109A3" w:rsidR="003F0E2E" w:rsidRDefault="003F0E2E" w:rsidP="00711154">
      <w:pPr>
        <w:rPr>
          <w:lang w:val="en-US"/>
        </w:rPr>
      </w:pPr>
      <w:r>
        <w:rPr>
          <w:lang w:val="en-US"/>
        </w:rPr>
        <w:t xml:space="preserve">And this is the state that we start with as we know those initial pairs already and they are easy to apply to any big range of numbers list {[2,3], [5,7], [11,13], [17 ,19], </w:t>
      </w:r>
      <w:r w:rsidRPr="009E26E9">
        <w:rPr>
          <w:lang w:val="en-US"/>
        </w:rPr>
        <w:t>[29, 31]</w:t>
      </w:r>
      <w:r>
        <w:rPr>
          <w:lang w:val="en-US"/>
        </w:rPr>
        <w:t xml:space="preserve">}. </w:t>
      </w:r>
    </w:p>
    <w:p w14:paraId="6AD1D53A" w14:textId="4905719C" w:rsidR="00C34F65" w:rsidRDefault="003F0E2E" w:rsidP="00711154">
      <w:pPr>
        <w:rPr>
          <w:lang w:val="en-US"/>
        </w:rPr>
      </w:pPr>
      <w:r>
        <w:rPr>
          <w:lang w:val="en-US"/>
        </w:rPr>
        <w:t xml:space="preserve">Applying modulus check on all numbers </w:t>
      </w:r>
      <w:r w:rsidR="00C34F65">
        <w:rPr>
          <w:lang w:val="en-US"/>
        </w:rPr>
        <w:t>in-between</w:t>
      </w:r>
      <w:r>
        <w:rPr>
          <w:lang w:val="en-US"/>
        </w:rPr>
        <w:t xml:space="preserve"> two numbers will reduce the numbers </w:t>
      </w:r>
      <w:r w:rsidR="00C34F65">
        <w:rPr>
          <w:lang w:val="en-US"/>
        </w:rPr>
        <w:t>of odd pairs dramatically because it will eliminate pairs from the two other cases [0,0], [0,1] and [1,0].</w:t>
      </w:r>
    </w:p>
    <w:p w14:paraId="0178742E" w14:textId="375F8DB7" w:rsidR="00C34F65" w:rsidRDefault="00C34F65" w:rsidP="00711154">
      <w:pPr>
        <w:rPr>
          <w:lang w:val="en-US"/>
        </w:rPr>
      </w:pPr>
      <w:r>
        <w:rPr>
          <w:lang w:val="en-US"/>
        </w:rPr>
        <w:t>An</w:t>
      </w:r>
      <w:r w:rsidR="009C6CF6">
        <w:rPr>
          <w:lang w:val="en-US"/>
        </w:rPr>
        <w:t>d</w:t>
      </w:r>
      <w:r>
        <w:rPr>
          <w:lang w:val="en-US"/>
        </w:rPr>
        <w:t xml:space="preserve"> using the first rule </w:t>
      </w:r>
      <w:r w:rsidR="009C6CF6">
        <w:rPr>
          <w:lang w:val="en-US"/>
        </w:rPr>
        <w:t>{</w:t>
      </w:r>
      <w:r>
        <w:rPr>
          <w:lang w:val="en-US"/>
        </w:rPr>
        <w:t>Not odd number and perfect square at the same time</w:t>
      </w:r>
      <w:r w:rsidR="009C6CF6">
        <w:rPr>
          <w:lang w:val="en-US"/>
        </w:rPr>
        <w:t>}</w:t>
      </w:r>
      <w:r>
        <w:rPr>
          <w:lang w:val="en-US"/>
        </w:rPr>
        <w:t xml:space="preserve"> will reduce the number of pairs for the case [0,0], [0,1] [1,0] as this rule will eliminate the numbers like 23 in the case of the pair [23 ,25] and like [47,49] </w:t>
      </w:r>
      <w:r w:rsidR="009C6CF6">
        <w:rPr>
          <w:lang w:val="en-US"/>
        </w:rPr>
        <w:t xml:space="preserve"> and </w:t>
      </w:r>
      <w:r w:rsidR="009C6CF6" w:rsidRPr="009C6CF6">
        <w:rPr>
          <w:lang w:val="en-US"/>
        </w:rPr>
        <w:t>[119 , 121]</w:t>
      </w:r>
      <w:r w:rsidR="009C6CF6">
        <w:rPr>
          <w:lang w:val="en-US"/>
        </w:rPr>
        <w:t xml:space="preserve"> </w:t>
      </w:r>
      <w:r>
        <w:rPr>
          <w:lang w:val="en-US"/>
        </w:rPr>
        <w:t>that is used as bind between prime numbers and twin prime pairs.</w:t>
      </w:r>
    </w:p>
    <w:p w14:paraId="7E519294" w14:textId="2F159384" w:rsidR="005D436B" w:rsidRDefault="005D436B" w:rsidP="00711154">
      <w:pPr>
        <w:rPr>
          <w:lang w:val="en-US"/>
        </w:rPr>
      </w:pPr>
      <w:r w:rsidRPr="005D436B">
        <w:rPr>
          <w:noProof/>
          <w:lang w:val="en-US"/>
        </w:rPr>
        <w:drawing>
          <wp:inline distT="0" distB="0" distL="0" distR="0" wp14:anchorId="69C8F323" wp14:editId="0A37CB44">
            <wp:extent cx="5943600" cy="3063240"/>
            <wp:effectExtent l="0" t="0" r="0" b="3810"/>
            <wp:docPr id="176473590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35907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F5E5" w14:textId="707A1C66" w:rsidR="005D436B" w:rsidRDefault="001F6DB5" w:rsidP="00711154">
      <w:pPr>
        <w:rPr>
          <w:lang w:val="en-US"/>
        </w:rPr>
      </w:pPr>
      <w:r>
        <w:rPr>
          <w:lang w:val="en-US"/>
        </w:rPr>
        <w:t xml:space="preserve">We do not loop on all numbers </w:t>
      </w:r>
      <w:r w:rsidR="000B4887">
        <w:rPr>
          <w:lang w:val="en-US"/>
        </w:rPr>
        <w:t xml:space="preserve">in our two nested loop </w:t>
      </w:r>
      <w:r>
        <w:rPr>
          <w:lang w:val="en-US"/>
        </w:rPr>
        <w:t>we only loop on 4 * the difference between the two numbers to</w:t>
      </w:r>
      <w:r w:rsidR="00112D27">
        <w:rPr>
          <w:lang w:val="en-US"/>
        </w:rPr>
        <w:t xml:space="preserve"> get the prime pairs.</w:t>
      </w:r>
    </w:p>
    <w:p w14:paraId="3E4531C4" w14:textId="77777777" w:rsidR="00112D27" w:rsidRDefault="00112D27" w:rsidP="00711154">
      <w:pPr>
        <w:rPr>
          <w:lang w:val="en-US"/>
        </w:rPr>
      </w:pPr>
    </w:p>
    <w:p w14:paraId="7C94C5AE" w14:textId="46961B60" w:rsidR="001F6DB5" w:rsidRDefault="001F6DB5" w:rsidP="001F6DB5">
      <w:pPr>
        <w:tabs>
          <w:tab w:val="left" w:pos="1512"/>
        </w:tabs>
        <w:rPr>
          <w:lang w:val="en-US"/>
        </w:rPr>
      </w:pPr>
      <w:r>
        <w:rPr>
          <w:lang w:val="en-US"/>
        </w:rPr>
        <w:t xml:space="preserve">Example (1): - </w:t>
      </w:r>
      <w:r w:rsidR="00112D27">
        <w:rPr>
          <w:lang w:val="en-US"/>
        </w:rPr>
        <w:t>L</w:t>
      </w:r>
      <w:r>
        <w:rPr>
          <w:lang w:val="en-US"/>
        </w:rPr>
        <w:t xml:space="preserve">ist of prime pairs in between these two numbers </w:t>
      </w:r>
    </w:p>
    <w:p w14:paraId="2D573050" w14:textId="77777777" w:rsidR="001F6DB5" w:rsidRPr="001F6DB5" w:rsidRDefault="001F6DB5" w:rsidP="001F6D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</w:pPr>
      <w:proofErr w:type="spellStart"/>
      <w:r w:rsidRPr="001F6DB5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  <w:t>start_from</w:t>
      </w:r>
      <w:proofErr w:type="spellEnd"/>
      <w:r w:rsidRPr="001F6DB5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  <w:t xml:space="preserve"> </w:t>
      </w:r>
      <w:r w:rsidRPr="001F6DB5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CA"/>
          <w14:ligatures w14:val="none"/>
        </w:rPr>
        <w:t>=</w:t>
      </w:r>
      <w:r w:rsidRPr="001F6DB5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  <w:t xml:space="preserve"> </w:t>
      </w:r>
      <w:r w:rsidRPr="001F6DB5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CA"/>
          <w14:ligatures w14:val="none"/>
        </w:rPr>
        <w:t>897485600000000000</w:t>
      </w:r>
    </w:p>
    <w:p w14:paraId="04E53572" w14:textId="77777777" w:rsidR="001F6DB5" w:rsidRPr="001F6DB5" w:rsidRDefault="001F6DB5" w:rsidP="001F6D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</w:pPr>
      <w:proofErr w:type="spellStart"/>
      <w:r w:rsidRPr="001F6DB5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  <w:t>end_at</w:t>
      </w:r>
      <w:proofErr w:type="spellEnd"/>
      <w:r w:rsidRPr="001F6DB5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  <w:t xml:space="preserve"> </w:t>
      </w:r>
      <w:r w:rsidRPr="001F6DB5">
        <w:rPr>
          <w:rFonts w:ascii="Consolas" w:eastAsia="Times New Roman" w:hAnsi="Consolas" w:cs="Times New Roman"/>
          <w:color w:val="225588"/>
          <w:kern w:val="0"/>
          <w:sz w:val="21"/>
          <w:szCs w:val="21"/>
          <w:lang w:eastAsia="en-CA"/>
          <w14:ligatures w14:val="none"/>
        </w:rPr>
        <w:t>=</w:t>
      </w:r>
      <w:r w:rsidRPr="001F6DB5">
        <w:rPr>
          <w:rFonts w:ascii="Consolas" w:eastAsia="Times New Roman" w:hAnsi="Consolas" w:cs="Times New Roman"/>
          <w:color w:val="6688CC"/>
          <w:kern w:val="0"/>
          <w:sz w:val="21"/>
          <w:szCs w:val="21"/>
          <w:lang w:eastAsia="en-CA"/>
          <w14:ligatures w14:val="none"/>
        </w:rPr>
        <w:t xml:space="preserve"> </w:t>
      </w:r>
      <w:r w:rsidRPr="001F6DB5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en-CA"/>
          <w14:ligatures w14:val="none"/>
        </w:rPr>
        <w:t>897485600000000999</w:t>
      </w:r>
    </w:p>
    <w:p w14:paraId="632041B7" w14:textId="77777777" w:rsidR="001F6DB5" w:rsidRDefault="001F6DB5" w:rsidP="001F6DB5">
      <w:pPr>
        <w:tabs>
          <w:tab w:val="left" w:pos="1512"/>
        </w:tabs>
        <w:rPr>
          <w:lang w:val="en-US"/>
        </w:rPr>
      </w:pPr>
    </w:p>
    <w:p w14:paraId="583D1BA5" w14:textId="38A2861A" w:rsidR="001F6DB5" w:rsidRDefault="00112D27" w:rsidP="001F6DB5">
      <w:pPr>
        <w:tabs>
          <w:tab w:val="left" w:pos="1512"/>
        </w:tabs>
        <w:rPr>
          <w:lang w:val="en-US"/>
        </w:rPr>
      </w:pPr>
      <w:r w:rsidRPr="00112D27">
        <w:rPr>
          <w:noProof/>
          <w:lang w:val="en-US"/>
        </w:rPr>
        <w:drawing>
          <wp:inline distT="0" distB="0" distL="0" distR="0" wp14:anchorId="4DFF6365" wp14:editId="04D93A0D">
            <wp:extent cx="5974080" cy="1524000"/>
            <wp:effectExtent l="0" t="0" r="7620" b="0"/>
            <wp:docPr id="163501619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1619" name="Picture 1" descr="A close-up of a person's 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5DF6" w14:textId="19F579A5" w:rsidR="001F6DB5" w:rsidRDefault="001F6DB5" w:rsidP="001F6DB5">
      <w:pPr>
        <w:tabs>
          <w:tab w:val="left" w:pos="1512"/>
        </w:tabs>
        <w:rPr>
          <w:lang w:val="en-US"/>
        </w:rPr>
      </w:pPr>
      <w:r>
        <w:rPr>
          <w:lang w:val="en-US"/>
        </w:rPr>
        <w:t xml:space="preserve">This step gives us a list of prime </w:t>
      </w:r>
      <w:r w:rsidR="00112D27">
        <w:rPr>
          <w:lang w:val="en-US"/>
        </w:rPr>
        <w:t>numbers of</w:t>
      </w:r>
      <w:r>
        <w:rPr>
          <w:lang w:val="en-US"/>
        </w:rPr>
        <w:t xml:space="preserve"> factors for the odd numbers </w:t>
      </w:r>
      <w:r w:rsidR="00112D27">
        <w:rPr>
          <w:lang w:val="en-US"/>
        </w:rPr>
        <w:t>in-between.</w:t>
      </w:r>
    </w:p>
    <w:p w14:paraId="33FC75DA" w14:textId="636789B9" w:rsidR="00112D27" w:rsidRDefault="00112D27" w:rsidP="001F6DB5">
      <w:pPr>
        <w:tabs>
          <w:tab w:val="left" w:pos="1512"/>
        </w:tabs>
        <w:rPr>
          <w:lang w:val="en-US"/>
        </w:rPr>
      </w:pPr>
      <w:r>
        <w:rPr>
          <w:lang w:val="en-US"/>
        </w:rPr>
        <w:t>This is the list of pairs that fall into state [0,1] or [1,0] where one of the odd numbers is composite prime.</w:t>
      </w:r>
    </w:p>
    <w:p w14:paraId="1AFBF206" w14:textId="65DA3730" w:rsidR="001F6DB5" w:rsidRDefault="001F6DB5" w:rsidP="001F6DB5">
      <w:pPr>
        <w:tabs>
          <w:tab w:val="left" w:pos="1512"/>
        </w:tabs>
        <w:rPr>
          <w:lang w:val="en-US"/>
        </w:rPr>
      </w:pPr>
      <w:r w:rsidRPr="001F6DB5">
        <w:rPr>
          <w:noProof/>
          <w:lang w:val="en-US"/>
        </w:rPr>
        <w:drawing>
          <wp:inline distT="0" distB="0" distL="0" distR="0" wp14:anchorId="7F840AC5" wp14:editId="079E1BB6">
            <wp:extent cx="4077053" cy="4778154"/>
            <wp:effectExtent l="0" t="0" r="0" b="3810"/>
            <wp:docPr id="2090809369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9369" name="Picture 1" descr="A computer screen shot of a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1DE1" w14:textId="77777777" w:rsidR="00112D27" w:rsidRDefault="00112D27" w:rsidP="001F6DB5">
      <w:pPr>
        <w:tabs>
          <w:tab w:val="left" w:pos="1512"/>
        </w:tabs>
        <w:rPr>
          <w:lang w:val="en-US"/>
        </w:rPr>
      </w:pPr>
    </w:p>
    <w:p w14:paraId="6B8996CC" w14:textId="63BD4C89" w:rsidR="00112D27" w:rsidRDefault="00112D27" w:rsidP="001F6DB5">
      <w:pPr>
        <w:tabs>
          <w:tab w:val="left" w:pos="1512"/>
        </w:tabs>
        <w:rPr>
          <w:lang w:val="en-US"/>
        </w:rPr>
      </w:pPr>
      <w:r>
        <w:rPr>
          <w:lang w:val="en-US"/>
        </w:rPr>
        <w:t>And this is the list of odd pairs that fall in the case [0,0], [1,0], [0.1] pairs that have one prime or no primes at all but no composite primes.</w:t>
      </w:r>
    </w:p>
    <w:p w14:paraId="6A4D5EA5" w14:textId="6DC57632" w:rsidR="00112D27" w:rsidRDefault="00112D27" w:rsidP="001F6DB5">
      <w:pPr>
        <w:tabs>
          <w:tab w:val="left" w:pos="1512"/>
        </w:tabs>
        <w:rPr>
          <w:lang w:val="en-US"/>
        </w:rPr>
      </w:pPr>
      <w:r w:rsidRPr="00112D27">
        <w:rPr>
          <w:noProof/>
          <w:lang w:val="en-US"/>
        </w:rPr>
        <w:drawing>
          <wp:inline distT="0" distB="0" distL="0" distR="0" wp14:anchorId="4B54571F" wp14:editId="7D9F1CF2">
            <wp:extent cx="4580017" cy="6972904"/>
            <wp:effectExtent l="0" t="0" r="0" b="0"/>
            <wp:docPr id="13009395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956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6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D8E8" w14:textId="77777777" w:rsidR="00DF6D82" w:rsidRDefault="00DF6D82" w:rsidP="00711154">
      <w:pPr>
        <w:rPr>
          <w:lang w:val="en-US"/>
        </w:rPr>
      </w:pPr>
    </w:p>
    <w:p w14:paraId="2BFF648A" w14:textId="77777777" w:rsidR="002111F0" w:rsidRDefault="002111F0" w:rsidP="00711154">
      <w:pPr>
        <w:rPr>
          <w:lang w:val="en-US"/>
        </w:rPr>
      </w:pPr>
    </w:p>
    <w:p w14:paraId="3BA77E31" w14:textId="676F54BE" w:rsidR="005D436B" w:rsidRDefault="00F20B6A" w:rsidP="00711154">
      <w:pPr>
        <w:rPr>
          <w:lang w:val="en-US"/>
        </w:rPr>
      </w:pPr>
      <w:r>
        <w:rPr>
          <w:lang w:val="en-US"/>
        </w:rPr>
        <w:t>Example (2): - List of prime pairs in between these two numbers</w:t>
      </w:r>
    </w:p>
    <w:p w14:paraId="28B60347" w14:textId="0324C636" w:rsidR="00F20B6A" w:rsidRDefault="00F20B6A" w:rsidP="00711154">
      <w:pPr>
        <w:rPr>
          <w:lang w:val="en-US"/>
        </w:rPr>
      </w:pPr>
      <w:r w:rsidRPr="00F20B6A">
        <w:rPr>
          <w:noProof/>
          <w:lang w:val="en-US"/>
        </w:rPr>
        <w:drawing>
          <wp:inline distT="0" distB="0" distL="0" distR="0" wp14:anchorId="34D4C8FB" wp14:editId="622F03F9">
            <wp:extent cx="2956816" cy="464860"/>
            <wp:effectExtent l="0" t="0" r="0" b="0"/>
            <wp:docPr id="1365219393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19393" name="Picture 1" descr="A number o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2F9F" w14:textId="5A4DE61D" w:rsidR="00F20B6A" w:rsidRDefault="00F20B6A" w:rsidP="00711154">
      <w:pPr>
        <w:rPr>
          <w:lang w:val="en-US"/>
        </w:rPr>
      </w:pPr>
      <w:r w:rsidRPr="00F20B6A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5F61ABF" wp14:editId="7E450C68">
            <wp:simplePos x="0" y="0"/>
            <wp:positionH relativeFrom="margin">
              <wp:posOffset>-655320</wp:posOffset>
            </wp:positionH>
            <wp:positionV relativeFrom="paragraph">
              <wp:posOffset>285115</wp:posOffset>
            </wp:positionV>
            <wp:extent cx="7299960" cy="1905000"/>
            <wp:effectExtent l="0" t="0" r="0" b="0"/>
            <wp:wrapSquare wrapText="bothSides"/>
            <wp:docPr id="67716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675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D5B">
        <w:rPr>
          <w:lang w:val="en-US"/>
        </w:rPr>
        <w:t xml:space="preserve">It took almost 3 seconds. </w:t>
      </w:r>
    </w:p>
    <w:p w14:paraId="3436B3E9" w14:textId="77777777" w:rsidR="00C22502" w:rsidRDefault="00C22502" w:rsidP="00C22502">
      <w:pPr>
        <w:tabs>
          <w:tab w:val="left" w:pos="1512"/>
        </w:tabs>
        <w:rPr>
          <w:lang w:val="en-US"/>
        </w:rPr>
      </w:pPr>
      <w:r>
        <w:rPr>
          <w:lang w:val="en-US"/>
        </w:rPr>
        <w:t>This step gives us a list of prime numbers of factors for the odd numbers in-between.</w:t>
      </w:r>
    </w:p>
    <w:p w14:paraId="31A0C8F0" w14:textId="1FDA9174" w:rsidR="00C22502" w:rsidRDefault="004344DD" w:rsidP="00C22502">
      <w:pPr>
        <w:tabs>
          <w:tab w:val="left" w:pos="1512"/>
        </w:tabs>
        <w:rPr>
          <w:lang w:val="en-US"/>
        </w:rPr>
      </w:pPr>
      <w:r w:rsidRPr="00C22502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91BC024" wp14:editId="490D4D18">
            <wp:simplePos x="0" y="0"/>
            <wp:positionH relativeFrom="column">
              <wp:posOffset>-388620</wp:posOffset>
            </wp:positionH>
            <wp:positionV relativeFrom="paragraph">
              <wp:posOffset>285750</wp:posOffset>
            </wp:positionV>
            <wp:extent cx="2964180" cy="3909060"/>
            <wp:effectExtent l="0" t="0" r="7620" b="0"/>
            <wp:wrapTopAndBottom/>
            <wp:docPr id="23840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017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22502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68B08E7" wp14:editId="05F1F164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2979420" cy="3870960"/>
            <wp:effectExtent l="0" t="0" r="0" b="0"/>
            <wp:wrapTopAndBottom/>
            <wp:docPr id="412198967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98967" name="Picture 1" descr="A number of numbers on a white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502">
        <w:rPr>
          <w:lang w:val="en-US"/>
        </w:rPr>
        <w:t>This is the list of pairs that fall into state [0,1] or [1,0] where one of the odd numbers is composite prime.</w:t>
      </w:r>
    </w:p>
    <w:p w14:paraId="1B78CCF4" w14:textId="0C7D5B6A" w:rsidR="00C22502" w:rsidRDefault="00C22502" w:rsidP="00C22502">
      <w:pPr>
        <w:tabs>
          <w:tab w:val="left" w:pos="1512"/>
        </w:tabs>
        <w:rPr>
          <w:lang w:val="en-US"/>
        </w:rPr>
      </w:pPr>
    </w:p>
    <w:p w14:paraId="23205E47" w14:textId="4F8CFEC9" w:rsidR="00F20B6A" w:rsidRDefault="00F20B6A" w:rsidP="00711154">
      <w:pPr>
        <w:rPr>
          <w:lang w:val="en-US"/>
        </w:rPr>
      </w:pPr>
    </w:p>
    <w:p w14:paraId="0B957820" w14:textId="3A62421C" w:rsidR="00F20B6A" w:rsidRDefault="00B31BA9" w:rsidP="00711154">
      <w:pPr>
        <w:rPr>
          <w:lang w:val="en-US"/>
        </w:rPr>
      </w:pPr>
      <w:r w:rsidRPr="00F20B6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B2C2DBA" wp14:editId="30EE0F9E">
            <wp:simplePos x="0" y="0"/>
            <wp:positionH relativeFrom="column">
              <wp:posOffset>3048000</wp:posOffset>
            </wp:positionH>
            <wp:positionV relativeFrom="paragraph">
              <wp:posOffset>0</wp:posOffset>
            </wp:positionV>
            <wp:extent cx="3192780" cy="7627620"/>
            <wp:effectExtent l="0" t="0" r="7620" b="0"/>
            <wp:wrapTopAndBottom/>
            <wp:docPr id="99752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2577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20B6A" w:rsidRPr="00F20B6A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400CCD7" wp14:editId="12CCF998">
            <wp:simplePos x="0" y="0"/>
            <wp:positionH relativeFrom="column">
              <wp:posOffset>-297180</wp:posOffset>
            </wp:positionH>
            <wp:positionV relativeFrom="paragraph">
              <wp:posOffset>0</wp:posOffset>
            </wp:positionV>
            <wp:extent cx="3101340" cy="7574280"/>
            <wp:effectExtent l="0" t="0" r="3810" b="7620"/>
            <wp:wrapTopAndBottom/>
            <wp:docPr id="96879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923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E0477D" w14:textId="62A04ACB" w:rsidR="00F20B6A" w:rsidRDefault="00F20B6A" w:rsidP="00711154">
      <w:pPr>
        <w:rPr>
          <w:lang w:val="en-US"/>
        </w:rPr>
      </w:pPr>
    </w:p>
    <w:p w14:paraId="307EC54A" w14:textId="24C3F900" w:rsidR="00F20B6A" w:rsidRDefault="00697462" w:rsidP="00711154">
      <w:pPr>
        <w:rPr>
          <w:lang w:val="en-US"/>
        </w:rPr>
      </w:pPr>
      <w:r w:rsidRPr="00F20B6A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6E63976" wp14:editId="19419AC4">
            <wp:simplePos x="0" y="0"/>
            <wp:positionH relativeFrom="column">
              <wp:posOffset>-388620</wp:posOffset>
            </wp:positionH>
            <wp:positionV relativeFrom="paragraph">
              <wp:posOffset>0</wp:posOffset>
            </wp:positionV>
            <wp:extent cx="3230880" cy="7749540"/>
            <wp:effectExtent l="0" t="0" r="7620" b="3810"/>
            <wp:wrapTopAndBottom/>
            <wp:docPr id="187506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6938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4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0B6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78E7E45" wp14:editId="1A657A7E">
            <wp:simplePos x="0" y="0"/>
            <wp:positionH relativeFrom="column">
              <wp:posOffset>3070860</wp:posOffset>
            </wp:positionH>
            <wp:positionV relativeFrom="paragraph">
              <wp:posOffset>0</wp:posOffset>
            </wp:positionV>
            <wp:extent cx="3352800" cy="7756525"/>
            <wp:effectExtent l="0" t="0" r="0" b="0"/>
            <wp:wrapTopAndBottom/>
            <wp:docPr id="204592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2623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27B146" w14:textId="44870392" w:rsidR="00F20B6A" w:rsidRDefault="00F20B6A" w:rsidP="00711154">
      <w:pPr>
        <w:rPr>
          <w:lang w:val="en-US"/>
        </w:rPr>
      </w:pPr>
    </w:p>
    <w:p w14:paraId="1EEC4A64" w14:textId="395973E3" w:rsidR="005D436B" w:rsidRDefault="00D269D1" w:rsidP="00711154">
      <w:pPr>
        <w:rPr>
          <w:lang w:val="en-US"/>
        </w:rPr>
      </w:pPr>
      <w:r w:rsidRPr="00F20B6A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C5EDAA2" wp14:editId="12B97031">
            <wp:simplePos x="0" y="0"/>
            <wp:positionH relativeFrom="column">
              <wp:posOffset>2964180</wp:posOffset>
            </wp:positionH>
            <wp:positionV relativeFrom="paragraph">
              <wp:posOffset>0</wp:posOffset>
            </wp:positionV>
            <wp:extent cx="3200400" cy="6332220"/>
            <wp:effectExtent l="0" t="0" r="0" b="0"/>
            <wp:wrapTopAndBottom/>
            <wp:docPr id="206853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3591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B6A" w:rsidRPr="00F20B6A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6B7A55B" wp14:editId="21890C3A">
            <wp:simplePos x="0" y="0"/>
            <wp:positionH relativeFrom="column">
              <wp:posOffset>-426720</wp:posOffset>
            </wp:positionH>
            <wp:positionV relativeFrom="paragraph">
              <wp:posOffset>0</wp:posOffset>
            </wp:positionV>
            <wp:extent cx="2933700" cy="7610475"/>
            <wp:effectExtent l="0" t="0" r="0" b="9525"/>
            <wp:wrapTopAndBottom/>
            <wp:docPr id="124587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7024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B66A05" w14:textId="77777777" w:rsidR="00C22502" w:rsidRDefault="00C22502" w:rsidP="00C22502">
      <w:pPr>
        <w:tabs>
          <w:tab w:val="left" w:pos="1512"/>
        </w:tabs>
        <w:rPr>
          <w:lang w:val="en-US"/>
        </w:rPr>
      </w:pPr>
      <w:r>
        <w:rPr>
          <w:lang w:val="en-US"/>
        </w:rPr>
        <w:lastRenderedPageBreak/>
        <w:t>And this is the list of odd pairs that fall in the case [0,0], [1,0], [0.1] pairs that have one prime or no primes at all but no composite primes.</w:t>
      </w:r>
    </w:p>
    <w:p w14:paraId="531D5DAF" w14:textId="556AB166" w:rsidR="00C22502" w:rsidRDefault="00C22502" w:rsidP="00C22502">
      <w:pPr>
        <w:tabs>
          <w:tab w:val="left" w:pos="1512"/>
        </w:tabs>
        <w:rPr>
          <w:lang w:val="en-US"/>
        </w:rPr>
      </w:pPr>
      <w:r w:rsidRPr="00C22502">
        <w:rPr>
          <w:noProof/>
          <w:lang w:val="en-US"/>
        </w:rPr>
        <w:drawing>
          <wp:inline distT="0" distB="0" distL="0" distR="0" wp14:anchorId="792467F3" wp14:editId="04B4C393">
            <wp:extent cx="4419983" cy="7674005"/>
            <wp:effectExtent l="0" t="0" r="0" b="3175"/>
            <wp:docPr id="50459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7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76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1D94" w14:textId="56E27DC2" w:rsidR="00C22502" w:rsidRDefault="00894B83" w:rsidP="00C22502">
      <w:pPr>
        <w:tabs>
          <w:tab w:val="left" w:pos="1512"/>
        </w:tabs>
        <w:rPr>
          <w:lang w:val="en-US"/>
        </w:rPr>
      </w:pPr>
      <w:r w:rsidRPr="00C22502"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532FB735" wp14:editId="59841363">
            <wp:simplePos x="0" y="0"/>
            <wp:positionH relativeFrom="margin">
              <wp:posOffset>-182880</wp:posOffset>
            </wp:positionH>
            <wp:positionV relativeFrom="paragraph">
              <wp:posOffset>0</wp:posOffset>
            </wp:positionV>
            <wp:extent cx="2941320" cy="7573645"/>
            <wp:effectExtent l="0" t="0" r="0" b="8255"/>
            <wp:wrapTopAndBottom/>
            <wp:docPr id="68773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339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757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22502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6F4ECEE0" wp14:editId="228CCDF8">
            <wp:simplePos x="0" y="0"/>
            <wp:positionH relativeFrom="column">
              <wp:posOffset>2903220</wp:posOffset>
            </wp:positionH>
            <wp:positionV relativeFrom="paragraph">
              <wp:posOffset>0</wp:posOffset>
            </wp:positionV>
            <wp:extent cx="2987040" cy="7597139"/>
            <wp:effectExtent l="0" t="0" r="3810" b="4445"/>
            <wp:wrapTopAndBottom/>
            <wp:docPr id="21001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22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7597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B0591" w14:textId="68469ACE" w:rsidR="00C22502" w:rsidRDefault="00C22502" w:rsidP="00C22502">
      <w:pPr>
        <w:tabs>
          <w:tab w:val="left" w:pos="1512"/>
        </w:tabs>
        <w:rPr>
          <w:lang w:val="en-US"/>
        </w:rPr>
      </w:pPr>
    </w:p>
    <w:p w14:paraId="5D8226F6" w14:textId="498A4220" w:rsidR="00C22502" w:rsidRDefault="00FE0506" w:rsidP="00C22502">
      <w:pPr>
        <w:tabs>
          <w:tab w:val="left" w:pos="1512"/>
        </w:tabs>
        <w:rPr>
          <w:lang w:val="en-US"/>
        </w:rPr>
      </w:pPr>
      <w:r w:rsidRPr="00C22502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078ABAF6" wp14:editId="07FC7694">
            <wp:simplePos x="0" y="0"/>
            <wp:positionH relativeFrom="column">
              <wp:posOffset>3230880</wp:posOffset>
            </wp:positionH>
            <wp:positionV relativeFrom="paragraph">
              <wp:posOffset>0</wp:posOffset>
            </wp:positionV>
            <wp:extent cx="3223260" cy="7772400"/>
            <wp:effectExtent l="0" t="0" r="0" b="0"/>
            <wp:wrapTopAndBottom/>
            <wp:docPr id="211387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7601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22502" w:rsidRPr="00C22502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0D8D9E1B" wp14:editId="3C66D8F7">
            <wp:simplePos x="0" y="0"/>
            <wp:positionH relativeFrom="column">
              <wp:posOffset>-243840</wp:posOffset>
            </wp:positionH>
            <wp:positionV relativeFrom="paragraph">
              <wp:posOffset>0</wp:posOffset>
            </wp:positionV>
            <wp:extent cx="3101340" cy="7597140"/>
            <wp:effectExtent l="0" t="0" r="3810" b="3810"/>
            <wp:wrapTopAndBottom/>
            <wp:docPr id="194880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0535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759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552A2B" w14:textId="0490FEC3" w:rsidR="00C22502" w:rsidRDefault="00C22502" w:rsidP="00C22502">
      <w:pPr>
        <w:tabs>
          <w:tab w:val="left" w:pos="1512"/>
        </w:tabs>
        <w:rPr>
          <w:lang w:val="en-US"/>
        </w:rPr>
      </w:pPr>
    </w:p>
    <w:p w14:paraId="384B2E79" w14:textId="6395535E" w:rsidR="00C22502" w:rsidRDefault="004344DD" w:rsidP="00C22502">
      <w:pPr>
        <w:tabs>
          <w:tab w:val="left" w:pos="1512"/>
        </w:tabs>
        <w:rPr>
          <w:lang w:val="en-US"/>
        </w:rPr>
      </w:pPr>
      <w:r w:rsidRPr="00C22502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10A48B0" wp14:editId="49E43EA3">
            <wp:simplePos x="0" y="0"/>
            <wp:positionH relativeFrom="column">
              <wp:posOffset>3291840</wp:posOffset>
            </wp:positionH>
            <wp:positionV relativeFrom="paragraph">
              <wp:posOffset>0</wp:posOffset>
            </wp:positionV>
            <wp:extent cx="2903220" cy="7733665"/>
            <wp:effectExtent l="0" t="0" r="0" b="635"/>
            <wp:wrapTopAndBottom/>
            <wp:docPr id="190713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3494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773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2250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9EA887C" wp14:editId="48D76EA4">
            <wp:simplePos x="0" y="0"/>
            <wp:positionH relativeFrom="margin">
              <wp:posOffset>-335280</wp:posOffset>
            </wp:positionH>
            <wp:positionV relativeFrom="paragraph">
              <wp:posOffset>0</wp:posOffset>
            </wp:positionV>
            <wp:extent cx="3329940" cy="7564755"/>
            <wp:effectExtent l="0" t="0" r="3810" b="0"/>
            <wp:wrapTopAndBottom/>
            <wp:docPr id="22795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5052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56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1F3CCB" w14:textId="7EBFB10C" w:rsidR="00C22502" w:rsidRDefault="00C22502" w:rsidP="00C22502">
      <w:pPr>
        <w:tabs>
          <w:tab w:val="left" w:pos="1512"/>
        </w:tabs>
        <w:rPr>
          <w:lang w:val="en-US"/>
        </w:rPr>
      </w:pPr>
    </w:p>
    <w:p w14:paraId="1F432C8A" w14:textId="45DB74EE" w:rsidR="00C22502" w:rsidRDefault="00C22502" w:rsidP="00C22502">
      <w:pPr>
        <w:tabs>
          <w:tab w:val="left" w:pos="1512"/>
        </w:tabs>
        <w:rPr>
          <w:lang w:val="en-US"/>
        </w:rPr>
      </w:pPr>
      <w:r w:rsidRPr="00C22502">
        <w:rPr>
          <w:noProof/>
          <w:lang w:val="en-US"/>
        </w:rPr>
        <w:lastRenderedPageBreak/>
        <w:drawing>
          <wp:inline distT="0" distB="0" distL="0" distR="0" wp14:anchorId="0F21B87D" wp14:editId="1BAF47B6">
            <wp:extent cx="4191363" cy="5105842"/>
            <wp:effectExtent l="0" t="0" r="0" b="0"/>
            <wp:docPr id="149485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520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F13B" w14:textId="482AF466" w:rsidR="005D436B" w:rsidRDefault="00B37135" w:rsidP="00711154">
      <w:pPr>
        <w:rPr>
          <w:lang w:val="en-US"/>
        </w:rPr>
      </w:pPr>
      <w:r>
        <w:rPr>
          <w:lang w:val="en-US"/>
        </w:rPr>
        <w:t xml:space="preserve">Example (3): - </w:t>
      </w:r>
      <w:r w:rsidRPr="00B37135">
        <w:rPr>
          <w:noProof/>
          <w:lang w:val="en-US"/>
        </w:rPr>
        <w:drawing>
          <wp:inline distT="0" distB="0" distL="0" distR="0" wp14:anchorId="40EE1D03" wp14:editId="09DBDE40">
            <wp:extent cx="2606266" cy="449619"/>
            <wp:effectExtent l="0" t="0" r="3810" b="7620"/>
            <wp:docPr id="136651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14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in 7 seconds </w:t>
      </w:r>
    </w:p>
    <w:p w14:paraId="7E979C5A" w14:textId="4E26322C" w:rsidR="00B37135" w:rsidRDefault="00B37135" w:rsidP="00711154">
      <w:pPr>
        <w:rPr>
          <w:lang w:val="en-US"/>
        </w:rPr>
      </w:pPr>
      <w:r w:rsidRPr="00B37135">
        <w:rPr>
          <w:noProof/>
          <w:lang w:val="en-US"/>
        </w:rPr>
        <w:drawing>
          <wp:inline distT="0" distB="0" distL="0" distR="0" wp14:anchorId="2A5F9C46" wp14:editId="55529D8E">
            <wp:extent cx="5943600" cy="2054860"/>
            <wp:effectExtent l="0" t="0" r="0" b="2540"/>
            <wp:docPr id="43541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109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E1C3" w14:textId="77777777" w:rsidR="00F108F4" w:rsidRDefault="00F108F4" w:rsidP="00711154">
      <w:pPr>
        <w:rPr>
          <w:lang w:val="en-US"/>
        </w:rPr>
      </w:pPr>
    </w:p>
    <w:p w14:paraId="0CB4F6AA" w14:textId="748EE3BD" w:rsidR="00F108F4" w:rsidRDefault="00F108F4" w:rsidP="00711154">
      <w:pPr>
        <w:rPr>
          <w:lang w:val="en-US"/>
        </w:rPr>
      </w:pPr>
      <w:r w:rsidRPr="00F108F4">
        <w:rPr>
          <w:noProof/>
          <w:lang w:val="en-US"/>
        </w:rPr>
        <w:lastRenderedPageBreak/>
        <w:drawing>
          <wp:inline distT="0" distB="0" distL="0" distR="0" wp14:anchorId="28C3C7FE" wp14:editId="716D5F0B">
            <wp:extent cx="5943600" cy="1845310"/>
            <wp:effectExtent l="0" t="0" r="0" b="2540"/>
            <wp:docPr id="108303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9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CAFB" w14:textId="45F2FD0A" w:rsidR="007677A6" w:rsidRDefault="00F108F4" w:rsidP="007111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739CB" wp14:editId="07E3B713">
            <wp:extent cx="5935980" cy="2080260"/>
            <wp:effectExtent l="0" t="0" r="7620" b="0"/>
            <wp:docPr id="62115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BD98" w14:textId="087E3D58" w:rsidR="007677A6" w:rsidRDefault="007677A6" w:rsidP="00711154">
      <w:pPr>
        <w:rPr>
          <w:lang w:val="en-US"/>
        </w:rPr>
      </w:pPr>
      <w:r w:rsidRPr="007677A6">
        <w:rPr>
          <w:noProof/>
          <w:lang w:val="en-US"/>
        </w:rPr>
        <w:drawing>
          <wp:inline distT="0" distB="0" distL="0" distR="0" wp14:anchorId="6E041CB4" wp14:editId="702F5CCE">
            <wp:extent cx="5387340" cy="3825240"/>
            <wp:effectExtent l="0" t="0" r="3810" b="3810"/>
            <wp:docPr id="2753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9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3971" w14:textId="2E27F693" w:rsidR="007677A6" w:rsidRDefault="007677A6" w:rsidP="00711154">
      <w:pPr>
        <w:rPr>
          <w:lang w:val="en-US"/>
        </w:rPr>
      </w:pPr>
      <w:r w:rsidRPr="007677A6">
        <w:rPr>
          <w:noProof/>
          <w:lang w:val="en-US"/>
        </w:rPr>
        <w:lastRenderedPageBreak/>
        <w:drawing>
          <wp:inline distT="0" distB="0" distL="0" distR="0" wp14:anchorId="4E2B3A25" wp14:editId="6C1E8D17">
            <wp:extent cx="5943600" cy="3191510"/>
            <wp:effectExtent l="0" t="0" r="0" b="8890"/>
            <wp:docPr id="40918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872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DB14" w14:textId="5CEFD3EF" w:rsidR="007677A6" w:rsidRDefault="007677A6" w:rsidP="00711154">
      <w:pPr>
        <w:rPr>
          <w:lang w:val="en-US"/>
        </w:rPr>
      </w:pPr>
      <w:r w:rsidRPr="007677A6">
        <w:rPr>
          <w:noProof/>
          <w:lang w:val="en-US"/>
        </w:rPr>
        <w:drawing>
          <wp:inline distT="0" distB="0" distL="0" distR="0" wp14:anchorId="77A25661" wp14:editId="24CFCAA0">
            <wp:extent cx="5943600" cy="2297430"/>
            <wp:effectExtent l="0" t="0" r="0" b="7620"/>
            <wp:docPr id="33729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960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F584" w14:textId="77777777" w:rsidR="00330DE1" w:rsidRDefault="00330DE1" w:rsidP="00330DE1">
      <w:pPr>
        <w:spacing w:after="80" w:line="240" w:lineRule="exact"/>
        <w:outlineLvl w:val="0"/>
        <w:rPr>
          <w:b/>
          <w:bCs/>
          <w:sz w:val="20"/>
        </w:rPr>
      </w:pPr>
      <w:r>
        <w:rPr>
          <w:b/>
          <w:bCs/>
          <w:sz w:val="20"/>
        </w:rPr>
        <w:t xml:space="preserve">Conclusion </w:t>
      </w:r>
    </w:p>
    <w:p w14:paraId="4BCB00E3" w14:textId="7D4AE1FB" w:rsidR="00904822" w:rsidRDefault="00904822" w:rsidP="00F13FB7">
      <w:r w:rsidRPr="007B0388">
        <w:t xml:space="preserve">In </w:t>
      </w:r>
      <w:r w:rsidR="00330DE1" w:rsidRPr="007B0388">
        <w:t>This paper</w:t>
      </w:r>
      <w:r w:rsidRPr="007B0388">
        <w:t xml:space="preserve"> </w:t>
      </w:r>
      <w:r w:rsidR="001712DE">
        <w:t>I am</w:t>
      </w:r>
      <w:r w:rsidR="00F13FB7">
        <w:t xml:space="preserve"> introduc</w:t>
      </w:r>
      <w:r w:rsidR="001712DE">
        <w:t>ing</w:t>
      </w:r>
      <w:r w:rsidR="00F13FB7">
        <w:t xml:space="preserve"> a new algorithm that gets twin primes and prime numbers in between two numbers in a time not related exponentially </w:t>
      </w:r>
      <w:r w:rsidR="001712DE">
        <w:t>to</w:t>
      </w:r>
      <w:r w:rsidR="00F13FB7">
        <w:t xml:space="preserve"> the size of the number. </w:t>
      </w:r>
    </w:p>
    <w:p w14:paraId="07990FD9" w14:textId="204B483C" w:rsidR="00F13FB7" w:rsidRDefault="001712DE" w:rsidP="00F13FB7">
      <w:r>
        <w:t>I</w:t>
      </w:r>
      <w:r w:rsidR="00F13FB7">
        <w:t xml:space="preserve"> showed that</w:t>
      </w:r>
      <w:r>
        <w:t>,</w:t>
      </w:r>
      <w:r w:rsidR="00F13FB7">
        <w:t xml:space="preserve"> we can have a very good execution time to get prime factors for all prime numbers in between two numbers and this execution time is not related exponentially with the size of the number.</w:t>
      </w:r>
    </w:p>
    <w:p w14:paraId="309EC744" w14:textId="72FD147D" w:rsidR="001712DE" w:rsidRDefault="001712DE" w:rsidP="00F13FB7">
      <w:r>
        <w:t>By doing modulus on odd numbers of pairs using only the list of twin primes I was able to get twin primes and prime factor for the numbers in between two numbers in an execution time not exponentially in relation to the size of the numbers.</w:t>
      </w:r>
    </w:p>
    <w:p w14:paraId="4B2960B6" w14:textId="77777777" w:rsidR="00A12477" w:rsidRDefault="00A12477" w:rsidP="00F13FB7"/>
    <w:p w14:paraId="3C7BE69D" w14:textId="77777777" w:rsidR="00A12477" w:rsidRDefault="00A12477" w:rsidP="00F13FB7"/>
    <w:p w14:paraId="5012440D" w14:textId="1D94554A" w:rsidR="00330DE1" w:rsidRPr="009347AA" w:rsidRDefault="001712DE" w:rsidP="00024431">
      <w:pPr>
        <w:rPr>
          <w:b/>
          <w:bCs/>
          <w:sz w:val="20"/>
        </w:rPr>
      </w:pPr>
      <w:r>
        <w:lastRenderedPageBreak/>
        <w:t xml:space="preserve"> </w:t>
      </w:r>
      <w:r w:rsidR="00330DE1" w:rsidRPr="009347AA">
        <w:rPr>
          <w:b/>
          <w:bCs/>
          <w:sz w:val="20"/>
        </w:rPr>
        <w:t>References</w:t>
      </w:r>
    </w:p>
    <w:p w14:paraId="711CE0D9" w14:textId="5BFA3F78" w:rsidR="00C16787" w:rsidRPr="00C16787" w:rsidRDefault="00330DE1" w:rsidP="00C16787">
      <w:pPr>
        <w:shd w:val="clear" w:color="auto" w:fill="FFFFFF"/>
        <w:spacing w:before="100" w:beforeAutospacing="1" w:after="24" w:line="240" w:lineRule="auto"/>
        <w:rPr>
          <w:rFonts w:ascii="Arial" w:hAnsi="Arial" w:cs="Arial"/>
          <w:sz w:val="19"/>
          <w:szCs w:val="19"/>
          <w:shd w:val="clear" w:color="auto" w:fill="FFFFFF"/>
        </w:rPr>
      </w:pPr>
      <w:r>
        <w:t>[1</w:t>
      </w:r>
      <w:r w:rsidRPr="00C16787">
        <w:rPr>
          <w:rFonts w:ascii="Arial" w:hAnsi="Arial" w:cs="Arial"/>
          <w:sz w:val="19"/>
          <w:szCs w:val="19"/>
          <w:shd w:val="clear" w:color="auto" w:fill="FFFFFF"/>
        </w:rPr>
        <w:t xml:space="preserve">] </w:t>
      </w:r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 xml:space="preserve">Polymath, D.H.J. (2014). "Variants of the Selberg sieve, and bounded intervals containing many primes". Research in the Mathematical Sciences. 1. </w:t>
      </w:r>
      <w:proofErr w:type="spellStart"/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artc</w:t>
      </w:r>
      <w:proofErr w:type="spellEnd"/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. 12, 83. </w:t>
      </w:r>
      <w:hyperlink r:id="rId36" w:tooltip="ArXiv (identifier)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arXiv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:</w:t>
      </w:r>
      <w:hyperlink r:id="rId37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1407.4897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. </w:t>
      </w:r>
      <w:hyperlink r:id="rId38" w:tooltip="Doi (identifier)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doi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:</w:t>
      </w:r>
      <w:hyperlink r:id="rId39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10.1186/s40687-014-0012-7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. </w:t>
      </w:r>
      <w:hyperlink r:id="rId40" w:tooltip="MR (identifier)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MR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 </w:t>
      </w:r>
      <w:hyperlink r:id="rId41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3373710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.</w:t>
      </w:r>
      <w:r w:rsidR="00C16787" w:rsidRPr="00C16787">
        <w:t xml:space="preserve"> </w:t>
      </w:r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https://doi.org/10.1186%2Fs40687-014-0012-7</w:t>
      </w:r>
    </w:p>
    <w:p w14:paraId="2346C637" w14:textId="6F000C08" w:rsidR="00C16787" w:rsidRPr="00C16787" w:rsidRDefault="00C16787" w:rsidP="00C16787">
      <w:pPr>
        <w:shd w:val="clear" w:color="auto" w:fill="FFFFFF"/>
        <w:spacing w:before="100" w:beforeAutospacing="1" w:after="24" w:line="240" w:lineRule="auto"/>
        <w:rPr>
          <w:rFonts w:ascii="Arial" w:hAnsi="Arial" w:cs="Arial"/>
          <w:sz w:val="19"/>
          <w:szCs w:val="19"/>
          <w:shd w:val="clear" w:color="auto" w:fill="FFFFFF"/>
        </w:rPr>
      </w:pPr>
      <w:r w:rsidRPr="00C16787">
        <w:rPr>
          <w:rFonts w:ascii="Arial" w:hAnsi="Arial" w:cs="Arial"/>
          <w:sz w:val="19"/>
          <w:szCs w:val="19"/>
          <w:shd w:val="clear" w:color="auto" w:fill="FFFFFF"/>
        </w:rPr>
        <w:t> </w:t>
      </w:r>
      <w:r>
        <w:rPr>
          <w:rFonts w:ascii="Arial" w:hAnsi="Arial" w:cs="Arial"/>
          <w:sz w:val="19"/>
          <w:szCs w:val="19"/>
          <w:shd w:val="clear" w:color="auto" w:fill="FFFFFF"/>
        </w:rPr>
        <w:t xml:space="preserve">[2] </w:t>
      </w:r>
      <w:r w:rsidRPr="00C16787">
        <w:rPr>
          <w:rFonts w:ascii="Arial" w:hAnsi="Arial" w:cs="Arial"/>
          <w:sz w:val="19"/>
          <w:szCs w:val="19"/>
          <w:shd w:val="clear" w:color="auto" w:fill="FFFFFF"/>
        </w:rPr>
        <w:t>McKee, Maggie (14 May 2013). </w:t>
      </w:r>
      <w:hyperlink r:id="rId42" w:history="1">
        <w:r w:rsidRPr="00C16787">
          <w:rPr>
            <w:rFonts w:ascii="Arial" w:hAnsi="Arial" w:cs="Arial"/>
            <w:sz w:val="19"/>
            <w:szCs w:val="19"/>
            <w:shd w:val="clear" w:color="auto" w:fill="FFFFFF"/>
          </w:rPr>
          <w:t>"First proof that infinitely many prime numbers come in pairs"</w:t>
        </w:r>
      </w:hyperlink>
      <w:r w:rsidRPr="00C16787">
        <w:rPr>
          <w:rFonts w:ascii="Arial" w:hAnsi="Arial" w:cs="Arial"/>
          <w:sz w:val="19"/>
          <w:szCs w:val="19"/>
          <w:shd w:val="clear" w:color="auto" w:fill="FFFFFF"/>
        </w:rPr>
        <w:t>. </w:t>
      </w:r>
      <w:hyperlink r:id="rId43" w:tooltip="Nature (journal)" w:history="1">
        <w:r w:rsidRPr="00C16787">
          <w:rPr>
            <w:rFonts w:ascii="Arial" w:hAnsi="Arial" w:cs="Arial"/>
            <w:sz w:val="19"/>
            <w:szCs w:val="19"/>
            <w:shd w:val="clear" w:color="auto" w:fill="FFFFFF"/>
          </w:rPr>
          <w:t>Nature</w:t>
        </w:r>
      </w:hyperlink>
      <w:r w:rsidRPr="00C16787">
        <w:rPr>
          <w:rFonts w:ascii="Arial" w:hAnsi="Arial" w:cs="Arial"/>
          <w:sz w:val="19"/>
          <w:szCs w:val="19"/>
          <w:shd w:val="clear" w:color="auto" w:fill="FFFFFF"/>
        </w:rPr>
        <w:t>. </w:t>
      </w:r>
      <w:hyperlink r:id="rId44" w:tooltip="Doi (identifier)" w:history="1">
        <w:r w:rsidRPr="00C16787">
          <w:rPr>
            <w:rFonts w:ascii="Arial" w:hAnsi="Arial" w:cs="Arial"/>
            <w:sz w:val="19"/>
            <w:szCs w:val="19"/>
            <w:shd w:val="clear" w:color="auto" w:fill="FFFFFF"/>
          </w:rPr>
          <w:t>doi</w:t>
        </w:r>
      </w:hyperlink>
      <w:r w:rsidRPr="00C16787">
        <w:rPr>
          <w:rFonts w:ascii="Arial" w:hAnsi="Arial" w:cs="Arial"/>
          <w:sz w:val="19"/>
          <w:szCs w:val="19"/>
          <w:shd w:val="clear" w:color="auto" w:fill="FFFFFF"/>
        </w:rPr>
        <w:t>:</w:t>
      </w:r>
      <w:hyperlink r:id="rId45" w:history="1">
        <w:r w:rsidRPr="00C16787">
          <w:rPr>
            <w:rFonts w:ascii="Arial" w:hAnsi="Arial" w:cs="Arial"/>
            <w:sz w:val="19"/>
            <w:szCs w:val="19"/>
            <w:shd w:val="clear" w:color="auto" w:fill="FFFFFF"/>
          </w:rPr>
          <w:t>10.1038/nature.2013.12989</w:t>
        </w:r>
      </w:hyperlink>
      <w:r w:rsidRPr="00C16787">
        <w:rPr>
          <w:rFonts w:ascii="Arial" w:hAnsi="Arial" w:cs="Arial"/>
          <w:sz w:val="19"/>
          <w:szCs w:val="19"/>
          <w:shd w:val="clear" w:color="auto" w:fill="FFFFFF"/>
        </w:rPr>
        <w:t>. </w:t>
      </w:r>
      <w:hyperlink r:id="rId46" w:tooltip="ISSN (identifier)" w:history="1">
        <w:r w:rsidRPr="00C16787">
          <w:rPr>
            <w:rFonts w:ascii="Arial" w:hAnsi="Arial" w:cs="Arial"/>
            <w:sz w:val="19"/>
            <w:szCs w:val="19"/>
            <w:shd w:val="clear" w:color="auto" w:fill="FFFFFF"/>
          </w:rPr>
          <w:t>ISSN</w:t>
        </w:r>
      </w:hyperlink>
      <w:r w:rsidRPr="00C16787">
        <w:rPr>
          <w:rFonts w:ascii="Arial" w:hAnsi="Arial" w:cs="Arial"/>
          <w:sz w:val="19"/>
          <w:szCs w:val="19"/>
          <w:shd w:val="clear" w:color="auto" w:fill="FFFFFF"/>
        </w:rPr>
        <w:t> </w:t>
      </w:r>
      <w:hyperlink r:id="rId47" w:history="1">
        <w:r w:rsidRPr="00C16787">
          <w:rPr>
            <w:rFonts w:ascii="Arial" w:hAnsi="Arial" w:cs="Arial"/>
            <w:sz w:val="19"/>
            <w:szCs w:val="19"/>
            <w:shd w:val="clear" w:color="auto" w:fill="FFFFFF"/>
          </w:rPr>
          <w:t>0028-0836</w:t>
        </w:r>
      </w:hyperlink>
      <w:r w:rsidRPr="00C16787">
        <w:rPr>
          <w:rFonts w:ascii="Arial" w:hAnsi="Arial" w:cs="Arial"/>
          <w:sz w:val="19"/>
          <w:szCs w:val="19"/>
          <w:shd w:val="clear" w:color="auto" w:fill="FFFFFF"/>
        </w:rPr>
        <w:t>.</w:t>
      </w:r>
      <w:r w:rsidRPr="00C16787">
        <w:t xml:space="preserve"> </w:t>
      </w:r>
      <w:r w:rsidRPr="00C16787">
        <w:rPr>
          <w:rFonts w:ascii="Arial" w:hAnsi="Arial" w:cs="Arial"/>
          <w:sz w:val="19"/>
          <w:szCs w:val="19"/>
          <w:shd w:val="clear" w:color="auto" w:fill="FFFFFF"/>
        </w:rPr>
        <w:t>https://doi.org/10.1038%2Fnature.2013.12989</w:t>
      </w:r>
    </w:p>
    <w:p w14:paraId="6D2EFD5A" w14:textId="5EDF98D1" w:rsidR="00C16787" w:rsidRPr="00C16787" w:rsidRDefault="00000000" w:rsidP="00C16787">
      <w:pPr>
        <w:shd w:val="clear" w:color="auto" w:fill="FFFFFF"/>
        <w:spacing w:before="100" w:beforeAutospacing="1" w:after="24" w:line="240" w:lineRule="auto"/>
        <w:rPr>
          <w:rFonts w:ascii="Arial" w:hAnsi="Arial" w:cs="Arial"/>
          <w:sz w:val="19"/>
          <w:szCs w:val="19"/>
          <w:shd w:val="clear" w:color="auto" w:fill="FFFFFF"/>
        </w:rPr>
      </w:pPr>
      <w:hyperlink r:id="rId48" w:anchor="cite_ref-10" w:tooltip="Jump up" w:history="1">
        <w:r w:rsidR="00C16787">
          <w:rPr>
            <w:rFonts w:ascii="Arial" w:hAnsi="Arial" w:cs="Arial"/>
            <w:sz w:val="19"/>
            <w:szCs w:val="19"/>
            <w:shd w:val="clear" w:color="auto" w:fill="FFFFFF"/>
          </w:rPr>
          <w:t>[3]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 </w:t>
      </w:r>
      <w:hyperlink r:id="rId49" w:tooltip="Yitang Zhang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Zhang, Yitang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 (2014). </w:t>
      </w:r>
      <w:hyperlink r:id="rId50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"Bounded gaps between primes"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. </w:t>
      </w:r>
      <w:hyperlink r:id="rId51" w:tooltip="Annals of Mathematics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Annals of Mathematics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. 179 (3): 1121–1174. </w:t>
      </w:r>
      <w:hyperlink r:id="rId52" w:tooltip="Doi (identifier)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doi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:</w:t>
      </w:r>
      <w:hyperlink r:id="rId53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10.4007/annals.2014.179.3.7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. </w:t>
      </w:r>
      <w:hyperlink r:id="rId54" w:tooltip="MR (identifier)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MR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 </w:t>
      </w:r>
      <w:hyperlink r:id="rId55" w:history="1">
        <w:r w:rsidR="00C16787" w:rsidRPr="00C16787">
          <w:rPr>
            <w:rFonts w:ascii="Arial" w:hAnsi="Arial" w:cs="Arial"/>
            <w:sz w:val="19"/>
            <w:szCs w:val="19"/>
            <w:shd w:val="clear" w:color="auto" w:fill="FFFFFF"/>
          </w:rPr>
          <w:t>3171761</w:t>
        </w:r>
      </w:hyperlink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.</w:t>
      </w:r>
      <w:r w:rsidR="00C16787" w:rsidRPr="00C16787">
        <w:t xml:space="preserve"> </w:t>
      </w:r>
      <w:r w:rsidR="00C16787" w:rsidRPr="00C16787">
        <w:rPr>
          <w:rFonts w:ascii="Arial" w:hAnsi="Arial" w:cs="Arial"/>
          <w:sz w:val="19"/>
          <w:szCs w:val="19"/>
          <w:shd w:val="clear" w:color="auto" w:fill="FFFFFF"/>
        </w:rPr>
        <w:t>https://doi.org/10.4007%2Fannals.2014.179.3.7</w:t>
      </w:r>
    </w:p>
    <w:p w14:paraId="1CCB6A2C" w14:textId="68C6ABAB" w:rsidR="00E31E38" w:rsidRPr="00C74409" w:rsidRDefault="00E31E38">
      <w:pPr>
        <w:rPr>
          <w:lang w:val="en-US"/>
        </w:rPr>
      </w:pPr>
    </w:p>
    <w:sectPr w:rsidR="00E31E38" w:rsidRPr="00C74409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33061" w14:textId="77777777" w:rsidR="006B082B" w:rsidRDefault="006B082B" w:rsidP="005D436B">
      <w:pPr>
        <w:spacing w:after="0" w:line="240" w:lineRule="auto"/>
      </w:pPr>
      <w:r>
        <w:separator/>
      </w:r>
    </w:p>
  </w:endnote>
  <w:endnote w:type="continuationSeparator" w:id="0">
    <w:p w14:paraId="0B0E5E05" w14:textId="77777777" w:rsidR="006B082B" w:rsidRDefault="006B082B" w:rsidP="005D4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87914" w14:textId="77777777" w:rsidR="001E24B2" w:rsidRDefault="001E24B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73815" w14:textId="5C969D89" w:rsidR="001E24B2" w:rsidRPr="001E24B2" w:rsidRDefault="001E24B2">
    <w:pPr>
      <w:pStyle w:val="a6"/>
      <w:rPr>
        <w:lang w:val="en-US"/>
      </w:rPr>
    </w:pPr>
    <w:r w:rsidRPr="001E24B2">
      <w:rPr>
        <w:highlight w:val="yellow"/>
        <w:lang w:val="en-US"/>
      </w:rPr>
      <w:t>Shaima Soltan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A17B" w14:textId="77777777" w:rsidR="001E24B2" w:rsidRDefault="001E24B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73440" w14:textId="77777777" w:rsidR="006B082B" w:rsidRDefault="006B082B" w:rsidP="005D436B">
      <w:pPr>
        <w:spacing w:after="0" w:line="240" w:lineRule="auto"/>
      </w:pPr>
      <w:r>
        <w:separator/>
      </w:r>
    </w:p>
  </w:footnote>
  <w:footnote w:type="continuationSeparator" w:id="0">
    <w:p w14:paraId="41CFE1DA" w14:textId="77777777" w:rsidR="006B082B" w:rsidRDefault="006B082B" w:rsidP="005D4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C3A17" w14:textId="77777777" w:rsidR="001E24B2" w:rsidRDefault="001E24B2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BD976" w14:textId="474C2019" w:rsidR="001E24B2" w:rsidRPr="001E24B2" w:rsidRDefault="001E24B2">
    <w:pPr>
      <w:pStyle w:val="a5"/>
      <w:rPr>
        <w:lang w:val="en-US"/>
      </w:rPr>
    </w:pPr>
    <w:r w:rsidRPr="001E24B2">
      <w:rPr>
        <w:highlight w:val="yellow"/>
        <w:lang w:val="en-US"/>
      </w:rPr>
      <w:t>Shaimaa Soltan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7B0BE" w14:textId="77777777" w:rsidR="001E24B2" w:rsidRDefault="001E24B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62E12"/>
    <w:multiLevelType w:val="multilevel"/>
    <w:tmpl w:val="315AB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4A0316"/>
    <w:multiLevelType w:val="hybridMultilevel"/>
    <w:tmpl w:val="CB0ACB32"/>
    <w:lvl w:ilvl="0" w:tplc="A41EB3B6">
      <w:start w:val="1"/>
      <w:numFmt w:val="upp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6541DE"/>
    <w:multiLevelType w:val="multilevel"/>
    <w:tmpl w:val="6A84C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204307"/>
    <w:multiLevelType w:val="hybridMultilevel"/>
    <w:tmpl w:val="105AA79C"/>
    <w:lvl w:ilvl="0" w:tplc="3BC8CE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276186">
    <w:abstractNumId w:val="1"/>
  </w:num>
  <w:num w:numId="2" w16cid:durableId="2103647918">
    <w:abstractNumId w:val="3"/>
  </w:num>
  <w:num w:numId="3" w16cid:durableId="937906429">
    <w:abstractNumId w:val="2"/>
  </w:num>
  <w:num w:numId="4" w16cid:durableId="210641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409"/>
    <w:rsid w:val="00022F20"/>
    <w:rsid w:val="00023564"/>
    <w:rsid w:val="00024431"/>
    <w:rsid w:val="00040B0A"/>
    <w:rsid w:val="00094198"/>
    <w:rsid w:val="000A0B1C"/>
    <w:rsid w:val="000B4887"/>
    <w:rsid w:val="000D6AB5"/>
    <w:rsid w:val="00112D27"/>
    <w:rsid w:val="0011364E"/>
    <w:rsid w:val="001712DE"/>
    <w:rsid w:val="001C0255"/>
    <w:rsid w:val="001D540F"/>
    <w:rsid w:val="001E24B2"/>
    <w:rsid w:val="001F6DB5"/>
    <w:rsid w:val="002111F0"/>
    <w:rsid w:val="00224896"/>
    <w:rsid w:val="00252B9F"/>
    <w:rsid w:val="002612FB"/>
    <w:rsid w:val="00280F54"/>
    <w:rsid w:val="00291D5B"/>
    <w:rsid w:val="002E3FA7"/>
    <w:rsid w:val="00330DE1"/>
    <w:rsid w:val="003C6657"/>
    <w:rsid w:val="003D3170"/>
    <w:rsid w:val="003F0E2E"/>
    <w:rsid w:val="003F6D88"/>
    <w:rsid w:val="004344DD"/>
    <w:rsid w:val="00480565"/>
    <w:rsid w:val="004931B8"/>
    <w:rsid w:val="00590945"/>
    <w:rsid w:val="005A59B4"/>
    <w:rsid w:val="005D436B"/>
    <w:rsid w:val="005E396F"/>
    <w:rsid w:val="006467A3"/>
    <w:rsid w:val="006830C6"/>
    <w:rsid w:val="00697462"/>
    <w:rsid w:val="006A060F"/>
    <w:rsid w:val="006B082B"/>
    <w:rsid w:val="006C6001"/>
    <w:rsid w:val="006D0BDD"/>
    <w:rsid w:val="00711154"/>
    <w:rsid w:val="00761121"/>
    <w:rsid w:val="00766C97"/>
    <w:rsid w:val="007677A6"/>
    <w:rsid w:val="007841CB"/>
    <w:rsid w:val="00784726"/>
    <w:rsid w:val="00785403"/>
    <w:rsid w:val="007B0388"/>
    <w:rsid w:val="007C0B8C"/>
    <w:rsid w:val="00807561"/>
    <w:rsid w:val="00822E59"/>
    <w:rsid w:val="00894B83"/>
    <w:rsid w:val="008C7431"/>
    <w:rsid w:val="008D4A3D"/>
    <w:rsid w:val="00904822"/>
    <w:rsid w:val="009119ED"/>
    <w:rsid w:val="0094483D"/>
    <w:rsid w:val="009C6CF6"/>
    <w:rsid w:val="009E26E9"/>
    <w:rsid w:val="009F7E8A"/>
    <w:rsid w:val="00A12477"/>
    <w:rsid w:val="00A31102"/>
    <w:rsid w:val="00A653B4"/>
    <w:rsid w:val="00AA5E06"/>
    <w:rsid w:val="00B016BB"/>
    <w:rsid w:val="00B100A4"/>
    <w:rsid w:val="00B31BA9"/>
    <w:rsid w:val="00B35DA3"/>
    <w:rsid w:val="00B37135"/>
    <w:rsid w:val="00B437B1"/>
    <w:rsid w:val="00B57F42"/>
    <w:rsid w:val="00B90B58"/>
    <w:rsid w:val="00C10815"/>
    <w:rsid w:val="00C16787"/>
    <w:rsid w:val="00C22502"/>
    <w:rsid w:val="00C246F8"/>
    <w:rsid w:val="00C34F65"/>
    <w:rsid w:val="00C74409"/>
    <w:rsid w:val="00CC2FE0"/>
    <w:rsid w:val="00CF7CD7"/>
    <w:rsid w:val="00D2184F"/>
    <w:rsid w:val="00D269D1"/>
    <w:rsid w:val="00D71BAA"/>
    <w:rsid w:val="00DA2608"/>
    <w:rsid w:val="00DF6D82"/>
    <w:rsid w:val="00E06FDF"/>
    <w:rsid w:val="00E31E38"/>
    <w:rsid w:val="00E7173F"/>
    <w:rsid w:val="00EA72C8"/>
    <w:rsid w:val="00EB0174"/>
    <w:rsid w:val="00EC635D"/>
    <w:rsid w:val="00ED0C08"/>
    <w:rsid w:val="00F108F4"/>
    <w:rsid w:val="00F13FB7"/>
    <w:rsid w:val="00F156D6"/>
    <w:rsid w:val="00F20B6A"/>
    <w:rsid w:val="00FA7AA4"/>
    <w:rsid w:val="00FD6457"/>
    <w:rsid w:val="00FE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9EF53"/>
  <w15:chartTrackingRefBased/>
  <w15:docId w15:val="{231BF844-C892-4264-9900-C11DEFDDF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74409"/>
    <w:rPr>
      <w:color w:val="808080"/>
    </w:rPr>
  </w:style>
  <w:style w:type="paragraph" w:styleId="a4">
    <w:name w:val="List Paragraph"/>
    <w:basedOn w:val="a"/>
    <w:uiPriority w:val="34"/>
    <w:qFormat/>
    <w:rsid w:val="006A060F"/>
    <w:pPr>
      <w:ind w:left="720"/>
      <w:contextualSpacing/>
    </w:pPr>
  </w:style>
  <w:style w:type="character" w:customStyle="1" w:styleId="cs1-format">
    <w:name w:val="cs1-format"/>
    <w:basedOn w:val="a0"/>
    <w:rsid w:val="00330DE1"/>
  </w:style>
  <w:style w:type="character" w:customStyle="1" w:styleId="reference-accessdate">
    <w:name w:val="reference-accessdate"/>
    <w:basedOn w:val="a0"/>
    <w:rsid w:val="00330DE1"/>
  </w:style>
  <w:style w:type="character" w:customStyle="1" w:styleId="nowrap">
    <w:name w:val="nowrap"/>
    <w:basedOn w:val="a0"/>
    <w:rsid w:val="00330DE1"/>
  </w:style>
  <w:style w:type="character" w:customStyle="1" w:styleId="num">
    <w:name w:val="num"/>
    <w:basedOn w:val="a0"/>
    <w:rsid w:val="00EA72C8"/>
  </w:style>
  <w:style w:type="character" w:customStyle="1" w:styleId="sr-only">
    <w:name w:val="sr-only"/>
    <w:basedOn w:val="a0"/>
    <w:rsid w:val="00EA72C8"/>
  </w:style>
  <w:style w:type="character" w:customStyle="1" w:styleId="den">
    <w:name w:val="den"/>
    <w:basedOn w:val="a0"/>
    <w:rsid w:val="00EA72C8"/>
  </w:style>
  <w:style w:type="paragraph" w:styleId="a5">
    <w:name w:val="header"/>
    <w:basedOn w:val="a"/>
    <w:link w:val="Char"/>
    <w:uiPriority w:val="99"/>
    <w:unhideWhenUsed/>
    <w:rsid w:val="005D4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5D436B"/>
  </w:style>
  <w:style w:type="paragraph" w:styleId="a6">
    <w:name w:val="footer"/>
    <w:basedOn w:val="a"/>
    <w:link w:val="Char0"/>
    <w:uiPriority w:val="99"/>
    <w:unhideWhenUsed/>
    <w:rsid w:val="005D4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5D436B"/>
  </w:style>
  <w:style w:type="character" w:styleId="HTML">
    <w:name w:val="HTML Cite"/>
    <w:basedOn w:val="a0"/>
    <w:uiPriority w:val="99"/>
    <w:semiHidden/>
    <w:unhideWhenUsed/>
    <w:rsid w:val="00C16787"/>
    <w:rPr>
      <w:i/>
      <w:iCs/>
    </w:rPr>
  </w:style>
  <w:style w:type="character" w:styleId="Hyperlink">
    <w:name w:val="Hyperlink"/>
    <w:basedOn w:val="a0"/>
    <w:uiPriority w:val="99"/>
    <w:semiHidden/>
    <w:unhideWhenUsed/>
    <w:rsid w:val="00C16787"/>
    <w:rPr>
      <w:color w:val="0000FF"/>
      <w:u w:val="single"/>
    </w:rPr>
  </w:style>
  <w:style w:type="character" w:customStyle="1" w:styleId="cs1-lock-free">
    <w:name w:val="cs1-lock-free"/>
    <w:basedOn w:val="a0"/>
    <w:rsid w:val="00C16787"/>
  </w:style>
  <w:style w:type="character" w:customStyle="1" w:styleId="mw-cite-backlink">
    <w:name w:val="mw-cite-backlink"/>
    <w:basedOn w:val="a0"/>
    <w:rsid w:val="00C167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5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i.org/10.1186%2Fs40687-014-0012-7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www.nature.com/news/first-proof-that-infinitely-many-prime-numbers-come-in-pairs-1.12989" TargetMode="External"/><Relationship Id="rId47" Type="http://schemas.openxmlformats.org/officeDocument/2006/relationships/hyperlink" Target="https://www.worldcat.org/issn/0028-0836" TargetMode="External"/><Relationship Id="rId50" Type="http://schemas.openxmlformats.org/officeDocument/2006/relationships/hyperlink" Target="https://doi.org/10.4007%2Fannals.2014.179.3.7" TargetMode="External"/><Relationship Id="rId55" Type="http://schemas.openxmlformats.org/officeDocument/2006/relationships/hyperlink" Target="https://mathscinet.ams.org/mathscinet-getitem?mr=3171761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arxiv.org/abs/1407.4897" TargetMode="External"/><Relationship Id="rId40" Type="http://schemas.openxmlformats.org/officeDocument/2006/relationships/hyperlink" Target="https://en.wikipedia.org/wiki/MR_(identifier)" TargetMode="External"/><Relationship Id="rId45" Type="http://schemas.openxmlformats.org/officeDocument/2006/relationships/hyperlink" Target="https://doi.org/10.1038%2Fnature.2013.12989" TargetMode="External"/><Relationship Id="rId53" Type="http://schemas.openxmlformats.org/officeDocument/2006/relationships/hyperlink" Target="https://doi.org/10.4007%2Fannals.2014.179.3.7" TargetMode="External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footer" Target="foot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en.wikipedia.org/wiki/Nature_(journal)" TargetMode="External"/><Relationship Id="rId48" Type="http://schemas.openxmlformats.org/officeDocument/2006/relationships/hyperlink" Target="https://en.wikipedia.org/wiki/Twin_prime" TargetMode="External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hyperlink" Target="https://en.wikipedia.org/wiki/Annals_of_Mathematic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en.wikipedia.org/wiki/Doi_(identifier)" TargetMode="External"/><Relationship Id="rId46" Type="http://schemas.openxmlformats.org/officeDocument/2006/relationships/hyperlink" Target="https://en.wikipedia.org/wiki/ISSN_(identifier)" TargetMode="External"/><Relationship Id="rId59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hyperlink" Target="https://mathscinet.ams.org/mathscinet-getitem?mr=3373710" TargetMode="External"/><Relationship Id="rId54" Type="http://schemas.openxmlformats.org/officeDocument/2006/relationships/hyperlink" Target="https://en.wikipedia.org/wiki/MR_(identifier)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en.wikipedia.org/wiki/ArXiv_(identifier)" TargetMode="External"/><Relationship Id="rId49" Type="http://schemas.openxmlformats.org/officeDocument/2006/relationships/hyperlink" Target="https://en.wikipedia.org/wiki/Yitang_Zhang" TargetMode="External"/><Relationship Id="rId57" Type="http://schemas.openxmlformats.org/officeDocument/2006/relationships/header" Target="head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en.wikipedia.org/wiki/Doi_(identifier)" TargetMode="External"/><Relationship Id="rId52" Type="http://schemas.openxmlformats.org/officeDocument/2006/relationships/hyperlink" Target="https://en.wikipedia.org/wiki/Doi_(identifier)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1185</Words>
  <Characters>6756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Soltan AbouElSalaTeen</cp:lastModifiedBy>
  <cp:revision>2</cp:revision>
  <dcterms:created xsi:type="dcterms:W3CDTF">2024-02-05T20:51:00Z</dcterms:created>
  <dcterms:modified xsi:type="dcterms:W3CDTF">2024-02-05T20:51:00Z</dcterms:modified>
</cp:coreProperties>
</file>