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منصة تحليل مبيعات التجزئة الذكية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06,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Nadiif company is the organization in question.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process of sales tracking is done manually, which causes delays and difficulty in analyzing performance between branches.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A dashboard that displays sales and weekly reports clearly with KPIs for performance and sales is proposed as a solution.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Improve follow-up is expected to enhance the overall sales tracking process by providing real-time data and insights, allowing for more informed decision-making.</w:t>
      </w:r>
    </w:p>
    <w:p>
      <w:pPr>
        <w:pStyle w:val="ListBullet"/>
        <w:spacing w:after="80"/>
      </w:pPr>
      <w:r>
        <w:t>Reduce errors is anticipated to minimize the mistakes that occur during manual sales tracking, resulting in more accurate performance analysis.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arises from the manual sales tracking process, which causes delays and difficulty in analyzing performance between branches.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Improve sales tracking is a primary goal, aiming to enhance the accuracy and efficiency of the sales tracking process.</w:t>
      </w:r>
    </w:p>
    <w:p>
      <w:pPr>
        <w:pStyle w:val="ListBullet"/>
        <w:spacing w:after="80"/>
      </w:pPr>
      <w:r>
        <w:t>Enhance performance analysis is another key goal, seeking to provide better insights into sales performance and enable data-driven decision-making.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Sales is a key performance indicator, measuring the total sales revenue and tracking progress towards sales targets.</w:t>
      </w:r>
    </w:p>
    <w:p>
      <w:pPr>
        <w:pStyle w:val="ListBullet"/>
        <w:spacing w:after="80"/>
      </w:pPr>
      <w:r>
        <w:t>Performance is another key performance indicator, evaluating the effectiveness of sales strategies and identifying areas for improvement.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Dashboard</w:t>
      </w:r>
    </w:p>
    <w:p>
      <w:pPr>
        <w:pStyle w:val="ListBullet"/>
        <w:spacing w:after="80"/>
      </w:pPr>
      <w:r>
        <w:t>Integration with inventory and billing system</w:t>
      </w:r>
    </w:p>
    <w:p>
      <w:pPr>
        <w:pStyle w:val="Heading2"/>
      </w:pPr>
      <w:r>
        <w:rPr>
          <w:color w:val="404040"/>
        </w:rPr>
        <w:t>Out Of Scope</w:t>
      </w:r>
    </w:p>
    <w:p>
      <w:pPr>
        <w:spacing w:after="120"/>
      </w:pPr>
      <w:r>
        <w:t>No out of scope items are provided.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Branch Managers are stakeholders who will utilize the dashboard to track sales performance and make informed decisions.</w:t>
      </w:r>
    </w:p>
    <w:p>
      <w:pPr>
        <w:pStyle w:val="ListBullet"/>
        <w:spacing w:after="80"/>
      </w:pPr>
      <w:r>
        <w:t>Sales Analysts are stakeholders who will rely on the dashboard to analyze sales data and provide insights to improve sales strategies.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The current process of sales tracking is done manually.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Delays in sales tracking and analysis are a significant pain point, causing inefficiencies and hindering decision-making.</w:t>
      </w:r>
    </w:p>
    <w:p>
      <w:pPr>
        <w:pStyle w:val="ListBullet"/>
        <w:spacing w:after="80"/>
      </w:pPr>
      <w:r>
        <w:t>Difficulty in analyzing performance between branches is another pain point, making it challenging to compare sales performance across different branches.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Dashboard Creation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create a dashboard that displays sales and weekly reports clearly with KPIs for performance and sales, providing real-time data and insights to stakeholders.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User Permissions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support User Permissions, ensuring that each user can only see their permissions and access authorized data.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Low Sales Alerts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send Alerts when sales are low, notifying stakeholders of potential issues and enabling prompt action to address sales performance.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Integration with Inventory and Billing System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integrate with the inventory and billing system to improve follow-up and reduce errors, streamlining sales tracking and analysis.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is lazy, indicating a need for improvement in performance and responsiveness.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It supports User Permissions, ensuring that each user can only see their permissions and access authorized data, thus maintaining data security and integrity.</w:t>
      </w:r>
    </w:p>
    <w:p>
      <w:pPr>
        <w:pStyle w:val="Heading2"/>
      </w:pPr>
      <w:r>
        <w:rPr>
          <w:color w:val="404040"/>
        </w:rPr>
        <w:t>Usability</w:t>
      </w:r>
    </w:p>
    <w:p>
      <w:pPr>
        <w:spacing w:after="120"/>
      </w:pPr>
      <w:r>
        <w:t>No usability requirements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KPIs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Key Performance Indicators for performance and sales, measuring sales revenue and tracking progress towards sales targets.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dashboard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display of sales and weekly reports clearly with KPIs, providing real-time data and insights to stakeholders.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User Permissions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each user can see their permissions only, ensuring that users can only access authorized data.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Alerts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notifications when sales are low, notifying stakeholders of potential issues and enabling prompt action to address sales performance.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