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8640"/>
      </w:tblGrid>
      <w:tr>
        <w:trPr>
          <w:trHeight w:val="340" w:hRule="exact"/>
        </w:trPr>
        <w:tc>
          <w:tcPr>
            <w:tcW w:type="dxa" w:w="8640"/>
            <w:shd w:val="clear" w:color="auto" w:fill="1F3964"/>
          </w:tcPr>
          <w:p>
            <w:pPr>
              <w:spacing w:before="0" w:after="0"/>
            </w:pPr>
          </w:p>
        </w:tc>
      </w:tr>
    </w:tbl>
    <w:p>
      <w:pPr>
        <w:spacing w:after="8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80"/>
      </w:pPr>
      <w:r>
        <w:rPr>
          <w:rFonts w:ascii="Calibri" w:hAnsi="Calibri"/>
          <w:b/>
          <w:color w:val="2E75B6"/>
          <w:sz w:val="18"/>
        </w:rPr>
        <w:t>BUSINESS REQUIREMENTS DOCUMENT</w:t>
      </w:r>
    </w:p>
    <w:p>
      <w:r>
        <w:rPr>
          <w:rFonts w:ascii="Calibri" w:hAnsi="Calibri"/>
          <w:b/>
          <w:color w:val="1F3964"/>
          <w:sz w:val="56"/>
        </w:rPr>
        <w:t>منصة إدارة الاجتماعات الذكية</w:t>
      </w:r>
    </w:p>
    <w:p>
      <w:pPr>
        <w:spacing w:before="120" w:after="280"/>
        <w:pBdr>
          <w:bottom w:val="single" w:sz="12" w:space="1" w:color="2E75B6"/>
        </w:pBdr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b/>
                <w:color w:val="404040"/>
                <w:sz w:val="20"/>
              </w:rPr>
              <w:t>Date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1F3964"/>
                <w:sz w:val="20"/>
              </w:rPr>
              <w:t>May 06, 2026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color w:val="404040"/>
                <w:sz w:val="20"/>
              </w:rPr>
              <w:t>Author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1F3964"/>
                <w:sz w:val="20"/>
              </w:rPr>
              <w:t>Norah9@gmail.com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color w:val="404040"/>
                <w:sz w:val="20"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1F3964"/>
                <w:sz w:val="20"/>
              </w:rPr>
              <w:t>1.2</w:t>
            </w:r>
          </w:p>
        </w:tc>
      </w:tr>
    </w:tbl>
    <w:p>
      <w:pP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8640"/>
      </w:tblGrid>
      <w:tr>
        <w:trPr>
          <w:trHeight w:val="198" w:hRule="exact"/>
        </w:trPr>
        <w:tc>
          <w:tcPr>
            <w:tcW w:type="dxa" w:w="8640"/>
            <w:shd w:val="clear" w:color="auto" w:fill="2E75B6"/>
          </w:tcPr>
          <w:p>
            <w:pPr>
              <w:spacing w:before="0" w:after="0"/>
            </w:pPr>
          </w:p>
        </w:tc>
      </w:tr>
    </w:tbl>
    <w:p>
      <w:r>
        <w:br w:type="page"/>
      </w:r>
    </w:p>
    <w:p>
      <w:pPr>
        <w:pStyle w:val="Heading1"/>
      </w:pPr>
      <w:r>
        <w:rPr>
          <w:color w:val="2E75B6"/>
        </w:rPr>
        <w:t>Executive Summary</w:t>
      </w:r>
    </w:p>
    <w:p>
      <w:pPr>
        <w:pStyle w:val="Heading2"/>
      </w:pPr>
      <w:r>
        <w:rPr>
          <w:color w:val="404040"/>
        </w:rPr>
        <w:t>Company Description</w:t>
      </w:r>
    </w:p>
    <w:p>
      <w:pPr>
        <w:spacing w:after="120"/>
      </w:pPr>
      <w:r>
        <w:t>Al Mada Digital Company is the organization behind the proposed solution.</w:t>
      </w:r>
    </w:p>
    <w:p>
      <w:pPr>
        <w:pStyle w:val="Heading2"/>
      </w:pPr>
      <w:r>
        <w:rPr>
          <w:color w:val="404040"/>
        </w:rPr>
        <w:t>Problem</w:t>
      </w:r>
    </w:p>
    <w:p>
      <w:pPr>
        <w:spacing w:after="120"/>
      </w:pPr>
      <w:r>
        <w:t>No problem is provided.</w:t>
      </w:r>
    </w:p>
    <w:p>
      <w:pPr>
        <w:pStyle w:val="Heading2"/>
      </w:pPr>
      <w:r>
        <w:rPr>
          <w:color w:val="404040"/>
        </w:rPr>
        <w:t>Proposed Solution</w:t>
      </w:r>
    </w:p>
    <w:p>
      <w:pPr>
        <w:spacing w:after="120"/>
      </w:pPr>
      <w:r>
        <w:t>The proposed solution is a Smart Meeting Management Platform.</w:t>
      </w:r>
    </w:p>
    <w:p>
      <w:pPr>
        <w:pStyle w:val="Heading2"/>
      </w:pPr>
      <w:r>
        <w:rPr>
          <w:color w:val="404040"/>
        </w:rPr>
        <w:t>Expected Benefits</w:t>
      </w:r>
    </w:p>
    <w:p>
      <w:pPr>
        <w:pStyle w:val="ListBullet"/>
        <w:spacing w:after="80"/>
      </w:pPr>
      <w:r>
        <w:t>The Smart Meeting Management Platform is expected to improve meeting management efficiency by automating tasks and providing a centralized dashboard for tracking meetings and tasks.</w:t>
      </w:r>
    </w:p>
    <w:p>
      <w:pPr>
        <w:pStyle w:val="ListBullet"/>
        <w:spacing w:after="80"/>
      </w:pPr>
      <w:r>
        <w:t>The platform is also expected to enhance collaboration and communication among team members by providing a unified view of meeting notes, action items, and deadlines.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Business Drivers</w:t>
      </w:r>
    </w:p>
    <w:p>
      <w:pPr>
        <w:pStyle w:val="Heading2"/>
      </w:pPr>
      <w:r>
        <w:rPr>
          <w:color w:val="404040"/>
        </w:rPr>
        <w:t>Need For Change</w:t>
      </w:r>
    </w:p>
    <w:p>
      <w:pPr>
        <w:spacing w:after="120"/>
      </w:pPr>
      <w:r>
        <w:t>No need for change is provided.</w:t>
      </w:r>
    </w:p>
    <w:p>
      <w:pPr>
        <w:pStyle w:val="Heading2"/>
      </w:pPr>
      <w:r>
        <w:rPr>
          <w:color w:val="404040"/>
        </w:rPr>
        <w:t>Goals</w:t>
      </w:r>
    </w:p>
    <w:p>
      <w:pPr>
        <w:pStyle w:val="ListBullet"/>
        <w:spacing w:after="80"/>
      </w:pPr>
      <w:r>
        <w:t>The goal of automating responsibilities is to reduce manual effort and increase productivity by automatically assigning and tracking tasks and action items.</w:t>
      </w:r>
    </w:p>
    <w:p>
      <w:pPr>
        <w:pStyle w:val="ListBullet"/>
        <w:spacing w:after="80"/>
      </w:pPr>
      <w:r>
        <w:t>The goal of providing different user versions is to cater to the diverse needs of users, including varying levels of access and functionality.</w:t>
      </w:r>
    </w:p>
    <w:p>
      <w:pPr>
        <w:pStyle w:val="Heading2"/>
      </w:pPr>
      <w:r>
        <w:rPr>
          <w:color w:val="404040"/>
        </w:rPr>
        <w:t>KPIs</w:t>
      </w:r>
    </w:p>
    <w:p>
      <w:pPr>
        <w:pStyle w:val="ListBullet"/>
        <w:spacing w:after="80"/>
      </w:pPr>
      <w:r>
        <w:t>No KPIs are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Project Scope</w:t>
      </w:r>
    </w:p>
    <w:p>
      <w:pPr>
        <w:pStyle w:val="Heading2"/>
      </w:pPr>
      <w:r>
        <w:rPr>
          <w:color w:val="404040"/>
        </w:rPr>
        <w:t>In Scope</w:t>
      </w:r>
    </w:p>
    <w:p>
      <w:pPr>
        <w:pStyle w:val="ListBullet"/>
        <w:spacing w:after="80"/>
      </w:pPr>
      <w:r>
        <w:t>Meeting Documentation</w:t>
      </w:r>
    </w:p>
    <w:p>
      <w:pPr>
        <w:pStyle w:val="ListBullet"/>
        <w:spacing w:after="80"/>
      </w:pPr>
      <w:r>
        <w:t>Attendance Recording</w:t>
      </w:r>
    </w:p>
    <w:p>
      <w:pPr>
        <w:pStyle w:val="ListBullet"/>
        <w:spacing w:after="80"/>
      </w:pPr>
      <w:r>
        <w:t>Speaker Recording</w:t>
      </w:r>
    </w:p>
    <w:p>
      <w:pPr>
        <w:pStyle w:val="ListBullet"/>
        <w:spacing w:after="80"/>
      </w:pPr>
      <w:r>
        <w:t>Summary of Key Points and Decisions</w:t>
      </w:r>
    </w:p>
    <w:p>
      <w:pPr>
        <w:pStyle w:val="ListBullet"/>
        <w:spacing w:after="80"/>
      </w:pPr>
      <w:r>
        <w:t>Task and Responsibility Extraction</w:t>
      </w:r>
    </w:p>
    <w:p>
      <w:pPr>
        <w:pStyle w:val="ListBullet"/>
        <w:spacing w:after="80"/>
      </w:pPr>
      <w:r>
        <w:t>Dashboard to Display Previous Meetings</w:t>
      </w:r>
    </w:p>
    <w:p>
      <w:pPr>
        <w:pStyle w:val="ListBullet"/>
        <w:spacing w:after="80"/>
      </w:pPr>
      <w:r>
        <w:t>Notifications for Tasks and Important Dates</w:t>
      </w:r>
    </w:p>
    <w:p>
      <w:pPr>
        <w:pStyle w:val="Heading2"/>
      </w:pPr>
      <w:r>
        <w:rPr>
          <w:color w:val="404040"/>
        </w:rPr>
        <w:t>Out Of Scope</w:t>
      </w:r>
    </w:p>
    <w:p>
      <w:pPr>
        <w:pStyle w:val="ListBullet"/>
        <w:spacing w:after="80"/>
      </w:pPr>
      <w:r>
        <w:t>No out of scope items are provided.</w:t>
      </w:r>
    </w:p>
    <w:p>
      <w:pPr>
        <w:pStyle w:val="Heading2"/>
      </w:pPr>
      <w:r>
        <w:rPr>
          <w:color w:val="404040"/>
        </w:rPr>
        <w:t>Assumptions</w:t>
      </w:r>
    </w:p>
    <w:p>
      <w:pPr>
        <w:pStyle w:val="ListBullet"/>
        <w:spacing w:after="80"/>
      </w:pPr>
      <w:r>
        <w:t>No assumptions are provided.</w:t>
      </w:r>
    </w:p>
    <w:p>
      <w:pPr>
        <w:pStyle w:val="Heading2"/>
      </w:pPr>
      <w:r>
        <w:rPr>
          <w:color w:val="404040"/>
        </w:rPr>
        <w:t>Constraints</w:t>
      </w:r>
    </w:p>
    <w:p>
      <w:pPr>
        <w:pStyle w:val="ListBullet"/>
        <w:spacing w:after="80"/>
      </w:pPr>
      <w:r>
        <w:t>No constraints are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Stakeholders</w:t>
      </w:r>
    </w:p>
    <w:p>
      <w:pPr>
        <w:pStyle w:val="ListBullet"/>
        <w:spacing w:after="80"/>
      </w:pPr>
      <w:r>
        <w:t>Al Mada Digital Company is the primary stakeholder, responsible for overseeing the development and implementation of the Smart Meeting Management Platform.</w:t>
      </w:r>
    </w:p>
    <w:p>
      <w:pPr>
        <w:pStyle w:val="ListBullet"/>
        <w:spacing w:after="80"/>
      </w:pPr>
      <w:r>
        <w:t>Users are also stakeholders, as they will be interacting with the platform to manage meetings, track tasks, and access meeting documentation.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Current Process</w:t>
      </w:r>
    </w:p>
    <w:p>
      <w:pPr>
        <w:pStyle w:val="Heading2"/>
      </w:pPr>
      <w:r>
        <w:rPr>
          <w:color w:val="404040"/>
        </w:rPr>
        <w:t>Overview</w:t>
      </w:r>
    </w:p>
    <w:p>
      <w:pPr>
        <w:spacing w:after="120"/>
      </w:pPr>
      <w:r>
        <w:t>No overview is provided.</w:t>
      </w:r>
    </w:p>
    <w:p>
      <w:pPr>
        <w:pStyle w:val="Heading2"/>
      </w:pPr>
      <w:r>
        <w:rPr>
          <w:color w:val="404040"/>
        </w:rPr>
        <w:t>Pain Points</w:t>
      </w:r>
    </w:p>
    <w:p>
      <w:pPr>
        <w:pStyle w:val="ListBullet"/>
        <w:spacing w:after="80"/>
      </w:pPr>
      <w:r>
        <w:t>No pain points are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Functional Requirements</w:t>
      </w:r>
    </w:p>
    <w:p>
      <w:pPr>
        <w:pStyle w:val="Heading2"/>
      </w:pPr>
      <w:r>
        <w:rPr>
          <w:color w:val="404040"/>
        </w:rPr>
        <w:t>Meeting Documentation</w:t>
      </w:r>
    </w:p>
    <w:p>
      <w:pPr>
        <w:spacing w:before="0" w:after="40"/>
        <w:ind w:left="360"/>
      </w:pPr>
      <w:r>
        <w:rPr>
          <w:b/>
        </w:rPr>
        <w:t xml:space="preserve">Priority: </w:t>
      </w:r>
      <w:r>
        <w:t>High</w:t>
      </w:r>
    </w:p>
    <w:p>
      <w:pPr>
        <w:spacing w:before="0" w:after="40"/>
        <w:ind w:left="360"/>
      </w:pPr>
      <w:r>
        <w:rPr>
          <w:b/>
        </w:rPr>
        <w:t xml:space="preserve">Description: </w:t>
      </w:r>
      <w:r>
        <w:t>The system shall automatically document meetings, including recording attendance, speakers, and key discussion points, with a summary of key points and decisions reflected within 30 minutes of the meeting conclusion.</w:t>
      </w:r>
    </w:p>
    <w:p>
      <w:pPr>
        <w:spacing w:after="120"/>
      </w:pPr>
    </w:p>
    <w:p>
      <w:pPr>
        <w:pStyle w:val="Heading2"/>
      </w:pPr>
      <w:r>
        <w:rPr>
          <w:color w:val="404040"/>
        </w:rPr>
        <w:t>Task and Responsibility Extraction</w:t>
      </w:r>
    </w:p>
    <w:p>
      <w:pPr>
        <w:spacing w:before="0" w:after="40"/>
        <w:ind w:left="360"/>
      </w:pPr>
      <w:r>
        <w:rPr>
          <w:b/>
        </w:rPr>
        <w:t xml:space="preserve">Priority: </w:t>
      </w:r>
      <w:r>
        <w:t>High</w:t>
      </w:r>
    </w:p>
    <w:p>
      <w:pPr>
        <w:spacing w:before="0" w:after="40"/>
        <w:ind w:left="360"/>
      </w:pPr>
      <w:r>
        <w:rPr>
          <w:b/>
        </w:rPr>
        <w:t xml:space="preserve">Description: </w:t>
      </w:r>
      <w:r>
        <w:t>The system shall extract tasks and responsibilities from meeting notes and automatically assign them to relevant team members, with notifications sent to team members within 15 minutes of task assignment.</w:t>
      </w:r>
    </w:p>
    <w:p>
      <w:pPr>
        <w:spacing w:after="120"/>
      </w:pPr>
    </w:p>
    <w:p>
      <w:pPr>
        <w:pStyle w:val="Heading2"/>
      </w:pPr>
      <w:r>
        <w:rPr>
          <w:color w:val="404040"/>
        </w:rPr>
        <w:t>Dashboard to Display Previous Meetings</w:t>
      </w:r>
    </w:p>
    <w:p>
      <w:pPr>
        <w:spacing w:before="0" w:after="40"/>
        <w:ind w:left="360"/>
      </w:pPr>
      <w:r>
        <w:rPr>
          <w:b/>
        </w:rPr>
        <w:t xml:space="preserve">Priority: </w:t>
      </w:r>
      <w:r>
        <w:t>Medium</w:t>
      </w:r>
    </w:p>
    <w:p>
      <w:pPr>
        <w:spacing w:before="0" w:after="40"/>
        <w:ind w:left="360"/>
      </w:pPr>
      <w:r>
        <w:rPr>
          <w:b/>
        </w:rPr>
        <w:t xml:space="preserve">Description: </w:t>
      </w:r>
      <w:r>
        <w:t>The system shall provide a centralized dashboard for displaying previous meetings, including meeting notes, action items, and deadlines, with data updated in real-time.</w:t>
      </w:r>
    </w:p>
    <w:p>
      <w:pPr>
        <w:spacing w:after="120"/>
      </w:pP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Non Functional Requirements</w:t>
      </w:r>
    </w:p>
    <w:p>
      <w:pPr>
        <w:pStyle w:val="Heading2"/>
      </w:pPr>
      <w:r>
        <w:rPr>
          <w:color w:val="404040"/>
        </w:rPr>
        <w:t>Performance</w:t>
      </w:r>
    </w:p>
    <w:p>
      <w:pPr>
        <w:pStyle w:val="ListBullet"/>
        <w:spacing w:after="80"/>
      </w:pPr>
      <w:r>
        <w:t>The system shall respond to user input within 2 seconds for 95% of requests.</w:t>
      </w:r>
    </w:p>
    <w:p>
      <w:pPr>
        <w:pStyle w:val="Heading2"/>
      </w:pPr>
      <w:r>
        <w:rPr>
          <w:color w:val="404040"/>
        </w:rPr>
        <w:t>Security</w:t>
      </w:r>
    </w:p>
    <w:p>
      <w:pPr>
        <w:pStyle w:val="ListBullet"/>
        <w:spacing w:after="80"/>
      </w:pPr>
      <w:r>
        <w:t>The system shall enforce role-based access control, requiring multi-factor authentication for all administrative users, and shall encrypt all data at rest and in transit using AES-256.</w:t>
      </w:r>
    </w:p>
    <w:p>
      <w:pPr>
        <w:pStyle w:val="Heading2"/>
      </w:pPr>
      <w:r>
        <w:rPr>
          <w:color w:val="404040"/>
        </w:rPr>
        <w:t>Usability</w:t>
      </w:r>
    </w:p>
    <w:p>
      <w:pPr>
        <w:pStyle w:val="ListBullet"/>
        <w:spacing w:after="80"/>
      </w:pPr>
      <w:r>
        <w:t>The system shall provide an intuitive user interface, with clear and concise navigation and minimal user training required.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Risk Analysis</w:t>
      </w:r>
    </w:p>
    <w:p>
      <w:pPr>
        <w:pStyle w:val="Heading2"/>
      </w:pPr>
      <w:r>
        <w:rPr>
          <w:color w:val="404040"/>
        </w:rPr>
        <w:t>System Downtime</w:t>
      </w:r>
    </w:p>
    <w:p>
      <w:pPr>
        <w:spacing w:before="0" w:after="40"/>
        <w:ind w:left="360"/>
      </w:pPr>
      <w:r>
        <w:rPr>
          <w:b/>
        </w:rPr>
        <w:t xml:space="preserve">Impact: </w:t>
      </w:r>
      <w:r>
        <w:t>High</w:t>
      </w:r>
    </w:p>
    <w:p>
      <w:pPr>
        <w:spacing w:before="0" w:after="40"/>
        <w:ind w:left="360"/>
      </w:pPr>
      <w:r>
        <w:rPr>
          <w:b/>
        </w:rPr>
        <w:t xml:space="preserve">Description: </w:t>
      </w:r>
      <w:r>
        <w:t>The system downtime may occur due to technical issues, resulting in loss of productivity and efficiency, with a potential impact on business operations.</w:t>
      </w:r>
    </w:p>
    <w:p>
      <w:pPr>
        <w:spacing w:after="120"/>
      </w:pP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Glossary</w:t>
      </w:r>
    </w:p>
    <w:p>
      <w:pPr>
        <w:pStyle w:val="Heading2"/>
      </w:pPr>
      <w:r>
        <w:rPr>
          <w:color w:val="404040"/>
        </w:rPr>
        <w:t>BRD</w:t>
      </w:r>
    </w:p>
    <w:p>
      <w:pPr>
        <w:spacing w:before="0" w:after="40"/>
        <w:ind w:left="360"/>
      </w:pPr>
      <w:r>
        <w:rPr>
          <w:b/>
        </w:rPr>
        <w:t xml:space="preserve">Definition: </w:t>
      </w:r>
      <w:r>
        <w:t>a document to be exported in DOCX format.</w:t>
      </w:r>
    </w:p>
    <w:p>
      <w:pPr>
        <w:spacing w:after="120"/>
      </w:pPr>
    </w:p>
    <w:p>
      <w:pPr>
        <w:pStyle w:val="Heading2"/>
      </w:pPr>
      <w:r>
        <w:rPr>
          <w:color w:val="404040"/>
        </w:rPr>
        <w:t>MOM</w:t>
      </w:r>
    </w:p>
    <w:p>
      <w:pPr>
        <w:spacing w:before="0" w:after="40"/>
        <w:ind w:left="360"/>
      </w:pPr>
      <w:r>
        <w:rPr>
          <w:b/>
        </w:rPr>
        <w:t xml:space="preserve">Definition: </w:t>
      </w:r>
      <w:r>
        <w:t>a document to be exported in DOCX format.</w:t>
      </w:r>
    </w:p>
    <w:p>
      <w:pPr>
        <w:spacing w:after="120"/>
      </w:pP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References</w:t>
      </w:r>
    </w:p>
    <w:p>
      <w:pPr>
        <w:pStyle w:val="ListBullet"/>
        <w:spacing w:after="80"/>
      </w:pPr>
      <w:r>
        <w:t>No references are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Appendix</w:t>
      </w:r>
    </w:p>
    <w:p>
      <w:pPr>
        <w:pStyle w:val="ListBullet"/>
        <w:spacing w:after="80"/>
      </w:pPr>
      <w:r>
        <w:t>No appendix items are provided.</w:t>
      </w:r>
    </w:p>
    <w:p>
      <w:pPr>
        <w:pBdr>
          <w:bottom w:val="single" w:sz="4" w:space="1" w:color="CCCCCC"/>
        </w:pBdr>
        <w:spacing w:before="40" w:after="120"/>
      </w:pP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r>
      <w:rPr>
        <w:sz w:val="18"/>
      </w:rPr>
      <w:fldChar w:fldCharType="begin"/>
      <w:instrText>PAGE</w:instrText>
      <w:fldChar w:fldCharType="end"/>
    </w:r>
    <w:r>
      <w:rPr>
        <w:sz w:val="18"/>
      </w:rPr>
      <w:t xml:space="preserve"> of </w:t>
    </w:r>
    <w:r>
      <w:rPr>
        <w:sz w:val="18"/>
      </w:rPr>
      <w:fldChar w:fldCharType="begin"/>
      <w:instrText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0" w:lineRule="exact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2E75B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40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40404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