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390585" cy="1013552"/>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ELE637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rPr>
            </w:pPr>
            <w:r w:rsidDel="00000000" w:rsidR="00000000" w:rsidRPr="00000000">
              <w:rPr>
                <w:b w:val="1"/>
                <w:bCs w:val="1"/>
                <w:rtl w:val="0"/>
              </w:rPr>
              <w:t xml:space="preserve">Energy Conversion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W2025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Dr. Richard Cheung</w:t>
            </w:r>
          </w:p>
        </w:tc>
      </w:tr>
    </w:tbl>
    <w:p w:rsidR="00000000" w:rsidDel="00000000" w:rsidP="00000000" w:rsidRDefault="00000000" w:rsidRPr="00000000" w14:paraId="0000000F">
      <w:pPr>
        <w:rPr>
          <w:b w:val="1"/>
          <w:bCs w:val="1"/>
          <w:sz w:val="24"/>
          <w:szCs w:val="24"/>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0"/>
                <w:szCs w:val="30"/>
              </w:rPr>
            </w:pPr>
            <w:r w:rsidDel="00000000" w:rsidR="00000000" w:rsidRPr="00000000">
              <w:rPr>
                <w:b w:val="1"/>
                <w:bCs w:val="1"/>
                <w:sz w:val="30"/>
                <w:szCs w:val="30"/>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0"/>
                <w:szCs w:val="30"/>
              </w:rPr>
            </w:pPr>
            <w:r w:rsidDel="00000000" w:rsidR="00000000" w:rsidRPr="00000000">
              <w:rPr>
                <w:b w:val="1"/>
                <w:bCs w:val="1"/>
                <w:sz w:val="30"/>
                <w:szCs w:val="30"/>
                <w:rtl w:val="0"/>
              </w:rPr>
              <w:t xml:space="preserve">1</w:t>
            </w:r>
          </w:p>
        </w:tc>
      </w:tr>
    </w:tbl>
    <w:p w:rsidR="00000000" w:rsidDel="00000000" w:rsidP="00000000" w:rsidRDefault="00000000" w:rsidRPr="00000000" w14:paraId="00000012">
      <w:pPr>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Polyphase Power Measurement</w:t>
            </w:r>
          </w:p>
        </w:tc>
      </w:tr>
    </w:tbl>
    <w:p w:rsidR="00000000" w:rsidDel="00000000" w:rsidP="00000000" w:rsidRDefault="00000000" w:rsidRPr="00000000" w14:paraId="00000015">
      <w:pPr>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04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January 26,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January 27, 2025</w:t>
            </w:r>
          </w:p>
        </w:tc>
      </w:tr>
    </w:tbl>
    <w:p w:rsidR="00000000" w:rsidDel="00000000" w:rsidP="00000000" w:rsidRDefault="00000000" w:rsidRPr="00000000" w14:paraId="0000001C">
      <w:pPr>
        <w:jc w:val="center"/>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18"/>
                <w:szCs w:val="18"/>
              </w:rPr>
            </w:pPr>
            <w:r w:rsidDel="00000000" w:rsidR="00000000" w:rsidRPr="00000000">
              <w:rPr>
                <w:sz w:val="18"/>
                <w:szCs w:val="18"/>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18"/>
                <w:szCs w:val="18"/>
              </w:rPr>
            </w:pPr>
            <w:r w:rsidDel="00000000" w:rsidR="00000000" w:rsidRPr="00000000">
              <w:rPr>
                <w:sz w:val="18"/>
                <w:szCs w:val="18"/>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18"/>
                <w:szCs w:val="18"/>
              </w:rPr>
            </w:pPr>
            <w:r w:rsidDel="00000000" w:rsidR="00000000" w:rsidRPr="00000000">
              <w:rPr>
                <w:sz w:val="18"/>
                <w:szCs w:val="18"/>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Kyle Chin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501118291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Fonts w:ascii="Calibri" w:cs="Calibri" w:eastAsia="Calibri" w:hAnsi="Calibri"/>
                <w:b w:val="1"/>
                <w:bCs w:val="1"/>
                <w:sz w:val="24"/>
                <w:szCs w:val="24"/>
              </w:rPr>
              <w:drawing>
                <wp:inline distB="114300" distT="114300" distL="114300" distR="114300">
                  <wp:extent cx="752475" cy="267547"/>
                  <wp:effectExtent b="0" l="0" r="0" t="0"/>
                  <wp:docPr descr="Ink Drawings&#10;Ink Drawings&#10;Ink Drawings&#10;Ink Drawings&#10;" id="3" name="image2.png"/>
                  <a:graphic>
                    <a:graphicData uri="http://schemas.openxmlformats.org/drawingml/2006/picture">
                      <pic:pic>
                        <pic:nvPicPr>
                          <pic:cNvPr descr="Ink Drawings&#10;Ink Drawings&#10;Ink Drawings&#10;Ink Drawings&#10;" id="0" name="image2.png"/>
                          <pic:cNvPicPr preferRelativeResize="0"/>
                        </pic:nvPicPr>
                        <pic:blipFill>
                          <a:blip r:embed="rId7"/>
                          <a:srcRect b="0" l="0" r="0" t="0"/>
                          <a:stretch>
                            <a:fillRect/>
                          </a:stretch>
                        </pic:blipFill>
                        <pic:spPr>
                          <a:xfrm>
                            <a:off x="0" y="0"/>
                            <a:ext cx="752475" cy="2675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9">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A">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B">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C">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D">
      <w:pPr>
        <w:rPr/>
      </w:pPr>
      <w:r w:rsidDel="00000000" w:rsidR="00000000" w:rsidRPr="00000000">
        <w:rPr>
          <w:rtl w:val="0"/>
        </w:rPr>
        <w:t xml:space="preserve">which can be found online at:</w:t>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hyperlink r:id="rId9">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Objectives</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experiment are to understand the principle of operation of the two-wattmeter method, explore various methods of power measurement in electric circuits, and apply the two-wattmeter method to measure power in both balanced and unbalanced three-phase circuits.</w:t>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In-Lab Results</w:t>
      </w:r>
    </w:p>
    <w:p w:rsidR="00000000" w:rsidDel="00000000" w:rsidP="00000000" w:rsidRDefault="00000000" w:rsidRPr="00000000" w14:paraId="0000003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Measurement results for single-phase loads</w:t>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15"/>
        <w:gridCol w:w="1515"/>
        <w:gridCol w:w="1545"/>
        <w:gridCol w:w="1620"/>
        <w:gridCol w:w="1905"/>
        <w:tblGridChange w:id="0">
          <w:tblGrid>
            <w:gridCol w:w="1560"/>
            <w:gridCol w:w="1215"/>
            <w:gridCol w:w="1515"/>
            <w:gridCol w:w="1545"/>
            <w:gridCol w:w="1620"/>
            <w:gridCol w:w="190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μF</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Power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Power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-69.993</w:t>
            </w:r>
          </w:p>
        </w:tc>
      </w:tr>
    </w:tbl>
    <w:p w:rsidR="00000000" w:rsidDel="00000000" w:rsidP="00000000" w:rsidRDefault="00000000" w:rsidRPr="00000000" w14:paraId="0000005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measurement results for 3-phase balanced loads</w:t>
      </w:r>
    </w:p>
    <w:tbl>
      <w:tblPr>
        <w:tblStyle w:val="Table7"/>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005"/>
        <w:gridCol w:w="1080"/>
        <w:gridCol w:w="840"/>
        <w:gridCol w:w="1305"/>
        <w:gridCol w:w="1260"/>
        <w:gridCol w:w="1035"/>
        <w:gridCol w:w="1035"/>
        <w:gridCol w:w="1035"/>
        <w:tblGridChange w:id="0">
          <w:tblGrid>
            <w:gridCol w:w="720"/>
            <w:gridCol w:w="1005"/>
            <w:gridCol w:w="1080"/>
            <w:gridCol w:w="840"/>
            <w:gridCol w:w="1305"/>
            <w:gridCol w:w="1260"/>
            <w:gridCol w:w="1035"/>
            <w:gridCol w:w="1035"/>
            <w:gridCol w:w="103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Case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Voltage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Ω/ph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μF/ph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Voltage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Current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3phase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8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Measurement results for 3-phase unbalanced loads</w:t>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rHeight w:val="440" w:hRule="atLeast"/>
          <w:tblHeader w:val="0"/>
        </w:trPr>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Voltages</w:t>
            </w:r>
          </w:p>
        </w:tc>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Currents</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3-Phase Power</w:t>
            </w:r>
          </w:p>
        </w:tc>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Per-Phase Powers (W</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r>
      <w:tr>
        <w:trPr>
          <w:cantSplit w:val="0"/>
          <w:trHeight w:val="440" w:hRule="atLeast"/>
          <w:tblHeader w:val="0"/>
        </w:trPr>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Volts</w:t>
            </w:r>
          </w:p>
        </w:tc>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Amperes</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w:t>
            </w:r>
          </w:p>
        </w:tc>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w:t>
            </w:r>
          </w:p>
        </w:tc>
      </w:tr>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1</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vertAlign w:val="subscript"/>
                <w:rtl w:val="0"/>
              </w:rPr>
              <w:t xml:space="preserve">2</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rHeight w:val="440"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RB</w:t>
            </w:r>
            <w:r w:rsidDel="00000000" w:rsidR="00000000" w:rsidRPr="00000000">
              <w:rPr>
                <w:rFonts w:ascii="Times New Roman" w:cs="Times New Roman" w:eastAsia="Times New Roman" w:hAnsi="Times New Roman"/>
                <w:sz w:val="24"/>
                <w:szCs w:val="24"/>
                <w:rtl w:val="0"/>
              </w:rPr>
              <w:t xml:space="preserve">=8.4V, V</w:t>
            </w:r>
            <w:r w:rsidDel="00000000" w:rsidR="00000000" w:rsidRPr="00000000">
              <w:rPr>
                <w:rFonts w:ascii="Times New Roman" w:cs="Times New Roman" w:eastAsia="Times New Roman" w:hAnsi="Times New Roman"/>
                <w:sz w:val="24"/>
                <w:szCs w:val="24"/>
                <w:vertAlign w:val="subscript"/>
                <w:rtl w:val="0"/>
              </w:rPr>
              <w:t xml:space="preserve">CB</w:t>
            </w:r>
            <w:r w:rsidDel="00000000" w:rsidR="00000000" w:rsidRPr="00000000">
              <w:rPr>
                <w:rFonts w:ascii="Times New Roman" w:cs="Times New Roman" w:eastAsia="Times New Roman" w:hAnsi="Times New Roman"/>
                <w:sz w:val="24"/>
                <w:szCs w:val="24"/>
                <w:rtl w:val="0"/>
              </w:rPr>
              <w:t xml:space="preserve">=71.4V, V</w:t>
            </w:r>
            <w:r w:rsidDel="00000000" w:rsidR="00000000" w:rsidRPr="00000000">
              <w:rPr>
                <w:rFonts w:ascii="Times New Roman" w:cs="Times New Roman" w:eastAsia="Times New Roman" w:hAnsi="Times New Roman"/>
                <w:sz w:val="24"/>
                <w:szCs w:val="24"/>
                <w:vertAlign w:val="subscript"/>
                <w:rtl w:val="0"/>
              </w:rPr>
              <w:t xml:space="preserve">nN</w:t>
            </w:r>
            <w:r w:rsidDel="00000000" w:rsidR="00000000" w:rsidRPr="00000000">
              <w:rPr>
                <w:rFonts w:ascii="Times New Roman" w:cs="Times New Roman" w:eastAsia="Times New Roman" w:hAnsi="Times New Roman"/>
                <w:sz w:val="24"/>
                <w:szCs w:val="24"/>
                <w:rtl w:val="0"/>
              </w:rPr>
              <w:t xml:space="preserve">=0.045V</w:t>
            </w:r>
          </w:p>
        </w:tc>
      </w:tr>
    </w:tbl>
    <w:p w:rsidR="00000000" w:rsidDel="00000000" w:rsidP="00000000" w:rsidRDefault="00000000" w:rsidRPr="00000000" w14:paraId="000000C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Answers to In-Lab Questions</w:t>
      </w: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Q1. Are all of the phase-neutral voltages the same?</w:t>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they are the same because nothing is connected yet therefore the system is balanced.</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Q2. What is the ratio between the rms values of line voltage and phase voltage?</w:t>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depends on the type of connection between the 3-phase circuit. For a Y connection, the ratio is </w:t>
      </w:r>
      <m:oMath>
        <m:f>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P</m:t>
                </m:r>
              </m:sub>
            </m:sSub>
          </m:den>
        </m:f>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e>
        </m:rad>
      </m:oMath>
      <w:r w:rsidDel="00000000" w:rsidR="00000000" w:rsidRPr="00000000">
        <w:rPr>
          <w:rFonts w:ascii="Times New Roman" w:cs="Times New Roman" w:eastAsia="Times New Roman" w:hAnsi="Times New Roman"/>
          <w:sz w:val="24"/>
          <w:szCs w:val="24"/>
          <w:rtl w:val="0"/>
        </w:rPr>
        <w:t xml:space="preserve">. For a Δ connection, the ratio is </w:t>
      </w:r>
      <m:oMath>
        <m:f>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P</m:t>
                </m:r>
              </m:sub>
            </m:sSub>
          </m:den>
        </m:f>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Q3. Are the measured values of current and power the same as the corresponding calculated values in section 8 of the pre-lab part for the same circuit? Comment on possible reasons if there are any discrepancies.</w:t>
      </w:r>
    </w:p>
    <w:p w:rsidR="00000000" w:rsidDel="00000000" w:rsidP="00000000" w:rsidRDefault="00000000" w:rsidRPr="00000000" w14:paraId="000000D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measured values of current and power are similar to the values calculated during the pre-lab. Possible reasons for discrepancies include equipment tolerance variation and measurement approximation errors.</w:t>
      </w:r>
    </w:p>
    <w:p w:rsidR="00000000" w:rsidDel="00000000" w:rsidP="00000000" w:rsidRDefault="00000000" w:rsidRPr="00000000" w14:paraId="000000D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Q4. You should expect equal positive readings on both wattmeters W</w:t>
      </w:r>
      <w:r w:rsidDel="00000000" w:rsidR="00000000" w:rsidRPr="00000000">
        <w:rPr>
          <w:rFonts w:ascii="Times New Roman" w:cs="Times New Roman" w:eastAsia="Times New Roman" w:hAnsi="Times New Roman"/>
          <w:i w:val="1"/>
          <w:iCs w:val="1"/>
          <w:sz w:val="24"/>
          <w:szCs w:val="24"/>
          <w:vertAlign w:val="subscript"/>
          <w:rtl w:val="0"/>
        </w:rPr>
        <w:t xml:space="preserve">1</w:t>
      </w:r>
      <w:r w:rsidDel="00000000" w:rsidR="00000000" w:rsidRPr="00000000">
        <w:rPr>
          <w:rFonts w:ascii="Times New Roman" w:cs="Times New Roman" w:eastAsia="Times New Roman" w:hAnsi="Times New Roman"/>
          <w:i w:val="1"/>
          <w:iCs w:val="1"/>
          <w:sz w:val="24"/>
          <w:szCs w:val="24"/>
          <w:rtl w:val="0"/>
        </w:rPr>
        <w:t xml:space="preserve"> and W</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Explain possible reasons if you do not get such a result.</w:t>
      </w:r>
    </w:p>
    <w:p w:rsidR="00000000" w:rsidDel="00000000" w:rsidP="00000000" w:rsidRDefault="00000000" w:rsidRPr="00000000" w14:paraId="000000D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reasons for a result other than equal positive readings on both wattmeters include unbalanced loads, measurement errors with the wattmeters themselves, and equipment failure.</w:t>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Q5. Do you expect any voltage between the neutral points of the load and the neutral point of the voltage source when the load is balanced?</w:t>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when the load is balanced there should be no voltage between the neutral points. This is because the sum of the phase currents should be equal to zero, thus zero current flows between the neutral points of the load and the source, and there is no voltage difference between them.</w:t>
      </w:r>
    </w:p>
    <w:p w:rsidR="00000000" w:rsidDel="00000000" w:rsidP="00000000" w:rsidRDefault="00000000" w:rsidRPr="00000000" w14:paraId="000000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Q6. Is this voltage the same as you expect? Comment on the possible reasons if your expectation is not met.</w:t>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since the load is balanced, there is no voltage difference between the neutral point of the load and the neutral point of the voltage source.</w:t>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0">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1">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2">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3">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4">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Post-Lab Questions</w:t>
      </w:r>
      <w:r w:rsidDel="00000000" w:rsidR="00000000" w:rsidRPr="00000000">
        <w:rPr>
          <w:rtl w:val="0"/>
        </w:rPr>
      </w:r>
    </w:p>
    <w:p w:rsidR="00000000" w:rsidDel="00000000" w:rsidP="00000000" w:rsidRDefault="00000000" w:rsidRPr="00000000" w14:paraId="000000E7">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Summarize your recorded measurement results for three-phase balanced load cases in Table 5. Also calculate the theoretical values of power the same load cases and record your results in corresponding cells of the same table.</w:t>
      </w:r>
    </w:p>
    <w:p w:rsidR="00000000" w:rsidDel="00000000" w:rsidP="00000000" w:rsidRDefault="00000000" w:rsidRPr="00000000" w14:paraId="000000E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Comparison of measurement and calculation results for balanced loads</w:t>
      </w:r>
    </w:p>
    <w:tbl>
      <w:tblPr>
        <w:tblStyle w:val="Table9"/>
        <w:tblW w:w="12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665"/>
        <w:gridCol w:w="1470"/>
        <w:gridCol w:w="3315"/>
        <w:gridCol w:w="2370"/>
        <w:gridCol w:w="2490"/>
        <w:tblGridChange w:id="0">
          <w:tblGrid>
            <w:gridCol w:w="750"/>
            <w:gridCol w:w="1665"/>
            <w:gridCol w:w="1470"/>
            <w:gridCol w:w="3315"/>
            <w:gridCol w:w="2370"/>
            <w:gridCol w:w="2490"/>
          </w:tblGrid>
        </w:tblGridChange>
      </w:tblGrid>
      <w:tr>
        <w:trPr>
          <w:cantSplit w:val="0"/>
          <w:trHeight w:val="464.95491366054176" w:hRule="atLeast"/>
          <w:tblHeader w:val="0"/>
        </w:trPr>
        <w:tc>
          <w:tcPr>
            <w:vMerge w:val="restart"/>
            <w:shd w:fill="b4a7d6"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case</w:t>
            </w:r>
          </w:p>
        </w:tc>
        <w:tc>
          <w:tcPr>
            <w:gridSpan w:val="3"/>
            <w:shd w:fill="b4a7d6"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w:t>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r>
      <w:tr>
        <w:trPr>
          <w:cantSplit w:val="0"/>
          <w:trHeight w:val="464.95491366054176" w:hRule="atLeast"/>
          <w:tblHeader w:val="0"/>
        </w:trPr>
        <w:tc>
          <w:tcPr>
            <w:vMerge w:val="continue"/>
            <w:shd w:fill="b4a7d6"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gridSpan w:val="2"/>
            <w:shd w:fill="b4a7d6"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Error of P</w:t>
            </w:r>
            <w:r w:rsidDel="00000000" w:rsidR="00000000" w:rsidRPr="00000000">
              <w:rPr>
                <w:rFonts w:ascii="Times New Roman" w:cs="Times New Roman" w:eastAsia="Times New Roman" w:hAnsi="Times New Roman"/>
                <w:sz w:val="24"/>
                <w:szCs w:val="24"/>
                <w:vertAlign w:val="subscript"/>
                <w:rtl w:val="0"/>
              </w:rPr>
              <w:t xml:space="preserve">1</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Error of P</w:t>
            </w:r>
            <w:r w:rsidDel="00000000" w:rsidR="00000000" w:rsidRPr="00000000">
              <w:rPr>
                <w:rFonts w:ascii="Times New Roman" w:cs="Times New Roman" w:eastAsia="Times New Roman" w:hAnsi="Times New Roman"/>
                <w:sz w:val="24"/>
                <w:szCs w:val="24"/>
                <w:vertAlign w:val="subscript"/>
                <w:rtl w:val="0"/>
              </w:rPr>
              <w:t xml:space="preserve">2</w:t>
            </w:r>
          </w:p>
        </w:tc>
      </w:tr>
      <w:tr>
        <w:trPr>
          <w:cantSplit w:val="0"/>
          <w:trHeight w:val="739.0757381837666" w:hRule="atLeast"/>
          <w:tblHeader w:val="0"/>
        </w:trPr>
        <w:tc>
          <w:tcPr>
            <w:vMerge w:val="continue"/>
            <w:shd w:fill="b4a7d6"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3W</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3</m:t>
                      </m:r>
                    </m:e>
                  </m:rad>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L</m:t>
                  </m:r>
                </m:sub>
              </m:sSub>
              <m:r>
                <w:rPr>
                  <w:rFonts w:ascii="Times New Roman" w:cs="Times New Roman" w:eastAsia="Times New Roman" w:hAnsi="Times New Roman"/>
                  <w:sz w:val="24"/>
                  <w:szCs w:val="24"/>
                </w:rPr>
                <m:t xml:space="preserve">cos</m:t>
              </m:r>
              <m:r>
                <w:rPr>
                  <w:rFonts w:ascii="Times New Roman" w:cs="Times New Roman" w:eastAsia="Times New Roman" w:hAnsi="Times New Roman"/>
                  <w:sz w:val="24"/>
                  <w:szCs w:val="24"/>
                </w:rPr>
                <m:t>φ</m:t>
              </m:r>
            </m:oMath>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1</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2</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3</m:t>
                      </m:r>
                    </m:sub>
                  </m:sSub>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oMath>
            <w:r w:rsidDel="00000000" w:rsidR="00000000" w:rsidRPr="00000000">
              <w:rPr>
                <w:rtl w:val="0"/>
              </w:rPr>
            </w:r>
          </w:p>
        </w:tc>
      </w:tr>
      <w:tr>
        <w:trPr>
          <w:cantSplit w:val="0"/>
          <w:trHeight w:val="464.95491366054176"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300W + 300W</w:t>
            </w:r>
            <w:r w:rsidDel="00000000" w:rsidR="00000000" w:rsidRPr="00000000">
              <w:rPr>
                <w:rFonts w:ascii="Times New Roman" w:cs="Times New Roman" w:eastAsia="Times New Roman" w:hAnsi="Times New Roman"/>
                <w:b w:val="1"/>
                <w:bCs w:val="1"/>
                <w:sz w:val="24"/>
                <w:szCs w:val="24"/>
                <w:rtl w:val="0"/>
              </w:rPr>
              <w:t xml:space="preserve"> = 600W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3*600W = 1800W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m:oMath>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e>
              </m:rad>
              <m:r>
                <w:rPr>
                  <w:rFonts w:ascii="Times New Roman" w:cs="Times New Roman" w:eastAsia="Times New Roman" w:hAnsi="Times New Roman"/>
                  <w:b w:val="1"/>
                  <w:bCs w:val="1"/>
                  <w:sz w:val="24"/>
                  <w:szCs w:val="24"/>
                </w:rPr>
                <m:t xml:space="preserve">*120V*3.06A*1 </m:t>
              </m:r>
            </m:oMath>
            <w:r w:rsidDel="00000000" w:rsidR="00000000" w:rsidRPr="00000000">
              <w:rPr>
                <w:rFonts w:ascii="Times New Roman" w:cs="Times New Roman" w:eastAsia="Times New Roman" w:hAnsi="Times New Roman"/>
                <w:b w:val="1"/>
                <w:bCs w:val="1"/>
                <w:sz w:val="24"/>
                <w:szCs w:val="24"/>
                <w:rtl w:val="0"/>
              </w:rPr>
              <w:t xml:space="preserve">= 636.00W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636.00W - 600W</m:t>
                  </m:r>
                </m:num>
                <m:den>
                  <m:r>
                    <w:rPr>
                      <w:rFonts w:ascii="Times New Roman" w:cs="Times New Roman" w:eastAsia="Times New Roman" w:hAnsi="Times New Roman"/>
                      <w:b w:val="1"/>
                      <w:bCs w:val="1"/>
                      <w:sz w:val="24"/>
                      <w:szCs w:val="24"/>
                    </w:rPr>
                    <m:t xml:space="preserve">636.00W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636.00W - 1800W</m:t>
                  </m:r>
                </m:num>
                <m:den>
                  <m:r>
                    <w:rPr>
                      <w:rFonts w:ascii="Times New Roman" w:cs="Times New Roman" w:eastAsia="Times New Roman" w:hAnsi="Times New Roman"/>
                      <w:b w:val="1"/>
                      <w:bCs w:val="1"/>
                      <w:sz w:val="24"/>
                      <w:szCs w:val="24"/>
                    </w:rPr>
                    <m:t xml:space="preserve">636.00W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-183.02%</w:t>
            </w:r>
          </w:p>
        </w:tc>
      </w:tr>
      <w:tr>
        <w:trPr>
          <w:cantSplit w:val="0"/>
          <w:trHeight w:val="464.95491366054176"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20W + (-25W)</w:t>
            </w:r>
            <w:r w:rsidDel="00000000" w:rsidR="00000000" w:rsidRPr="00000000">
              <w:rPr>
                <w:rFonts w:ascii="Times New Roman" w:cs="Times New Roman" w:eastAsia="Times New Roman" w:hAnsi="Times New Roman"/>
                <w:b w:val="1"/>
                <w:bCs w:val="1"/>
                <w:sz w:val="24"/>
                <w:szCs w:val="24"/>
                <w:rtl w:val="0"/>
              </w:rPr>
              <w:t xml:space="preserve"> = -5W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 = -15W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bCs w:val="1"/>
                <w:sz w:val="24"/>
                <w:szCs w:val="24"/>
              </w:rPr>
            </w:pPr>
            <m:oMath>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e>
              </m:rad>
              <m:r>
                <w:rPr>
                  <w:rFonts w:ascii="Times New Roman" w:cs="Times New Roman" w:eastAsia="Times New Roman" w:hAnsi="Times New Roman"/>
                  <w:b w:val="1"/>
                  <w:bCs w:val="1"/>
                  <w:sz w:val="24"/>
                  <w:szCs w:val="24"/>
                </w:rPr>
                <m:t xml:space="preserve">*120V*421x1</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A*1 </m:t>
              </m:r>
            </m:oMath>
            <w:r w:rsidDel="00000000" w:rsidR="00000000" w:rsidRPr="00000000">
              <w:rPr>
                <w:rFonts w:ascii="Times New Roman" w:cs="Times New Roman" w:eastAsia="Times New Roman" w:hAnsi="Times New Roman"/>
                <w:b w:val="1"/>
                <w:bCs w:val="1"/>
                <w:sz w:val="24"/>
                <w:szCs w:val="24"/>
                <w:rtl w:val="0"/>
              </w:rPr>
              <w:t xml:space="preserve">= 87.50W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87.50W - (-5W)</m:t>
                  </m:r>
                </m:num>
                <m:den>
                  <m:r>
                    <w:rPr>
                      <w:rFonts w:ascii="Times New Roman" w:cs="Times New Roman" w:eastAsia="Times New Roman" w:hAnsi="Times New Roman"/>
                      <w:b w:val="1"/>
                      <w:bCs w:val="1"/>
                      <w:sz w:val="24"/>
                      <w:szCs w:val="24"/>
                    </w:rPr>
                    <m:t xml:space="preserve">87.5W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105.71%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87.50W - (-15W)</m:t>
                  </m:r>
                </m:num>
                <m:den>
                  <m:r>
                    <w:rPr>
                      <w:rFonts w:ascii="Times New Roman" w:cs="Times New Roman" w:eastAsia="Times New Roman" w:hAnsi="Times New Roman"/>
                      <w:b w:val="1"/>
                      <w:bCs w:val="1"/>
                      <w:sz w:val="24"/>
                      <w:szCs w:val="24"/>
                    </w:rPr>
                    <m:t xml:space="preserve">87.5W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117%</w:t>
            </w:r>
          </w:p>
        </w:tc>
      </w:tr>
      <w:tr>
        <w:trPr>
          <w:cantSplit w:val="0"/>
          <w:trHeight w:val="464.95491366054176"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20W + (-10W)</w:t>
            </w:r>
            <w:r w:rsidDel="00000000" w:rsidR="00000000" w:rsidRPr="00000000">
              <w:rPr>
                <w:rFonts w:ascii="Times New Roman" w:cs="Times New Roman" w:eastAsia="Times New Roman" w:hAnsi="Times New Roman"/>
                <w:b w:val="1"/>
                <w:bCs w:val="1"/>
                <w:sz w:val="24"/>
                <w:szCs w:val="24"/>
                <w:rtl w:val="0"/>
              </w:rPr>
              <w:t xml:space="preserve"> = 10W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3*10W = 30W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sz w:val="24"/>
                <w:szCs w:val="24"/>
              </w:rPr>
            </w:pPr>
            <m:oMath>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e>
              </m:rad>
              <m:r>
                <w:rPr>
                  <w:rFonts w:ascii="Times New Roman" w:cs="Times New Roman" w:eastAsia="Times New Roman" w:hAnsi="Times New Roman"/>
                  <w:b w:val="1"/>
                  <w:bCs w:val="1"/>
                  <w:sz w:val="24"/>
                  <w:szCs w:val="24"/>
                </w:rPr>
                <m:t xml:space="preserve">*120V*411x1</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A*1 </m:t>
              </m:r>
            </m:oMath>
            <w:r w:rsidDel="00000000" w:rsidR="00000000" w:rsidRPr="00000000">
              <w:rPr>
                <w:rFonts w:ascii="Times New Roman" w:cs="Times New Roman" w:eastAsia="Times New Roman" w:hAnsi="Times New Roman"/>
                <w:b w:val="1"/>
                <w:bCs w:val="1"/>
                <w:sz w:val="24"/>
                <w:szCs w:val="24"/>
                <w:rtl w:val="0"/>
              </w:rPr>
              <w:t xml:space="preserve">= 85.42W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85.42W - 10W</m:t>
                  </m:r>
                </m:num>
                <m:den>
                  <m:r>
                    <w:rPr>
                      <w:rFonts w:ascii="Times New Roman" w:cs="Times New Roman" w:eastAsia="Times New Roman" w:hAnsi="Times New Roman"/>
                      <w:b w:val="1"/>
                      <w:bCs w:val="1"/>
                      <w:sz w:val="24"/>
                      <w:szCs w:val="24"/>
                    </w:rPr>
                    <m:t xml:space="preserve">85.42W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88.29%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85.42W - 30W</m:t>
                  </m:r>
                </m:num>
                <m:den>
                  <m:r>
                    <w:rPr>
                      <w:rFonts w:ascii="Times New Roman" w:cs="Times New Roman" w:eastAsia="Times New Roman" w:hAnsi="Times New Roman"/>
                      <w:b w:val="1"/>
                      <w:bCs w:val="1"/>
                      <w:sz w:val="24"/>
                      <w:szCs w:val="24"/>
                    </w:rPr>
                    <m:t xml:space="preserve">85.42W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64.88% </w:t>
            </w:r>
          </w:p>
        </w:tc>
      </w:tr>
      <w:tr>
        <w:trPr>
          <w:cantSplit w:val="0"/>
          <w:trHeight w:val="464.95491366054176"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25W + (-10W)</w:t>
            </w:r>
            <w:r w:rsidDel="00000000" w:rsidR="00000000" w:rsidRPr="00000000">
              <w:rPr>
                <w:rFonts w:ascii="Times New Roman" w:cs="Times New Roman" w:eastAsia="Times New Roman" w:hAnsi="Times New Roman"/>
                <w:b w:val="1"/>
                <w:bCs w:val="1"/>
                <w:sz w:val="24"/>
                <w:szCs w:val="24"/>
                <w:rtl w:val="0"/>
              </w:rPr>
              <w:t xml:space="preserve"> = 15W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3*15W = 45W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b w:val="1"/>
                <w:bCs w:val="1"/>
                <w:sz w:val="24"/>
                <w:szCs w:val="24"/>
              </w:rPr>
            </w:pPr>
            <m:oMath>
              <m:rad>
                <m:radPr>
                  <m:degHide m:val="1"/>
                  <m:ctrlPr>
                    <w:rPr>
                      <w:rFonts w:ascii="Times New Roman" w:cs="Times New Roman" w:eastAsia="Times New Roman" w:hAnsi="Times New Roman"/>
                      <w:b w:val="1"/>
                      <w:bCs w:val="1"/>
                      <w:sz w:val="24"/>
                      <w:szCs w:val="24"/>
                    </w:rPr>
                  </m:ctrlPr>
                </m:radPr>
                <m:e>
                  <m:r>
                    <w:rPr>
                      <w:rFonts w:ascii="Times New Roman" w:cs="Times New Roman" w:eastAsia="Times New Roman" w:hAnsi="Times New Roman"/>
                      <w:b w:val="1"/>
                      <w:bCs w:val="1"/>
                      <w:sz w:val="24"/>
                      <w:szCs w:val="24"/>
                    </w:rPr>
                    <m:t xml:space="preserve">3</m:t>
                  </m:r>
                </m:e>
              </m:rad>
              <m:r>
                <w:rPr>
                  <w:rFonts w:ascii="Times New Roman" w:cs="Times New Roman" w:eastAsia="Times New Roman" w:hAnsi="Times New Roman"/>
                  <w:b w:val="1"/>
                  <w:bCs w:val="1"/>
                  <w:sz w:val="24"/>
                  <w:szCs w:val="24"/>
                </w:rPr>
                <m:t xml:space="preserve">*120V*402*1</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0</m:t>
                  </m:r>
                </m:e>
                <m:sup>
                  <m:r>
                    <w:rPr>
                      <w:rFonts w:ascii="Times New Roman" w:cs="Times New Roman" w:eastAsia="Times New Roman" w:hAnsi="Times New Roman"/>
                      <w:b w:val="1"/>
                      <w:bCs w:val="1"/>
                      <w:sz w:val="24"/>
                      <w:szCs w:val="24"/>
                    </w:rPr>
                    <m:t xml:space="preserve">-3</m:t>
                  </m:r>
                </m:sup>
              </m:sSup>
              <m:r>
                <w:rPr>
                  <w:rFonts w:ascii="Times New Roman" w:cs="Times New Roman" w:eastAsia="Times New Roman" w:hAnsi="Times New Roman"/>
                  <w:b w:val="1"/>
                  <w:bCs w:val="1"/>
                  <w:sz w:val="24"/>
                  <w:szCs w:val="24"/>
                </w:rPr>
                <m:t xml:space="preserve">A*1 </m:t>
              </m:r>
            </m:oMath>
            <w:r w:rsidDel="00000000" w:rsidR="00000000" w:rsidRPr="00000000">
              <w:rPr>
                <w:rFonts w:ascii="Times New Roman" w:cs="Times New Roman" w:eastAsia="Times New Roman" w:hAnsi="Times New Roman"/>
                <w:b w:val="1"/>
                <w:bCs w:val="1"/>
                <w:sz w:val="24"/>
                <w:szCs w:val="24"/>
                <w:rtl w:val="0"/>
              </w:rPr>
              <w:t xml:space="preserve">= 85.55W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85.55W -15 W</m:t>
                  </m:r>
                </m:num>
                <m:den>
                  <m:r>
                    <w:rPr>
                      <w:rFonts w:ascii="Times New Roman" w:cs="Times New Roman" w:eastAsia="Times New Roman" w:hAnsi="Times New Roman"/>
                      <w:b w:val="1"/>
                      <w:bCs w:val="1"/>
                      <w:sz w:val="24"/>
                      <w:szCs w:val="24"/>
                    </w:rPr>
                    <m:t xml:space="preserve">85.55W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82.47%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b w:val="1"/>
                      <w:bCs w:val="1"/>
                      <w:sz w:val="24"/>
                      <w:szCs w:val="24"/>
                    </w:rPr>
                  </m:ctrlPr>
                </m:fPr>
                <m:num>
                  <m:r>
                    <w:rPr>
                      <w:rFonts w:ascii="Times New Roman" w:cs="Times New Roman" w:eastAsia="Times New Roman" w:hAnsi="Times New Roman"/>
                      <w:b w:val="1"/>
                      <w:bCs w:val="1"/>
                      <w:sz w:val="24"/>
                      <w:szCs w:val="24"/>
                    </w:rPr>
                    <m:t xml:space="preserve">85.55W - 45 W</m:t>
                  </m:r>
                </m:num>
                <m:den>
                  <m:r>
                    <w:rPr>
                      <w:rFonts w:ascii="Times New Roman" w:cs="Times New Roman" w:eastAsia="Times New Roman" w:hAnsi="Times New Roman"/>
                      <w:b w:val="1"/>
                      <w:bCs w:val="1"/>
                      <w:sz w:val="24"/>
                      <w:szCs w:val="24"/>
                    </w:rPr>
                    <m:t xml:space="preserve">85.55W</m:t>
                  </m:r>
                </m:den>
              </m:f>
              <m:r>
                <w:rPr>
                  <w:rFonts w:ascii="Times New Roman" w:cs="Times New Roman" w:eastAsia="Times New Roman" w:hAnsi="Times New Roman"/>
                  <w:b w:val="1"/>
                  <w:bCs w:val="1"/>
                  <w:sz w:val="24"/>
                  <w:szCs w:val="24"/>
                </w:rPr>
                <m:t xml:space="preserve">*100</m:t>
              </m:r>
            </m:oMath>
            <w:r w:rsidDel="00000000" w:rsidR="00000000" w:rsidRPr="00000000">
              <w:rPr>
                <w:rFonts w:ascii="Times New Roman" w:cs="Times New Roman" w:eastAsia="Times New Roman" w:hAnsi="Times New Roman"/>
                <w:b w:val="1"/>
                <w:bCs w:val="1"/>
                <w:sz w:val="24"/>
                <w:szCs w:val="24"/>
                <w:rtl w:val="0"/>
              </w:rPr>
              <w:t xml:space="preserve"> = 50.90%</w:t>
            </w:r>
            <w:r w:rsidDel="00000000" w:rsidR="00000000" w:rsidRPr="00000000">
              <w:rPr>
                <w:rtl w:val="0"/>
              </w:rPr>
            </w:r>
          </w:p>
        </w:tc>
      </w:tr>
    </w:tbl>
    <w:p w:rsidR="00000000" w:rsidDel="00000000" w:rsidP="00000000" w:rsidRDefault="00000000" w:rsidRPr="00000000" w14:paraId="0000011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the balanced load test, it was assumed that the load and also the 3-phase voltage sources are balanced. In practice, they may not be ideally balanced. Describe how this may affect your measurement and/or calculation of power.</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Unbalanced load test voltages and phase currents may be different when compared to the ideally balanced load test. This may result in the inaccurate measurement of power, and therefore resulting in varying calculations. As a result, there may also be errors in reactive power and power factor calculations, leading to an overestimation or underestimation of power values.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Calculate the percentage of error for each method of power measurement assuming the corresponding calculation results as the base value.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Table 5 for percent errors.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your measurement results in Table 4, calculate the total power delivered to the 3-phase load by using the 2-wattmeter and three-wattmeter methods and record your results in Table 6</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Comparison of Total 3-phase power for the unbalanced 3-phase load</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tbl>
      <w:tblPr>
        <w:tblStyle w:val="Table10"/>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850"/>
        <w:gridCol w:w="7620"/>
        <w:tblGridChange w:id="0">
          <w:tblGrid>
            <w:gridCol w:w="1755"/>
            <w:gridCol w:w="2850"/>
            <w:gridCol w:w="7620"/>
          </w:tblGrid>
        </w:tblGridChange>
      </w:tblGrid>
      <w:tr>
        <w:trPr>
          <w:cantSplit w:val="0"/>
          <w:trHeight w:val="440" w:hRule="atLeast"/>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Two-Wattmeter Method</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Three-Wattmeter Method</w:t>
            </w:r>
          </w:p>
        </w:tc>
        <w:tc>
          <w:tcPr>
            <w:vMerge w:val="restart"/>
            <w:shd w:fill="b4a7d6"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Summation of RI</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In the Circuit.</w:t>
            </w:r>
          </w:p>
        </w:tc>
      </w:tr>
      <w:tr>
        <w:trPr>
          <w:cantSplit w:val="0"/>
          <w:trHeight w:val="440"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W</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W</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W</w:t>
            </w:r>
            <w:r w:rsidDel="00000000" w:rsidR="00000000" w:rsidRPr="00000000">
              <w:rPr>
                <w:rFonts w:ascii="Times New Roman" w:cs="Times New Roman" w:eastAsia="Times New Roman" w:hAnsi="Times New Roman"/>
                <w:sz w:val="24"/>
                <w:szCs w:val="24"/>
                <w:vertAlign w:val="subscript"/>
                <w:rtl w:val="0"/>
              </w:rPr>
              <w:t xml:space="preserve">3A</w:t>
            </w:r>
            <w:r w:rsidDel="00000000" w:rsidR="00000000" w:rsidRPr="00000000">
              <w:rPr>
                <w:rFonts w:ascii="Times New Roman" w:cs="Times New Roman" w:eastAsia="Times New Roman" w:hAnsi="Times New Roman"/>
                <w:sz w:val="24"/>
                <w:szCs w:val="24"/>
                <w:rtl w:val="0"/>
              </w:rPr>
              <w:t xml:space="preserve"> + W</w:t>
            </w:r>
            <w:r w:rsidDel="00000000" w:rsidR="00000000" w:rsidRPr="00000000">
              <w:rPr>
                <w:rFonts w:ascii="Times New Roman" w:cs="Times New Roman" w:eastAsia="Times New Roman" w:hAnsi="Times New Roman"/>
                <w:sz w:val="24"/>
                <w:szCs w:val="24"/>
                <w:vertAlign w:val="subscript"/>
                <w:rtl w:val="0"/>
              </w:rPr>
              <w:t xml:space="preserve">3B</w:t>
            </w:r>
            <w:r w:rsidDel="00000000" w:rsidR="00000000" w:rsidRPr="00000000">
              <w:rPr>
                <w:rFonts w:ascii="Times New Roman" w:cs="Times New Roman" w:eastAsia="Times New Roman" w:hAnsi="Times New Roman"/>
                <w:sz w:val="24"/>
                <w:szCs w:val="24"/>
                <w:rtl w:val="0"/>
              </w:rPr>
              <w:t xml:space="preserve"> + W</w:t>
            </w:r>
            <w:r w:rsidDel="00000000" w:rsidR="00000000" w:rsidRPr="00000000">
              <w:rPr>
                <w:rFonts w:ascii="Times New Roman" w:cs="Times New Roman" w:eastAsia="Times New Roman" w:hAnsi="Times New Roman"/>
                <w:sz w:val="24"/>
                <w:szCs w:val="24"/>
                <w:vertAlign w:val="subscript"/>
                <w:rtl w:val="0"/>
              </w:rPr>
              <w:t xml:space="preserve">3C</w:t>
            </w:r>
          </w:p>
        </w:tc>
        <w:tc>
          <w:tcPr>
            <w:vMerge w:val="continue"/>
            <w:shd w:fill="b4a7d6"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115W - 50W </w:t>
            </w:r>
            <w:r w:rsidDel="00000000" w:rsidR="00000000" w:rsidRPr="00000000">
              <w:rPr>
                <w:rFonts w:ascii="Times New Roman" w:cs="Times New Roman" w:eastAsia="Times New Roman" w:hAnsi="Times New Roman"/>
                <w:b w:val="1"/>
                <w:bCs w:val="1"/>
                <w:sz w:val="24"/>
                <w:szCs w:val="24"/>
                <w:rtl w:val="0"/>
              </w:rPr>
              <w:t xml:space="preserve">= 65W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65W+65W+65W = </w:t>
            </w:r>
            <w:r w:rsidDel="00000000" w:rsidR="00000000" w:rsidRPr="00000000">
              <w:rPr>
                <w:rFonts w:ascii="Times New Roman" w:cs="Times New Roman" w:eastAsia="Times New Roman" w:hAnsi="Times New Roman"/>
                <w:b w:val="1"/>
                <w:bCs w:val="1"/>
                <w:sz w:val="24"/>
                <w:szCs w:val="24"/>
                <w:rtl w:val="0"/>
              </w:rPr>
              <w:t xml:space="preserve">195W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m:oMath>
              <m:r>
                <w:rPr>
                  <w:rFonts w:ascii="Times New Roman" w:cs="Times New Roman" w:eastAsia="Times New Roman" w:hAnsi="Times New Roman"/>
                  <w:sz w:val="24"/>
                  <w:szCs w:val="24"/>
                </w:rPr>
                <m:t xml:space="preserve">0*1.14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+20*(504x1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+ 40* (782x1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29.54W</w:t>
            </w:r>
          </w:p>
        </w:tc>
      </w:tr>
    </w:tbl>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Draw to scale the phasors of V</w:t>
      </w:r>
      <w:r w:rsidDel="00000000" w:rsidR="00000000" w:rsidRPr="00000000">
        <w:rPr>
          <w:rFonts w:ascii="Times New Roman" w:cs="Times New Roman" w:eastAsia="Times New Roman" w:hAnsi="Times New Roman"/>
          <w:i w:val="1"/>
          <w:iCs w:val="1"/>
          <w:sz w:val="24"/>
          <w:szCs w:val="24"/>
          <w:vertAlign w:val="subscript"/>
          <w:rtl w:val="0"/>
        </w:rPr>
        <w:t xml:space="preserve">An</w:t>
      </w:r>
      <w:r w:rsidDel="00000000" w:rsidR="00000000" w:rsidRPr="00000000">
        <w:rPr>
          <w:rFonts w:ascii="Times New Roman" w:cs="Times New Roman" w:eastAsia="Times New Roman" w:hAnsi="Times New Roman"/>
          <w:i w:val="1"/>
          <w:iCs w:val="1"/>
          <w:sz w:val="24"/>
          <w:szCs w:val="24"/>
          <w:rtl w:val="0"/>
        </w:rPr>
        <w:t xml:space="preserve">, V</w:t>
      </w:r>
      <w:r w:rsidDel="00000000" w:rsidR="00000000" w:rsidRPr="00000000">
        <w:rPr>
          <w:rFonts w:ascii="Times New Roman" w:cs="Times New Roman" w:eastAsia="Times New Roman" w:hAnsi="Times New Roman"/>
          <w:i w:val="1"/>
          <w:iCs w:val="1"/>
          <w:sz w:val="24"/>
          <w:szCs w:val="24"/>
          <w:vertAlign w:val="subscript"/>
          <w:rtl w:val="0"/>
        </w:rPr>
        <w:t xml:space="preserve">Bn</w:t>
      </w:r>
      <w:r w:rsidDel="00000000" w:rsidR="00000000" w:rsidRPr="00000000">
        <w:rPr>
          <w:rFonts w:ascii="Times New Roman" w:cs="Times New Roman" w:eastAsia="Times New Roman" w:hAnsi="Times New Roman"/>
          <w:i w:val="1"/>
          <w:iCs w:val="1"/>
          <w:sz w:val="24"/>
          <w:szCs w:val="24"/>
          <w:rtl w:val="0"/>
        </w:rPr>
        <w:t xml:space="preserve">, and V</w:t>
      </w:r>
      <w:r w:rsidDel="00000000" w:rsidR="00000000" w:rsidRPr="00000000">
        <w:rPr>
          <w:rFonts w:ascii="Times New Roman" w:cs="Times New Roman" w:eastAsia="Times New Roman" w:hAnsi="Times New Roman"/>
          <w:i w:val="1"/>
          <w:iCs w:val="1"/>
          <w:sz w:val="24"/>
          <w:szCs w:val="24"/>
          <w:vertAlign w:val="subscript"/>
          <w:rtl w:val="0"/>
        </w:rPr>
        <w:t xml:space="preserve">Cn</w:t>
      </w:r>
      <w:r w:rsidDel="00000000" w:rsidR="00000000" w:rsidRPr="00000000">
        <w:rPr>
          <w:rFonts w:ascii="Times New Roman" w:cs="Times New Roman" w:eastAsia="Times New Roman" w:hAnsi="Times New Roman"/>
          <w:i w:val="1"/>
          <w:iCs w:val="1"/>
          <w:sz w:val="24"/>
          <w:szCs w:val="24"/>
          <w:rtl w:val="0"/>
        </w:rPr>
        <w:t xml:space="preserve"> by using the measured phase voltages in section 3.4 for the unbalanced load. The voltage source is assumed to be balanced. Figure 4 shows a typical phasor diagram for an unbalanced three-phase star connected load.</w:t>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22002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12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1"/>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Measure V nN on your phasor diagram and compare it to the measured value in the actual circuit.</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vertAlign w:val="subscript"/>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nN, Measured</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2.17V</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i w:val="1"/>
          <w:iCs w:val="1"/>
          <w:sz w:val="24"/>
          <w:szCs w:val="24"/>
          <w:vertAlign w:val="subscript"/>
          <w:rtl w:val="0"/>
        </w:rPr>
        <w:t xml:space="preserve">nN</w:t>
      </w:r>
      <w:r w:rsidDel="00000000" w:rsidR="00000000" w:rsidRPr="00000000">
        <w:rPr>
          <w:rFonts w:ascii="Times New Roman" w:cs="Times New Roman" w:eastAsia="Times New Roman" w:hAnsi="Times New Roman"/>
          <w:sz w:val="24"/>
          <w:szCs w:val="24"/>
          <w:rtl w:val="0"/>
        </w:rPr>
        <w:t xml:space="preserve"> = 0.045V</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Conclusion</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gained a deeper understanding of various methods for measuring power in single-phase and three-phase systems. The two-wattmeter and three-wattmeter methods were employed to measure power in three-phase circuits under both balanced and unbalanced load conditions. A slight discrepancy was observed between theoretical and experimental values, likely due to the balanced load, which was expected to be perfectly balanced, but was not. This might have been due to the internal resistance in the wires while measurement, creating small differences in the measured power. This lab helped in our understanding of the three-phase power</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torontomu.ca/senate/policies/pol60.pdf"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