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B9646" w14:textId="62FAED4C" w:rsidR="00A05673" w:rsidRPr="00B601BA" w:rsidRDefault="00126973" w:rsidP="00B601BA">
      <w:pPr>
        <w:jc w:val="center"/>
        <w:rPr>
          <w:rFonts w:ascii="Times New Roman" w:hAnsi="Times New Roman" w:cs="Times New Roman"/>
          <w:b/>
          <w:bCs/>
          <w:sz w:val="28"/>
          <w:szCs w:val="28"/>
        </w:rPr>
      </w:pPr>
      <w:r w:rsidRPr="00B601BA">
        <w:rPr>
          <w:rFonts w:ascii="Times New Roman" w:hAnsi="Times New Roman" w:cs="Times New Roman"/>
          <w:b/>
          <w:bCs/>
          <w:sz w:val="28"/>
          <w:szCs w:val="28"/>
        </w:rPr>
        <w:t>Experiment 9</w:t>
      </w:r>
    </w:p>
    <w:p w14:paraId="51A8F471" w14:textId="44776B33" w:rsidR="00126973" w:rsidRPr="00CC219C" w:rsidRDefault="00126973" w:rsidP="00CF74BA">
      <w:pPr>
        <w:jc w:val="both"/>
        <w:rPr>
          <w:rFonts w:ascii="Times New Roman" w:hAnsi="Times New Roman" w:cs="Times New Roman"/>
          <w:sz w:val="24"/>
          <w:szCs w:val="24"/>
        </w:rPr>
      </w:pPr>
      <w:r w:rsidRPr="00B601BA">
        <w:rPr>
          <w:rFonts w:ascii="Times New Roman" w:hAnsi="Times New Roman" w:cs="Times New Roman"/>
          <w:b/>
          <w:bCs/>
          <w:sz w:val="28"/>
          <w:szCs w:val="28"/>
        </w:rPr>
        <w:t>Aim</w:t>
      </w:r>
      <w:r w:rsidR="006E71B6" w:rsidRPr="00B601BA">
        <w:rPr>
          <w:rFonts w:ascii="Times New Roman" w:hAnsi="Times New Roman" w:cs="Times New Roman"/>
          <w:b/>
          <w:bCs/>
          <w:sz w:val="28"/>
          <w:szCs w:val="28"/>
        </w:rPr>
        <w:t>:</w:t>
      </w:r>
      <w:r w:rsidR="006E71B6" w:rsidRPr="00CC219C">
        <w:rPr>
          <w:rFonts w:ascii="Times New Roman" w:hAnsi="Times New Roman" w:cs="Times New Roman"/>
          <w:sz w:val="24"/>
          <w:szCs w:val="24"/>
        </w:rPr>
        <w:t xml:space="preserve"> </w:t>
      </w:r>
      <w:r w:rsidR="006E71B6" w:rsidRPr="00CC219C">
        <w:rPr>
          <w:rFonts w:ascii="TimesNewRomanPSMT" w:hAnsi="TimesNewRomanPSMT"/>
          <w:sz w:val="24"/>
          <w:szCs w:val="24"/>
        </w:rPr>
        <w:t>To verify the truth tables of NOT, OR, AND, NOR, NAND, XOR, XNOR gates.</w:t>
      </w:r>
    </w:p>
    <w:p w14:paraId="7D1B6A7B" w14:textId="57E61C45" w:rsidR="00126973" w:rsidRPr="00CC219C" w:rsidRDefault="00126973" w:rsidP="00CF74BA">
      <w:pPr>
        <w:jc w:val="both"/>
        <w:rPr>
          <w:rFonts w:ascii="Times New Roman" w:hAnsi="Times New Roman" w:cs="Times New Roman"/>
          <w:sz w:val="24"/>
          <w:szCs w:val="24"/>
        </w:rPr>
      </w:pPr>
      <w:r w:rsidRPr="00B601BA">
        <w:rPr>
          <w:rFonts w:ascii="Times New Roman" w:hAnsi="Times New Roman" w:cs="Times New Roman"/>
          <w:b/>
          <w:bCs/>
          <w:sz w:val="28"/>
          <w:szCs w:val="28"/>
        </w:rPr>
        <w:t>Tools Used</w:t>
      </w:r>
      <w:r w:rsidR="006E71B6" w:rsidRPr="00B601BA">
        <w:rPr>
          <w:rFonts w:ascii="Times New Roman" w:hAnsi="Times New Roman" w:cs="Times New Roman"/>
          <w:b/>
          <w:bCs/>
          <w:sz w:val="28"/>
          <w:szCs w:val="28"/>
        </w:rPr>
        <w:t>:</w:t>
      </w:r>
      <w:r w:rsidR="006E71B6" w:rsidRPr="00CC219C">
        <w:rPr>
          <w:rFonts w:ascii="Times New Roman" w:hAnsi="Times New Roman" w:cs="Times New Roman"/>
          <w:sz w:val="24"/>
          <w:szCs w:val="24"/>
        </w:rPr>
        <w:t xml:space="preserve"> Virtual Labs</w:t>
      </w:r>
    </w:p>
    <w:p w14:paraId="2F6732B2" w14:textId="77777777" w:rsidR="006E71B6" w:rsidRPr="00CC219C" w:rsidRDefault="00126973" w:rsidP="00CF74BA">
      <w:pPr>
        <w:jc w:val="both"/>
        <w:rPr>
          <w:rFonts w:ascii="Times New Roman" w:hAnsi="Times New Roman" w:cs="Times New Roman"/>
          <w:sz w:val="24"/>
          <w:szCs w:val="24"/>
        </w:rPr>
      </w:pPr>
      <w:r w:rsidRPr="00B601BA">
        <w:rPr>
          <w:rFonts w:ascii="Times New Roman" w:hAnsi="Times New Roman" w:cs="Times New Roman"/>
          <w:b/>
          <w:bCs/>
          <w:sz w:val="28"/>
          <w:szCs w:val="28"/>
        </w:rPr>
        <w:t>Theory</w:t>
      </w:r>
      <w:r w:rsidR="006E71B6" w:rsidRPr="00B601BA">
        <w:rPr>
          <w:rFonts w:ascii="Times New Roman" w:hAnsi="Times New Roman" w:cs="Times New Roman"/>
          <w:b/>
          <w:bCs/>
          <w:sz w:val="28"/>
          <w:szCs w:val="28"/>
        </w:rPr>
        <w:t>:</w:t>
      </w:r>
      <w:r w:rsidR="006E71B6" w:rsidRPr="00CC219C">
        <w:rPr>
          <w:rFonts w:ascii="Times New Roman" w:hAnsi="Times New Roman" w:cs="Times New Roman"/>
          <w:sz w:val="24"/>
          <w:szCs w:val="24"/>
        </w:rPr>
        <w:t xml:space="preserve"> Logic gates are the basic building blocks of any digital system. Logic gates are electronic circuits having one or more than one input and only one output. The relationship between the input and the output is based on a certain logic. Based on this, logic gates are named as</w:t>
      </w:r>
    </w:p>
    <w:p w14:paraId="25109621" w14:textId="77777777" w:rsidR="006E71B6" w:rsidRPr="00CC219C" w:rsidRDefault="006E71B6" w:rsidP="00CF74BA">
      <w:pPr>
        <w:pStyle w:val="ListParagraph"/>
        <w:numPr>
          <w:ilvl w:val="0"/>
          <w:numId w:val="1"/>
        </w:numPr>
        <w:jc w:val="both"/>
        <w:rPr>
          <w:rFonts w:ascii="Times New Roman" w:hAnsi="Times New Roman" w:cs="Times New Roman"/>
          <w:sz w:val="24"/>
          <w:szCs w:val="24"/>
        </w:rPr>
      </w:pPr>
      <w:r w:rsidRPr="00CC219C">
        <w:rPr>
          <w:rFonts w:ascii="Times New Roman" w:hAnsi="Times New Roman" w:cs="Times New Roman"/>
          <w:sz w:val="24"/>
          <w:szCs w:val="24"/>
        </w:rPr>
        <w:t>AND gate</w:t>
      </w:r>
    </w:p>
    <w:p w14:paraId="085C4410" w14:textId="77777777" w:rsidR="006E71B6" w:rsidRPr="00CC219C" w:rsidRDefault="006E71B6" w:rsidP="00CF74BA">
      <w:pPr>
        <w:pStyle w:val="ListParagraph"/>
        <w:numPr>
          <w:ilvl w:val="0"/>
          <w:numId w:val="1"/>
        </w:numPr>
        <w:jc w:val="both"/>
        <w:rPr>
          <w:rFonts w:ascii="Times New Roman" w:hAnsi="Times New Roman" w:cs="Times New Roman"/>
          <w:sz w:val="24"/>
          <w:szCs w:val="24"/>
        </w:rPr>
      </w:pPr>
      <w:r w:rsidRPr="00CC219C">
        <w:rPr>
          <w:rFonts w:ascii="Times New Roman" w:hAnsi="Times New Roman" w:cs="Times New Roman"/>
          <w:sz w:val="24"/>
          <w:szCs w:val="24"/>
        </w:rPr>
        <w:t>OR gate</w:t>
      </w:r>
    </w:p>
    <w:p w14:paraId="56ABC5A5" w14:textId="77777777" w:rsidR="006E71B6" w:rsidRPr="00CC219C" w:rsidRDefault="006E71B6" w:rsidP="00CF74BA">
      <w:pPr>
        <w:pStyle w:val="ListParagraph"/>
        <w:numPr>
          <w:ilvl w:val="0"/>
          <w:numId w:val="1"/>
        </w:numPr>
        <w:jc w:val="both"/>
        <w:rPr>
          <w:rFonts w:ascii="Times New Roman" w:hAnsi="Times New Roman" w:cs="Times New Roman"/>
          <w:sz w:val="24"/>
          <w:szCs w:val="24"/>
        </w:rPr>
      </w:pPr>
      <w:r w:rsidRPr="00CC219C">
        <w:rPr>
          <w:rFonts w:ascii="Times New Roman" w:hAnsi="Times New Roman" w:cs="Times New Roman"/>
          <w:sz w:val="24"/>
          <w:szCs w:val="24"/>
        </w:rPr>
        <w:t>NOT gate</w:t>
      </w:r>
    </w:p>
    <w:p w14:paraId="16CA2EC0" w14:textId="77777777" w:rsidR="006E71B6" w:rsidRPr="00CC219C" w:rsidRDefault="006E71B6" w:rsidP="00CF74BA">
      <w:pPr>
        <w:pStyle w:val="ListParagraph"/>
        <w:numPr>
          <w:ilvl w:val="0"/>
          <w:numId w:val="1"/>
        </w:numPr>
        <w:jc w:val="both"/>
        <w:rPr>
          <w:rFonts w:ascii="Times New Roman" w:hAnsi="Times New Roman" w:cs="Times New Roman"/>
          <w:sz w:val="24"/>
          <w:szCs w:val="24"/>
        </w:rPr>
      </w:pPr>
      <w:r w:rsidRPr="00CC219C">
        <w:rPr>
          <w:rFonts w:ascii="Times New Roman" w:hAnsi="Times New Roman" w:cs="Times New Roman"/>
          <w:sz w:val="24"/>
          <w:szCs w:val="24"/>
        </w:rPr>
        <w:t>NAND gate</w:t>
      </w:r>
    </w:p>
    <w:p w14:paraId="65702D20" w14:textId="77777777" w:rsidR="006E71B6" w:rsidRPr="00CC219C" w:rsidRDefault="006E71B6" w:rsidP="00CF74BA">
      <w:pPr>
        <w:pStyle w:val="ListParagraph"/>
        <w:numPr>
          <w:ilvl w:val="0"/>
          <w:numId w:val="1"/>
        </w:numPr>
        <w:jc w:val="both"/>
        <w:rPr>
          <w:rFonts w:ascii="Times New Roman" w:hAnsi="Times New Roman" w:cs="Times New Roman"/>
          <w:sz w:val="24"/>
          <w:szCs w:val="24"/>
        </w:rPr>
      </w:pPr>
      <w:r w:rsidRPr="00CC219C">
        <w:rPr>
          <w:rFonts w:ascii="Times New Roman" w:hAnsi="Times New Roman" w:cs="Times New Roman"/>
          <w:sz w:val="24"/>
          <w:szCs w:val="24"/>
        </w:rPr>
        <w:t>NOR gate</w:t>
      </w:r>
    </w:p>
    <w:p w14:paraId="1B80195E" w14:textId="77777777" w:rsidR="006E71B6" w:rsidRPr="00CC219C" w:rsidRDefault="006E71B6" w:rsidP="00CF74BA">
      <w:pPr>
        <w:pStyle w:val="ListParagraph"/>
        <w:numPr>
          <w:ilvl w:val="0"/>
          <w:numId w:val="1"/>
        </w:numPr>
        <w:jc w:val="both"/>
        <w:rPr>
          <w:rFonts w:ascii="Times New Roman" w:hAnsi="Times New Roman" w:cs="Times New Roman"/>
          <w:sz w:val="24"/>
          <w:szCs w:val="24"/>
        </w:rPr>
      </w:pPr>
      <w:r w:rsidRPr="00CC219C">
        <w:rPr>
          <w:rFonts w:ascii="Times New Roman" w:hAnsi="Times New Roman" w:cs="Times New Roman"/>
          <w:sz w:val="24"/>
          <w:szCs w:val="24"/>
        </w:rPr>
        <w:t>Ex-OR gate</w:t>
      </w:r>
    </w:p>
    <w:p w14:paraId="1C59DE7A" w14:textId="77777777" w:rsidR="006E71B6" w:rsidRPr="00CC219C" w:rsidRDefault="006E71B6" w:rsidP="00CF74BA">
      <w:pPr>
        <w:pStyle w:val="ListParagraph"/>
        <w:numPr>
          <w:ilvl w:val="0"/>
          <w:numId w:val="1"/>
        </w:numPr>
        <w:jc w:val="both"/>
        <w:rPr>
          <w:rFonts w:ascii="Times New Roman" w:hAnsi="Times New Roman" w:cs="Times New Roman"/>
          <w:sz w:val="24"/>
          <w:szCs w:val="24"/>
        </w:rPr>
      </w:pPr>
      <w:r w:rsidRPr="00CC219C">
        <w:rPr>
          <w:rFonts w:ascii="Times New Roman" w:hAnsi="Times New Roman" w:cs="Times New Roman"/>
          <w:sz w:val="24"/>
          <w:szCs w:val="24"/>
        </w:rPr>
        <w:t>Ex-NOR gate</w:t>
      </w:r>
    </w:p>
    <w:p w14:paraId="3EB8B20E" w14:textId="77777777" w:rsidR="006E71B6" w:rsidRPr="00CC219C" w:rsidRDefault="006E71B6" w:rsidP="00CF74BA">
      <w:pPr>
        <w:tabs>
          <w:tab w:val="left" w:pos="5245"/>
        </w:tabs>
        <w:jc w:val="both"/>
        <w:rPr>
          <w:rFonts w:ascii="Times New Roman" w:hAnsi="Times New Roman" w:cs="Times New Roman"/>
          <w:b/>
          <w:bCs/>
        </w:rPr>
      </w:pPr>
      <w:r w:rsidRPr="00CC219C">
        <w:rPr>
          <w:rFonts w:ascii="Times New Roman" w:hAnsi="Times New Roman" w:cs="Times New Roman"/>
          <w:b/>
          <w:bCs/>
          <w:sz w:val="24"/>
          <w:szCs w:val="24"/>
        </w:rPr>
        <w:t>AND gate:</w:t>
      </w:r>
      <w:r w:rsidRPr="00CC219C">
        <w:rPr>
          <w:rFonts w:ascii="Times New Roman" w:hAnsi="Times New Roman" w:cs="Times New Roman"/>
          <w:sz w:val="24"/>
          <w:szCs w:val="24"/>
        </w:rPr>
        <w:t xml:space="preserve"> The AND gate is an electronic circuit that gives a high output (1) only if all its inputs are high and low output (0) when all or any one input is low. A dot (.) is used to show the AND operation i.e. A.B or can be written as AB.</w:t>
      </w:r>
    </w:p>
    <w:p w14:paraId="4E93A4B8" w14:textId="77777777" w:rsidR="006E71B6" w:rsidRPr="00CC219C" w:rsidRDefault="006E71B6" w:rsidP="00CF74BA">
      <w:pPr>
        <w:tabs>
          <w:tab w:val="left" w:pos="5245"/>
        </w:tabs>
        <w:jc w:val="both"/>
        <w:rPr>
          <w:rFonts w:ascii="Times New Roman" w:hAnsi="Times New Roman" w:cs="Times New Roman"/>
          <w:b/>
          <w:bCs/>
        </w:rPr>
      </w:pPr>
      <w:r w:rsidRPr="00CC219C">
        <w:rPr>
          <w:rFonts w:ascii="Times New Roman" w:hAnsi="Times New Roman" w:cs="Times New Roman"/>
          <w:b/>
          <w:bCs/>
          <w:sz w:val="24"/>
          <w:szCs w:val="24"/>
        </w:rPr>
        <w:t>Y=A.B</w:t>
      </w:r>
      <w:r w:rsidRPr="00CC219C">
        <w:rPr>
          <w:rFonts w:ascii="Times New Roman" w:hAnsi="Times New Roman" w:cs="Times New Roman"/>
          <w:sz w:val="24"/>
          <w:szCs w:val="24"/>
        </w:rPr>
        <w:br/>
      </w:r>
      <w:r w:rsidRPr="00CC219C">
        <w:rPr>
          <w:rFonts w:ascii="Times New Roman" w:hAnsi="Times New Roman" w:cs="Times New Roman"/>
          <w:noProof/>
        </w:rPr>
        <w:drawing>
          <wp:inline distT="0" distB="0" distL="0" distR="0" wp14:anchorId="4AAFB53A" wp14:editId="51C85713">
            <wp:extent cx="3094990" cy="1430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1122F453" w14:textId="77777777" w:rsidR="006E71B6" w:rsidRPr="00CC219C" w:rsidRDefault="006E71B6" w:rsidP="00CF74BA">
      <w:pPr>
        <w:tabs>
          <w:tab w:val="left" w:pos="5245"/>
        </w:tabs>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Fig 1: Symbol of AND Gate</w:t>
      </w:r>
    </w:p>
    <w:tbl>
      <w:tblPr>
        <w:tblStyle w:val="TableGrid"/>
        <w:tblW w:w="0" w:type="auto"/>
        <w:tblInd w:w="-5" w:type="dxa"/>
        <w:tblLook w:val="04A0" w:firstRow="1" w:lastRow="0" w:firstColumn="1" w:lastColumn="0" w:noHBand="0" w:noVBand="1"/>
      </w:tblPr>
      <w:tblGrid>
        <w:gridCol w:w="3005"/>
        <w:gridCol w:w="3005"/>
        <w:gridCol w:w="3006"/>
      </w:tblGrid>
      <w:tr w:rsidR="00CC219C" w:rsidRPr="00CC219C" w14:paraId="42E376C2" w14:textId="77777777" w:rsidTr="008E4170">
        <w:tc>
          <w:tcPr>
            <w:tcW w:w="3005" w:type="dxa"/>
            <w:shd w:val="clear" w:color="auto" w:fill="D9E2F3" w:themeFill="accent1" w:themeFillTint="33"/>
          </w:tcPr>
          <w:p w14:paraId="0503C097"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7C000950"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28724590"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CC219C" w:rsidRPr="00CC219C" w14:paraId="7E399535" w14:textId="77777777" w:rsidTr="008E4170">
        <w:tc>
          <w:tcPr>
            <w:tcW w:w="3005" w:type="dxa"/>
          </w:tcPr>
          <w:p w14:paraId="2B4FDB53"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319DD9BE"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0FB718A8"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CC219C" w:rsidRPr="00CC219C" w14:paraId="13DE0562" w14:textId="77777777" w:rsidTr="008E4170">
        <w:tc>
          <w:tcPr>
            <w:tcW w:w="3005" w:type="dxa"/>
          </w:tcPr>
          <w:p w14:paraId="021E0A98"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558911E7"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0680BCF7"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CC219C" w:rsidRPr="00CC219C" w14:paraId="6537A5AB" w14:textId="77777777" w:rsidTr="008E4170">
        <w:tc>
          <w:tcPr>
            <w:tcW w:w="3005" w:type="dxa"/>
          </w:tcPr>
          <w:p w14:paraId="4781362D"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43083151"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2C58C984"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CC219C" w:rsidRPr="00CC219C" w14:paraId="0A5288E6" w14:textId="77777777" w:rsidTr="008E4170">
        <w:tc>
          <w:tcPr>
            <w:tcW w:w="3005" w:type="dxa"/>
          </w:tcPr>
          <w:p w14:paraId="22DB6D5C"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56FF2CE6"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166A6287"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bl>
    <w:p w14:paraId="1B5A8758" w14:textId="77777777" w:rsidR="006E71B6" w:rsidRPr="00CC219C" w:rsidRDefault="006E71B6" w:rsidP="006E71B6">
      <w:pPr>
        <w:tabs>
          <w:tab w:val="left" w:pos="5245"/>
        </w:tabs>
        <w:jc w:val="both"/>
        <w:rPr>
          <w:rFonts w:ascii="Times New Roman" w:eastAsia="Times New Roman" w:hAnsi="Times New Roman" w:cs="Times New Roman"/>
          <w:i/>
          <w:iCs/>
          <w:lang w:eastAsia="en-IN"/>
        </w:rPr>
      </w:pPr>
    </w:p>
    <w:p w14:paraId="7B06FFC0" w14:textId="509C064C" w:rsidR="006E71B6" w:rsidRPr="00CC219C" w:rsidRDefault="006E71B6" w:rsidP="00CF74BA">
      <w:pPr>
        <w:tabs>
          <w:tab w:val="left" w:pos="5245"/>
        </w:tabs>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Table 1: Truth Table of AND Gate</w:t>
      </w:r>
    </w:p>
    <w:p w14:paraId="0CAA635C" w14:textId="1BAA49D9" w:rsidR="008678CA" w:rsidRDefault="008678CA" w:rsidP="00CF74BA">
      <w:pPr>
        <w:tabs>
          <w:tab w:val="left" w:pos="5245"/>
        </w:tabs>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A simple 2-input logic AND gate can be constructed using RTL (Resistor-Transistor-Logic) switches </w:t>
      </w:r>
      <w:proofErr w:type="gramStart"/>
      <w:r w:rsidRPr="00CC219C">
        <w:rPr>
          <w:rFonts w:ascii="Times New Roman" w:eastAsia="Times New Roman" w:hAnsi="Times New Roman" w:cs="Times New Roman"/>
          <w:sz w:val="24"/>
          <w:szCs w:val="24"/>
          <w:lang w:eastAsia="en-IN"/>
        </w:rPr>
        <w:t>connected together</w:t>
      </w:r>
      <w:proofErr w:type="gramEnd"/>
      <w:r w:rsidRPr="00CC219C">
        <w:rPr>
          <w:rFonts w:ascii="Times New Roman" w:eastAsia="Times New Roman" w:hAnsi="Times New Roman" w:cs="Times New Roman"/>
          <w:sz w:val="24"/>
          <w:szCs w:val="24"/>
          <w:lang w:eastAsia="en-IN"/>
        </w:rPr>
        <w:t xml:space="preserve"> as shown below with the inputs connected directly to the transistor bases. Both transistors must be saturated “ON” for an output at Q.</w:t>
      </w:r>
    </w:p>
    <w:p w14:paraId="6EDFCBB1" w14:textId="2ADDFBA7" w:rsidR="008A1C8E" w:rsidRDefault="000A1A71" w:rsidP="00CF74BA">
      <w:pPr>
        <w:tabs>
          <w:tab w:val="left" w:pos="5245"/>
        </w:tabs>
        <w:jc w:val="both"/>
        <w:rPr>
          <w:rFonts w:ascii="Times New Roman" w:eastAsia="Times New Roman" w:hAnsi="Times New Roman" w:cs="Times New Roman"/>
          <w:sz w:val="24"/>
          <w:szCs w:val="24"/>
          <w:lang w:eastAsia="en-IN"/>
        </w:rPr>
      </w:pPr>
      <w:r>
        <w:rPr>
          <w:noProof/>
        </w:rPr>
        <w:lastRenderedPageBreak/>
        <w:drawing>
          <wp:inline distT="0" distB="0" distL="0" distR="0" wp14:anchorId="09D478E2" wp14:editId="4B974DC5">
            <wp:extent cx="2763657" cy="23410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4404" cy="2358588"/>
                    </a:xfrm>
                    <a:prstGeom prst="rect">
                      <a:avLst/>
                    </a:prstGeom>
                    <a:noFill/>
                    <a:ln>
                      <a:noFill/>
                    </a:ln>
                  </pic:spPr>
                </pic:pic>
              </a:graphicData>
            </a:graphic>
          </wp:inline>
        </w:drawing>
      </w:r>
    </w:p>
    <w:p w14:paraId="210C0CF6" w14:textId="15B12F42" w:rsidR="00747F44" w:rsidRPr="00747F44" w:rsidRDefault="00747F44" w:rsidP="00CF74BA">
      <w:pPr>
        <w:tabs>
          <w:tab w:val="left" w:pos="5245"/>
        </w:tabs>
        <w:jc w:val="both"/>
        <w:rPr>
          <w:rFonts w:ascii="Times New Roman" w:eastAsia="Times New Roman" w:hAnsi="Times New Roman" w:cs="Times New Roman"/>
          <w:lang w:eastAsia="en-IN"/>
        </w:rPr>
      </w:pPr>
      <w:r>
        <w:rPr>
          <w:rFonts w:ascii="Times New Roman" w:eastAsia="Times New Roman" w:hAnsi="Times New Roman" w:cs="Times New Roman"/>
          <w:lang w:eastAsia="en-IN"/>
        </w:rPr>
        <w:t>Fig 2: AND Gate Through RTL Logic</w:t>
      </w:r>
    </w:p>
    <w:p w14:paraId="568E5F36" w14:textId="77777777" w:rsidR="006E71B6" w:rsidRPr="00CC219C" w:rsidRDefault="006E71B6" w:rsidP="00CF74BA">
      <w:pPr>
        <w:jc w:val="both"/>
        <w:rPr>
          <w:rFonts w:ascii="Times New Roman" w:hAnsi="Times New Roman" w:cs="Times New Roman"/>
          <w:sz w:val="24"/>
          <w:szCs w:val="24"/>
        </w:rPr>
      </w:pPr>
      <w:r w:rsidRPr="00CC219C">
        <w:rPr>
          <w:rFonts w:ascii="Times New Roman" w:hAnsi="Times New Roman" w:cs="Times New Roman"/>
          <w:b/>
          <w:bCs/>
          <w:sz w:val="24"/>
          <w:szCs w:val="24"/>
        </w:rPr>
        <w:t>OR gate:</w:t>
      </w:r>
      <w:r w:rsidRPr="00CC219C">
        <w:rPr>
          <w:rFonts w:ascii="Times New Roman" w:hAnsi="Times New Roman" w:cs="Times New Roman"/>
          <w:sz w:val="24"/>
          <w:szCs w:val="24"/>
        </w:rPr>
        <w:t xml:space="preserve"> The OR gate is an electronic circuit that gives a high output (1) if one or more of its inputs are high and gives lower output (0) when if all the inputs are low. A plus (+) is used to show the OR operation.</w:t>
      </w:r>
    </w:p>
    <w:p w14:paraId="2EE77B33" w14:textId="77777777" w:rsidR="006E71B6" w:rsidRPr="00CC219C" w:rsidRDefault="006E71B6" w:rsidP="00CF74BA">
      <w:pPr>
        <w:jc w:val="both"/>
        <w:rPr>
          <w:rFonts w:ascii="Times New Roman" w:hAnsi="Times New Roman" w:cs="Times New Roman"/>
          <w:sz w:val="24"/>
          <w:szCs w:val="24"/>
        </w:rPr>
      </w:pPr>
      <w:r w:rsidRPr="00CC219C">
        <w:rPr>
          <w:rFonts w:ascii="Times New Roman" w:eastAsia="Times New Roman" w:hAnsi="Times New Roman" w:cs="Times New Roman"/>
          <w:b/>
          <w:bCs/>
          <w:sz w:val="24"/>
          <w:szCs w:val="24"/>
          <w:lang w:eastAsia="en-IN"/>
        </w:rPr>
        <w:t>Y= A+B</w:t>
      </w:r>
    </w:p>
    <w:p w14:paraId="016E328A" w14:textId="77777777" w:rsidR="006E71B6" w:rsidRPr="00CC219C" w:rsidRDefault="006E71B6" w:rsidP="00CF74BA">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noProof/>
          <w:sz w:val="24"/>
          <w:szCs w:val="24"/>
          <w:lang w:eastAsia="en-IN"/>
        </w:rPr>
        <w:drawing>
          <wp:inline distT="0" distB="0" distL="0" distR="0" wp14:anchorId="0DC1480D" wp14:editId="4AF5CD86">
            <wp:extent cx="3094990" cy="143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7B9597E5" w14:textId="3634AE50" w:rsidR="006E71B6" w:rsidRPr="00CC219C" w:rsidRDefault="006E71B6" w:rsidP="00CF74BA">
      <w:pPr>
        <w:spacing w:after="0" w:line="240" w:lineRule="auto"/>
        <w:jc w:val="both"/>
        <w:rPr>
          <w:rFonts w:ascii="Times New Roman" w:hAnsi="Times New Roman" w:cs="Times New Roman"/>
        </w:rPr>
      </w:pPr>
      <w:r w:rsidRPr="00CC219C">
        <w:rPr>
          <w:rFonts w:ascii="Times New Roman" w:hAnsi="Times New Roman" w:cs="Times New Roman"/>
        </w:rPr>
        <w:t xml:space="preserve">Fig </w:t>
      </w:r>
      <w:r w:rsidR="00747F44">
        <w:rPr>
          <w:rFonts w:ascii="Times New Roman" w:hAnsi="Times New Roman" w:cs="Times New Roman"/>
        </w:rPr>
        <w:t>3</w:t>
      </w:r>
      <w:r w:rsidRPr="00CC219C">
        <w:rPr>
          <w:rFonts w:ascii="Times New Roman" w:hAnsi="Times New Roman" w:cs="Times New Roman"/>
        </w:rPr>
        <w:t>: Symbol of OR Gate</w:t>
      </w:r>
    </w:p>
    <w:p w14:paraId="34F11C23" w14:textId="77777777" w:rsidR="006E71B6" w:rsidRPr="00CC219C" w:rsidRDefault="006E71B6" w:rsidP="006E71B6">
      <w:pPr>
        <w:spacing w:after="0" w:line="240" w:lineRule="auto"/>
        <w:jc w:val="both"/>
        <w:rPr>
          <w:rFonts w:ascii="Times New Roman" w:hAnsi="Times New Roman" w:cs="Times New Roman"/>
          <w:i/>
          <w:iCs/>
        </w:rPr>
      </w:pPr>
    </w:p>
    <w:tbl>
      <w:tblPr>
        <w:tblStyle w:val="TableGrid"/>
        <w:tblW w:w="0" w:type="auto"/>
        <w:tblInd w:w="-5" w:type="dxa"/>
        <w:tblLook w:val="04A0" w:firstRow="1" w:lastRow="0" w:firstColumn="1" w:lastColumn="0" w:noHBand="0" w:noVBand="1"/>
      </w:tblPr>
      <w:tblGrid>
        <w:gridCol w:w="3005"/>
        <w:gridCol w:w="3005"/>
        <w:gridCol w:w="3006"/>
      </w:tblGrid>
      <w:tr w:rsidR="00CC219C" w:rsidRPr="00CC219C" w14:paraId="76C7E04E" w14:textId="77777777" w:rsidTr="008E4170">
        <w:tc>
          <w:tcPr>
            <w:tcW w:w="3005" w:type="dxa"/>
            <w:shd w:val="clear" w:color="auto" w:fill="D9E2F3" w:themeFill="accent1" w:themeFillTint="33"/>
          </w:tcPr>
          <w:p w14:paraId="20D137F8"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155CE2FD"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277CB8BD"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CC219C" w:rsidRPr="00CC219C" w14:paraId="50426DBC" w14:textId="77777777" w:rsidTr="008E4170">
        <w:tc>
          <w:tcPr>
            <w:tcW w:w="3005" w:type="dxa"/>
          </w:tcPr>
          <w:p w14:paraId="6CF512A2"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10D8CC43"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6820E01C"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CC219C" w:rsidRPr="00CC219C" w14:paraId="42570BB6" w14:textId="77777777" w:rsidTr="008E4170">
        <w:tc>
          <w:tcPr>
            <w:tcW w:w="3005" w:type="dxa"/>
          </w:tcPr>
          <w:p w14:paraId="1F789DCA"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714A15B6"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422FE453"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13F7B708" w14:textId="77777777" w:rsidTr="008E4170">
        <w:tc>
          <w:tcPr>
            <w:tcW w:w="3005" w:type="dxa"/>
          </w:tcPr>
          <w:p w14:paraId="20690A81"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78C4B1FB"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2CECD016"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1EE5EA80" w14:textId="77777777" w:rsidTr="008E4170">
        <w:tc>
          <w:tcPr>
            <w:tcW w:w="3005" w:type="dxa"/>
          </w:tcPr>
          <w:p w14:paraId="21357BFC"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1BE2305E"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4F663401"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bl>
    <w:p w14:paraId="7561E5B2" w14:textId="77777777" w:rsidR="006E71B6" w:rsidRPr="00CC219C" w:rsidRDefault="006E71B6" w:rsidP="006E71B6">
      <w:pPr>
        <w:jc w:val="both"/>
        <w:rPr>
          <w:rFonts w:ascii="Times New Roman" w:eastAsia="Times New Roman" w:hAnsi="Times New Roman" w:cs="Times New Roman"/>
          <w:noProof/>
          <w:sz w:val="24"/>
          <w:szCs w:val="24"/>
          <w:lang w:eastAsia="en-IN"/>
        </w:rPr>
      </w:pPr>
    </w:p>
    <w:p w14:paraId="47B5DC84" w14:textId="7BAF6729" w:rsidR="006E71B6" w:rsidRPr="00CC219C" w:rsidRDefault="006E71B6" w:rsidP="006E71B6">
      <w:pPr>
        <w:spacing w:after="0" w:line="240" w:lineRule="auto"/>
        <w:jc w:val="both"/>
        <w:rPr>
          <w:rFonts w:ascii="Times New Roman" w:hAnsi="Times New Roman" w:cs="Times New Roman"/>
        </w:rPr>
      </w:pPr>
      <w:r w:rsidRPr="00CC219C">
        <w:rPr>
          <w:rFonts w:ascii="Times New Roman" w:hAnsi="Times New Roman" w:cs="Times New Roman"/>
        </w:rPr>
        <w:t>Table 2: Truth Table of OR Gate</w:t>
      </w:r>
    </w:p>
    <w:p w14:paraId="26D9A1BA" w14:textId="343139F6" w:rsidR="006E71B6" w:rsidRPr="00CC219C" w:rsidRDefault="006E71B6" w:rsidP="006E71B6">
      <w:pPr>
        <w:spacing w:after="0" w:line="240" w:lineRule="auto"/>
        <w:jc w:val="both"/>
        <w:rPr>
          <w:rFonts w:ascii="Times New Roman" w:hAnsi="Times New Roman" w:cs="Times New Roman"/>
        </w:rPr>
      </w:pPr>
    </w:p>
    <w:p w14:paraId="42CDC8D2" w14:textId="7AB6BC7E" w:rsidR="008678CA" w:rsidRDefault="008678CA" w:rsidP="008678CA">
      <w:pPr>
        <w:spacing w:after="0" w:line="240" w:lineRule="auto"/>
        <w:jc w:val="both"/>
        <w:rPr>
          <w:rFonts w:ascii="Times New Roman" w:hAnsi="Times New Roman" w:cs="Times New Roman"/>
          <w:sz w:val="24"/>
          <w:szCs w:val="24"/>
        </w:rPr>
      </w:pPr>
      <w:r w:rsidRPr="00CC219C">
        <w:rPr>
          <w:rFonts w:ascii="Times New Roman" w:hAnsi="Times New Roman" w:cs="Times New Roman"/>
          <w:sz w:val="24"/>
          <w:szCs w:val="24"/>
        </w:rPr>
        <w:t xml:space="preserve">OR gate can be realized by DRL (Diode-Resistance-Logic) or by TTL (Transistor-Transistor-Logic). Presently, we will learn how to implement the OR gate using DRL (Diode-Resistance-Logic). To realise OR gate, we will use a diode at every input of the OR gate. The anode part of diode </w:t>
      </w:r>
      <w:proofErr w:type="gramStart"/>
      <w:r w:rsidRPr="00CC219C">
        <w:rPr>
          <w:rFonts w:ascii="Times New Roman" w:hAnsi="Times New Roman" w:cs="Times New Roman"/>
          <w:sz w:val="24"/>
          <w:szCs w:val="24"/>
        </w:rPr>
        <w:t>is connected with</w:t>
      </w:r>
      <w:proofErr w:type="gramEnd"/>
      <w:r w:rsidRPr="00CC219C">
        <w:rPr>
          <w:rFonts w:ascii="Times New Roman" w:hAnsi="Times New Roman" w:cs="Times New Roman"/>
          <w:sz w:val="24"/>
          <w:szCs w:val="24"/>
        </w:rPr>
        <w:t xml:space="preserve"> input while the cathode part is joined together and a resistor, connected with the cathode is grounded. In this case, we have taken two inputs which can be seen in the circuit below.</w:t>
      </w:r>
    </w:p>
    <w:p w14:paraId="23C2F8B5" w14:textId="53485FF3" w:rsidR="000A1A71" w:rsidRDefault="000A1A71" w:rsidP="008678CA">
      <w:pPr>
        <w:spacing w:after="0" w:line="240" w:lineRule="auto"/>
        <w:jc w:val="both"/>
        <w:rPr>
          <w:rFonts w:ascii="Times New Roman" w:hAnsi="Times New Roman" w:cs="Times New Roman"/>
          <w:sz w:val="24"/>
          <w:szCs w:val="24"/>
        </w:rPr>
      </w:pPr>
      <w:r>
        <w:rPr>
          <w:noProof/>
        </w:rPr>
        <w:lastRenderedPageBreak/>
        <w:drawing>
          <wp:inline distT="0" distB="0" distL="0" distR="0" wp14:anchorId="56D65465" wp14:editId="58BF4725">
            <wp:extent cx="2098040" cy="243080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2059" cy="2458629"/>
                    </a:xfrm>
                    <a:prstGeom prst="rect">
                      <a:avLst/>
                    </a:prstGeom>
                    <a:noFill/>
                    <a:ln>
                      <a:noFill/>
                    </a:ln>
                  </pic:spPr>
                </pic:pic>
              </a:graphicData>
            </a:graphic>
          </wp:inline>
        </w:drawing>
      </w:r>
    </w:p>
    <w:p w14:paraId="1A95BF54" w14:textId="24583918" w:rsidR="00747F44" w:rsidRPr="00747F44" w:rsidRDefault="00747F44" w:rsidP="008678CA">
      <w:pPr>
        <w:spacing w:after="0" w:line="240" w:lineRule="auto"/>
        <w:jc w:val="both"/>
        <w:rPr>
          <w:rFonts w:ascii="Times New Roman" w:hAnsi="Times New Roman" w:cs="Times New Roman"/>
        </w:rPr>
      </w:pPr>
      <w:r>
        <w:rPr>
          <w:rFonts w:ascii="Times New Roman" w:hAnsi="Times New Roman" w:cs="Times New Roman"/>
        </w:rPr>
        <w:t>Fig 4: OR Gate Through DRL Logic</w:t>
      </w:r>
    </w:p>
    <w:p w14:paraId="562B3977" w14:textId="3DFB9D1C" w:rsidR="00747F44" w:rsidRPr="00CC219C" w:rsidRDefault="00747F44" w:rsidP="008678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B9E01D8" w14:textId="77777777" w:rsidR="008678CA" w:rsidRPr="00CC219C" w:rsidRDefault="008678CA" w:rsidP="008678CA">
      <w:pPr>
        <w:spacing w:after="0" w:line="240" w:lineRule="auto"/>
        <w:jc w:val="both"/>
        <w:rPr>
          <w:rFonts w:ascii="Times New Roman" w:hAnsi="Times New Roman" w:cs="Times New Roman"/>
          <w:sz w:val="24"/>
          <w:szCs w:val="24"/>
        </w:rPr>
      </w:pPr>
      <w:r w:rsidRPr="00CC219C">
        <w:rPr>
          <w:rFonts w:ascii="Times New Roman" w:hAnsi="Times New Roman" w:cs="Times New Roman"/>
          <w:sz w:val="24"/>
          <w:szCs w:val="24"/>
        </w:rPr>
        <w:t>When both the inputs are at logic 0 or low state then the diodes D1 and D2 become reverse biased. Since the anode terminal of diode is at lower voltage level than the cathode terminal, so diode will act as open circuit so there is no voltage across resistor and hence output voltage is same as ground. When either of the diodes is at logic 1 or high state then the diode corresponding to that input is forward bias. Since this time anode is at high voltage than cathode therefore current will flow through forward biased diode and this current then appears on resistor causing high voltage at output terminal also. Hence at output we get high or logic 1 or +5V. So, if any or both inputs are high, the output will be high or “1”.</w:t>
      </w:r>
    </w:p>
    <w:p w14:paraId="5F896B3B" w14:textId="77777777" w:rsidR="008678CA" w:rsidRPr="00CC219C" w:rsidRDefault="008678CA" w:rsidP="006E71B6">
      <w:pPr>
        <w:spacing w:after="0" w:line="240" w:lineRule="auto"/>
        <w:jc w:val="both"/>
        <w:rPr>
          <w:rFonts w:ascii="Times New Roman" w:hAnsi="Times New Roman" w:cs="Times New Roman"/>
          <w:i/>
          <w:iCs/>
        </w:rPr>
      </w:pPr>
    </w:p>
    <w:p w14:paraId="061E1405" w14:textId="77777777" w:rsidR="006E71B6" w:rsidRPr="00CC219C" w:rsidRDefault="006E71B6" w:rsidP="006E71B6">
      <w:pPr>
        <w:spacing w:after="0" w:line="240" w:lineRule="auto"/>
        <w:jc w:val="both"/>
        <w:rPr>
          <w:rFonts w:ascii="Times New Roman" w:hAnsi="Times New Roman" w:cs="Times New Roman"/>
          <w:sz w:val="24"/>
          <w:szCs w:val="24"/>
        </w:rPr>
      </w:pPr>
      <w:r w:rsidRPr="00CC219C">
        <w:rPr>
          <w:rFonts w:ascii="Times New Roman" w:hAnsi="Times New Roman" w:cs="Times New Roman"/>
          <w:b/>
          <w:bCs/>
          <w:sz w:val="24"/>
          <w:szCs w:val="24"/>
        </w:rPr>
        <w:t>NOT gate:</w:t>
      </w:r>
      <w:r w:rsidRPr="00CC219C">
        <w:rPr>
          <w:rFonts w:ascii="Times New Roman" w:hAnsi="Times New Roman" w:cs="Times New Roman"/>
          <w:sz w:val="24"/>
          <w:szCs w:val="24"/>
        </w:rPr>
        <w:t xml:space="preserve"> The NOT gate is an electronic circuit that produces an inverted version of the input at its output i.e. </w:t>
      </w:r>
      <w:bookmarkStart w:id="0" w:name="_Hlk46045459"/>
      <w:r w:rsidRPr="00CC219C">
        <w:rPr>
          <w:rFonts w:ascii="Times New Roman" w:hAnsi="Times New Roman" w:cs="Times New Roman"/>
          <w:sz w:val="24"/>
          <w:szCs w:val="24"/>
        </w:rPr>
        <w:t xml:space="preserve">it gives low output (0) when high input (1) is passed </w:t>
      </w:r>
      <w:bookmarkEnd w:id="0"/>
      <w:r w:rsidRPr="00CC219C">
        <w:rPr>
          <w:rFonts w:ascii="Times New Roman" w:hAnsi="Times New Roman" w:cs="Times New Roman"/>
          <w:sz w:val="24"/>
          <w:szCs w:val="24"/>
        </w:rPr>
        <w:t>and it gives high  output (1) when low input (0) is passed. It is also known as an inverter. If the input variable is A, the inverted output is known as NOT A. This is also shown as A' or A with a bar over the top, as shown at the outputs.</w:t>
      </w:r>
    </w:p>
    <w:p w14:paraId="4AF2C72D" w14:textId="77777777" w:rsidR="006E71B6" w:rsidRPr="00CC219C" w:rsidRDefault="006E71B6" w:rsidP="006E71B6">
      <w:pPr>
        <w:spacing w:after="0" w:line="240" w:lineRule="auto"/>
        <w:jc w:val="both"/>
        <w:rPr>
          <w:rFonts w:ascii="Times New Roman" w:eastAsia="Times New Roman" w:hAnsi="Times New Roman" w:cs="Times New Roman"/>
          <w:b/>
          <w:bCs/>
          <w:sz w:val="24"/>
          <w:szCs w:val="24"/>
          <w:lang w:eastAsia="en-IN"/>
        </w:rPr>
      </w:pPr>
    </w:p>
    <w:p w14:paraId="5ECFEE80" w14:textId="77777777" w:rsidR="006E71B6" w:rsidRPr="00CC219C" w:rsidRDefault="006E71B6" w:rsidP="006E71B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b/>
          <w:bCs/>
          <w:sz w:val="24"/>
          <w:szCs w:val="24"/>
          <w:lang w:eastAsia="en-IN"/>
        </w:rPr>
        <w:t>Y= A'</w:t>
      </w:r>
    </w:p>
    <w:p w14:paraId="69FD8694" w14:textId="77777777" w:rsidR="006E71B6" w:rsidRPr="00CC219C" w:rsidRDefault="006E71B6" w:rsidP="006E71B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noProof/>
          <w:sz w:val="24"/>
          <w:szCs w:val="24"/>
          <w:lang w:eastAsia="en-IN"/>
        </w:rPr>
        <w:drawing>
          <wp:inline distT="0" distB="0" distL="0" distR="0" wp14:anchorId="52DA6D5D" wp14:editId="20A260E7">
            <wp:extent cx="3094990" cy="1430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3E20D30D" w14:textId="57511E00" w:rsidR="006E71B6" w:rsidRPr="00CC219C" w:rsidRDefault="006E71B6" w:rsidP="006E71B6">
      <w:pPr>
        <w:spacing w:after="0" w:line="240" w:lineRule="auto"/>
        <w:jc w:val="both"/>
        <w:rPr>
          <w:rFonts w:ascii="Times New Roman" w:eastAsia="Times New Roman" w:hAnsi="Times New Roman" w:cs="Times New Roman"/>
          <w:lang w:eastAsia="en-IN"/>
        </w:rPr>
      </w:pPr>
      <w:bookmarkStart w:id="1" w:name="_Hlk46048263"/>
      <w:r w:rsidRPr="00CC219C">
        <w:rPr>
          <w:rFonts w:ascii="Times New Roman" w:eastAsia="Times New Roman" w:hAnsi="Times New Roman" w:cs="Times New Roman"/>
          <w:lang w:eastAsia="en-IN"/>
        </w:rPr>
        <w:t xml:space="preserve">Fig </w:t>
      </w:r>
      <w:r w:rsidR="00C63E70">
        <w:rPr>
          <w:rFonts w:ascii="Times New Roman" w:eastAsia="Times New Roman" w:hAnsi="Times New Roman" w:cs="Times New Roman"/>
          <w:lang w:eastAsia="en-IN"/>
        </w:rPr>
        <w:t>5</w:t>
      </w:r>
      <w:r w:rsidRPr="00CC219C">
        <w:rPr>
          <w:rFonts w:ascii="Times New Roman" w:eastAsia="Times New Roman" w:hAnsi="Times New Roman" w:cs="Times New Roman"/>
          <w:lang w:eastAsia="en-IN"/>
        </w:rPr>
        <w:t>: Symbol of NOT Gate</w:t>
      </w:r>
      <w:bookmarkEnd w:id="1"/>
    </w:p>
    <w:p w14:paraId="0C4D7A29" w14:textId="77777777" w:rsidR="006E71B6" w:rsidRPr="00CC219C" w:rsidRDefault="006E71B6" w:rsidP="006E71B6">
      <w:pPr>
        <w:spacing w:after="0" w:line="240" w:lineRule="auto"/>
        <w:jc w:val="both"/>
        <w:rPr>
          <w:rFonts w:ascii="Times New Roman" w:eastAsia="Times New Roman" w:hAnsi="Times New Roman" w:cs="Times New Roman"/>
          <w:i/>
          <w:iCs/>
          <w:lang w:eastAsia="en-IN"/>
        </w:rPr>
      </w:pPr>
    </w:p>
    <w:p w14:paraId="1354219B" w14:textId="77777777" w:rsidR="006E71B6" w:rsidRPr="00CC219C" w:rsidRDefault="006E71B6" w:rsidP="006E71B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Table3: Truth Table of NOT Gate</w:t>
      </w:r>
    </w:p>
    <w:tbl>
      <w:tblPr>
        <w:tblStyle w:val="TableGrid"/>
        <w:tblpPr w:leftFromText="180" w:rightFromText="180" w:vertAnchor="text" w:horzAnchor="margin" w:tblpY="-414"/>
        <w:tblW w:w="0" w:type="auto"/>
        <w:tblLook w:val="04A0" w:firstRow="1" w:lastRow="0" w:firstColumn="1" w:lastColumn="0" w:noHBand="0" w:noVBand="1"/>
      </w:tblPr>
      <w:tblGrid>
        <w:gridCol w:w="4508"/>
        <w:gridCol w:w="4508"/>
      </w:tblGrid>
      <w:tr w:rsidR="00CC219C" w:rsidRPr="00CC219C" w14:paraId="56589FBB" w14:textId="77777777" w:rsidTr="008E4170">
        <w:tc>
          <w:tcPr>
            <w:tcW w:w="4508" w:type="dxa"/>
            <w:shd w:val="clear" w:color="auto" w:fill="D9E2F3" w:themeFill="accent1" w:themeFillTint="33"/>
          </w:tcPr>
          <w:p w14:paraId="1D99FF51"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4508" w:type="dxa"/>
            <w:shd w:val="clear" w:color="auto" w:fill="D9E2F3" w:themeFill="accent1" w:themeFillTint="33"/>
          </w:tcPr>
          <w:p w14:paraId="37E48F42"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CC219C" w:rsidRPr="00CC219C" w14:paraId="68578973" w14:textId="77777777" w:rsidTr="008E4170">
        <w:tc>
          <w:tcPr>
            <w:tcW w:w="4508" w:type="dxa"/>
          </w:tcPr>
          <w:p w14:paraId="20F4B116"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4508" w:type="dxa"/>
          </w:tcPr>
          <w:p w14:paraId="663A5EE6"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743FF970" w14:textId="77777777" w:rsidTr="008E4170">
        <w:tc>
          <w:tcPr>
            <w:tcW w:w="4508" w:type="dxa"/>
          </w:tcPr>
          <w:p w14:paraId="0140F033"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4508" w:type="dxa"/>
          </w:tcPr>
          <w:p w14:paraId="334B8BD3"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bl>
    <w:p w14:paraId="55513695" w14:textId="6536D972" w:rsidR="006E71B6" w:rsidRPr="00CC219C" w:rsidRDefault="006E71B6" w:rsidP="006E71B6">
      <w:pPr>
        <w:spacing w:after="0" w:line="240" w:lineRule="auto"/>
        <w:jc w:val="both"/>
        <w:rPr>
          <w:rFonts w:ascii="Times New Roman" w:eastAsia="Times New Roman" w:hAnsi="Times New Roman" w:cs="Times New Roman"/>
          <w:i/>
          <w:iCs/>
          <w:lang w:eastAsia="en-IN"/>
        </w:rPr>
      </w:pPr>
    </w:p>
    <w:p w14:paraId="36FBFE11" w14:textId="70E0C822" w:rsidR="007C4CAA" w:rsidRPr="00CC219C" w:rsidRDefault="007C4CAA" w:rsidP="007C4CAA">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NOT gate can be realized through </w:t>
      </w:r>
      <w:proofErr w:type="spellStart"/>
      <w:proofErr w:type="gramStart"/>
      <w:r w:rsidRPr="00CC219C">
        <w:rPr>
          <w:rFonts w:ascii="Times New Roman" w:eastAsia="Times New Roman" w:hAnsi="Times New Roman" w:cs="Times New Roman"/>
          <w:sz w:val="24"/>
          <w:szCs w:val="24"/>
          <w:lang w:eastAsia="en-IN"/>
        </w:rPr>
        <w:t>transistor.The</w:t>
      </w:r>
      <w:proofErr w:type="spellEnd"/>
      <w:proofErr w:type="gramEnd"/>
      <w:r w:rsidRPr="00CC219C">
        <w:rPr>
          <w:rFonts w:ascii="Times New Roman" w:eastAsia="Times New Roman" w:hAnsi="Times New Roman" w:cs="Times New Roman"/>
          <w:sz w:val="24"/>
          <w:szCs w:val="24"/>
          <w:lang w:eastAsia="en-IN"/>
        </w:rPr>
        <w:t xml:space="preserve"> input is connected through resistor R2 to the transistor’s base. When no voltage is present on the input, the transistor turns off. When the transistor is off, no current flows through the collector-emitter path. Thus, current from the </w:t>
      </w:r>
      <w:r w:rsidRPr="00CC219C">
        <w:rPr>
          <w:rFonts w:ascii="Times New Roman" w:eastAsia="Times New Roman" w:hAnsi="Times New Roman" w:cs="Times New Roman"/>
          <w:sz w:val="24"/>
          <w:szCs w:val="24"/>
          <w:lang w:eastAsia="en-IN"/>
        </w:rPr>
        <w:lastRenderedPageBreak/>
        <w:t>supply voltage (</w:t>
      </w:r>
      <w:proofErr w:type="spellStart"/>
      <w:r w:rsidRPr="00CC219C">
        <w:rPr>
          <w:rFonts w:ascii="Times New Roman" w:eastAsia="Times New Roman" w:hAnsi="Times New Roman" w:cs="Times New Roman"/>
          <w:sz w:val="24"/>
          <w:szCs w:val="24"/>
          <w:lang w:eastAsia="en-IN"/>
        </w:rPr>
        <w:t>Vcc</w:t>
      </w:r>
      <w:proofErr w:type="spellEnd"/>
      <w:r w:rsidRPr="00CC219C">
        <w:rPr>
          <w:rFonts w:ascii="Times New Roman" w:eastAsia="Times New Roman" w:hAnsi="Times New Roman" w:cs="Times New Roman"/>
          <w:sz w:val="24"/>
          <w:szCs w:val="24"/>
          <w:lang w:eastAsia="en-IN"/>
        </w:rPr>
        <w:t>) flows through resistor R1 to the output. In this way, the circuit’s output is high when its input is low.</w:t>
      </w:r>
    </w:p>
    <w:p w14:paraId="2FAFD753" w14:textId="18B4F1D2" w:rsidR="007C4CAA" w:rsidRDefault="007C4CAA" w:rsidP="007C4CAA">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When voltage is present at the input, the transistor turns on, allowing current to flow through the collector-emitter circuit directly to ground. This ground path creates a shortcut that bypasses the output, which causes the output to go low.</w:t>
      </w:r>
      <w:r w:rsidR="00C03C3A" w:rsidRPr="00CC219C">
        <w:rPr>
          <w:rFonts w:ascii="Times New Roman" w:eastAsia="Times New Roman" w:hAnsi="Times New Roman" w:cs="Times New Roman"/>
          <w:sz w:val="24"/>
          <w:szCs w:val="24"/>
          <w:lang w:eastAsia="en-IN"/>
        </w:rPr>
        <w:t xml:space="preserve"> </w:t>
      </w:r>
      <w:r w:rsidRPr="00CC219C">
        <w:rPr>
          <w:rFonts w:ascii="Times New Roman" w:eastAsia="Times New Roman" w:hAnsi="Times New Roman" w:cs="Times New Roman"/>
          <w:sz w:val="24"/>
          <w:szCs w:val="24"/>
          <w:lang w:eastAsia="en-IN"/>
        </w:rPr>
        <w:t>In this way, the output is high when the input is low and low when the input is high.</w:t>
      </w:r>
    </w:p>
    <w:p w14:paraId="70ADC101" w14:textId="3F1109BB" w:rsidR="000A1A71" w:rsidRPr="00CC219C" w:rsidRDefault="000A1A71" w:rsidP="007C4CAA">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4F401573" wp14:editId="7975EDA9">
            <wp:extent cx="3213735" cy="25769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5606" cy="2610519"/>
                    </a:xfrm>
                    <a:prstGeom prst="rect">
                      <a:avLst/>
                    </a:prstGeom>
                    <a:noFill/>
                    <a:ln>
                      <a:noFill/>
                    </a:ln>
                  </pic:spPr>
                </pic:pic>
              </a:graphicData>
            </a:graphic>
          </wp:inline>
        </w:drawing>
      </w:r>
    </w:p>
    <w:p w14:paraId="06C295CF" w14:textId="67930B88" w:rsidR="00C03C3A" w:rsidRDefault="00C03C3A" w:rsidP="007C4CAA">
      <w:pPr>
        <w:spacing w:after="0" w:line="240" w:lineRule="auto"/>
        <w:jc w:val="both"/>
        <w:rPr>
          <w:rFonts w:ascii="Times New Roman" w:eastAsia="Times New Roman" w:hAnsi="Times New Roman" w:cs="Times New Roman"/>
          <w:sz w:val="24"/>
          <w:szCs w:val="24"/>
          <w:lang w:eastAsia="en-IN"/>
        </w:rPr>
      </w:pPr>
    </w:p>
    <w:p w14:paraId="7B239ECE" w14:textId="0A2192E2" w:rsidR="00C63E70" w:rsidRDefault="00C63E70" w:rsidP="007C4CAA">
      <w:pPr>
        <w:spacing w:after="0" w:line="240" w:lineRule="auto"/>
        <w:jc w:val="both"/>
        <w:rPr>
          <w:rFonts w:ascii="Times New Roman" w:eastAsia="Times New Roman" w:hAnsi="Times New Roman" w:cs="Times New Roman"/>
          <w:lang w:eastAsia="en-IN"/>
        </w:rPr>
      </w:pPr>
      <w:r w:rsidRPr="00C63E70">
        <w:rPr>
          <w:rFonts w:ascii="Times New Roman" w:eastAsia="Times New Roman" w:hAnsi="Times New Roman" w:cs="Times New Roman"/>
          <w:lang w:eastAsia="en-IN"/>
        </w:rPr>
        <w:t>Fig 6: NOT Gate Through Transistor</w:t>
      </w:r>
    </w:p>
    <w:p w14:paraId="450CA744" w14:textId="77777777" w:rsidR="00C158A4" w:rsidRPr="00C63E70" w:rsidRDefault="00C158A4" w:rsidP="007C4CAA">
      <w:pPr>
        <w:spacing w:after="0" w:line="240" w:lineRule="auto"/>
        <w:jc w:val="both"/>
        <w:rPr>
          <w:rFonts w:ascii="Times New Roman" w:eastAsia="Times New Roman" w:hAnsi="Times New Roman" w:cs="Times New Roman"/>
          <w:lang w:eastAsia="en-IN"/>
        </w:rPr>
      </w:pPr>
    </w:p>
    <w:p w14:paraId="27A7E226" w14:textId="6F10B85C" w:rsidR="006E71B6" w:rsidRPr="00CC219C" w:rsidRDefault="006E71B6" w:rsidP="006E71B6">
      <w:pPr>
        <w:spacing w:after="240" w:line="240" w:lineRule="auto"/>
        <w:jc w:val="both"/>
        <w:rPr>
          <w:rFonts w:ascii="Times New Roman" w:hAnsi="Times New Roman" w:cs="Times New Roman"/>
          <w:sz w:val="24"/>
          <w:szCs w:val="24"/>
        </w:rPr>
      </w:pPr>
      <w:r w:rsidRPr="00CC219C">
        <w:rPr>
          <w:rFonts w:ascii="Times New Roman" w:hAnsi="Times New Roman" w:cs="Times New Roman"/>
          <w:b/>
          <w:bCs/>
          <w:sz w:val="24"/>
          <w:szCs w:val="24"/>
        </w:rPr>
        <w:t>NAND gate:</w:t>
      </w:r>
      <w:r w:rsidRPr="00CC219C">
        <w:rPr>
          <w:rFonts w:ascii="Times New Roman" w:hAnsi="Times New Roman" w:cs="Times New Roman"/>
          <w:sz w:val="24"/>
          <w:szCs w:val="24"/>
        </w:rPr>
        <w:t xml:space="preserve"> This is a NOT-AND gate which is equal to an AND gate followed by a NOT gate. The outputs of all NAND gates are high if any of the inputs are low. The symbol is an AND gate with a small circle on the output. The small circle represents inversion.</w:t>
      </w:r>
    </w:p>
    <w:p w14:paraId="6E9B947C" w14:textId="77777777" w:rsidR="006E71B6" w:rsidRPr="00CC219C" w:rsidRDefault="006E71B6" w:rsidP="006E71B6">
      <w:pPr>
        <w:spacing w:after="240" w:line="240" w:lineRule="auto"/>
        <w:jc w:val="both"/>
        <w:rPr>
          <w:rFonts w:ascii="Times New Roman" w:hAnsi="Times New Roman" w:cs="Times New Roman"/>
          <w:sz w:val="24"/>
          <w:szCs w:val="24"/>
        </w:rPr>
      </w:pPr>
      <w:r w:rsidRPr="00CC219C">
        <w:rPr>
          <w:rFonts w:ascii="Times New Roman" w:eastAsia="Times New Roman" w:hAnsi="Times New Roman" w:cs="Times New Roman"/>
          <w:b/>
          <w:bCs/>
          <w:sz w:val="24"/>
          <w:szCs w:val="24"/>
          <w:lang w:eastAsia="en-IN"/>
        </w:rPr>
        <w:t>Y= (A.B)’</w:t>
      </w:r>
    </w:p>
    <w:p w14:paraId="619C3A3A" w14:textId="77777777" w:rsidR="006E71B6" w:rsidRPr="00CC219C" w:rsidRDefault="006E71B6" w:rsidP="006E71B6">
      <w:pPr>
        <w:spacing w:after="240" w:line="240" w:lineRule="auto"/>
        <w:jc w:val="both"/>
        <w:rPr>
          <w:rFonts w:ascii="Times New Roman" w:hAnsi="Times New Roman" w:cs="Times New Roman"/>
          <w:sz w:val="24"/>
          <w:szCs w:val="24"/>
        </w:rPr>
      </w:pPr>
      <w:r w:rsidRPr="00CC219C">
        <w:rPr>
          <w:rFonts w:ascii="Times New Roman" w:eastAsia="Times New Roman" w:hAnsi="Times New Roman" w:cs="Times New Roman"/>
          <w:noProof/>
          <w:sz w:val="24"/>
          <w:szCs w:val="24"/>
          <w:lang w:eastAsia="en-IN"/>
        </w:rPr>
        <w:drawing>
          <wp:inline distT="0" distB="0" distL="0" distR="0" wp14:anchorId="106C48C6" wp14:editId="25309904">
            <wp:extent cx="3094990" cy="1430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4172B38A" w14:textId="2C3A7D64" w:rsidR="006E71B6" w:rsidRPr="00CC219C" w:rsidRDefault="006E71B6" w:rsidP="006E71B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Fig </w:t>
      </w:r>
      <w:r w:rsidR="00C63E70">
        <w:rPr>
          <w:rFonts w:ascii="Times New Roman" w:eastAsia="Times New Roman" w:hAnsi="Times New Roman" w:cs="Times New Roman"/>
          <w:lang w:eastAsia="en-IN"/>
        </w:rPr>
        <w:t>7</w:t>
      </w:r>
      <w:r w:rsidRPr="00CC219C">
        <w:rPr>
          <w:rFonts w:ascii="Times New Roman" w:eastAsia="Times New Roman" w:hAnsi="Times New Roman" w:cs="Times New Roman"/>
          <w:lang w:eastAsia="en-IN"/>
        </w:rPr>
        <w:t>: Symbol of NAND Gate</w:t>
      </w:r>
    </w:p>
    <w:p w14:paraId="685E8142" w14:textId="77777777" w:rsidR="006E71B6" w:rsidRPr="00CC219C" w:rsidRDefault="006E71B6" w:rsidP="006E71B6">
      <w:pPr>
        <w:jc w:val="both"/>
        <w:rPr>
          <w:rFonts w:ascii="Times New Roman" w:eastAsia="Times New Roman" w:hAnsi="Times New Roman" w:cs="Times New Roman"/>
          <w:sz w:val="24"/>
          <w:szCs w:val="24"/>
          <w:lang w:eastAsia="en-IN"/>
        </w:rPr>
      </w:pPr>
    </w:p>
    <w:tbl>
      <w:tblPr>
        <w:tblStyle w:val="TableGrid"/>
        <w:tblW w:w="0" w:type="auto"/>
        <w:tblInd w:w="-5" w:type="dxa"/>
        <w:tblLook w:val="04A0" w:firstRow="1" w:lastRow="0" w:firstColumn="1" w:lastColumn="0" w:noHBand="0" w:noVBand="1"/>
      </w:tblPr>
      <w:tblGrid>
        <w:gridCol w:w="3005"/>
        <w:gridCol w:w="3005"/>
        <w:gridCol w:w="3006"/>
      </w:tblGrid>
      <w:tr w:rsidR="00CC219C" w:rsidRPr="00CC219C" w14:paraId="57B34275" w14:textId="77777777" w:rsidTr="008E4170">
        <w:tc>
          <w:tcPr>
            <w:tcW w:w="3005" w:type="dxa"/>
            <w:shd w:val="clear" w:color="auto" w:fill="D9E2F3" w:themeFill="accent1" w:themeFillTint="33"/>
          </w:tcPr>
          <w:p w14:paraId="0C91AFCD"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4C11F163"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6766395B"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CC219C" w:rsidRPr="00CC219C" w14:paraId="4B4D8205" w14:textId="77777777" w:rsidTr="008E4170">
        <w:tc>
          <w:tcPr>
            <w:tcW w:w="3005" w:type="dxa"/>
          </w:tcPr>
          <w:p w14:paraId="130959A6"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68C0F24B"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4D1C21E7"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03055723" w14:textId="77777777" w:rsidTr="008E4170">
        <w:tc>
          <w:tcPr>
            <w:tcW w:w="3005" w:type="dxa"/>
          </w:tcPr>
          <w:p w14:paraId="7781D141"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4A45A9D7"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6D91876D"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2CCC4309" w14:textId="77777777" w:rsidTr="008E4170">
        <w:tc>
          <w:tcPr>
            <w:tcW w:w="3005" w:type="dxa"/>
          </w:tcPr>
          <w:p w14:paraId="7EEC9AF9"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56024AAE"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30F7C84F"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42B6AA89" w14:textId="77777777" w:rsidTr="008E4170">
        <w:tc>
          <w:tcPr>
            <w:tcW w:w="3005" w:type="dxa"/>
          </w:tcPr>
          <w:p w14:paraId="33347CEC"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7FA93C9A"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1A86DC1B"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bl>
    <w:p w14:paraId="74B9227B" w14:textId="77777777" w:rsidR="006E71B6" w:rsidRPr="00CC219C" w:rsidRDefault="006E71B6" w:rsidP="006E71B6">
      <w:pPr>
        <w:jc w:val="both"/>
        <w:rPr>
          <w:rFonts w:ascii="Times New Roman" w:eastAsia="Times New Roman" w:hAnsi="Times New Roman" w:cs="Times New Roman"/>
          <w:sz w:val="24"/>
          <w:szCs w:val="24"/>
          <w:lang w:eastAsia="en-IN"/>
        </w:rPr>
      </w:pPr>
    </w:p>
    <w:p w14:paraId="0019DFA7" w14:textId="2A0962C4" w:rsidR="00572A11" w:rsidRPr="00CC219C" w:rsidRDefault="006E71B6" w:rsidP="006E71B6">
      <w:pPr>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Table 4: Truth Table of NAND Gate </w:t>
      </w:r>
    </w:p>
    <w:p w14:paraId="5A83EEA2" w14:textId="451EBA17" w:rsidR="007C4CAA" w:rsidRDefault="00C03C3A" w:rsidP="00C03C3A">
      <w:pPr>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lastRenderedPageBreak/>
        <w:t xml:space="preserve">A simple 2-input logic NAND gate can be constructed using RTL (Resistor-transistor-logic) switches </w:t>
      </w:r>
      <w:proofErr w:type="gramStart"/>
      <w:r w:rsidRPr="00CC219C">
        <w:rPr>
          <w:rFonts w:ascii="Times New Roman" w:eastAsia="Times New Roman" w:hAnsi="Times New Roman" w:cs="Times New Roman"/>
          <w:sz w:val="24"/>
          <w:szCs w:val="24"/>
          <w:lang w:eastAsia="en-IN"/>
        </w:rPr>
        <w:t>connected together</w:t>
      </w:r>
      <w:proofErr w:type="gramEnd"/>
      <w:r w:rsidRPr="00CC219C">
        <w:rPr>
          <w:rFonts w:ascii="Times New Roman" w:eastAsia="Times New Roman" w:hAnsi="Times New Roman" w:cs="Times New Roman"/>
          <w:sz w:val="24"/>
          <w:szCs w:val="24"/>
          <w:lang w:eastAsia="en-IN"/>
        </w:rPr>
        <w:t xml:space="preserve"> as shown below with the inputs connected directly to the transistor bases. Either transistor must be cut-off or “OFF” for an output at Q.</w:t>
      </w:r>
    </w:p>
    <w:p w14:paraId="46D5E9BC" w14:textId="5AE920AC" w:rsidR="00572A11" w:rsidRDefault="0068597B" w:rsidP="00C03C3A">
      <w:pPr>
        <w:rPr>
          <w:rFonts w:ascii="Times New Roman" w:eastAsia="Times New Roman" w:hAnsi="Times New Roman" w:cs="Times New Roman"/>
          <w:sz w:val="24"/>
          <w:szCs w:val="24"/>
          <w:lang w:eastAsia="en-IN"/>
        </w:rPr>
      </w:pPr>
      <w:r>
        <w:rPr>
          <w:noProof/>
        </w:rPr>
        <w:drawing>
          <wp:inline distT="0" distB="0" distL="0" distR="0" wp14:anchorId="332D0B03" wp14:editId="620C33CD">
            <wp:extent cx="2757055" cy="2798445"/>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3126" cy="2804607"/>
                    </a:xfrm>
                    <a:prstGeom prst="rect">
                      <a:avLst/>
                    </a:prstGeom>
                    <a:noFill/>
                    <a:ln>
                      <a:noFill/>
                    </a:ln>
                  </pic:spPr>
                </pic:pic>
              </a:graphicData>
            </a:graphic>
          </wp:inline>
        </w:drawing>
      </w:r>
    </w:p>
    <w:p w14:paraId="3C973AEE" w14:textId="180E0920" w:rsidR="00C63E70" w:rsidRPr="00C63E70" w:rsidRDefault="00C63E70" w:rsidP="00C03C3A">
      <w:pPr>
        <w:rPr>
          <w:rFonts w:ascii="Times New Roman" w:eastAsia="Times New Roman" w:hAnsi="Times New Roman" w:cs="Times New Roman"/>
          <w:lang w:eastAsia="en-IN"/>
        </w:rPr>
      </w:pPr>
      <w:r>
        <w:rPr>
          <w:rFonts w:ascii="Times New Roman" w:eastAsia="Times New Roman" w:hAnsi="Times New Roman" w:cs="Times New Roman"/>
          <w:lang w:eastAsia="en-IN"/>
        </w:rPr>
        <w:t>Fig 8: NAND Gate Trough RTL Logic</w:t>
      </w:r>
    </w:p>
    <w:p w14:paraId="51BF7A13" w14:textId="77777777" w:rsidR="006E71B6" w:rsidRPr="00CC219C" w:rsidRDefault="006E71B6" w:rsidP="006E71B6">
      <w:pPr>
        <w:jc w:val="both"/>
        <w:rPr>
          <w:rFonts w:ascii="Times New Roman" w:hAnsi="Times New Roman" w:cs="Times New Roman"/>
          <w:sz w:val="24"/>
          <w:szCs w:val="24"/>
        </w:rPr>
      </w:pPr>
      <w:r w:rsidRPr="00CC219C">
        <w:rPr>
          <w:rFonts w:ascii="Times New Roman" w:hAnsi="Times New Roman" w:cs="Times New Roman"/>
          <w:b/>
          <w:bCs/>
          <w:sz w:val="24"/>
          <w:szCs w:val="24"/>
        </w:rPr>
        <w:t>NOR gate:</w:t>
      </w:r>
      <w:r w:rsidRPr="00CC219C">
        <w:rPr>
          <w:rFonts w:ascii="Times New Roman" w:hAnsi="Times New Roman" w:cs="Times New Roman"/>
          <w:sz w:val="24"/>
          <w:szCs w:val="24"/>
        </w:rPr>
        <w:t xml:space="preserve"> This is a NOT-OR gate which is equal to an OR gate followed by a NOT gate. The outputs of all NOR gates are low if any of the inputs are high. The symbol is an OR gate with a small circle on the output. The small circle represents inversion.</w:t>
      </w:r>
    </w:p>
    <w:p w14:paraId="39BAFA8D" w14:textId="77777777" w:rsidR="006E71B6" w:rsidRPr="00CC219C" w:rsidRDefault="006E71B6" w:rsidP="006E71B6">
      <w:pPr>
        <w:jc w:val="both"/>
        <w:rPr>
          <w:rFonts w:ascii="Times New Roman" w:hAnsi="Times New Roman" w:cs="Times New Roman"/>
          <w:sz w:val="24"/>
          <w:szCs w:val="24"/>
        </w:rPr>
      </w:pPr>
      <w:r w:rsidRPr="00CC219C">
        <w:rPr>
          <w:rFonts w:ascii="Times New Roman" w:eastAsia="Times New Roman" w:hAnsi="Times New Roman" w:cs="Times New Roman"/>
          <w:b/>
          <w:bCs/>
          <w:sz w:val="24"/>
          <w:szCs w:val="24"/>
          <w:lang w:eastAsia="en-IN"/>
        </w:rPr>
        <w:t>Y= (A+B)’</w:t>
      </w:r>
    </w:p>
    <w:p w14:paraId="552AD048" w14:textId="77777777" w:rsidR="006E71B6" w:rsidRPr="00CC219C" w:rsidRDefault="006E71B6" w:rsidP="006E71B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noProof/>
          <w:sz w:val="24"/>
          <w:szCs w:val="24"/>
          <w:lang w:eastAsia="en-IN"/>
        </w:rPr>
        <w:drawing>
          <wp:inline distT="0" distB="0" distL="0" distR="0" wp14:anchorId="546AF410" wp14:editId="2621D9D6">
            <wp:extent cx="3094990" cy="1430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66854AEC" w14:textId="01FDF374" w:rsidR="006E71B6" w:rsidRPr="00CC219C" w:rsidRDefault="006E71B6" w:rsidP="006E71B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Fig </w:t>
      </w:r>
      <w:r w:rsidR="00C63E70">
        <w:rPr>
          <w:rFonts w:ascii="Times New Roman" w:eastAsia="Times New Roman" w:hAnsi="Times New Roman" w:cs="Times New Roman"/>
          <w:lang w:eastAsia="en-IN"/>
        </w:rPr>
        <w:t>9</w:t>
      </w:r>
      <w:r w:rsidRPr="00CC219C">
        <w:rPr>
          <w:rFonts w:ascii="Times New Roman" w:eastAsia="Times New Roman" w:hAnsi="Times New Roman" w:cs="Times New Roman"/>
          <w:lang w:eastAsia="en-IN"/>
        </w:rPr>
        <w:t>: Symbol of NOR Gate</w:t>
      </w:r>
    </w:p>
    <w:p w14:paraId="229827BD" w14:textId="77777777" w:rsidR="006E71B6" w:rsidRPr="00CC219C" w:rsidRDefault="006E71B6" w:rsidP="006E71B6">
      <w:pPr>
        <w:spacing w:after="0" w:line="240" w:lineRule="auto"/>
        <w:jc w:val="both"/>
        <w:rPr>
          <w:rFonts w:ascii="Times New Roman" w:eastAsia="Times New Roman" w:hAnsi="Times New Roman" w:cs="Times New Roman"/>
          <w:i/>
          <w:iCs/>
          <w:lang w:eastAsia="en-IN"/>
        </w:rPr>
      </w:pPr>
    </w:p>
    <w:tbl>
      <w:tblPr>
        <w:tblStyle w:val="TableGrid"/>
        <w:tblW w:w="0" w:type="auto"/>
        <w:tblInd w:w="-5" w:type="dxa"/>
        <w:tblLook w:val="04A0" w:firstRow="1" w:lastRow="0" w:firstColumn="1" w:lastColumn="0" w:noHBand="0" w:noVBand="1"/>
      </w:tblPr>
      <w:tblGrid>
        <w:gridCol w:w="3005"/>
        <w:gridCol w:w="3005"/>
        <w:gridCol w:w="3006"/>
      </w:tblGrid>
      <w:tr w:rsidR="00CC219C" w:rsidRPr="00CC219C" w14:paraId="396A5573" w14:textId="77777777" w:rsidTr="008E4170">
        <w:tc>
          <w:tcPr>
            <w:tcW w:w="3005" w:type="dxa"/>
            <w:shd w:val="clear" w:color="auto" w:fill="D9E2F3" w:themeFill="accent1" w:themeFillTint="33"/>
          </w:tcPr>
          <w:p w14:paraId="423935A2"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27CB55A1"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3EA0C9CB"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CC219C" w:rsidRPr="00CC219C" w14:paraId="32F789BD" w14:textId="77777777" w:rsidTr="008E4170">
        <w:tc>
          <w:tcPr>
            <w:tcW w:w="3005" w:type="dxa"/>
          </w:tcPr>
          <w:p w14:paraId="3F5CFB6A"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6D25D4CA"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5F614DEE"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24373CD1" w14:textId="77777777" w:rsidTr="008E4170">
        <w:tc>
          <w:tcPr>
            <w:tcW w:w="3005" w:type="dxa"/>
          </w:tcPr>
          <w:p w14:paraId="5D6BEF2D"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10C3712F"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34D9D7C4"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7C6E6C29" w14:textId="77777777" w:rsidTr="008E4170">
        <w:tc>
          <w:tcPr>
            <w:tcW w:w="3005" w:type="dxa"/>
          </w:tcPr>
          <w:p w14:paraId="7624E3C2"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00426E69"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0F925909"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2C759247" w14:textId="77777777" w:rsidTr="008E4170">
        <w:tc>
          <w:tcPr>
            <w:tcW w:w="3005" w:type="dxa"/>
          </w:tcPr>
          <w:p w14:paraId="33384A73"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118CFCDD"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68CD7104"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bl>
    <w:p w14:paraId="35796FE1" w14:textId="77777777" w:rsidR="006E71B6" w:rsidRPr="00CC219C" w:rsidRDefault="006E71B6" w:rsidP="006E71B6">
      <w:pPr>
        <w:spacing w:after="0" w:line="240" w:lineRule="auto"/>
        <w:jc w:val="both"/>
        <w:rPr>
          <w:rFonts w:ascii="Times New Roman" w:eastAsia="Times New Roman" w:hAnsi="Times New Roman" w:cs="Times New Roman"/>
          <w:i/>
          <w:iCs/>
          <w:lang w:eastAsia="en-IN"/>
        </w:rPr>
      </w:pPr>
    </w:p>
    <w:p w14:paraId="4ABBCF5F" w14:textId="4121807C" w:rsidR="00572A11" w:rsidRDefault="006E71B6" w:rsidP="00572A11">
      <w:pPr>
        <w:spacing w:after="0" w:line="240" w:lineRule="auto"/>
        <w:ind w:left="720" w:hanging="720"/>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Table 5: Truth Table of NOR Gate</w:t>
      </w:r>
    </w:p>
    <w:p w14:paraId="3D4AFA93" w14:textId="77777777" w:rsidR="00572A11" w:rsidRPr="00572A11" w:rsidRDefault="00572A11" w:rsidP="00572A11">
      <w:pPr>
        <w:spacing w:after="0" w:line="240" w:lineRule="auto"/>
        <w:ind w:left="720" w:hanging="720"/>
        <w:jc w:val="both"/>
        <w:rPr>
          <w:rFonts w:ascii="Times New Roman" w:eastAsia="Times New Roman" w:hAnsi="Times New Roman" w:cs="Times New Roman"/>
          <w:lang w:eastAsia="en-IN"/>
        </w:rPr>
      </w:pPr>
    </w:p>
    <w:p w14:paraId="1806E032" w14:textId="792971D1" w:rsidR="00C03C3A" w:rsidRPr="00CC219C" w:rsidRDefault="00CC219C" w:rsidP="00CC219C">
      <w:pPr>
        <w:pStyle w:val="NormalWeb"/>
        <w:spacing w:before="0" w:beforeAutospacing="0" w:after="240" w:afterAutospacing="0"/>
      </w:pPr>
      <w:r w:rsidRPr="00CC219C">
        <w:t xml:space="preserve">A simple 2-input logic NOR gate can be constructed using RTL (Resistor-transistor-logic) switches </w:t>
      </w:r>
      <w:proofErr w:type="gramStart"/>
      <w:r w:rsidRPr="00CC219C">
        <w:t>connected together</w:t>
      </w:r>
      <w:proofErr w:type="gramEnd"/>
      <w:r w:rsidRPr="00CC219C">
        <w:t xml:space="preserve"> as shown below with the inputs connected directly to the transistor bases. Both transistors must be cut-off or “OFF” for an output at Q.</w:t>
      </w:r>
    </w:p>
    <w:p w14:paraId="208A217D" w14:textId="0D97693E" w:rsidR="006E71B6" w:rsidRDefault="006E71B6" w:rsidP="006E71B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lastRenderedPageBreak/>
        <w:t>Note: NAND and NOR Gate are Universal Gates. Universal Gate is a gate which can implement any Boolean function without need to use any other gate type.</w:t>
      </w:r>
    </w:p>
    <w:p w14:paraId="04AD36EF" w14:textId="092C24C8" w:rsidR="0068597B" w:rsidRDefault="0068597B" w:rsidP="006E71B6">
      <w:pPr>
        <w:spacing w:after="0" w:line="240" w:lineRule="auto"/>
        <w:jc w:val="both"/>
        <w:rPr>
          <w:rFonts w:ascii="Times New Roman" w:eastAsia="Times New Roman" w:hAnsi="Times New Roman" w:cs="Times New Roman"/>
          <w:sz w:val="24"/>
          <w:szCs w:val="24"/>
          <w:lang w:eastAsia="en-IN"/>
        </w:rPr>
      </w:pPr>
    </w:p>
    <w:p w14:paraId="7D8BAFF2" w14:textId="77777777" w:rsidR="0068597B" w:rsidRPr="00CC219C" w:rsidRDefault="0068597B" w:rsidP="006E71B6">
      <w:pPr>
        <w:spacing w:after="0" w:line="240" w:lineRule="auto"/>
        <w:jc w:val="both"/>
        <w:rPr>
          <w:rFonts w:ascii="Times New Roman" w:eastAsia="Times New Roman" w:hAnsi="Times New Roman" w:cs="Times New Roman"/>
          <w:sz w:val="24"/>
          <w:szCs w:val="24"/>
          <w:lang w:eastAsia="en-IN"/>
        </w:rPr>
      </w:pPr>
    </w:p>
    <w:p w14:paraId="6E3387FB" w14:textId="0671695C" w:rsidR="006E71B6" w:rsidRDefault="0068597B" w:rsidP="006E71B6">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4CFBBDF9" wp14:editId="16C1E5CF">
            <wp:extent cx="2999173" cy="28050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7484" cy="2812799"/>
                    </a:xfrm>
                    <a:prstGeom prst="rect">
                      <a:avLst/>
                    </a:prstGeom>
                    <a:noFill/>
                    <a:ln>
                      <a:noFill/>
                    </a:ln>
                  </pic:spPr>
                </pic:pic>
              </a:graphicData>
            </a:graphic>
          </wp:inline>
        </w:drawing>
      </w:r>
    </w:p>
    <w:p w14:paraId="47E39516" w14:textId="579AF035" w:rsidR="00C63E70" w:rsidRDefault="00C63E70" w:rsidP="006E71B6">
      <w:pPr>
        <w:spacing w:after="0" w:line="240" w:lineRule="auto"/>
        <w:jc w:val="both"/>
        <w:rPr>
          <w:rFonts w:ascii="Times New Roman" w:eastAsia="Times New Roman" w:hAnsi="Times New Roman" w:cs="Times New Roman"/>
          <w:lang w:eastAsia="en-IN"/>
        </w:rPr>
      </w:pPr>
      <w:r w:rsidRPr="00C63E70">
        <w:rPr>
          <w:rFonts w:ascii="Times New Roman" w:eastAsia="Times New Roman" w:hAnsi="Times New Roman" w:cs="Times New Roman"/>
          <w:lang w:eastAsia="en-IN"/>
        </w:rPr>
        <w:t>Fig 10: NOR Gate Through RTL Logic</w:t>
      </w:r>
    </w:p>
    <w:p w14:paraId="6DFE165D" w14:textId="77777777" w:rsidR="00C63E70" w:rsidRPr="00C63E70" w:rsidRDefault="00C63E70" w:rsidP="006E71B6">
      <w:pPr>
        <w:spacing w:after="0" w:line="240" w:lineRule="auto"/>
        <w:jc w:val="both"/>
        <w:rPr>
          <w:rFonts w:ascii="Times New Roman" w:eastAsia="Times New Roman" w:hAnsi="Times New Roman" w:cs="Times New Roman"/>
          <w:lang w:eastAsia="en-IN"/>
        </w:rPr>
      </w:pPr>
    </w:p>
    <w:p w14:paraId="49F4A4A4" w14:textId="1677C294" w:rsidR="006E71B6" w:rsidRPr="00CC219C" w:rsidRDefault="006E71B6" w:rsidP="006E71B6">
      <w:pPr>
        <w:jc w:val="both"/>
        <w:rPr>
          <w:rFonts w:ascii="Times New Roman" w:hAnsi="Times New Roman" w:cs="Times New Roman"/>
          <w:sz w:val="24"/>
          <w:szCs w:val="24"/>
        </w:rPr>
      </w:pPr>
      <w:r w:rsidRPr="00CC219C">
        <w:rPr>
          <w:rFonts w:ascii="Times New Roman" w:hAnsi="Times New Roman" w:cs="Times New Roman"/>
          <w:b/>
          <w:bCs/>
          <w:sz w:val="24"/>
          <w:szCs w:val="24"/>
        </w:rPr>
        <w:t>Ex-OR gate:</w:t>
      </w:r>
      <w:r w:rsidRPr="00CC219C">
        <w:rPr>
          <w:rFonts w:ascii="Times New Roman" w:hAnsi="Times New Roman" w:cs="Times New Roman"/>
          <w:sz w:val="24"/>
          <w:szCs w:val="24"/>
        </w:rPr>
        <w:t xml:space="preserve"> The 'Exclusive-OR' gate is a circuit which will give a high output if either, but not both of its two inputs are high. An encircled plus sign (</w:t>
      </w:r>
      <w:r w:rsidRPr="00CC219C">
        <w:rPr>
          <w:rFonts w:ascii="Cambria Math" w:hAnsi="Cambria Math" w:cs="Cambria Math"/>
          <w:sz w:val="24"/>
          <w:szCs w:val="24"/>
        </w:rPr>
        <w:t>⊕</w:t>
      </w:r>
      <w:r w:rsidRPr="00CC219C">
        <w:rPr>
          <w:rFonts w:ascii="Times New Roman" w:hAnsi="Times New Roman" w:cs="Times New Roman"/>
          <w:sz w:val="24"/>
          <w:szCs w:val="24"/>
        </w:rPr>
        <w:t>) is used to show the Ex-OR operation. Ex-OR gate is created from AND, NAND and OR gates. The output is high only when both the inputs are different.</w:t>
      </w:r>
    </w:p>
    <w:p w14:paraId="495CF62D" w14:textId="77777777" w:rsidR="006E71B6" w:rsidRPr="00CC219C" w:rsidRDefault="006E71B6" w:rsidP="006E71B6">
      <w:pPr>
        <w:rPr>
          <w:rFonts w:ascii="Times New Roman" w:hAnsi="Times New Roman" w:cs="Times New Roman"/>
          <w:sz w:val="24"/>
          <w:szCs w:val="24"/>
        </w:rPr>
      </w:pPr>
      <w:r w:rsidRPr="00CC219C">
        <w:rPr>
          <w:rFonts w:ascii="Times New Roman" w:eastAsia="Times New Roman" w:hAnsi="Times New Roman" w:cs="Times New Roman"/>
          <w:b/>
          <w:bCs/>
          <w:sz w:val="24"/>
          <w:szCs w:val="24"/>
          <w:lang w:eastAsia="en-IN"/>
        </w:rPr>
        <w:t>Y= A</w:t>
      </w:r>
      <w:r w:rsidRPr="00CC219C">
        <w:rPr>
          <w:rFonts w:ascii="Cambria Math" w:eastAsia="Times New Roman" w:hAnsi="Cambria Math" w:cs="Cambria Math"/>
          <w:b/>
          <w:bCs/>
          <w:sz w:val="24"/>
          <w:szCs w:val="24"/>
          <w:lang w:eastAsia="en-IN"/>
        </w:rPr>
        <w:t>⊕</w:t>
      </w:r>
      <w:r w:rsidRPr="00CC219C">
        <w:rPr>
          <w:rFonts w:ascii="Times New Roman" w:eastAsia="Times New Roman" w:hAnsi="Times New Roman" w:cs="Times New Roman"/>
          <w:b/>
          <w:bCs/>
          <w:sz w:val="24"/>
          <w:szCs w:val="24"/>
          <w:lang w:eastAsia="en-IN"/>
        </w:rPr>
        <w:t>B</w:t>
      </w:r>
      <w:r w:rsidRPr="00CC219C">
        <w:rPr>
          <w:rFonts w:ascii="Times New Roman" w:eastAsia="Times New Roman" w:hAnsi="Times New Roman" w:cs="Times New Roman"/>
          <w:sz w:val="24"/>
          <w:szCs w:val="24"/>
          <w:lang w:eastAsia="en-IN"/>
        </w:rPr>
        <w:br/>
      </w:r>
      <w:r w:rsidRPr="00CC219C">
        <w:rPr>
          <w:rFonts w:ascii="Times New Roman" w:eastAsia="Times New Roman" w:hAnsi="Times New Roman" w:cs="Times New Roman"/>
          <w:noProof/>
          <w:sz w:val="24"/>
          <w:szCs w:val="24"/>
          <w:lang w:eastAsia="en-IN"/>
        </w:rPr>
        <w:drawing>
          <wp:inline distT="0" distB="0" distL="0" distR="0" wp14:anchorId="7BAEC047" wp14:editId="7A136651">
            <wp:extent cx="3094990" cy="1430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0E5D0AF2" w14:textId="2D9DAC9E" w:rsidR="006E71B6" w:rsidRPr="00CC219C" w:rsidRDefault="006E71B6" w:rsidP="006E71B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Fig </w:t>
      </w:r>
      <w:r w:rsidR="00C63E70">
        <w:rPr>
          <w:rFonts w:ascii="Times New Roman" w:eastAsia="Times New Roman" w:hAnsi="Times New Roman" w:cs="Times New Roman"/>
          <w:lang w:eastAsia="en-IN"/>
        </w:rPr>
        <w:t>11</w:t>
      </w:r>
      <w:r w:rsidRPr="00CC219C">
        <w:rPr>
          <w:rFonts w:ascii="Times New Roman" w:eastAsia="Times New Roman" w:hAnsi="Times New Roman" w:cs="Times New Roman"/>
          <w:lang w:eastAsia="en-IN"/>
        </w:rPr>
        <w:t>: Symbol of Ex-OR Gate</w:t>
      </w:r>
    </w:p>
    <w:p w14:paraId="22799D4A" w14:textId="77777777" w:rsidR="006E71B6" w:rsidRPr="00572A11" w:rsidRDefault="006E71B6" w:rsidP="006E71B6">
      <w:pPr>
        <w:spacing w:after="0" w:line="240" w:lineRule="auto"/>
        <w:jc w:val="both"/>
        <w:rPr>
          <w:rFonts w:ascii="Times New Roman" w:eastAsia="Times New Roman" w:hAnsi="Times New Roman" w:cs="Times New Roman"/>
          <w:sz w:val="24"/>
          <w:szCs w:val="24"/>
          <w:lang w:eastAsia="en-IN"/>
        </w:rPr>
      </w:pPr>
    </w:p>
    <w:tbl>
      <w:tblPr>
        <w:tblStyle w:val="TableGrid"/>
        <w:tblW w:w="0" w:type="auto"/>
        <w:tblInd w:w="-5" w:type="dxa"/>
        <w:tblLook w:val="04A0" w:firstRow="1" w:lastRow="0" w:firstColumn="1" w:lastColumn="0" w:noHBand="0" w:noVBand="1"/>
      </w:tblPr>
      <w:tblGrid>
        <w:gridCol w:w="3005"/>
        <w:gridCol w:w="3005"/>
        <w:gridCol w:w="3006"/>
      </w:tblGrid>
      <w:tr w:rsidR="00CC219C" w:rsidRPr="00CC219C" w14:paraId="497D8487" w14:textId="77777777" w:rsidTr="008E4170">
        <w:tc>
          <w:tcPr>
            <w:tcW w:w="3005" w:type="dxa"/>
            <w:shd w:val="clear" w:color="auto" w:fill="D9E2F3" w:themeFill="accent1" w:themeFillTint="33"/>
          </w:tcPr>
          <w:p w14:paraId="2E93DC47"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797652B3"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4B4FA519"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CC219C" w:rsidRPr="00CC219C" w14:paraId="189629AD" w14:textId="77777777" w:rsidTr="008E4170">
        <w:tc>
          <w:tcPr>
            <w:tcW w:w="3005" w:type="dxa"/>
          </w:tcPr>
          <w:p w14:paraId="6F51FDB7"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377F4B0B"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296EBEB0"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CC219C" w:rsidRPr="00CC219C" w14:paraId="07AF4363" w14:textId="77777777" w:rsidTr="008E4170">
        <w:tc>
          <w:tcPr>
            <w:tcW w:w="3005" w:type="dxa"/>
          </w:tcPr>
          <w:p w14:paraId="53C98D1D"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7637855F"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4B0486AC"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631BD1BC" w14:textId="77777777" w:rsidTr="008E4170">
        <w:tc>
          <w:tcPr>
            <w:tcW w:w="3005" w:type="dxa"/>
          </w:tcPr>
          <w:p w14:paraId="69B8EAB4"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7610EF01"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02ADDD9F"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5BF3AB50" w14:textId="77777777" w:rsidTr="008E4170">
        <w:tc>
          <w:tcPr>
            <w:tcW w:w="3005" w:type="dxa"/>
          </w:tcPr>
          <w:p w14:paraId="3D4A0340"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5B6B7295"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4417B125"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bl>
    <w:p w14:paraId="2DFFF1DB" w14:textId="77777777" w:rsidR="006E71B6" w:rsidRPr="00CC219C" w:rsidRDefault="006E71B6" w:rsidP="006E71B6">
      <w:pPr>
        <w:spacing w:after="0" w:line="240" w:lineRule="auto"/>
        <w:jc w:val="both"/>
        <w:rPr>
          <w:rFonts w:ascii="Times New Roman" w:eastAsia="Times New Roman" w:hAnsi="Times New Roman" w:cs="Times New Roman"/>
          <w:i/>
          <w:iCs/>
          <w:lang w:eastAsia="en-IN"/>
        </w:rPr>
      </w:pPr>
    </w:p>
    <w:p w14:paraId="4EEE3793" w14:textId="77777777" w:rsidR="006E71B6" w:rsidRPr="00CC219C" w:rsidRDefault="006E71B6" w:rsidP="006E71B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Table 6: Truth Table of XOR Gate</w:t>
      </w:r>
    </w:p>
    <w:p w14:paraId="23D6D427" w14:textId="0D56627F" w:rsidR="006E71B6" w:rsidRDefault="006E71B6" w:rsidP="006E71B6">
      <w:pPr>
        <w:spacing w:after="0" w:line="240" w:lineRule="auto"/>
        <w:jc w:val="both"/>
        <w:rPr>
          <w:rFonts w:ascii="Times New Roman" w:hAnsi="Times New Roman" w:cs="Times New Roman"/>
        </w:rPr>
      </w:pPr>
    </w:p>
    <w:p w14:paraId="460D60A0" w14:textId="7DCE5485" w:rsidR="00572A11" w:rsidRPr="00572A11" w:rsidRDefault="00572A11" w:rsidP="006E71B6">
      <w:pPr>
        <w:spacing w:after="0" w:line="240" w:lineRule="auto"/>
        <w:jc w:val="both"/>
        <w:rPr>
          <w:rFonts w:ascii="Times New Roman" w:hAnsi="Times New Roman" w:cs="Times New Roman"/>
          <w:sz w:val="24"/>
          <w:szCs w:val="24"/>
        </w:rPr>
      </w:pPr>
      <w:r>
        <w:rPr>
          <w:noProof/>
        </w:rPr>
        <w:lastRenderedPageBreak/>
        <w:drawing>
          <wp:inline distT="0" distB="0" distL="0" distR="0" wp14:anchorId="72DB7C4B" wp14:editId="1CC9BE45">
            <wp:extent cx="4329545" cy="3158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100" cy="3188076"/>
                    </a:xfrm>
                    <a:prstGeom prst="rect">
                      <a:avLst/>
                    </a:prstGeom>
                    <a:noFill/>
                    <a:ln>
                      <a:noFill/>
                    </a:ln>
                  </pic:spPr>
                </pic:pic>
              </a:graphicData>
            </a:graphic>
          </wp:inline>
        </w:drawing>
      </w:r>
    </w:p>
    <w:p w14:paraId="14C783E9" w14:textId="14F40364" w:rsidR="00CC219C" w:rsidRDefault="00CC219C" w:rsidP="006E71B6">
      <w:pPr>
        <w:spacing w:after="0" w:line="240" w:lineRule="auto"/>
        <w:jc w:val="both"/>
        <w:rPr>
          <w:rFonts w:ascii="Times New Roman" w:hAnsi="Times New Roman" w:cs="Times New Roman"/>
          <w:sz w:val="24"/>
          <w:szCs w:val="24"/>
        </w:rPr>
      </w:pPr>
    </w:p>
    <w:p w14:paraId="7032CC92" w14:textId="45060466" w:rsidR="00C63E70" w:rsidRDefault="003C252C" w:rsidP="006E71B6">
      <w:pPr>
        <w:spacing w:after="0" w:line="240" w:lineRule="auto"/>
        <w:jc w:val="both"/>
        <w:rPr>
          <w:rFonts w:ascii="Times New Roman" w:hAnsi="Times New Roman" w:cs="Times New Roman"/>
        </w:rPr>
      </w:pPr>
      <w:r w:rsidRPr="00C158A4">
        <w:rPr>
          <w:rFonts w:ascii="Times New Roman" w:hAnsi="Times New Roman" w:cs="Times New Roman"/>
        </w:rPr>
        <w:t xml:space="preserve">Fig 12: NOR Gate Using </w:t>
      </w:r>
      <w:r w:rsidR="00C158A4" w:rsidRPr="00C158A4">
        <w:rPr>
          <w:rFonts w:ascii="Times New Roman" w:hAnsi="Times New Roman" w:cs="Times New Roman"/>
        </w:rPr>
        <w:t>RTL</w:t>
      </w:r>
    </w:p>
    <w:p w14:paraId="12E38D28" w14:textId="77777777" w:rsidR="00C158A4" w:rsidRPr="00C158A4" w:rsidRDefault="00C158A4" w:rsidP="006E71B6">
      <w:pPr>
        <w:spacing w:after="0" w:line="240" w:lineRule="auto"/>
        <w:jc w:val="both"/>
        <w:rPr>
          <w:rFonts w:ascii="Times New Roman" w:hAnsi="Times New Roman" w:cs="Times New Roman"/>
        </w:rPr>
      </w:pPr>
    </w:p>
    <w:p w14:paraId="0395962B" w14:textId="77777777" w:rsidR="006E71B6" w:rsidRPr="00CC219C" w:rsidRDefault="006E71B6" w:rsidP="006E71B6">
      <w:pPr>
        <w:spacing w:after="240" w:line="240" w:lineRule="auto"/>
        <w:jc w:val="both"/>
        <w:rPr>
          <w:rFonts w:ascii="Times New Roman" w:eastAsia="Times New Roman" w:hAnsi="Times New Roman" w:cs="Times New Roman"/>
          <w:sz w:val="24"/>
          <w:szCs w:val="24"/>
          <w:lang w:eastAsia="en-IN"/>
        </w:rPr>
      </w:pPr>
      <w:r w:rsidRPr="00CC219C">
        <w:rPr>
          <w:rFonts w:ascii="Times New Roman" w:hAnsi="Times New Roman" w:cs="Times New Roman"/>
          <w:b/>
          <w:bCs/>
          <w:sz w:val="24"/>
          <w:szCs w:val="24"/>
        </w:rPr>
        <w:t>Ex-NOR gate:</w:t>
      </w:r>
      <w:r w:rsidRPr="00CC219C">
        <w:rPr>
          <w:rFonts w:ascii="Times New Roman" w:hAnsi="Times New Roman" w:cs="Times New Roman"/>
          <w:sz w:val="24"/>
          <w:szCs w:val="24"/>
        </w:rPr>
        <w:t xml:space="preserve"> The 'Exclusive-NOR' gate circuit does the opposite to the EX-OR gate. It will give a low output if either, but not both of its two inputs are high. The symbol is an EX-OR gate with a small circle on the output. The small circle represents inversion. Ex-NOR gate is created from AND, NOT and OR gates. The output is high only when both the inputs are same.</w:t>
      </w:r>
    </w:p>
    <w:p w14:paraId="1CAE935D" w14:textId="77777777" w:rsidR="006E71B6" w:rsidRPr="00CC219C" w:rsidRDefault="006E71B6" w:rsidP="006E71B6">
      <w:pPr>
        <w:spacing w:after="24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b/>
          <w:bCs/>
          <w:sz w:val="24"/>
          <w:szCs w:val="24"/>
          <w:lang w:eastAsia="en-IN"/>
        </w:rPr>
        <w:t>Y= (A</w:t>
      </w:r>
      <w:r w:rsidRPr="00CC219C">
        <w:rPr>
          <w:rFonts w:ascii="Cambria Math" w:eastAsia="Times New Roman" w:hAnsi="Cambria Math" w:cs="Cambria Math"/>
          <w:b/>
          <w:bCs/>
          <w:sz w:val="24"/>
          <w:szCs w:val="24"/>
          <w:lang w:eastAsia="en-IN"/>
        </w:rPr>
        <w:t>⊕</w:t>
      </w:r>
      <w:r w:rsidRPr="00CC219C">
        <w:rPr>
          <w:rFonts w:ascii="Times New Roman" w:eastAsia="Times New Roman" w:hAnsi="Times New Roman" w:cs="Times New Roman"/>
          <w:b/>
          <w:bCs/>
          <w:sz w:val="24"/>
          <w:szCs w:val="24"/>
          <w:lang w:eastAsia="en-IN"/>
        </w:rPr>
        <w:t>B)’</w:t>
      </w:r>
    </w:p>
    <w:p w14:paraId="705822E9" w14:textId="77777777" w:rsidR="006E71B6" w:rsidRPr="00CC219C" w:rsidRDefault="006E71B6" w:rsidP="006E71B6">
      <w:pPr>
        <w:jc w:val="both"/>
        <w:rPr>
          <w:rFonts w:ascii="Times New Roman" w:eastAsia="Times New Roman" w:hAnsi="Times New Roman" w:cs="Times New Roman"/>
          <w:noProof/>
          <w:sz w:val="24"/>
          <w:szCs w:val="24"/>
          <w:lang w:eastAsia="en-IN"/>
        </w:rPr>
      </w:pPr>
      <w:r w:rsidRPr="00CC219C">
        <w:rPr>
          <w:rFonts w:ascii="Times New Roman" w:eastAsia="Times New Roman" w:hAnsi="Times New Roman" w:cs="Times New Roman"/>
          <w:noProof/>
          <w:sz w:val="24"/>
          <w:szCs w:val="24"/>
          <w:lang w:eastAsia="en-IN"/>
        </w:rPr>
        <w:drawing>
          <wp:inline distT="0" distB="0" distL="0" distR="0" wp14:anchorId="55491B73" wp14:editId="70AEE583">
            <wp:extent cx="3094990" cy="1430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00403378" w14:textId="6D96D93E" w:rsidR="006E71B6" w:rsidRPr="00CC219C" w:rsidRDefault="006E71B6" w:rsidP="006E71B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Fig </w:t>
      </w:r>
      <w:r w:rsidR="00C158A4">
        <w:rPr>
          <w:rFonts w:ascii="Times New Roman" w:eastAsia="Times New Roman" w:hAnsi="Times New Roman" w:cs="Times New Roman"/>
          <w:lang w:eastAsia="en-IN"/>
        </w:rPr>
        <w:t>13</w:t>
      </w:r>
      <w:r w:rsidRPr="00CC219C">
        <w:rPr>
          <w:rFonts w:ascii="Times New Roman" w:eastAsia="Times New Roman" w:hAnsi="Times New Roman" w:cs="Times New Roman"/>
          <w:lang w:eastAsia="en-IN"/>
        </w:rPr>
        <w:t>: Symbol of Ex-NOR Gate</w:t>
      </w:r>
    </w:p>
    <w:p w14:paraId="3A032895" w14:textId="77777777" w:rsidR="006E71B6" w:rsidRPr="00CC219C" w:rsidRDefault="006E71B6" w:rsidP="006E71B6">
      <w:pPr>
        <w:tabs>
          <w:tab w:val="left" w:pos="5245"/>
        </w:tabs>
        <w:jc w:val="both"/>
        <w:rPr>
          <w:rFonts w:ascii="Times New Roman" w:eastAsia="Times New Roman" w:hAnsi="Times New Roman" w:cs="Times New Roman"/>
          <w:noProof/>
          <w:sz w:val="24"/>
          <w:szCs w:val="24"/>
          <w:lang w:eastAsia="en-IN"/>
        </w:rPr>
      </w:pPr>
    </w:p>
    <w:tbl>
      <w:tblPr>
        <w:tblStyle w:val="TableGrid"/>
        <w:tblW w:w="0" w:type="auto"/>
        <w:tblInd w:w="-5" w:type="dxa"/>
        <w:tblLook w:val="04A0" w:firstRow="1" w:lastRow="0" w:firstColumn="1" w:lastColumn="0" w:noHBand="0" w:noVBand="1"/>
      </w:tblPr>
      <w:tblGrid>
        <w:gridCol w:w="3005"/>
        <w:gridCol w:w="3005"/>
        <w:gridCol w:w="3006"/>
      </w:tblGrid>
      <w:tr w:rsidR="00CC219C" w:rsidRPr="00CC219C" w14:paraId="4EACADFB" w14:textId="77777777" w:rsidTr="008E4170">
        <w:tc>
          <w:tcPr>
            <w:tcW w:w="3005" w:type="dxa"/>
            <w:shd w:val="clear" w:color="auto" w:fill="D9E2F3" w:themeFill="accent1" w:themeFillTint="33"/>
          </w:tcPr>
          <w:p w14:paraId="2638B97E"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6930E512"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13D0DCA0"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CC219C" w:rsidRPr="00CC219C" w14:paraId="482F7FCB" w14:textId="77777777" w:rsidTr="008E4170">
        <w:tc>
          <w:tcPr>
            <w:tcW w:w="3005" w:type="dxa"/>
          </w:tcPr>
          <w:p w14:paraId="519B5771"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4F765B0C"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0A8FC2C4"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CC219C" w:rsidRPr="00CC219C" w14:paraId="796F7748" w14:textId="77777777" w:rsidTr="008E4170">
        <w:tc>
          <w:tcPr>
            <w:tcW w:w="3005" w:type="dxa"/>
          </w:tcPr>
          <w:p w14:paraId="61465720"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6289524C"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4927081F"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CC219C" w:rsidRPr="00CC219C" w14:paraId="6B457C68" w14:textId="77777777" w:rsidTr="008E4170">
        <w:tc>
          <w:tcPr>
            <w:tcW w:w="3005" w:type="dxa"/>
          </w:tcPr>
          <w:p w14:paraId="4440062F"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673A0AD2"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38BDFAA6"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CC219C" w:rsidRPr="00CC219C" w14:paraId="4EADF06A" w14:textId="77777777" w:rsidTr="008E4170">
        <w:tc>
          <w:tcPr>
            <w:tcW w:w="3005" w:type="dxa"/>
          </w:tcPr>
          <w:p w14:paraId="63C29445"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3ABF09E3"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4DEB15BE" w14:textId="77777777" w:rsidR="006E71B6" w:rsidRPr="00CC219C" w:rsidRDefault="006E71B6" w:rsidP="008E4170">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bl>
    <w:p w14:paraId="01ECFCE9" w14:textId="77777777" w:rsidR="006E71B6" w:rsidRPr="00CC219C" w:rsidRDefault="006E71B6" w:rsidP="006E71B6">
      <w:pPr>
        <w:tabs>
          <w:tab w:val="left" w:pos="5245"/>
        </w:tabs>
        <w:jc w:val="both"/>
        <w:rPr>
          <w:rFonts w:ascii="Times New Roman" w:eastAsia="Times New Roman" w:hAnsi="Times New Roman" w:cs="Times New Roman"/>
          <w:noProof/>
          <w:sz w:val="24"/>
          <w:szCs w:val="24"/>
          <w:lang w:eastAsia="en-IN"/>
        </w:rPr>
      </w:pPr>
    </w:p>
    <w:p w14:paraId="6ADBC587" w14:textId="6F8D6361" w:rsidR="00CC219C" w:rsidRDefault="006E71B6" w:rsidP="00CC219C">
      <w:pPr>
        <w:tabs>
          <w:tab w:val="left" w:pos="5245"/>
        </w:tabs>
        <w:jc w:val="both"/>
        <w:rPr>
          <w:rFonts w:ascii="Times New Roman" w:eastAsia="Times New Roman" w:hAnsi="Times New Roman" w:cs="Times New Roman"/>
          <w:noProof/>
          <w:lang w:eastAsia="en-IN"/>
        </w:rPr>
      </w:pPr>
      <w:r w:rsidRPr="00CC219C">
        <w:rPr>
          <w:rFonts w:ascii="Times New Roman" w:eastAsia="Times New Roman" w:hAnsi="Times New Roman" w:cs="Times New Roman"/>
          <w:noProof/>
          <w:lang w:eastAsia="en-IN"/>
        </w:rPr>
        <w:t xml:space="preserve">Table 7: Truth Table of XNOR Gates </w:t>
      </w:r>
    </w:p>
    <w:p w14:paraId="1E2A8430" w14:textId="4F192066" w:rsidR="00572A11" w:rsidRDefault="00572A11" w:rsidP="00CC219C">
      <w:pPr>
        <w:tabs>
          <w:tab w:val="left" w:pos="5245"/>
        </w:tabs>
        <w:jc w:val="both"/>
        <w:rPr>
          <w:rFonts w:ascii="Times New Roman" w:eastAsia="Times New Roman" w:hAnsi="Times New Roman" w:cs="Times New Roman"/>
          <w:noProof/>
          <w:lang w:eastAsia="en-IN"/>
        </w:rPr>
      </w:pPr>
      <w:r>
        <w:rPr>
          <w:noProof/>
        </w:rPr>
        <w:lastRenderedPageBreak/>
        <w:drawing>
          <wp:inline distT="0" distB="0" distL="0" distR="0" wp14:anchorId="2D4349AD" wp14:editId="007CDA3B">
            <wp:extent cx="3567430" cy="27362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271" cy="2764531"/>
                    </a:xfrm>
                    <a:prstGeom prst="rect">
                      <a:avLst/>
                    </a:prstGeom>
                    <a:noFill/>
                    <a:ln>
                      <a:noFill/>
                    </a:ln>
                  </pic:spPr>
                </pic:pic>
              </a:graphicData>
            </a:graphic>
          </wp:inline>
        </w:drawing>
      </w:r>
    </w:p>
    <w:p w14:paraId="3F7AAF64" w14:textId="4947D200" w:rsidR="00CF3C4D" w:rsidRPr="00CF3C4D" w:rsidRDefault="00C158A4" w:rsidP="00CF3C4D">
      <w:pPr>
        <w:tabs>
          <w:tab w:val="left" w:pos="5245"/>
        </w:tabs>
        <w:jc w:val="both"/>
        <w:rPr>
          <w:rFonts w:ascii="Times New Roman" w:eastAsia="Times New Roman" w:hAnsi="Times New Roman" w:cs="Times New Roman"/>
          <w:noProof/>
          <w:lang w:eastAsia="en-IN"/>
        </w:rPr>
      </w:pPr>
      <w:r w:rsidRPr="00C158A4">
        <w:rPr>
          <w:rFonts w:ascii="Times New Roman" w:eastAsia="Times New Roman" w:hAnsi="Times New Roman" w:cs="Times New Roman"/>
          <w:noProof/>
          <w:lang w:eastAsia="en-IN"/>
        </w:rPr>
        <w:t>Fig 14: Ex-NOR Gate Th</w:t>
      </w:r>
      <w:r>
        <w:rPr>
          <w:rFonts w:ascii="Times New Roman" w:eastAsia="Times New Roman" w:hAnsi="Times New Roman" w:cs="Times New Roman"/>
          <w:noProof/>
          <w:lang w:eastAsia="en-IN"/>
        </w:rPr>
        <w:t>rough RTL Logic</w:t>
      </w:r>
    </w:p>
    <w:p w14:paraId="1CC3DA64" w14:textId="423703CD" w:rsidR="00C158A4" w:rsidRDefault="00446504" w:rsidP="00174D8A">
      <w:pPr>
        <w:jc w:val="both"/>
        <w:rPr>
          <w:rFonts w:ascii="Times New Roman" w:hAnsi="Times New Roman" w:cs="Times New Roman"/>
          <w:b/>
          <w:bCs/>
          <w:sz w:val="28"/>
          <w:szCs w:val="28"/>
        </w:rPr>
      </w:pPr>
      <w:r>
        <w:rPr>
          <w:rFonts w:ascii="Times New Roman" w:hAnsi="Times New Roman" w:cs="Times New Roman"/>
          <w:b/>
          <w:bCs/>
          <w:sz w:val="28"/>
          <w:szCs w:val="28"/>
        </w:rPr>
        <w:t>Circuit</w:t>
      </w:r>
      <w:r w:rsidR="00126973" w:rsidRPr="00C41B82">
        <w:rPr>
          <w:rFonts w:ascii="Times New Roman" w:hAnsi="Times New Roman" w:cs="Times New Roman"/>
          <w:b/>
          <w:bCs/>
          <w:sz w:val="28"/>
          <w:szCs w:val="28"/>
        </w:rPr>
        <w:t xml:space="preserve"> Diagram</w:t>
      </w:r>
      <w:r w:rsidR="00C158A4" w:rsidRPr="00C41B82">
        <w:rPr>
          <w:rFonts w:ascii="Times New Roman" w:hAnsi="Times New Roman" w:cs="Times New Roman"/>
          <w:b/>
          <w:bCs/>
          <w:sz w:val="28"/>
          <w:szCs w:val="28"/>
        </w:rPr>
        <w:t>:</w:t>
      </w:r>
    </w:p>
    <w:p w14:paraId="1364ED53" w14:textId="5399A125" w:rsidR="00CF3C4D" w:rsidRDefault="00CF3C4D" w:rsidP="00174D8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AND Gate</w:t>
      </w:r>
      <w:r w:rsidR="00446504">
        <w:rPr>
          <w:rFonts w:ascii="Times New Roman" w:hAnsi="Times New Roman" w:cs="Times New Roman"/>
          <w:sz w:val="24"/>
          <w:szCs w:val="24"/>
        </w:rPr>
        <w:t>:</w:t>
      </w:r>
    </w:p>
    <w:p w14:paraId="47C7E1D5" w14:textId="4A5A2D39" w:rsidR="00446504" w:rsidRPr="00446504" w:rsidRDefault="00446504" w:rsidP="00174D8A">
      <w:pPr>
        <w:jc w:val="both"/>
        <w:rPr>
          <w:rFonts w:ascii="Times New Roman" w:hAnsi="Times New Roman" w:cs="Times New Roman"/>
          <w:sz w:val="24"/>
          <w:szCs w:val="24"/>
        </w:rPr>
      </w:pPr>
      <w:r w:rsidRPr="00446504">
        <w:rPr>
          <w:rFonts w:ascii="Times New Roman" w:hAnsi="Times New Roman" w:cs="Times New Roman"/>
          <w:sz w:val="24"/>
          <w:szCs w:val="24"/>
        </w:rPr>
        <w:drawing>
          <wp:inline distT="0" distB="0" distL="0" distR="0" wp14:anchorId="0085B29D" wp14:editId="378F8FA6">
            <wp:extent cx="5730625" cy="2507673"/>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9532" cy="2537826"/>
                    </a:xfrm>
                    <a:prstGeom prst="rect">
                      <a:avLst/>
                    </a:prstGeom>
                  </pic:spPr>
                </pic:pic>
              </a:graphicData>
            </a:graphic>
          </wp:inline>
        </w:drawing>
      </w:r>
    </w:p>
    <w:p w14:paraId="06A6390C" w14:textId="64367D20" w:rsidR="00CF3C4D" w:rsidRDefault="00CF3C4D" w:rsidP="00174D8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OR Gate</w:t>
      </w:r>
      <w:r w:rsidR="00446504">
        <w:rPr>
          <w:rFonts w:ascii="Times New Roman" w:hAnsi="Times New Roman" w:cs="Times New Roman"/>
          <w:sz w:val="24"/>
          <w:szCs w:val="24"/>
        </w:rPr>
        <w:t>:</w:t>
      </w:r>
    </w:p>
    <w:p w14:paraId="196B2C96" w14:textId="77777777" w:rsidR="00446504" w:rsidRDefault="00446504" w:rsidP="00174D8A">
      <w:pPr>
        <w:pStyle w:val="ListParagraph"/>
        <w:jc w:val="both"/>
        <w:rPr>
          <w:rFonts w:ascii="Times New Roman" w:hAnsi="Times New Roman" w:cs="Times New Roman"/>
          <w:sz w:val="24"/>
          <w:szCs w:val="24"/>
        </w:rPr>
      </w:pPr>
    </w:p>
    <w:p w14:paraId="369D2785" w14:textId="39E7570B" w:rsidR="00446504" w:rsidRPr="00446504" w:rsidRDefault="00681CDE" w:rsidP="00174D8A">
      <w:pPr>
        <w:jc w:val="both"/>
        <w:rPr>
          <w:rFonts w:ascii="Times New Roman" w:hAnsi="Times New Roman" w:cs="Times New Roman"/>
          <w:sz w:val="24"/>
          <w:szCs w:val="24"/>
        </w:rPr>
      </w:pPr>
      <w:r w:rsidRPr="00681CDE">
        <w:rPr>
          <w:rFonts w:ascii="Times New Roman" w:hAnsi="Times New Roman" w:cs="Times New Roman"/>
          <w:sz w:val="24"/>
          <w:szCs w:val="24"/>
        </w:rPr>
        <w:lastRenderedPageBreak/>
        <w:drawing>
          <wp:inline distT="0" distB="0" distL="0" distR="0" wp14:anchorId="7B032612" wp14:editId="6FB7BD25">
            <wp:extent cx="5731510" cy="23856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6250" cy="2387668"/>
                    </a:xfrm>
                    <a:prstGeom prst="rect">
                      <a:avLst/>
                    </a:prstGeom>
                  </pic:spPr>
                </pic:pic>
              </a:graphicData>
            </a:graphic>
          </wp:inline>
        </w:drawing>
      </w:r>
    </w:p>
    <w:p w14:paraId="51DAFB04" w14:textId="32B11AEB" w:rsidR="00CF3C4D" w:rsidRDefault="00CF3C4D" w:rsidP="00174D8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NOT Gate</w:t>
      </w:r>
      <w:r w:rsidR="00446504">
        <w:rPr>
          <w:rFonts w:ascii="Times New Roman" w:hAnsi="Times New Roman" w:cs="Times New Roman"/>
          <w:sz w:val="24"/>
          <w:szCs w:val="24"/>
        </w:rPr>
        <w:t>:</w:t>
      </w:r>
    </w:p>
    <w:p w14:paraId="4F6266BD" w14:textId="55A131DB" w:rsidR="00681CDE" w:rsidRPr="00681CDE" w:rsidRDefault="00C83BB2" w:rsidP="00174D8A">
      <w:pPr>
        <w:jc w:val="both"/>
        <w:rPr>
          <w:rFonts w:ascii="Times New Roman" w:hAnsi="Times New Roman" w:cs="Times New Roman"/>
          <w:sz w:val="24"/>
          <w:szCs w:val="24"/>
        </w:rPr>
      </w:pPr>
      <w:r w:rsidRPr="00C83BB2">
        <w:rPr>
          <w:rFonts w:ascii="Times New Roman" w:hAnsi="Times New Roman" w:cs="Times New Roman"/>
          <w:sz w:val="24"/>
          <w:szCs w:val="24"/>
        </w:rPr>
        <w:drawing>
          <wp:inline distT="0" distB="0" distL="0" distR="0" wp14:anchorId="24028EF4" wp14:editId="06EB01E3">
            <wp:extent cx="5731510" cy="2507673"/>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914" cy="2515725"/>
                    </a:xfrm>
                    <a:prstGeom prst="rect">
                      <a:avLst/>
                    </a:prstGeom>
                  </pic:spPr>
                </pic:pic>
              </a:graphicData>
            </a:graphic>
          </wp:inline>
        </w:drawing>
      </w:r>
    </w:p>
    <w:p w14:paraId="76F39DAB" w14:textId="645BC5E8" w:rsidR="00CF3C4D" w:rsidRDefault="00CF3C4D" w:rsidP="00174D8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NAND Gate</w:t>
      </w:r>
      <w:r w:rsidR="00446504">
        <w:rPr>
          <w:rFonts w:ascii="Times New Roman" w:hAnsi="Times New Roman" w:cs="Times New Roman"/>
          <w:sz w:val="24"/>
          <w:szCs w:val="24"/>
        </w:rPr>
        <w:t>:</w:t>
      </w:r>
    </w:p>
    <w:p w14:paraId="2FC454BC" w14:textId="56217755" w:rsidR="00C83BB2" w:rsidRPr="00C83BB2" w:rsidRDefault="00C83BB2" w:rsidP="00174D8A">
      <w:pPr>
        <w:jc w:val="both"/>
        <w:rPr>
          <w:rFonts w:ascii="Times New Roman" w:hAnsi="Times New Roman" w:cs="Times New Roman"/>
          <w:sz w:val="24"/>
          <w:szCs w:val="24"/>
        </w:rPr>
      </w:pPr>
      <w:r w:rsidRPr="00C83BB2">
        <w:rPr>
          <w:rFonts w:ascii="Times New Roman" w:hAnsi="Times New Roman" w:cs="Times New Roman"/>
          <w:sz w:val="24"/>
          <w:szCs w:val="24"/>
        </w:rPr>
        <w:drawing>
          <wp:inline distT="0" distB="0" distL="0" distR="0" wp14:anchorId="5CEBE1E7" wp14:editId="68118800">
            <wp:extent cx="5731510" cy="240376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406" cy="2412946"/>
                    </a:xfrm>
                    <a:prstGeom prst="rect">
                      <a:avLst/>
                    </a:prstGeom>
                  </pic:spPr>
                </pic:pic>
              </a:graphicData>
            </a:graphic>
          </wp:inline>
        </w:drawing>
      </w:r>
    </w:p>
    <w:p w14:paraId="5435F049" w14:textId="6021626B" w:rsidR="00CF3C4D" w:rsidRDefault="00CF3C4D" w:rsidP="00174D8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NOR Gate</w:t>
      </w:r>
      <w:r w:rsidR="00446504">
        <w:rPr>
          <w:rFonts w:ascii="Times New Roman" w:hAnsi="Times New Roman" w:cs="Times New Roman"/>
          <w:sz w:val="24"/>
          <w:szCs w:val="24"/>
        </w:rPr>
        <w:t>:</w:t>
      </w:r>
    </w:p>
    <w:p w14:paraId="7BC97ECE" w14:textId="130E0A2A" w:rsidR="00E17CF6" w:rsidRPr="00E17CF6" w:rsidRDefault="00E17CF6" w:rsidP="00174D8A">
      <w:pPr>
        <w:jc w:val="both"/>
        <w:rPr>
          <w:rFonts w:ascii="Times New Roman" w:hAnsi="Times New Roman" w:cs="Times New Roman"/>
          <w:sz w:val="24"/>
          <w:szCs w:val="24"/>
        </w:rPr>
      </w:pPr>
      <w:r w:rsidRPr="00E17CF6">
        <w:rPr>
          <w:rFonts w:ascii="Times New Roman" w:hAnsi="Times New Roman" w:cs="Times New Roman"/>
          <w:sz w:val="24"/>
          <w:szCs w:val="24"/>
        </w:rPr>
        <w:lastRenderedPageBreak/>
        <w:drawing>
          <wp:inline distT="0" distB="0" distL="0" distR="0" wp14:anchorId="1CA8A42F" wp14:editId="6A82EF51">
            <wp:extent cx="5731510" cy="252845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031" cy="2539272"/>
                    </a:xfrm>
                    <a:prstGeom prst="rect">
                      <a:avLst/>
                    </a:prstGeom>
                  </pic:spPr>
                </pic:pic>
              </a:graphicData>
            </a:graphic>
          </wp:inline>
        </w:drawing>
      </w:r>
    </w:p>
    <w:p w14:paraId="59039198" w14:textId="68720B12" w:rsidR="00A35966" w:rsidRDefault="00446504" w:rsidP="00174D8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Ex-OR Gate:</w:t>
      </w:r>
    </w:p>
    <w:p w14:paraId="7A1F9484" w14:textId="7DAFE840" w:rsidR="00A35966" w:rsidRPr="00A35966" w:rsidRDefault="00A35966" w:rsidP="00174D8A">
      <w:pPr>
        <w:jc w:val="both"/>
        <w:rPr>
          <w:rFonts w:ascii="Times New Roman" w:hAnsi="Times New Roman" w:cs="Times New Roman"/>
          <w:sz w:val="24"/>
          <w:szCs w:val="24"/>
        </w:rPr>
      </w:pPr>
      <w:r w:rsidRPr="00A35966">
        <w:rPr>
          <w:rFonts w:ascii="Times New Roman" w:hAnsi="Times New Roman" w:cs="Times New Roman"/>
          <w:sz w:val="24"/>
          <w:szCs w:val="24"/>
        </w:rPr>
        <w:drawing>
          <wp:inline distT="0" distB="0" distL="0" distR="0" wp14:anchorId="606DD81C" wp14:editId="5A1E3C89">
            <wp:extent cx="5730485" cy="2750127"/>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2466" cy="2775073"/>
                    </a:xfrm>
                    <a:prstGeom prst="rect">
                      <a:avLst/>
                    </a:prstGeom>
                  </pic:spPr>
                </pic:pic>
              </a:graphicData>
            </a:graphic>
          </wp:inline>
        </w:drawing>
      </w:r>
    </w:p>
    <w:p w14:paraId="3E990788" w14:textId="45BC40F6" w:rsidR="00511B72" w:rsidRDefault="00446504" w:rsidP="00174D8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Ex-NOR Gate:</w:t>
      </w:r>
    </w:p>
    <w:p w14:paraId="6214F6C1" w14:textId="229C806D" w:rsidR="00511B72" w:rsidRPr="00511B72" w:rsidRDefault="009379C4" w:rsidP="00174D8A">
      <w:pPr>
        <w:jc w:val="both"/>
        <w:rPr>
          <w:rFonts w:ascii="Times New Roman" w:hAnsi="Times New Roman" w:cs="Times New Roman"/>
          <w:sz w:val="24"/>
          <w:szCs w:val="24"/>
        </w:rPr>
      </w:pPr>
      <w:r w:rsidRPr="009379C4">
        <w:rPr>
          <w:rFonts w:ascii="Times New Roman" w:hAnsi="Times New Roman" w:cs="Times New Roman"/>
          <w:sz w:val="24"/>
          <w:szCs w:val="24"/>
        </w:rPr>
        <w:drawing>
          <wp:inline distT="0" distB="0" distL="0" distR="0" wp14:anchorId="68F79642" wp14:editId="4D55A120">
            <wp:extent cx="5730115" cy="2743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093" cy="2781488"/>
                    </a:xfrm>
                    <a:prstGeom prst="rect">
                      <a:avLst/>
                    </a:prstGeom>
                  </pic:spPr>
                </pic:pic>
              </a:graphicData>
            </a:graphic>
          </wp:inline>
        </w:drawing>
      </w:r>
    </w:p>
    <w:p w14:paraId="677C4D27" w14:textId="4535107B" w:rsidR="00126973" w:rsidRDefault="00126973" w:rsidP="00174D8A">
      <w:pPr>
        <w:jc w:val="both"/>
        <w:rPr>
          <w:rFonts w:ascii="Times New Roman" w:hAnsi="Times New Roman" w:cs="Times New Roman"/>
          <w:b/>
          <w:bCs/>
          <w:sz w:val="28"/>
          <w:szCs w:val="28"/>
        </w:rPr>
      </w:pPr>
      <w:r w:rsidRPr="00C41B82">
        <w:rPr>
          <w:rFonts w:ascii="Times New Roman" w:hAnsi="Times New Roman" w:cs="Times New Roman"/>
          <w:b/>
          <w:bCs/>
          <w:sz w:val="28"/>
          <w:szCs w:val="28"/>
        </w:rPr>
        <w:lastRenderedPageBreak/>
        <w:t>Observations</w:t>
      </w:r>
      <w:r w:rsidR="00C158A4" w:rsidRPr="00C41B82">
        <w:rPr>
          <w:rFonts w:ascii="Times New Roman" w:hAnsi="Times New Roman" w:cs="Times New Roman"/>
          <w:b/>
          <w:bCs/>
          <w:sz w:val="28"/>
          <w:szCs w:val="28"/>
        </w:rPr>
        <w:t>:</w:t>
      </w:r>
    </w:p>
    <w:p w14:paraId="0B8576ED" w14:textId="3F9A48EA" w:rsidR="00446504" w:rsidRDefault="00446504" w:rsidP="00174D8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AND Gate:</w:t>
      </w:r>
    </w:p>
    <w:p w14:paraId="1CEC0B5B" w14:textId="012DAC81" w:rsidR="00446504" w:rsidRDefault="008E4170" w:rsidP="00174D8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Simulator 1:</w:t>
      </w:r>
    </w:p>
    <w:p w14:paraId="503F835D" w14:textId="6ABC8BE7" w:rsidR="008E4170" w:rsidRPr="008E4170" w:rsidRDefault="00681CDE" w:rsidP="00174D8A">
      <w:pPr>
        <w:jc w:val="both"/>
        <w:rPr>
          <w:rFonts w:ascii="Times New Roman" w:hAnsi="Times New Roman" w:cs="Times New Roman"/>
          <w:sz w:val="24"/>
          <w:szCs w:val="24"/>
        </w:rPr>
      </w:pPr>
      <w:r w:rsidRPr="00681CDE">
        <w:rPr>
          <w:rFonts w:ascii="Times New Roman" w:hAnsi="Times New Roman" w:cs="Times New Roman"/>
          <w:sz w:val="24"/>
          <w:szCs w:val="24"/>
        </w:rPr>
        <w:drawing>
          <wp:inline distT="0" distB="0" distL="0" distR="0" wp14:anchorId="5E5009F0" wp14:editId="32B7C7B0">
            <wp:extent cx="6123079" cy="317269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3098" cy="3183064"/>
                    </a:xfrm>
                    <a:prstGeom prst="rect">
                      <a:avLst/>
                    </a:prstGeom>
                  </pic:spPr>
                </pic:pic>
              </a:graphicData>
            </a:graphic>
          </wp:inline>
        </w:drawing>
      </w:r>
    </w:p>
    <w:p w14:paraId="23E441D5" w14:textId="139DBF6B" w:rsidR="008E4170" w:rsidRDefault="008E4170" w:rsidP="00174D8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Simulator 2:</w:t>
      </w:r>
    </w:p>
    <w:p w14:paraId="25C520B3" w14:textId="2676339F" w:rsidR="008E4170" w:rsidRPr="008E4170" w:rsidRDefault="00681CDE" w:rsidP="00174D8A">
      <w:pPr>
        <w:jc w:val="both"/>
        <w:rPr>
          <w:rFonts w:ascii="Times New Roman" w:hAnsi="Times New Roman" w:cs="Times New Roman"/>
          <w:sz w:val="24"/>
          <w:szCs w:val="24"/>
        </w:rPr>
      </w:pPr>
      <w:r w:rsidRPr="00681CDE">
        <w:rPr>
          <w:rFonts w:ascii="Times New Roman" w:hAnsi="Times New Roman" w:cs="Times New Roman"/>
          <w:sz w:val="24"/>
          <w:szCs w:val="24"/>
        </w:rPr>
        <w:drawing>
          <wp:inline distT="0" distB="0" distL="0" distR="0" wp14:anchorId="1FA72338" wp14:editId="402C7F4D">
            <wp:extent cx="6067638" cy="31380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99" cy="3159343"/>
                    </a:xfrm>
                    <a:prstGeom prst="rect">
                      <a:avLst/>
                    </a:prstGeom>
                  </pic:spPr>
                </pic:pic>
              </a:graphicData>
            </a:graphic>
          </wp:inline>
        </w:drawing>
      </w:r>
    </w:p>
    <w:p w14:paraId="1A3024DD" w14:textId="37277C45" w:rsidR="00446504" w:rsidRDefault="00446504" w:rsidP="00174D8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OR Gate:</w:t>
      </w:r>
    </w:p>
    <w:p w14:paraId="00D72E13" w14:textId="4F746D19" w:rsidR="008E4170" w:rsidRDefault="008E4170" w:rsidP="00174D8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Simulator 1:</w:t>
      </w:r>
    </w:p>
    <w:p w14:paraId="408A40D5" w14:textId="2D5D6BE3" w:rsidR="00681CDE" w:rsidRPr="00681CDE" w:rsidRDefault="00681CDE" w:rsidP="00174D8A">
      <w:pPr>
        <w:jc w:val="both"/>
        <w:rPr>
          <w:rFonts w:ascii="Times New Roman" w:hAnsi="Times New Roman" w:cs="Times New Roman"/>
          <w:sz w:val="24"/>
          <w:szCs w:val="24"/>
        </w:rPr>
      </w:pPr>
      <w:r w:rsidRPr="00681CDE">
        <w:rPr>
          <w:rFonts w:ascii="Times New Roman" w:hAnsi="Times New Roman" w:cs="Times New Roman"/>
          <w:sz w:val="24"/>
          <w:szCs w:val="24"/>
        </w:rPr>
        <w:lastRenderedPageBreak/>
        <w:drawing>
          <wp:inline distT="0" distB="0" distL="0" distR="0" wp14:anchorId="7400AFD0" wp14:editId="08C1C37A">
            <wp:extent cx="6130636" cy="3484245"/>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4357" cy="3492043"/>
                    </a:xfrm>
                    <a:prstGeom prst="rect">
                      <a:avLst/>
                    </a:prstGeom>
                  </pic:spPr>
                </pic:pic>
              </a:graphicData>
            </a:graphic>
          </wp:inline>
        </w:drawing>
      </w:r>
    </w:p>
    <w:p w14:paraId="14135747" w14:textId="0C74D4E6" w:rsidR="008E4170" w:rsidRDefault="008E4170" w:rsidP="00174D8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Simulator 2:</w:t>
      </w:r>
    </w:p>
    <w:p w14:paraId="79182A28" w14:textId="1427BA41" w:rsidR="00681CDE" w:rsidRPr="00681CDE" w:rsidRDefault="00681CDE" w:rsidP="00174D8A">
      <w:pPr>
        <w:jc w:val="both"/>
        <w:rPr>
          <w:rFonts w:ascii="Times New Roman" w:hAnsi="Times New Roman" w:cs="Times New Roman"/>
          <w:sz w:val="24"/>
          <w:szCs w:val="24"/>
        </w:rPr>
      </w:pPr>
      <w:r w:rsidRPr="00681CDE">
        <w:rPr>
          <w:rFonts w:ascii="Times New Roman" w:hAnsi="Times New Roman" w:cs="Times New Roman"/>
          <w:sz w:val="24"/>
          <w:szCs w:val="24"/>
        </w:rPr>
        <w:drawing>
          <wp:inline distT="0" distB="0" distL="0" distR="0" wp14:anchorId="5320FE25" wp14:editId="5917F35B">
            <wp:extent cx="6047105" cy="32281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0144" cy="3245746"/>
                    </a:xfrm>
                    <a:prstGeom prst="rect">
                      <a:avLst/>
                    </a:prstGeom>
                  </pic:spPr>
                </pic:pic>
              </a:graphicData>
            </a:graphic>
          </wp:inline>
        </w:drawing>
      </w:r>
    </w:p>
    <w:p w14:paraId="4402DFB1" w14:textId="556F2066" w:rsidR="00446504" w:rsidRDefault="00446504" w:rsidP="00174D8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NOT Gate:</w:t>
      </w:r>
    </w:p>
    <w:p w14:paraId="233ADB2C" w14:textId="06DFD43C" w:rsidR="008E4170" w:rsidRDefault="008E4170" w:rsidP="00174D8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Simulator 1:</w:t>
      </w:r>
    </w:p>
    <w:p w14:paraId="53DDC408" w14:textId="5C1F0AA0" w:rsidR="00681CDE" w:rsidRPr="00681CDE" w:rsidRDefault="00C83BB2" w:rsidP="00174D8A">
      <w:pPr>
        <w:jc w:val="both"/>
        <w:rPr>
          <w:rFonts w:ascii="Times New Roman" w:hAnsi="Times New Roman" w:cs="Times New Roman"/>
          <w:sz w:val="24"/>
          <w:szCs w:val="24"/>
        </w:rPr>
      </w:pPr>
      <w:r w:rsidRPr="00C83BB2">
        <w:rPr>
          <w:rFonts w:ascii="Times New Roman" w:hAnsi="Times New Roman" w:cs="Times New Roman"/>
          <w:sz w:val="24"/>
          <w:szCs w:val="24"/>
        </w:rPr>
        <w:lastRenderedPageBreak/>
        <w:drawing>
          <wp:inline distT="0" distB="0" distL="0" distR="0" wp14:anchorId="2DE78D0B" wp14:editId="320DF82C">
            <wp:extent cx="6068291" cy="311001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1039" cy="3126800"/>
                    </a:xfrm>
                    <a:prstGeom prst="rect">
                      <a:avLst/>
                    </a:prstGeom>
                  </pic:spPr>
                </pic:pic>
              </a:graphicData>
            </a:graphic>
          </wp:inline>
        </w:drawing>
      </w:r>
    </w:p>
    <w:p w14:paraId="76DEDA7A" w14:textId="5CF67511" w:rsidR="008E4170" w:rsidRDefault="008E4170" w:rsidP="00174D8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Simulator 2:</w:t>
      </w:r>
    </w:p>
    <w:p w14:paraId="75F5F925" w14:textId="46E8EE48" w:rsidR="00C83BB2" w:rsidRPr="00C83BB2" w:rsidRDefault="00C83BB2" w:rsidP="00174D8A">
      <w:pPr>
        <w:jc w:val="both"/>
        <w:rPr>
          <w:rFonts w:ascii="Times New Roman" w:hAnsi="Times New Roman" w:cs="Times New Roman"/>
          <w:sz w:val="24"/>
          <w:szCs w:val="24"/>
        </w:rPr>
      </w:pPr>
      <w:r w:rsidRPr="00C83BB2">
        <w:rPr>
          <w:rFonts w:ascii="Times New Roman" w:hAnsi="Times New Roman" w:cs="Times New Roman"/>
          <w:sz w:val="24"/>
          <w:szCs w:val="24"/>
        </w:rPr>
        <w:drawing>
          <wp:inline distT="0" distB="0" distL="0" distR="0" wp14:anchorId="710A2A67" wp14:editId="71D936DD">
            <wp:extent cx="5991860" cy="29718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445" cy="2986473"/>
                    </a:xfrm>
                    <a:prstGeom prst="rect">
                      <a:avLst/>
                    </a:prstGeom>
                  </pic:spPr>
                </pic:pic>
              </a:graphicData>
            </a:graphic>
          </wp:inline>
        </w:drawing>
      </w:r>
    </w:p>
    <w:p w14:paraId="3D4C65FD" w14:textId="5347579B" w:rsidR="00446504" w:rsidRDefault="00446504" w:rsidP="00174D8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NAND Gate:</w:t>
      </w:r>
    </w:p>
    <w:p w14:paraId="72F8BA4F" w14:textId="351AAE7A" w:rsidR="008E4170" w:rsidRDefault="008E4170" w:rsidP="00174D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Simulator 1:</w:t>
      </w:r>
    </w:p>
    <w:p w14:paraId="5BA45144" w14:textId="2D0921AE" w:rsidR="00C83BB2" w:rsidRPr="00C83BB2" w:rsidRDefault="00C83BB2" w:rsidP="00174D8A">
      <w:pPr>
        <w:jc w:val="both"/>
        <w:rPr>
          <w:rFonts w:ascii="Times New Roman" w:hAnsi="Times New Roman" w:cs="Times New Roman"/>
          <w:sz w:val="24"/>
          <w:szCs w:val="24"/>
        </w:rPr>
      </w:pPr>
      <w:r w:rsidRPr="00C83BB2">
        <w:rPr>
          <w:rFonts w:ascii="Times New Roman" w:hAnsi="Times New Roman" w:cs="Times New Roman"/>
          <w:sz w:val="24"/>
          <w:szCs w:val="24"/>
        </w:rPr>
        <w:lastRenderedPageBreak/>
        <w:drawing>
          <wp:inline distT="0" distB="0" distL="0" distR="0" wp14:anchorId="525DDB5D" wp14:editId="0C91E011">
            <wp:extent cx="6068291" cy="309626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8233" cy="3106435"/>
                    </a:xfrm>
                    <a:prstGeom prst="rect">
                      <a:avLst/>
                    </a:prstGeom>
                  </pic:spPr>
                </pic:pic>
              </a:graphicData>
            </a:graphic>
          </wp:inline>
        </w:drawing>
      </w:r>
    </w:p>
    <w:p w14:paraId="551DAD1B" w14:textId="534D9A42" w:rsidR="008E4170" w:rsidRDefault="008E4170" w:rsidP="00174D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Simulator 2:</w:t>
      </w:r>
    </w:p>
    <w:p w14:paraId="6323BBA5" w14:textId="2F58924C" w:rsidR="00C83BB2" w:rsidRPr="00C83BB2" w:rsidRDefault="00C83BB2" w:rsidP="00174D8A">
      <w:pPr>
        <w:jc w:val="both"/>
        <w:rPr>
          <w:rFonts w:ascii="Times New Roman" w:hAnsi="Times New Roman" w:cs="Times New Roman"/>
          <w:sz w:val="24"/>
          <w:szCs w:val="24"/>
        </w:rPr>
      </w:pPr>
      <w:r w:rsidRPr="00C83BB2">
        <w:rPr>
          <w:rFonts w:ascii="Times New Roman" w:hAnsi="Times New Roman" w:cs="Times New Roman"/>
          <w:sz w:val="24"/>
          <w:szCs w:val="24"/>
        </w:rPr>
        <w:drawing>
          <wp:inline distT="0" distB="0" distL="0" distR="0" wp14:anchorId="73F12FB1" wp14:editId="32F1AB94">
            <wp:extent cx="6066761"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6075" cy="2947492"/>
                    </a:xfrm>
                    <a:prstGeom prst="rect">
                      <a:avLst/>
                    </a:prstGeom>
                  </pic:spPr>
                </pic:pic>
              </a:graphicData>
            </a:graphic>
          </wp:inline>
        </w:drawing>
      </w:r>
    </w:p>
    <w:p w14:paraId="36F168D6" w14:textId="5C79457A" w:rsidR="00446504" w:rsidRDefault="00446504" w:rsidP="00174D8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NOR Gate:</w:t>
      </w:r>
    </w:p>
    <w:p w14:paraId="336B38DB" w14:textId="268C6269" w:rsidR="008E4170" w:rsidRDefault="008E4170" w:rsidP="00174D8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Simulator 1:</w:t>
      </w:r>
    </w:p>
    <w:p w14:paraId="72A81143" w14:textId="68A8682D" w:rsidR="00C83BB2" w:rsidRPr="00C83BB2" w:rsidRDefault="003041C3" w:rsidP="00174D8A">
      <w:pPr>
        <w:jc w:val="both"/>
        <w:rPr>
          <w:rFonts w:ascii="Times New Roman" w:hAnsi="Times New Roman" w:cs="Times New Roman"/>
          <w:sz w:val="24"/>
          <w:szCs w:val="24"/>
        </w:rPr>
      </w:pPr>
      <w:r w:rsidRPr="003041C3">
        <w:rPr>
          <w:rFonts w:ascii="Times New Roman" w:hAnsi="Times New Roman" w:cs="Times New Roman"/>
          <w:sz w:val="24"/>
          <w:szCs w:val="24"/>
        </w:rPr>
        <w:lastRenderedPageBreak/>
        <w:drawing>
          <wp:inline distT="0" distB="0" distL="0" distR="0" wp14:anchorId="1FB1820E" wp14:editId="7ACA6FC5">
            <wp:extent cx="5975950" cy="3082290"/>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0329" cy="3125811"/>
                    </a:xfrm>
                    <a:prstGeom prst="rect">
                      <a:avLst/>
                    </a:prstGeom>
                  </pic:spPr>
                </pic:pic>
              </a:graphicData>
            </a:graphic>
          </wp:inline>
        </w:drawing>
      </w:r>
    </w:p>
    <w:p w14:paraId="10AFC7A4" w14:textId="1D5CD8AB" w:rsidR="003041C3" w:rsidRDefault="008E4170" w:rsidP="00174D8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Simulator 2:</w:t>
      </w:r>
    </w:p>
    <w:p w14:paraId="0DF0EC1E" w14:textId="5B6089C4" w:rsidR="003041C3" w:rsidRPr="003041C3" w:rsidRDefault="003041C3" w:rsidP="00174D8A">
      <w:pPr>
        <w:jc w:val="both"/>
        <w:rPr>
          <w:rFonts w:ascii="Times New Roman" w:hAnsi="Times New Roman" w:cs="Times New Roman"/>
          <w:sz w:val="24"/>
          <w:szCs w:val="24"/>
        </w:rPr>
      </w:pPr>
      <w:r w:rsidRPr="003041C3">
        <w:rPr>
          <w:rFonts w:ascii="Times New Roman" w:hAnsi="Times New Roman" w:cs="Times New Roman"/>
          <w:sz w:val="24"/>
          <w:szCs w:val="24"/>
        </w:rPr>
        <w:drawing>
          <wp:inline distT="0" distB="0" distL="0" distR="0" wp14:anchorId="219206F6" wp14:editId="54916DAF">
            <wp:extent cx="6061075" cy="300643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447" cy="3017533"/>
                    </a:xfrm>
                    <a:prstGeom prst="rect">
                      <a:avLst/>
                    </a:prstGeom>
                  </pic:spPr>
                </pic:pic>
              </a:graphicData>
            </a:graphic>
          </wp:inline>
        </w:drawing>
      </w:r>
    </w:p>
    <w:p w14:paraId="09974F2F" w14:textId="2614FC87" w:rsidR="008E4170" w:rsidRDefault="00446504" w:rsidP="00174D8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Ex-OR Gate:</w:t>
      </w:r>
    </w:p>
    <w:p w14:paraId="5255D1B6" w14:textId="7AC4D0B2" w:rsidR="003041C3" w:rsidRDefault="008E4170" w:rsidP="00174D8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Simulator 1:</w:t>
      </w:r>
    </w:p>
    <w:p w14:paraId="6B8740C3" w14:textId="74C6E1E5" w:rsidR="003041C3" w:rsidRPr="003041C3" w:rsidRDefault="00A323D9" w:rsidP="00174D8A">
      <w:pPr>
        <w:jc w:val="both"/>
        <w:rPr>
          <w:rFonts w:ascii="Times New Roman" w:hAnsi="Times New Roman" w:cs="Times New Roman"/>
          <w:sz w:val="24"/>
          <w:szCs w:val="24"/>
        </w:rPr>
      </w:pPr>
      <w:r w:rsidRPr="00A323D9">
        <w:rPr>
          <w:rFonts w:ascii="Times New Roman" w:hAnsi="Times New Roman" w:cs="Times New Roman"/>
          <w:sz w:val="24"/>
          <w:szCs w:val="24"/>
        </w:rPr>
        <w:lastRenderedPageBreak/>
        <w:drawing>
          <wp:inline distT="0" distB="0" distL="0" distR="0" wp14:anchorId="0CD50615" wp14:editId="782A6AD3">
            <wp:extent cx="6067347" cy="30341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5942" cy="3048446"/>
                    </a:xfrm>
                    <a:prstGeom prst="rect">
                      <a:avLst/>
                    </a:prstGeom>
                  </pic:spPr>
                </pic:pic>
              </a:graphicData>
            </a:graphic>
          </wp:inline>
        </w:drawing>
      </w:r>
    </w:p>
    <w:p w14:paraId="4A89E866" w14:textId="7D41AF90" w:rsidR="008E4170" w:rsidRDefault="008E4170" w:rsidP="00174D8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Simulator 2:</w:t>
      </w:r>
    </w:p>
    <w:p w14:paraId="5BF922B8" w14:textId="002B1E4F" w:rsidR="00A323D9" w:rsidRPr="00A323D9" w:rsidRDefault="00A323D9" w:rsidP="00174D8A">
      <w:pPr>
        <w:jc w:val="both"/>
        <w:rPr>
          <w:rFonts w:ascii="Times New Roman" w:hAnsi="Times New Roman" w:cs="Times New Roman"/>
          <w:sz w:val="24"/>
          <w:szCs w:val="24"/>
        </w:rPr>
      </w:pPr>
      <w:r w:rsidRPr="00A323D9">
        <w:rPr>
          <w:rFonts w:ascii="Times New Roman" w:hAnsi="Times New Roman" w:cs="Times New Roman"/>
          <w:sz w:val="24"/>
          <w:szCs w:val="24"/>
        </w:rPr>
        <w:drawing>
          <wp:inline distT="0" distB="0" distL="0" distR="0" wp14:anchorId="11367B7E" wp14:editId="77D0149F">
            <wp:extent cx="6178550" cy="28471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9529" cy="2870600"/>
                    </a:xfrm>
                    <a:prstGeom prst="rect">
                      <a:avLst/>
                    </a:prstGeom>
                  </pic:spPr>
                </pic:pic>
              </a:graphicData>
            </a:graphic>
          </wp:inline>
        </w:drawing>
      </w:r>
    </w:p>
    <w:p w14:paraId="7614B060" w14:textId="695C9A0F" w:rsidR="009379C4" w:rsidRPr="009379C4" w:rsidRDefault="00446504" w:rsidP="00174D8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Ex-NOR Gate:</w:t>
      </w:r>
    </w:p>
    <w:p w14:paraId="16E0BF49" w14:textId="208F11CF" w:rsidR="008E4170" w:rsidRDefault="008E4170" w:rsidP="00174D8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Simulator 1:</w:t>
      </w:r>
    </w:p>
    <w:p w14:paraId="2BAAFC4E" w14:textId="0DA8E555" w:rsidR="009379C4" w:rsidRPr="009379C4" w:rsidRDefault="009379C4" w:rsidP="00174D8A">
      <w:pPr>
        <w:jc w:val="both"/>
        <w:rPr>
          <w:rFonts w:ascii="Times New Roman" w:hAnsi="Times New Roman" w:cs="Times New Roman"/>
          <w:sz w:val="24"/>
          <w:szCs w:val="24"/>
        </w:rPr>
      </w:pPr>
      <w:r w:rsidRPr="009379C4">
        <w:rPr>
          <w:rFonts w:ascii="Times New Roman" w:hAnsi="Times New Roman" w:cs="Times New Roman"/>
          <w:sz w:val="24"/>
          <w:szCs w:val="24"/>
        </w:rPr>
        <w:lastRenderedPageBreak/>
        <w:drawing>
          <wp:inline distT="0" distB="0" distL="0" distR="0" wp14:anchorId="2372A241" wp14:editId="436C894F">
            <wp:extent cx="6033135" cy="3165763"/>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1776" cy="3191286"/>
                    </a:xfrm>
                    <a:prstGeom prst="rect">
                      <a:avLst/>
                    </a:prstGeom>
                  </pic:spPr>
                </pic:pic>
              </a:graphicData>
            </a:graphic>
          </wp:inline>
        </w:drawing>
      </w:r>
    </w:p>
    <w:p w14:paraId="6D0B1FBA" w14:textId="339E3B70" w:rsidR="008E4170" w:rsidRDefault="008E4170" w:rsidP="00174D8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Simulator 2:</w:t>
      </w:r>
    </w:p>
    <w:p w14:paraId="585B0610" w14:textId="37046D81" w:rsidR="009379C4" w:rsidRDefault="009379C4" w:rsidP="00174D8A">
      <w:pPr>
        <w:jc w:val="both"/>
        <w:rPr>
          <w:rFonts w:ascii="Times New Roman" w:hAnsi="Times New Roman" w:cs="Times New Roman"/>
          <w:sz w:val="24"/>
          <w:szCs w:val="24"/>
        </w:rPr>
      </w:pPr>
    </w:p>
    <w:p w14:paraId="3FE9B199" w14:textId="034F1C38" w:rsidR="009379C4" w:rsidRPr="009379C4" w:rsidRDefault="009379C4" w:rsidP="00174D8A">
      <w:pPr>
        <w:tabs>
          <w:tab w:val="left" w:pos="1364"/>
        </w:tabs>
        <w:jc w:val="both"/>
      </w:pPr>
      <w:r>
        <w:tab/>
      </w:r>
    </w:p>
    <w:p w14:paraId="069F29EC" w14:textId="0125A10B" w:rsidR="009379C4" w:rsidRPr="009379C4" w:rsidRDefault="009379C4" w:rsidP="00174D8A">
      <w:pPr>
        <w:jc w:val="both"/>
        <w:rPr>
          <w:rFonts w:ascii="Times New Roman" w:hAnsi="Times New Roman" w:cs="Times New Roman"/>
          <w:sz w:val="24"/>
          <w:szCs w:val="24"/>
        </w:rPr>
      </w:pPr>
      <w:r w:rsidRPr="009379C4">
        <w:rPr>
          <w:rFonts w:ascii="Times New Roman" w:hAnsi="Times New Roman" w:cs="Times New Roman"/>
          <w:sz w:val="24"/>
          <w:szCs w:val="24"/>
        </w:rPr>
        <w:drawing>
          <wp:inline distT="0" distB="0" distL="0" distR="0" wp14:anchorId="7235779D" wp14:editId="5BA7135A">
            <wp:extent cx="6109335" cy="2930236"/>
            <wp:effectExtent l="0" t="0" r="571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6508" cy="2952862"/>
                    </a:xfrm>
                    <a:prstGeom prst="rect">
                      <a:avLst/>
                    </a:prstGeom>
                  </pic:spPr>
                </pic:pic>
              </a:graphicData>
            </a:graphic>
          </wp:inline>
        </w:drawing>
      </w:r>
    </w:p>
    <w:p w14:paraId="16C181A3" w14:textId="3CDC0FA5" w:rsidR="008E27E4" w:rsidRPr="00CC219C" w:rsidRDefault="00126973" w:rsidP="00174D8A">
      <w:pPr>
        <w:jc w:val="both"/>
        <w:rPr>
          <w:rFonts w:ascii="Times New Roman" w:hAnsi="Times New Roman" w:cs="Times New Roman"/>
          <w:sz w:val="24"/>
          <w:szCs w:val="24"/>
        </w:rPr>
      </w:pPr>
      <w:r w:rsidRPr="00C41B82">
        <w:rPr>
          <w:rFonts w:ascii="Times New Roman" w:hAnsi="Times New Roman" w:cs="Times New Roman"/>
          <w:b/>
          <w:bCs/>
          <w:sz w:val="28"/>
          <w:szCs w:val="28"/>
        </w:rPr>
        <w:t>Results and Conclusion</w:t>
      </w:r>
      <w:r w:rsidR="00C158A4" w:rsidRPr="00C41B82">
        <w:rPr>
          <w:rFonts w:ascii="Times New Roman" w:hAnsi="Times New Roman" w:cs="Times New Roman"/>
          <w:b/>
          <w:bCs/>
          <w:sz w:val="28"/>
          <w:szCs w:val="28"/>
        </w:rPr>
        <w:t>:</w:t>
      </w:r>
      <w:r w:rsidR="008E27E4">
        <w:rPr>
          <w:rFonts w:ascii="Times New Roman" w:hAnsi="Times New Roman" w:cs="Times New Roman"/>
          <w:b/>
          <w:bCs/>
          <w:sz w:val="28"/>
          <w:szCs w:val="28"/>
        </w:rPr>
        <w:t xml:space="preserve"> </w:t>
      </w:r>
      <w:r w:rsidR="008E27E4" w:rsidRPr="00CC219C">
        <w:rPr>
          <w:rFonts w:ascii="TimesNewRomanPSMT" w:hAnsi="TimesNewRomanPSMT"/>
          <w:sz w:val="24"/>
          <w:szCs w:val="24"/>
        </w:rPr>
        <w:t>T</w:t>
      </w:r>
      <w:r w:rsidR="008E27E4">
        <w:rPr>
          <w:rFonts w:ascii="TimesNewRomanPSMT" w:hAnsi="TimesNewRomanPSMT"/>
          <w:sz w:val="24"/>
          <w:szCs w:val="24"/>
        </w:rPr>
        <w:t>he</w:t>
      </w:r>
      <w:r w:rsidR="008E27E4" w:rsidRPr="00CC219C">
        <w:rPr>
          <w:rFonts w:ascii="TimesNewRomanPSMT" w:hAnsi="TimesNewRomanPSMT"/>
          <w:sz w:val="24"/>
          <w:szCs w:val="24"/>
        </w:rPr>
        <w:t xml:space="preserve"> verif</w:t>
      </w:r>
      <w:r w:rsidR="008E27E4">
        <w:rPr>
          <w:rFonts w:ascii="TimesNewRomanPSMT" w:hAnsi="TimesNewRomanPSMT"/>
          <w:sz w:val="24"/>
          <w:szCs w:val="24"/>
        </w:rPr>
        <w:t xml:space="preserve">ication of </w:t>
      </w:r>
      <w:r w:rsidR="008E27E4" w:rsidRPr="00CC219C">
        <w:rPr>
          <w:rFonts w:ascii="TimesNewRomanPSMT" w:hAnsi="TimesNewRomanPSMT"/>
          <w:sz w:val="24"/>
          <w:szCs w:val="24"/>
        </w:rPr>
        <w:t>the truth tables of NOT, OR, AND, NOR, NAND, XOR, XNOR gates</w:t>
      </w:r>
      <w:r w:rsidR="008E27E4">
        <w:rPr>
          <w:rFonts w:ascii="TimesNewRomanPSMT" w:hAnsi="TimesNewRomanPSMT"/>
          <w:sz w:val="24"/>
          <w:szCs w:val="24"/>
        </w:rPr>
        <w:t xml:space="preserve"> has been done successfully.</w:t>
      </w:r>
    </w:p>
    <w:p w14:paraId="06072C60" w14:textId="1896FE84" w:rsidR="00126973" w:rsidRPr="008E27E4" w:rsidRDefault="00126973" w:rsidP="00174D8A">
      <w:pPr>
        <w:jc w:val="both"/>
        <w:rPr>
          <w:rFonts w:ascii="Times New Roman" w:hAnsi="Times New Roman" w:cs="Times New Roman"/>
          <w:sz w:val="24"/>
          <w:szCs w:val="24"/>
        </w:rPr>
      </w:pPr>
    </w:p>
    <w:sectPr w:rsidR="00126973" w:rsidRPr="008E27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AC5"/>
    <w:multiLevelType w:val="hybridMultilevel"/>
    <w:tmpl w:val="3E90A326"/>
    <w:lvl w:ilvl="0" w:tplc="E0326E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9673D3C"/>
    <w:multiLevelType w:val="hybridMultilevel"/>
    <w:tmpl w:val="C68A3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2C35EA"/>
    <w:multiLevelType w:val="hybridMultilevel"/>
    <w:tmpl w:val="855C96BC"/>
    <w:lvl w:ilvl="0" w:tplc="714E1B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3552953"/>
    <w:multiLevelType w:val="hybridMultilevel"/>
    <w:tmpl w:val="F058E04A"/>
    <w:lvl w:ilvl="0" w:tplc="81727A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F9E6E1F"/>
    <w:multiLevelType w:val="hybridMultilevel"/>
    <w:tmpl w:val="D382E110"/>
    <w:lvl w:ilvl="0" w:tplc="9C248E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2F1E1D"/>
    <w:multiLevelType w:val="hybridMultilevel"/>
    <w:tmpl w:val="D382E110"/>
    <w:lvl w:ilvl="0" w:tplc="9C248E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193A9F"/>
    <w:multiLevelType w:val="hybridMultilevel"/>
    <w:tmpl w:val="CDE6A658"/>
    <w:lvl w:ilvl="0" w:tplc="E0E65B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4DF162F"/>
    <w:multiLevelType w:val="hybridMultilevel"/>
    <w:tmpl w:val="CA5A94A2"/>
    <w:lvl w:ilvl="0" w:tplc="DA323F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E682D10"/>
    <w:multiLevelType w:val="hybridMultilevel"/>
    <w:tmpl w:val="275AFD4E"/>
    <w:lvl w:ilvl="0" w:tplc="7E668A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FEB36ED"/>
    <w:multiLevelType w:val="hybridMultilevel"/>
    <w:tmpl w:val="45A088D8"/>
    <w:lvl w:ilvl="0" w:tplc="B23A03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5"/>
  </w:num>
  <w:num w:numId="3">
    <w:abstractNumId w:val="4"/>
  </w:num>
  <w:num w:numId="4">
    <w:abstractNumId w:val="6"/>
  </w:num>
  <w:num w:numId="5">
    <w:abstractNumId w:val="8"/>
  </w:num>
  <w:num w:numId="6">
    <w:abstractNumId w:val="9"/>
  </w:num>
  <w:num w:numId="7">
    <w:abstractNumId w:val="7"/>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673"/>
    <w:rsid w:val="000A1A71"/>
    <w:rsid w:val="00126973"/>
    <w:rsid w:val="00174D8A"/>
    <w:rsid w:val="003041C3"/>
    <w:rsid w:val="003C252C"/>
    <w:rsid w:val="00446504"/>
    <w:rsid w:val="004F2AA3"/>
    <w:rsid w:val="00511B72"/>
    <w:rsid w:val="00572A11"/>
    <w:rsid w:val="00681CDE"/>
    <w:rsid w:val="0068597B"/>
    <w:rsid w:val="006E71B6"/>
    <w:rsid w:val="00747F44"/>
    <w:rsid w:val="007C4CAA"/>
    <w:rsid w:val="008678CA"/>
    <w:rsid w:val="008A1C8E"/>
    <w:rsid w:val="008E27E4"/>
    <w:rsid w:val="008E4170"/>
    <w:rsid w:val="009379C4"/>
    <w:rsid w:val="0099566C"/>
    <w:rsid w:val="00A05673"/>
    <w:rsid w:val="00A323D9"/>
    <w:rsid w:val="00A35966"/>
    <w:rsid w:val="00B601BA"/>
    <w:rsid w:val="00C03C3A"/>
    <w:rsid w:val="00C158A4"/>
    <w:rsid w:val="00C41B82"/>
    <w:rsid w:val="00C63E70"/>
    <w:rsid w:val="00C83BB2"/>
    <w:rsid w:val="00CC219C"/>
    <w:rsid w:val="00CF3C4D"/>
    <w:rsid w:val="00CF74BA"/>
    <w:rsid w:val="00E17C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18CBB"/>
  <w15:chartTrackingRefBased/>
  <w15:docId w15:val="{9611B7F3-112B-45CD-8557-C92E52EA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E71B6"/>
    <w:pPr>
      <w:ind w:left="720"/>
      <w:contextualSpacing/>
    </w:pPr>
  </w:style>
  <w:style w:type="table" w:styleId="TableGrid">
    <w:name w:val="Table Grid"/>
    <w:basedOn w:val="TableNormal"/>
    <w:uiPriority w:val="39"/>
    <w:rsid w:val="006E7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C219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897691">
      <w:bodyDiv w:val="1"/>
      <w:marLeft w:val="0"/>
      <w:marRight w:val="0"/>
      <w:marTop w:val="0"/>
      <w:marBottom w:val="0"/>
      <w:divBdr>
        <w:top w:val="none" w:sz="0" w:space="0" w:color="auto"/>
        <w:left w:val="none" w:sz="0" w:space="0" w:color="auto"/>
        <w:bottom w:val="none" w:sz="0" w:space="0" w:color="auto"/>
        <w:right w:val="none" w:sz="0" w:space="0" w:color="auto"/>
      </w:divBdr>
    </w:div>
    <w:div w:id="288632068">
      <w:bodyDiv w:val="1"/>
      <w:marLeft w:val="0"/>
      <w:marRight w:val="0"/>
      <w:marTop w:val="0"/>
      <w:marBottom w:val="0"/>
      <w:divBdr>
        <w:top w:val="none" w:sz="0" w:space="0" w:color="auto"/>
        <w:left w:val="none" w:sz="0" w:space="0" w:color="auto"/>
        <w:bottom w:val="none" w:sz="0" w:space="0" w:color="auto"/>
        <w:right w:val="none" w:sz="0" w:space="0" w:color="auto"/>
      </w:divBdr>
    </w:div>
    <w:div w:id="58753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17</Pages>
  <Words>1374</Words>
  <Characters>7836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Mehta</dc:creator>
  <cp:keywords/>
  <dc:description/>
  <cp:lastModifiedBy>Shikha Mehta</cp:lastModifiedBy>
  <cp:revision>14</cp:revision>
  <dcterms:created xsi:type="dcterms:W3CDTF">2020-10-03T08:38:00Z</dcterms:created>
  <dcterms:modified xsi:type="dcterms:W3CDTF">2020-10-03T14:32:00Z</dcterms:modified>
</cp:coreProperties>
</file>