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CDAB" w14:textId="24773937" w:rsidR="00C60892" w:rsidRPr="007E0B5B" w:rsidRDefault="00C60892" w:rsidP="00C60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Experiment 4 – 2</w:t>
      </w:r>
      <w:r w:rsidRPr="007E0B5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7E0B5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75B57961" w14:textId="1D417348" w:rsidR="00C60892" w:rsidRPr="007E0B5B" w:rsidRDefault="00C60892" w:rsidP="00C608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Queries</w:t>
      </w:r>
      <w:r w:rsidR="007E0B5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BC17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--Creating The Database</w:t>
      </w:r>
    </w:p>
    <w:p w14:paraId="7359790C" w14:textId="7670FFAD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database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1B73AB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 To Changes the database context to the specified database or database snapshot in SQL Server</w:t>
      </w:r>
    </w:p>
    <w:p w14:paraId="680D7872" w14:textId="7353C85C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use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1330FCDE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--Creating The Tables </w:t>
      </w:r>
      <w:proofErr w:type="gramStart"/>
      <w:r w:rsidRPr="00C60892">
        <w:rPr>
          <w:rFonts w:ascii="Consolas" w:hAnsi="Consolas" w:cs="Consolas"/>
          <w:color w:val="008000"/>
          <w:sz w:val="24"/>
          <w:szCs w:val="24"/>
        </w:rPr>
        <w:t>And</w:t>
      </w:r>
      <w:proofErr w:type="gramEnd"/>
      <w:r w:rsidRPr="00C60892">
        <w:rPr>
          <w:rFonts w:ascii="Consolas" w:hAnsi="Consolas" w:cs="Consolas"/>
          <w:color w:val="008000"/>
          <w:sz w:val="24"/>
          <w:szCs w:val="24"/>
        </w:rPr>
        <w:t xml:space="preserve"> Inserting Values In It</w:t>
      </w:r>
    </w:p>
    <w:p w14:paraId="596184A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--Creating Tables</w:t>
      </w:r>
    </w:p>
    <w:p w14:paraId="0D2AB06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name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address_1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address_2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9BDCF3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  <w:t xml:space="preserve">city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pincode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state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bal_due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>2</w:t>
      </w:r>
      <w:r w:rsidRPr="00C60892">
        <w:rPr>
          <w:rFonts w:ascii="Consolas" w:hAnsi="Consolas" w:cs="Consolas"/>
          <w:color w:val="808080"/>
          <w:sz w:val="24"/>
          <w:szCs w:val="24"/>
        </w:rPr>
        <w:t>));</w:t>
      </w:r>
    </w:p>
    <w:p w14:paraId="41C401A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CREATE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unit_measure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7FF06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r w:rsidRPr="00C60892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qty_on_hand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reorder_lv1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sell_price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cost_price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22369AF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--Inserting Values </w:t>
      </w:r>
      <w:proofErr w:type="gramStart"/>
      <w:r w:rsidRPr="00C60892">
        <w:rPr>
          <w:rFonts w:ascii="Consolas" w:hAnsi="Consolas" w:cs="Consolas"/>
          <w:color w:val="008000"/>
          <w:sz w:val="24"/>
          <w:szCs w:val="24"/>
        </w:rPr>
        <w:t>In</w:t>
      </w:r>
      <w:proofErr w:type="gramEnd"/>
      <w:r w:rsidRPr="00C60892">
        <w:rPr>
          <w:rFonts w:ascii="Consolas" w:hAnsi="Consolas" w:cs="Consolas"/>
          <w:color w:val="008000"/>
          <w:sz w:val="24"/>
          <w:szCs w:val="24"/>
        </w:rPr>
        <w:t xml:space="preserve"> The Table</w:t>
      </w:r>
    </w:p>
    <w:p w14:paraId="23E4307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'0001'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'Ivan'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400054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04239E7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'0002'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'Vandana'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'Madras'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780001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Tamilnadu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6584252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'0003'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Pramada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400057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9916FA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'0004'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60892">
        <w:rPr>
          <w:rFonts w:ascii="Consolas" w:hAnsi="Consolas" w:cs="Consolas"/>
          <w:color w:val="FF0000"/>
          <w:sz w:val="24"/>
          <w:szCs w:val="24"/>
        </w:rPr>
        <w:t>Basu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400056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B744B0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'Ravi'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'Delhi'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100001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376E453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'0006'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'Rukmini'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'n/a'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'Bombay'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400050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'Maharashtra'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C61754B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'P00001'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'1.44floppies'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61DD87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'P03453'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'Monitors'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12000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11200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0AB091BB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'P06734'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'Mouse'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32D371E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'1.22 floppies'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4C4680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'P07868'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'Keyboards'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3150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3050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2DD7C39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'P07885'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'CD Drive'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2.5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5250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5100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497732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'P07965'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'540 HDD'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8400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8000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CE5A09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'P07975'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'1.44 Drive'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703A6A94" w14:textId="5C39D09C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into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VALUES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'P08865'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'1.22 Drive'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00"/>
          <w:sz w:val="24"/>
          <w:szCs w:val="24"/>
        </w:rPr>
        <w:t>'piece'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1050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1D14A36E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 xml:space="preserve">--Displaying The Tables </w:t>
      </w:r>
    </w:p>
    <w:p w14:paraId="3BCE69C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*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78BE028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*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C7447E5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1</w:t>
      </w:r>
    </w:p>
    <w:p w14:paraId="03F6D511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--Step 1</w:t>
      </w:r>
    </w:p>
    <w:p w14:paraId="2F589B7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7551A14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name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7A4708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address_1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A7E38D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address_2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37589B9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city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5D554B1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pincode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6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2C2D9DE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state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15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6D0F486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bal_due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>2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7E59C566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--Step 2</w:t>
      </w:r>
    </w:p>
    <w:p w14:paraId="54F6D190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primary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1BD276BA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2</w:t>
      </w:r>
    </w:p>
    <w:p w14:paraId="7421893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phone_number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);</w:t>
      </w:r>
    </w:p>
    <w:p w14:paraId="459B2142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3</w:t>
      </w:r>
    </w:p>
    <w:p w14:paraId="6B57C60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20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2155E23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76D39391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sell_price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2DD1281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cost_price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NUMERIC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  <w:proofErr w:type="gramEnd"/>
    </w:p>
    <w:p w14:paraId="4BFC1BD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4</w:t>
      </w:r>
    </w:p>
    <w:p w14:paraId="21C45834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dbo</w:t>
      </w:r>
      <w:r w:rsidRPr="00C60892">
        <w:rPr>
          <w:rFonts w:ascii="Consolas" w:hAnsi="Consolas" w:cs="Consolas"/>
          <w:color w:val="808080"/>
          <w:sz w:val="24"/>
          <w:szCs w:val="24"/>
        </w:rPr>
        <w:t>.</w:t>
      </w:r>
      <w:r w:rsidRPr="00C60892">
        <w:rPr>
          <w:rFonts w:ascii="Consolas" w:hAnsi="Consolas" w:cs="Consolas"/>
          <w:color w:val="000000"/>
          <w:sz w:val="24"/>
          <w:szCs w:val="24"/>
        </w:rPr>
        <w:t>client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</w:p>
    <w:p w14:paraId="0478819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column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FF"/>
          <w:sz w:val="24"/>
          <w:szCs w:val="24"/>
        </w:rPr>
        <w:t>varchar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60892">
        <w:rPr>
          <w:rFonts w:ascii="Consolas" w:hAnsi="Consolas" w:cs="Consolas"/>
          <w:color w:val="000000"/>
          <w:sz w:val="24"/>
          <w:szCs w:val="24"/>
        </w:rPr>
        <w:t>10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NULL;</w:t>
      </w:r>
    </w:p>
    <w:p w14:paraId="1E10F26C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alter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add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constraint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client_master_pk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primary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client_no</w:t>
      </w:r>
      <w:proofErr w:type="spellEnd"/>
      <w:proofErr w:type="gramStart"/>
      <w:r w:rsidRPr="00C60892">
        <w:rPr>
          <w:rFonts w:ascii="Consolas" w:hAnsi="Consolas" w:cs="Consolas"/>
          <w:color w:val="808080"/>
          <w:sz w:val="24"/>
          <w:szCs w:val="24"/>
        </w:rPr>
        <w:t>);</w:t>
      </w:r>
      <w:proofErr w:type="gramEnd"/>
    </w:p>
    <w:p w14:paraId="0B30EE4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--Query 5</w:t>
      </w:r>
    </w:p>
    <w:p w14:paraId="3104E2DD" w14:textId="6F31F9D9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select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product_no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description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from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product_master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where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&gt;=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20 </w:t>
      </w:r>
      <w:r w:rsidRPr="00C60892">
        <w:rPr>
          <w:rFonts w:ascii="Consolas" w:hAnsi="Consolas" w:cs="Consolas"/>
          <w:color w:val="808080"/>
          <w:sz w:val="24"/>
          <w:szCs w:val="24"/>
        </w:rPr>
        <w:t>and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profit_percent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&lt;=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30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55BDBF93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--Dropping The Tables</w:t>
      </w:r>
    </w:p>
    <w:p w14:paraId="6B6B5E7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IF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FF"/>
          <w:sz w:val="24"/>
          <w:szCs w:val="24"/>
        </w:rPr>
        <w:t>OBJECT_ID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C60892">
        <w:rPr>
          <w:rFonts w:ascii="Consolas" w:hAnsi="Consolas" w:cs="Consolas"/>
          <w:color w:val="FF0000"/>
          <w:sz w:val="24"/>
          <w:szCs w:val="24"/>
        </w:rPr>
        <w:t>dbo.client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_master'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FF0000"/>
          <w:sz w:val="24"/>
          <w:szCs w:val="24"/>
        </w:rPr>
        <w:t>'U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IS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</w:t>
      </w:r>
    </w:p>
    <w:p w14:paraId="1113E2EF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client_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42F5AD49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IF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FF00FF"/>
          <w:sz w:val="24"/>
          <w:szCs w:val="24"/>
        </w:rPr>
        <w:t>OBJECT_ID</w:t>
      </w:r>
      <w:r w:rsidRPr="00C6089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(</w:t>
      </w:r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proofErr w:type="gramStart"/>
      <w:r w:rsidRPr="00C60892">
        <w:rPr>
          <w:rFonts w:ascii="Consolas" w:hAnsi="Consolas" w:cs="Consolas"/>
          <w:color w:val="FF0000"/>
          <w:sz w:val="24"/>
          <w:szCs w:val="24"/>
        </w:rPr>
        <w:t>dbo.product</w:t>
      </w:r>
      <w:proofErr w:type="gramEnd"/>
      <w:r w:rsidRPr="00C60892">
        <w:rPr>
          <w:rFonts w:ascii="Consolas" w:hAnsi="Consolas" w:cs="Consolas"/>
          <w:color w:val="FF0000"/>
          <w:sz w:val="24"/>
          <w:szCs w:val="24"/>
        </w:rPr>
        <w:t>_master'</w:t>
      </w:r>
      <w:r w:rsidRPr="00C60892">
        <w:rPr>
          <w:rFonts w:ascii="Consolas" w:hAnsi="Consolas" w:cs="Consolas"/>
          <w:color w:val="808080"/>
          <w:sz w:val="24"/>
          <w:szCs w:val="24"/>
        </w:rPr>
        <w:t>,</w:t>
      </w:r>
      <w:r w:rsidRPr="00C60892">
        <w:rPr>
          <w:rFonts w:ascii="Consolas" w:hAnsi="Consolas" w:cs="Consolas"/>
          <w:color w:val="FF0000"/>
          <w:sz w:val="24"/>
          <w:szCs w:val="24"/>
        </w:rPr>
        <w:t>'U</w:t>
      </w:r>
      <w:proofErr w:type="spellEnd"/>
      <w:r w:rsidRPr="00C60892">
        <w:rPr>
          <w:rFonts w:ascii="Consolas" w:hAnsi="Consolas" w:cs="Consolas"/>
          <w:color w:val="FF0000"/>
          <w:sz w:val="24"/>
          <w:szCs w:val="24"/>
        </w:rPr>
        <w:t>'</w:t>
      </w:r>
      <w:r w:rsidRPr="00C60892">
        <w:rPr>
          <w:rFonts w:ascii="Consolas" w:hAnsi="Consolas" w:cs="Consolas"/>
          <w:color w:val="808080"/>
          <w:sz w:val="24"/>
          <w:szCs w:val="24"/>
        </w:rPr>
        <w:t>)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IS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NOT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808080"/>
          <w:sz w:val="24"/>
          <w:szCs w:val="24"/>
        </w:rPr>
        <w:t>NULL</w:t>
      </w:r>
    </w:p>
    <w:p w14:paraId="6605A7C7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TABLE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00"/>
          <w:sz w:val="24"/>
          <w:szCs w:val="24"/>
        </w:rPr>
        <w:t>product_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master</w:t>
      </w:r>
      <w:proofErr w:type="spellEnd"/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02026A78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SET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60892">
        <w:rPr>
          <w:rFonts w:ascii="Consolas" w:hAnsi="Consolas" w:cs="Consolas"/>
          <w:color w:val="0000FF"/>
          <w:sz w:val="24"/>
          <w:szCs w:val="24"/>
        </w:rPr>
        <w:t>ansi_warnings</w:t>
      </w:r>
      <w:proofErr w:type="spellEnd"/>
      <w:r w:rsidRPr="00C608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60892">
        <w:rPr>
          <w:rFonts w:ascii="Consolas" w:hAnsi="Consolas" w:cs="Consolas"/>
          <w:color w:val="0000FF"/>
          <w:sz w:val="24"/>
          <w:szCs w:val="24"/>
        </w:rPr>
        <w:t>OFF</w:t>
      </w:r>
    </w:p>
    <w:p w14:paraId="23E8908E" w14:textId="31BB23A9" w:rsidR="00C60892" w:rsidRP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GO</w:t>
      </w:r>
    </w:p>
    <w:p w14:paraId="3A918ADD" w14:textId="77777777" w:rsidR="00C60892" w:rsidRPr="00C60892" w:rsidRDefault="00C60892" w:rsidP="00C6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60892">
        <w:rPr>
          <w:rFonts w:ascii="Consolas" w:hAnsi="Consolas" w:cs="Consolas"/>
          <w:color w:val="008000"/>
          <w:sz w:val="24"/>
          <w:szCs w:val="24"/>
        </w:rPr>
        <w:t>--Dropping The Database</w:t>
      </w:r>
    </w:p>
    <w:p w14:paraId="00793250" w14:textId="0CDABF7C" w:rsidR="00C60892" w:rsidRDefault="00C60892" w:rsidP="00C60892">
      <w:pPr>
        <w:jc w:val="both"/>
        <w:rPr>
          <w:rFonts w:ascii="Consolas" w:hAnsi="Consolas" w:cs="Consolas"/>
          <w:color w:val="808080"/>
          <w:sz w:val="24"/>
          <w:szCs w:val="24"/>
        </w:rPr>
      </w:pPr>
      <w:r w:rsidRPr="00C60892">
        <w:rPr>
          <w:rFonts w:ascii="Consolas" w:hAnsi="Consolas" w:cs="Consolas"/>
          <w:color w:val="0000FF"/>
          <w:sz w:val="24"/>
          <w:szCs w:val="24"/>
        </w:rPr>
        <w:t>Drop</w:t>
      </w:r>
      <w:r w:rsidRPr="00C60892">
        <w:rPr>
          <w:rFonts w:ascii="Consolas" w:hAnsi="Consolas" w:cs="Consolas"/>
          <w:color w:val="000000"/>
          <w:sz w:val="24"/>
          <w:szCs w:val="24"/>
        </w:rPr>
        <w:t xml:space="preserve"> DBMS_</w:t>
      </w:r>
      <w:proofErr w:type="gramStart"/>
      <w:r w:rsidRPr="00C60892">
        <w:rPr>
          <w:rFonts w:ascii="Consolas" w:hAnsi="Consolas" w:cs="Consolas"/>
          <w:color w:val="000000"/>
          <w:sz w:val="24"/>
          <w:szCs w:val="24"/>
        </w:rPr>
        <w:t>Lab2</w:t>
      </w:r>
      <w:r w:rsidRPr="00C60892">
        <w:rPr>
          <w:rFonts w:ascii="Consolas" w:hAnsi="Consolas" w:cs="Consolas"/>
          <w:color w:val="808080"/>
          <w:sz w:val="24"/>
          <w:szCs w:val="24"/>
        </w:rPr>
        <w:t>;</w:t>
      </w:r>
      <w:proofErr w:type="gramEnd"/>
    </w:p>
    <w:p w14:paraId="28E405A0" w14:textId="3366CF92" w:rsidR="00C60892" w:rsidRPr="007E0B5B" w:rsidRDefault="00C60892" w:rsidP="00C608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0B5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35F4B3" w14:textId="16A812A2" w:rsidR="00C60892" w:rsidRDefault="00C60892" w:rsidP="00C60892">
      <w:pPr>
        <w:jc w:val="both"/>
        <w:rPr>
          <w:rFonts w:cstheme="minorHAnsi"/>
          <w:sz w:val="24"/>
          <w:szCs w:val="24"/>
        </w:rPr>
      </w:pPr>
      <w:r w:rsidRPr="00C60892">
        <w:rPr>
          <w:rFonts w:cstheme="minorHAnsi"/>
          <w:sz w:val="24"/>
          <w:szCs w:val="24"/>
        </w:rPr>
        <w:lastRenderedPageBreak/>
        <w:drawing>
          <wp:inline distT="0" distB="0" distL="0" distR="0" wp14:anchorId="58CC38F9" wp14:editId="4548D88A">
            <wp:extent cx="5731510" cy="1196340"/>
            <wp:effectExtent l="0" t="0" r="2540" b="3810"/>
            <wp:docPr id="1" name="Picture 1" descr="A close-up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84ED" w14:textId="24DAC277" w:rsidR="00C60892" w:rsidRDefault="00C60892" w:rsidP="00C60892">
      <w:pPr>
        <w:jc w:val="both"/>
        <w:rPr>
          <w:rFonts w:cstheme="minorHAnsi"/>
          <w:sz w:val="24"/>
          <w:szCs w:val="24"/>
        </w:rPr>
      </w:pPr>
      <w:r w:rsidRPr="00C60892">
        <w:rPr>
          <w:rFonts w:cstheme="minorHAnsi"/>
          <w:sz w:val="24"/>
          <w:szCs w:val="24"/>
        </w:rPr>
        <w:drawing>
          <wp:inline distT="0" distB="0" distL="0" distR="0" wp14:anchorId="545057BB" wp14:editId="749F7865">
            <wp:extent cx="5731510" cy="1669415"/>
            <wp:effectExtent l="0" t="0" r="2540" b="6985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07CC" w14:textId="07CF9026" w:rsidR="00C60892" w:rsidRDefault="007E0B5B" w:rsidP="00C60892">
      <w:pPr>
        <w:jc w:val="both"/>
        <w:rPr>
          <w:rFonts w:cstheme="minorHAnsi"/>
          <w:sz w:val="24"/>
          <w:szCs w:val="24"/>
        </w:rPr>
      </w:pPr>
      <w:r w:rsidRPr="007E0B5B">
        <w:rPr>
          <w:rFonts w:cstheme="minorHAnsi"/>
          <w:sz w:val="24"/>
          <w:szCs w:val="24"/>
        </w:rPr>
        <w:drawing>
          <wp:inline distT="0" distB="0" distL="0" distR="0" wp14:anchorId="40D9A805" wp14:editId="790F93B7">
            <wp:extent cx="1800476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B36" w14:textId="77777777" w:rsidR="00C60892" w:rsidRPr="00C60892" w:rsidRDefault="00C60892" w:rsidP="00C60892">
      <w:pPr>
        <w:jc w:val="both"/>
        <w:rPr>
          <w:rFonts w:cstheme="minorHAnsi"/>
          <w:sz w:val="24"/>
          <w:szCs w:val="24"/>
        </w:rPr>
      </w:pPr>
    </w:p>
    <w:sectPr w:rsidR="00C60892" w:rsidRPr="00C6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2"/>
    <w:rsid w:val="00091F32"/>
    <w:rsid w:val="007E0B5B"/>
    <w:rsid w:val="00C6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03C7"/>
  <w15:chartTrackingRefBased/>
  <w15:docId w15:val="{4E7107FC-3E50-4BB9-96B9-6412F5BB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2021-09-02T16:28:00Z</dcterms:created>
  <dcterms:modified xsi:type="dcterms:W3CDTF">2021-09-02T17:11:00Z</dcterms:modified>
</cp:coreProperties>
</file>