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5D472" w14:textId="449ABA42" w:rsidR="00352DA8" w:rsidRPr="0092385F" w:rsidRDefault="00352DA8" w:rsidP="0092385F">
      <w:pPr>
        <w:jc w:val="center"/>
        <w:rPr>
          <w:rFonts w:ascii="Times New Roman" w:hAnsi="Times New Roman" w:cs="Times New Roman"/>
          <w:b/>
          <w:bCs/>
          <w:sz w:val="28"/>
          <w:szCs w:val="28"/>
          <w:u w:val="single"/>
        </w:rPr>
      </w:pPr>
      <w:r w:rsidRPr="0092385F">
        <w:rPr>
          <w:rFonts w:ascii="Times New Roman" w:hAnsi="Times New Roman" w:cs="Times New Roman"/>
          <w:b/>
          <w:bCs/>
          <w:sz w:val="28"/>
          <w:szCs w:val="28"/>
          <w:u w:val="single"/>
        </w:rPr>
        <w:t>Experiment 10</w:t>
      </w:r>
    </w:p>
    <w:p w14:paraId="04068A3A" w14:textId="26F87CB5" w:rsidR="00352DA8" w:rsidRDefault="00352DA8" w:rsidP="00352DA8">
      <w:pPr>
        <w:jc w:val="both"/>
        <w:rPr>
          <w:rFonts w:ascii="Times New Roman" w:hAnsi="Times New Roman" w:cs="Times New Roman"/>
          <w:sz w:val="24"/>
          <w:szCs w:val="24"/>
        </w:rPr>
      </w:pPr>
      <w:r w:rsidRPr="0092385F">
        <w:rPr>
          <w:rFonts w:ascii="Times New Roman" w:hAnsi="Times New Roman" w:cs="Times New Roman"/>
          <w:b/>
          <w:bCs/>
          <w:sz w:val="28"/>
          <w:szCs w:val="28"/>
          <w:u w:val="single"/>
        </w:rPr>
        <w:t>Aim:</w:t>
      </w:r>
      <w:r>
        <w:rPr>
          <w:rFonts w:ascii="Times New Roman" w:hAnsi="Times New Roman" w:cs="Times New Roman"/>
          <w:sz w:val="24"/>
          <w:szCs w:val="24"/>
        </w:rPr>
        <w:t xml:space="preserve"> To design and simulate </w:t>
      </w:r>
      <w:r w:rsidR="00F62D4A">
        <w:rPr>
          <w:rFonts w:ascii="Times New Roman" w:hAnsi="Times New Roman" w:cs="Times New Roman"/>
          <w:sz w:val="24"/>
          <w:szCs w:val="24"/>
        </w:rPr>
        <w:t>4-to2-</w:t>
      </w:r>
      <w:r>
        <w:rPr>
          <w:rFonts w:ascii="Times New Roman" w:hAnsi="Times New Roman" w:cs="Times New Roman"/>
          <w:sz w:val="24"/>
          <w:szCs w:val="24"/>
        </w:rPr>
        <w:t>Priority Encoder using logic gates.</w:t>
      </w:r>
    </w:p>
    <w:p w14:paraId="7ACFE189" w14:textId="12AC824D" w:rsidR="00352DA8" w:rsidRDefault="00352DA8" w:rsidP="00352DA8">
      <w:pPr>
        <w:jc w:val="both"/>
        <w:rPr>
          <w:rFonts w:ascii="Times New Roman" w:hAnsi="Times New Roman" w:cs="Times New Roman"/>
          <w:sz w:val="24"/>
          <w:szCs w:val="24"/>
        </w:rPr>
      </w:pPr>
      <w:r w:rsidRPr="0092385F">
        <w:rPr>
          <w:rFonts w:ascii="Times New Roman" w:hAnsi="Times New Roman" w:cs="Times New Roman"/>
          <w:b/>
          <w:bCs/>
          <w:sz w:val="28"/>
          <w:szCs w:val="28"/>
          <w:u w:val="single"/>
        </w:rPr>
        <w:t>Tools Used:</w:t>
      </w:r>
      <w:r>
        <w:rPr>
          <w:rFonts w:ascii="Times New Roman" w:hAnsi="Times New Roman" w:cs="Times New Roman"/>
          <w:sz w:val="24"/>
          <w:szCs w:val="24"/>
        </w:rPr>
        <w:t xml:space="preserve"> Circuit Verse.</w:t>
      </w:r>
    </w:p>
    <w:p w14:paraId="69743200" w14:textId="3449A13D" w:rsidR="00352DA8" w:rsidRDefault="00352DA8" w:rsidP="00352DA8">
      <w:pPr>
        <w:jc w:val="both"/>
        <w:rPr>
          <w:rFonts w:ascii="Times New Roman" w:hAnsi="Times New Roman" w:cs="Times New Roman"/>
          <w:sz w:val="24"/>
          <w:szCs w:val="24"/>
          <w:lang w:val="en-US"/>
        </w:rPr>
      </w:pPr>
      <w:r w:rsidRPr="0092385F">
        <w:rPr>
          <w:rFonts w:ascii="Times New Roman" w:hAnsi="Times New Roman" w:cs="Times New Roman"/>
          <w:b/>
          <w:bCs/>
          <w:sz w:val="28"/>
          <w:szCs w:val="28"/>
          <w:u w:val="single"/>
        </w:rPr>
        <w:t>Theory:</w:t>
      </w:r>
      <w:r w:rsidRPr="00352DA8">
        <w:rPr>
          <w:rFonts w:ascii="Times New Roman" w:hAnsi="Times New Roman" w:cs="Times New Roman"/>
          <w:sz w:val="24"/>
          <w:szCs w:val="24"/>
        </w:rPr>
        <w:t xml:space="preserve"> </w:t>
      </w:r>
      <w:r w:rsidRPr="00352DA8">
        <w:rPr>
          <w:rFonts w:ascii="Times New Roman" w:hAnsi="Times New Roman" w:cs="Times New Roman"/>
          <w:sz w:val="24"/>
          <w:szCs w:val="24"/>
          <w:lang w:val="en-US"/>
        </w:rPr>
        <w:t>An encoder has 2</w:t>
      </w:r>
      <w:r w:rsidRPr="00352DA8">
        <w:rPr>
          <w:rFonts w:ascii="Times New Roman" w:hAnsi="Times New Roman" w:cs="Times New Roman"/>
          <w:sz w:val="24"/>
          <w:szCs w:val="24"/>
          <w:vertAlign w:val="superscript"/>
          <w:lang w:val="en-US"/>
        </w:rPr>
        <w:t>n</w:t>
      </w:r>
      <w:r w:rsidRPr="00352DA8">
        <w:rPr>
          <w:rFonts w:ascii="Times New Roman" w:hAnsi="Times New Roman" w:cs="Times New Roman"/>
          <w:sz w:val="24"/>
          <w:szCs w:val="24"/>
          <w:lang w:val="en-US"/>
        </w:rPr>
        <w:t xml:space="preserve"> inputs, and n output lines. Only one input can be at logic 1 at any given time (active input). All other inputs must be 0’s.</w:t>
      </w:r>
      <w:r>
        <w:rPr>
          <w:rFonts w:ascii="Times New Roman" w:hAnsi="Times New Roman" w:cs="Times New Roman"/>
          <w:sz w:val="24"/>
          <w:szCs w:val="24"/>
        </w:rPr>
        <w:t xml:space="preserve"> </w:t>
      </w:r>
      <w:r w:rsidRPr="00352DA8">
        <w:rPr>
          <w:rFonts w:ascii="Times New Roman" w:hAnsi="Times New Roman" w:cs="Times New Roman"/>
          <w:sz w:val="24"/>
          <w:szCs w:val="24"/>
          <w:lang w:val="en-US"/>
        </w:rPr>
        <w:t>It accepts an active level on one of its inputs representing a digit, such as a decimal or octal digit, and converts it to a coded output, such as BCD or binary.</w:t>
      </w:r>
      <w:r>
        <w:rPr>
          <w:rFonts w:ascii="Times New Roman" w:hAnsi="Times New Roman" w:cs="Times New Roman"/>
          <w:sz w:val="24"/>
          <w:szCs w:val="24"/>
          <w:lang w:val="en-US"/>
        </w:rPr>
        <w:t xml:space="preserve"> The major problem with the encoder </w:t>
      </w:r>
      <w:r w:rsidRPr="00352DA8">
        <w:rPr>
          <w:rFonts w:ascii="Times New Roman" w:hAnsi="Times New Roman" w:cs="Times New Roman"/>
          <w:sz w:val="24"/>
          <w:szCs w:val="24"/>
          <w:lang w:val="en-US"/>
        </w:rPr>
        <w:t xml:space="preserve">is that </w:t>
      </w:r>
      <w:r>
        <w:rPr>
          <w:rFonts w:ascii="Times New Roman" w:hAnsi="Times New Roman" w:cs="Times New Roman"/>
          <w:sz w:val="24"/>
          <w:szCs w:val="24"/>
          <w:lang w:val="en-US"/>
        </w:rPr>
        <w:t>it</w:t>
      </w:r>
      <w:r w:rsidRPr="00352DA8">
        <w:rPr>
          <w:rFonts w:ascii="Times New Roman" w:hAnsi="Times New Roman" w:cs="Times New Roman"/>
          <w:sz w:val="24"/>
          <w:szCs w:val="24"/>
          <w:lang w:val="en-US"/>
        </w:rPr>
        <w:t xml:space="preserve"> can generate the wrong output code when there is more than one input present at logic level “1”</w:t>
      </w:r>
      <w:r>
        <w:rPr>
          <w:rFonts w:ascii="Times New Roman" w:hAnsi="Times New Roman" w:cs="Times New Roman"/>
          <w:sz w:val="24"/>
          <w:szCs w:val="24"/>
          <w:lang w:val="en-US"/>
        </w:rPr>
        <w:t xml:space="preserve">. To prevent this one </w:t>
      </w:r>
      <w:proofErr w:type="gramStart"/>
      <w:r w:rsidR="00D6475F">
        <w:rPr>
          <w:rFonts w:ascii="Times New Roman" w:hAnsi="Times New Roman" w:cs="Times New Roman"/>
          <w:sz w:val="24"/>
          <w:szCs w:val="24"/>
          <w:lang w:val="en-US"/>
        </w:rPr>
        <w:t>can</w:t>
      </w:r>
      <w:proofErr w:type="gramEnd"/>
      <w:r>
        <w:rPr>
          <w:rFonts w:ascii="Times New Roman" w:hAnsi="Times New Roman" w:cs="Times New Roman"/>
          <w:sz w:val="24"/>
          <w:szCs w:val="24"/>
          <w:lang w:val="en-US"/>
        </w:rPr>
        <w:t xml:space="preserve"> use priority encoder.</w:t>
      </w:r>
      <w:r w:rsidR="00D6475F">
        <w:rPr>
          <w:rFonts w:ascii="Times New Roman" w:hAnsi="Times New Roman" w:cs="Times New Roman"/>
          <w:sz w:val="24"/>
          <w:szCs w:val="24"/>
          <w:lang w:val="en-US"/>
        </w:rPr>
        <w:t xml:space="preserve"> A priority encoder is a device which has same functioning as </w:t>
      </w:r>
      <w:proofErr w:type="gramStart"/>
      <w:r w:rsidR="00D6475F">
        <w:rPr>
          <w:rFonts w:ascii="Times New Roman" w:hAnsi="Times New Roman" w:cs="Times New Roman"/>
          <w:sz w:val="24"/>
          <w:szCs w:val="24"/>
          <w:lang w:val="en-US"/>
        </w:rPr>
        <w:t>encoders</w:t>
      </w:r>
      <w:proofErr w:type="gramEnd"/>
      <w:r w:rsidR="00D6475F">
        <w:rPr>
          <w:rFonts w:ascii="Times New Roman" w:hAnsi="Times New Roman" w:cs="Times New Roman"/>
          <w:sz w:val="24"/>
          <w:szCs w:val="24"/>
          <w:lang w:val="en-US"/>
        </w:rPr>
        <w:t xml:space="preserve"> but it will produce the </w:t>
      </w:r>
      <w:r w:rsidR="00D6475F" w:rsidRPr="00D6475F">
        <w:rPr>
          <w:rFonts w:ascii="Times New Roman" w:hAnsi="Times New Roman" w:cs="Times New Roman"/>
          <w:sz w:val="24"/>
          <w:szCs w:val="24"/>
          <w:lang w:val="en-US"/>
        </w:rPr>
        <w:t>output corresponds to the currently active input which has the highest priority. So</w:t>
      </w:r>
      <w:r w:rsidR="00836BB1">
        <w:rPr>
          <w:rFonts w:ascii="Times New Roman" w:hAnsi="Times New Roman" w:cs="Times New Roman"/>
          <w:sz w:val="24"/>
          <w:szCs w:val="24"/>
          <w:lang w:val="en-US"/>
        </w:rPr>
        <w:t>,</w:t>
      </w:r>
      <w:r w:rsidR="00D6475F" w:rsidRPr="00D6475F">
        <w:rPr>
          <w:rFonts w:ascii="Times New Roman" w:hAnsi="Times New Roman" w:cs="Times New Roman"/>
          <w:sz w:val="24"/>
          <w:szCs w:val="24"/>
          <w:lang w:val="en-US"/>
        </w:rPr>
        <w:t xml:space="preserve"> when an input with a higher priority is present, all other inputs with a lower priority will be ignored.</w:t>
      </w:r>
      <w:r>
        <w:rPr>
          <w:rFonts w:ascii="Times New Roman" w:hAnsi="Times New Roman" w:cs="Times New Roman"/>
          <w:sz w:val="24"/>
          <w:szCs w:val="24"/>
          <w:lang w:val="en-US"/>
        </w:rPr>
        <w:t xml:space="preserve"> </w:t>
      </w:r>
    </w:p>
    <w:p w14:paraId="025DDEFE" w14:textId="3B7A5FAE" w:rsidR="00D6475F" w:rsidRDefault="00D6475F" w:rsidP="00352DA8">
      <w:pPr>
        <w:jc w:val="both"/>
        <w:rPr>
          <w:rFonts w:ascii="Times New Roman" w:hAnsi="Times New Roman" w:cs="Times New Roman"/>
          <w:sz w:val="24"/>
          <w:szCs w:val="24"/>
          <w:lang w:val="en-US"/>
        </w:rPr>
      </w:pPr>
      <w:r>
        <w:rPr>
          <w:rFonts w:ascii="Times New Roman" w:hAnsi="Times New Roman" w:cs="Times New Roman"/>
          <w:sz w:val="24"/>
          <w:szCs w:val="24"/>
          <w:lang w:val="en-US"/>
        </w:rPr>
        <w:t>It consists of:</w:t>
      </w:r>
    </w:p>
    <w:p w14:paraId="7A8D5594" w14:textId="1AC91088" w:rsidR="00D6475F" w:rsidRPr="001B0ADF" w:rsidRDefault="00D6475F" w:rsidP="001B0ADF">
      <w:pPr>
        <w:pStyle w:val="ListParagraph"/>
        <w:numPr>
          <w:ilvl w:val="0"/>
          <w:numId w:val="2"/>
        </w:numPr>
        <w:jc w:val="both"/>
      </w:pPr>
      <w:r w:rsidRPr="001B0ADF">
        <w:t>4 input channels having sixteen input combinations.</w:t>
      </w:r>
    </w:p>
    <w:p w14:paraId="1B1906BA" w14:textId="77777777" w:rsidR="00D6475F" w:rsidRPr="001B0ADF" w:rsidRDefault="00D6475F" w:rsidP="001B0ADF">
      <w:pPr>
        <w:pStyle w:val="ListParagraph"/>
        <w:numPr>
          <w:ilvl w:val="0"/>
          <w:numId w:val="2"/>
        </w:numPr>
        <w:jc w:val="both"/>
      </w:pPr>
      <w:r w:rsidRPr="001B0ADF">
        <w:t>Three output variables A1, A0, and V.</w:t>
      </w:r>
    </w:p>
    <w:p w14:paraId="29AF239C" w14:textId="77777777" w:rsidR="00352DA8" w:rsidRPr="001B0ADF" w:rsidRDefault="00352DA8" w:rsidP="001B0ADF">
      <w:pPr>
        <w:pStyle w:val="ListParagraph"/>
        <w:numPr>
          <w:ilvl w:val="0"/>
          <w:numId w:val="2"/>
        </w:numPr>
        <w:jc w:val="both"/>
        <w:rPr>
          <w:lang w:val="en-US"/>
        </w:rPr>
      </w:pPr>
      <w:r w:rsidRPr="001B0ADF">
        <w:rPr>
          <w:lang w:val="en-US"/>
        </w:rPr>
        <w:t xml:space="preserve">A valid indicator, V, is included to indicate </w:t>
      </w:r>
      <w:proofErr w:type="gramStart"/>
      <w:r w:rsidRPr="001B0ADF">
        <w:rPr>
          <w:lang w:val="en-US"/>
        </w:rPr>
        <w:t>whether or not</w:t>
      </w:r>
      <w:proofErr w:type="gramEnd"/>
      <w:r w:rsidRPr="001B0ADF">
        <w:rPr>
          <w:lang w:val="en-US"/>
        </w:rPr>
        <w:t xml:space="preserve"> the output is valid. </w:t>
      </w:r>
    </w:p>
    <w:p w14:paraId="79669BC1" w14:textId="57D4BB33" w:rsidR="00F62D4A" w:rsidRPr="00F62D4A" w:rsidRDefault="00352DA8" w:rsidP="00F62D4A">
      <w:pPr>
        <w:pStyle w:val="ListParagraph"/>
        <w:numPr>
          <w:ilvl w:val="0"/>
          <w:numId w:val="2"/>
        </w:numPr>
        <w:jc w:val="both"/>
      </w:pPr>
      <w:r w:rsidRPr="001B0ADF">
        <w:rPr>
          <w:lang w:val="en-US"/>
        </w:rPr>
        <w:t>Output is invalid when no inputs are active</w:t>
      </w:r>
      <w:r w:rsidR="003372B3" w:rsidRPr="001B0ADF">
        <w:rPr>
          <w:lang w:val="en-US"/>
        </w:rPr>
        <w:t xml:space="preserve"> i.e.</w:t>
      </w:r>
      <w:r w:rsidRPr="001B0ADF">
        <w:rPr>
          <w:lang w:val="en-US"/>
        </w:rPr>
        <w:t xml:space="preserve"> V = 0</w:t>
      </w:r>
      <w:r w:rsidR="003372B3" w:rsidRPr="001B0ADF">
        <w:rPr>
          <w:lang w:val="en-US"/>
        </w:rPr>
        <w:t xml:space="preserve">. </w:t>
      </w:r>
      <w:r w:rsidRPr="001B0ADF">
        <w:rPr>
          <w:lang w:val="en-US"/>
        </w:rPr>
        <w:t>Output is valid when at least one input is active V = 1</w:t>
      </w:r>
      <w:r w:rsidR="00F62D4A">
        <w:rPr>
          <w:lang w:val="en-US"/>
        </w:rPr>
        <w:t>.</w:t>
      </w:r>
    </w:p>
    <w:p w14:paraId="3FCC1C58" w14:textId="14683942" w:rsidR="001F0D2C" w:rsidRDefault="00F62D4A" w:rsidP="00F62D4A">
      <w:pPr>
        <w:jc w:val="both"/>
        <w:rPr>
          <w:rFonts w:ascii="Times New Roman" w:hAnsi="Times New Roman" w:cs="Times New Roman"/>
          <w:sz w:val="24"/>
          <w:szCs w:val="24"/>
        </w:rPr>
      </w:pPr>
      <w:r w:rsidRPr="00F62D4A">
        <w:rPr>
          <w:rFonts w:ascii="Times New Roman" w:hAnsi="Times New Roman" w:cs="Times New Roman"/>
          <w:sz w:val="24"/>
          <w:szCs w:val="24"/>
        </w:rPr>
        <w:t>In last row we have 1111 input combinations, whose output is 11. This is because E3 is the highest priority input, and it is equal to 1. Though the other inputs with smaller subscripts, namely, E2, E1, and E0 are also having values of one in some combinations, but they do not have the priority.</w:t>
      </w:r>
    </w:p>
    <w:p w14:paraId="16BE9C9B" w14:textId="060553AF" w:rsidR="006E5E43" w:rsidRDefault="00F62D4A" w:rsidP="006E5E43">
      <w:pPr>
        <w:jc w:val="both"/>
        <w:rPr>
          <w:rFonts w:ascii="Times New Roman" w:hAnsi="Times New Roman" w:cs="Times New Roman"/>
          <w:sz w:val="24"/>
          <w:szCs w:val="24"/>
        </w:rPr>
      </w:pPr>
      <w:r w:rsidRPr="00F62D4A">
        <w:rPr>
          <w:rFonts w:ascii="Times New Roman" w:hAnsi="Times New Roman" w:cs="Times New Roman"/>
          <w:noProof/>
          <w:sz w:val="24"/>
          <w:szCs w:val="24"/>
        </w:rPr>
        <w:drawing>
          <wp:inline distT="0" distB="0" distL="0" distR="0" wp14:anchorId="0020E055" wp14:editId="084AD455">
            <wp:extent cx="2447925" cy="2295525"/>
            <wp:effectExtent l="0" t="0" r="9525" b="952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stretch>
                      <a:fillRect/>
                    </a:stretch>
                  </pic:blipFill>
                  <pic:spPr>
                    <a:xfrm>
                      <a:off x="0" y="0"/>
                      <a:ext cx="2447925" cy="2295525"/>
                    </a:xfrm>
                    <a:prstGeom prst="rect">
                      <a:avLst/>
                    </a:prstGeom>
                  </pic:spPr>
                </pic:pic>
              </a:graphicData>
            </a:graphic>
          </wp:inline>
        </w:drawing>
      </w:r>
    </w:p>
    <w:p w14:paraId="15680AC3" w14:textId="6311F726" w:rsidR="007C002E" w:rsidRPr="007C002E" w:rsidRDefault="007C002E" w:rsidP="006E5E43">
      <w:pPr>
        <w:jc w:val="both"/>
        <w:rPr>
          <w:rFonts w:ascii="Times New Roman" w:hAnsi="Times New Roman" w:cs="Times New Roman"/>
          <w:i/>
          <w:iCs/>
        </w:rPr>
      </w:pPr>
      <w:r w:rsidRPr="00CE5284">
        <w:rPr>
          <w:rFonts w:ascii="Times New Roman" w:hAnsi="Times New Roman" w:cs="Times New Roman"/>
          <w:i/>
          <w:iCs/>
        </w:rPr>
        <w:t xml:space="preserve">Fig </w:t>
      </w:r>
      <w:r>
        <w:rPr>
          <w:rFonts w:ascii="Times New Roman" w:hAnsi="Times New Roman" w:cs="Times New Roman"/>
          <w:i/>
          <w:iCs/>
        </w:rPr>
        <w:t>1</w:t>
      </w:r>
      <w:r w:rsidRPr="00CE5284">
        <w:rPr>
          <w:rFonts w:ascii="Times New Roman" w:hAnsi="Times New Roman" w:cs="Times New Roman"/>
          <w:i/>
          <w:iCs/>
        </w:rPr>
        <w:t xml:space="preserve">: K-map Representation of the </w:t>
      </w:r>
      <w:r>
        <w:rPr>
          <w:rFonts w:ascii="Times New Roman" w:hAnsi="Times New Roman" w:cs="Times New Roman"/>
          <w:i/>
          <w:iCs/>
        </w:rPr>
        <w:t>A</w:t>
      </w:r>
      <w:r w:rsidRPr="007C002E">
        <w:rPr>
          <w:rFonts w:ascii="Times New Roman" w:hAnsi="Times New Roman" w:cs="Times New Roman"/>
          <w:i/>
          <w:iCs/>
          <w:vertAlign w:val="subscript"/>
        </w:rPr>
        <w:t>1</w:t>
      </w:r>
      <w:r w:rsidRPr="00CE5284">
        <w:rPr>
          <w:rFonts w:ascii="Times New Roman" w:hAnsi="Times New Roman" w:cs="Times New Roman"/>
          <w:i/>
          <w:iCs/>
        </w:rPr>
        <w:t xml:space="preserve"> Output Line of the</w:t>
      </w:r>
      <w:r>
        <w:rPr>
          <w:rFonts w:ascii="Times New Roman" w:hAnsi="Times New Roman" w:cs="Times New Roman"/>
          <w:i/>
          <w:iCs/>
        </w:rPr>
        <w:t xml:space="preserve"> Priority Encoder</w:t>
      </w:r>
    </w:p>
    <w:p w14:paraId="32965AD8" w14:textId="55720205" w:rsidR="00F62D4A" w:rsidRDefault="00F62D4A" w:rsidP="00F62D4A">
      <w:pPr>
        <w:jc w:val="both"/>
        <w:rPr>
          <w:rFonts w:ascii="Times New Roman" w:hAnsi="Times New Roman" w:cs="Times New Roman"/>
          <w:sz w:val="24"/>
          <w:szCs w:val="24"/>
        </w:rPr>
      </w:pPr>
      <w:r w:rsidRPr="00F62D4A">
        <w:rPr>
          <w:rFonts w:ascii="Times New Roman" w:hAnsi="Times New Roman" w:cs="Times New Roman"/>
          <w:noProof/>
          <w:sz w:val="24"/>
          <w:szCs w:val="24"/>
        </w:rPr>
        <w:lastRenderedPageBreak/>
        <w:drawing>
          <wp:inline distT="0" distB="0" distL="0" distR="0" wp14:anchorId="44003D5C" wp14:editId="583EDDF1">
            <wp:extent cx="2238375" cy="22288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2238375" cy="2228850"/>
                    </a:xfrm>
                    <a:prstGeom prst="rect">
                      <a:avLst/>
                    </a:prstGeom>
                  </pic:spPr>
                </pic:pic>
              </a:graphicData>
            </a:graphic>
          </wp:inline>
        </w:drawing>
      </w:r>
    </w:p>
    <w:p w14:paraId="3E2F8C4B" w14:textId="2054421E" w:rsidR="007C002E" w:rsidRPr="007C002E" w:rsidRDefault="007C002E" w:rsidP="00F62D4A">
      <w:pPr>
        <w:jc w:val="both"/>
        <w:rPr>
          <w:rFonts w:ascii="Times New Roman" w:hAnsi="Times New Roman" w:cs="Times New Roman"/>
          <w:i/>
          <w:iCs/>
        </w:rPr>
      </w:pPr>
      <w:r w:rsidRPr="00CE5284">
        <w:rPr>
          <w:rFonts w:ascii="Times New Roman" w:hAnsi="Times New Roman" w:cs="Times New Roman"/>
          <w:i/>
          <w:iCs/>
        </w:rPr>
        <w:t xml:space="preserve">Fig 2: K-map Representation of the </w:t>
      </w:r>
      <w:r>
        <w:rPr>
          <w:rFonts w:ascii="Times New Roman" w:hAnsi="Times New Roman" w:cs="Times New Roman"/>
          <w:i/>
          <w:iCs/>
        </w:rPr>
        <w:t>A</w:t>
      </w:r>
      <w:r w:rsidRPr="007C002E">
        <w:rPr>
          <w:rFonts w:ascii="Times New Roman" w:hAnsi="Times New Roman" w:cs="Times New Roman"/>
          <w:i/>
          <w:iCs/>
          <w:vertAlign w:val="subscript"/>
        </w:rPr>
        <w:t xml:space="preserve">0 </w:t>
      </w:r>
      <w:r w:rsidRPr="00CE5284">
        <w:rPr>
          <w:rFonts w:ascii="Times New Roman" w:hAnsi="Times New Roman" w:cs="Times New Roman"/>
          <w:i/>
          <w:iCs/>
        </w:rPr>
        <w:t xml:space="preserve">Output Line of the </w:t>
      </w:r>
      <w:r>
        <w:rPr>
          <w:rFonts w:ascii="Times New Roman" w:hAnsi="Times New Roman" w:cs="Times New Roman"/>
          <w:i/>
          <w:iCs/>
        </w:rPr>
        <w:t>Priority Encoder</w:t>
      </w:r>
    </w:p>
    <w:p w14:paraId="528255F6" w14:textId="6D28956E" w:rsidR="007C002E" w:rsidRPr="001B0ADF" w:rsidRDefault="006E5E43" w:rsidP="001B0ADF">
      <w:pPr>
        <w:jc w:val="both"/>
      </w:pPr>
      <w:r w:rsidRPr="006E5E43">
        <w:rPr>
          <w:rFonts w:ascii="Times New Roman" w:hAnsi="Times New Roman" w:cs="Times New Roman"/>
          <w:noProof/>
          <w:sz w:val="24"/>
          <w:szCs w:val="24"/>
        </w:rPr>
        <w:drawing>
          <wp:inline distT="0" distB="0" distL="0" distR="0" wp14:anchorId="6538F6D8" wp14:editId="27595B72">
            <wp:extent cx="31242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2651760"/>
                    </a:xfrm>
                    <a:prstGeom prst="rect">
                      <a:avLst/>
                    </a:prstGeom>
                  </pic:spPr>
                </pic:pic>
              </a:graphicData>
            </a:graphic>
          </wp:inline>
        </w:drawing>
      </w:r>
    </w:p>
    <w:p w14:paraId="75E3BF64" w14:textId="48F99FB6" w:rsidR="001F0D2C" w:rsidRDefault="006E5E43" w:rsidP="00352DA8">
      <w:pPr>
        <w:jc w:val="both"/>
        <w:rPr>
          <w:rFonts w:ascii="Times New Roman" w:hAnsi="Times New Roman" w:cs="Times New Roman"/>
          <w:sz w:val="24"/>
          <w:szCs w:val="24"/>
        </w:rPr>
      </w:pPr>
      <w:r w:rsidRPr="00F62D4A">
        <w:rPr>
          <w:rFonts w:ascii="Times New Roman" w:hAnsi="Times New Roman" w:cs="Times New Roman"/>
          <w:noProof/>
          <w:sz w:val="24"/>
          <w:szCs w:val="24"/>
        </w:rPr>
        <w:drawing>
          <wp:inline distT="0" distB="0" distL="0" distR="0" wp14:anchorId="7EEF1569" wp14:editId="351555DB">
            <wp:extent cx="1863090" cy="381000"/>
            <wp:effectExtent l="0" t="0" r="381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1863090" cy="381000"/>
                    </a:xfrm>
                    <a:prstGeom prst="rect">
                      <a:avLst/>
                    </a:prstGeom>
                  </pic:spPr>
                </pic:pic>
              </a:graphicData>
            </a:graphic>
          </wp:inline>
        </w:drawing>
      </w:r>
    </w:p>
    <w:p w14:paraId="5C9F0713" w14:textId="10010532" w:rsidR="007C002E" w:rsidRDefault="007C002E" w:rsidP="00352DA8">
      <w:pPr>
        <w:jc w:val="both"/>
        <w:rPr>
          <w:rFonts w:ascii="Times New Roman" w:hAnsi="Times New Roman" w:cs="Times New Roman"/>
          <w:i/>
          <w:iCs/>
        </w:rPr>
      </w:pPr>
      <w:r w:rsidRPr="00CE5284">
        <w:rPr>
          <w:rFonts w:ascii="Times New Roman" w:hAnsi="Times New Roman" w:cs="Times New Roman"/>
          <w:i/>
          <w:iCs/>
        </w:rPr>
        <w:t xml:space="preserve">Fig </w:t>
      </w:r>
      <w:r>
        <w:rPr>
          <w:rFonts w:ascii="Times New Roman" w:hAnsi="Times New Roman" w:cs="Times New Roman"/>
          <w:i/>
          <w:iCs/>
        </w:rPr>
        <w:t>3</w:t>
      </w:r>
      <w:r w:rsidRPr="00CE5284">
        <w:rPr>
          <w:rFonts w:ascii="Times New Roman" w:hAnsi="Times New Roman" w:cs="Times New Roman"/>
          <w:i/>
          <w:iCs/>
        </w:rPr>
        <w:t>: K-map Representation of the</w:t>
      </w:r>
      <w:r>
        <w:rPr>
          <w:rFonts w:ascii="Times New Roman" w:hAnsi="Times New Roman" w:cs="Times New Roman"/>
          <w:i/>
          <w:iCs/>
        </w:rPr>
        <w:t xml:space="preserve"> V </w:t>
      </w:r>
      <w:r w:rsidRPr="00CE5284">
        <w:rPr>
          <w:rFonts w:ascii="Times New Roman" w:hAnsi="Times New Roman" w:cs="Times New Roman"/>
          <w:i/>
          <w:iCs/>
        </w:rPr>
        <w:t>Output Line of t</w:t>
      </w:r>
      <w:r>
        <w:rPr>
          <w:rFonts w:ascii="Times New Roman" w:hAnsi="Times New Roman" w:cs="Times New Roman"/>
          <w:i/>
          <w:iCs/>
        </w:rPr>
        <w:t>he Priority Encoder</w:t>
      </w:r>
    </w:p>
    <w:p w14:paraId="7E3A481F" w14:textId="77777777" w:rsidR="007C002E" w:rsidRPr="007C002E" w:rsidRDefault="007C002E" w:rsidP="00352DA8">
      <w:pPr>
        <w:jc w:val="both"/>
        <w:rPr>
          <w:rFonts w:ascii="Times New Roman" w:hAnsi="Times New Roman" w:cs="Times New Roman"/>
          <w:i/>
          <w:iCs/>
        </w:rPr>
      </w:pPr>
    </w:p>
    <w:tbl>
      <w:tblPr>
        <w:tblStyle w:val="TableGrid"/>
        <w:tblW w:w="8974" w:type="dxa"/>
        <w:tblLook w:val="04A0" w:firstRow="1" w:lastRow="0" w:firstColumn="1" w:lastColumn="0" w:noHBand="0" w:noVBand="1"/>
      </w:tblPr>
      <w:tblGrid>
        <w:gridCol w:w="1282"/>
        <w:gridCol w:w="1282"/>
        <w:gridCol w:w="1282"/>
        <w:gridCol w:w="1282"/>
        <w:gridCol w:w="1282"/>
        <w:gridCol w:w="1282"/>
        <w:gridCol w:w="1282"/>
      </w:tblGrid>
      <w:tr w:rsidR="007C002E" w14:paraId="62EB27B5" w14:textId="77777777" w:rsidTr="00320949">
        <w:trPr>
          <w:trHeight w:val="277"/>
        </w:trPr>
        <w:tc>
          <w:tcPr>
            <w:tcW w:w="1282" w:type="dxa"/>
            <w:shd w:val="clear" w:color="auto" w:fill="B4C6E7" w:themeFill="accent1" w:themeFillTint="66"/>
          </w:tcPr>
          <w:p w14:paraId="34BD83C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E3</w:t>
            </w:r>
          </w:p>
        </w:tc>
        <w:tc>
          <w:tcPr>
            <w:tcW w:w="1282" w:type="dxa"/>
            <w:shd w:val="clear" w:color="auto" w:fill="B4C6E7" w:themeFill="accent1" w:themeFillTint="66"/>
          </w:tcPr>
          <w:p w14:paraId="6574437A"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E2</w:t>
            </w:r>
          </w:p>
        </w:tc>
        <w:tc>
          <w:tcPr>
            <w:tcW w:w="1282" w:type="dxa"/>
            <w:shd w:val="clear" w:color="auto" w:fill="B4C6E7" w:themeFill="accent1" w:themeFillTint="66"/>
          </w:tcPr>
          <w:p w14:paraId="384D7A4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E1</w:t>
            </w:r>
          </w:p>
        </w:tc>
        <w:tc>
          <w:tcPr>
            <w:tcW w:w="1282" w:type="dxa"/>
            <w:shd w:val="clear" w:color="auto" w:fill="B4C6E7" w:themeFill="accent1" w:themeFillTint="66"/>
          </w:tcPr>
          <w:p w14:paraId="0F5909A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E0</w:t>
            </w:r>
          </w:p>
        </w:tc>
        <w:tc>
          <w:tcPr>
            <w:tcW w:w="1282" w:type="dxa"/>
            <w:shd w:val="clear" w:color="auto" w:fill="B4C6E7" w:themeFill="accent1" w:themeFillTint="66"/>
          </w:tcPr>
          <w:p w14:paraId="65D3276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A1</w:t>
            </w:r>
          </w:p>
        </w:tc>
        <w:tc>
          <w:tcPr>
            <w:tcW w:w="1282" w:type="dxa"/>
            <w:shd w:val="clear" w:color="auto" w:fill="B4C6E7" w:themeFill="accent1" w:themeFillTint="66"/>
          </w:tcPr>
          <w:p w14:paraId="709C547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A0</w:t>
            </w:r>
          </w:p>
        </w:tc>
        <w:tc>
          <w:tcPr>
            <w:tcW w:w="1282" w:type="dxa"/>
            <w:shd w:val="clear" w:color="auto" w:fill="B4C6E7" w:themeFill="accent1" w:themeFillTint="66"/>
          </w:tcPr>
          <w:p w14:paraId="386056B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V</w:t>
            </w:r>
          </w:p>
        </w:tc>
      </w:tr>
      <w:tr w:rsidR="007C002E" w14:paraId="7230F0C8" w14:textId="77777777" w:rsidTr="00320949">
        <w:trPr>
          <w:trHeight w:val="277"/>
        </w:trPr>
        <w:tc>
          <w:tcPr>
            <w:tcW w:w="1282" w:type="dxa"/>
          </w:tcPr>
          <w:p w14:paraId="725F2F4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8A6BA6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F49A6A8"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078B5F7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08D90E74"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X</w:t>
            </w:r>
          </w:p>
        </w:tc>
        <w:tc>
          <w:tcPr>
            <w:tcW w:w="1282" w:type="dxa"/>
          </w:tcPr>
          <w:p w14:paraId="0A0C258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X</w:t>
            </w:r>
          </w:p>
        </w:tc>
        <w:tc>
          <w:tcPr>
            <w:tcW w:w="1282" w:type="dxa"/>
          </w:tcPr>
          <w:p w14:paraId="0F09488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r>
      <w:tr w:rsidR="007C002E" w14:paraId="77FA0F7F" w14:textId="77777777" w:rsidTr="00320949">
        <w:trPr>
          <w:trHeight w:val="288"/>
        </w:trPr>
        <w:tc>
          <w:tcPr>
            <w:tcW w:w="1282" w:type="dxa"/>
          </w:tcPr>
          <w:p w14:paraId="5A922543"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3AC57E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75B412B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83F480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4EBC1CD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21AC846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72606B1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3B7A5ADB" w14:textId="77777777" w:rsidTr="00320949">
        <w:trPr>
          <w:trHeight w:val="277"/>
        </w:trPr>
        <w:tc>
          <w:tcPr>
            <w:tcW w:w="1282" w:type="dxa"/>
          </w:tcPr>
          <w:p w14:paraId="4F3184E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9C579C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7DE710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5BA4202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272012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2AA353F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56D81A6B"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6909353F" w14:textId="77777777" w:rsidTr="00320949">
        <w:trPr>
          <w:trHeight w:val="277"/>
        </w:trPr>
        <w:tc>
          <w:tcPr>
            <w:tcW w:w="1282" w:type="dxa"/>
          </w:tcPr>
          <w:p w14:paraId="5FFC512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DC358C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7A32C3C7"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88DADB2"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E4D37A4"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35C6E5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C01B853"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3A082749" w14:textId="77777777" w:rsidTr="00320949">
        <w:trPr>
          <w:trHeight w:val="277"/>
        </w:trPr>
        <w:tc>
          <w:tcPr>
            <w:tcW w:w="1282" w:type="dxa"/>
          </w:tcPr>
          <w:p w14:paraId="214C9DB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34B113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41DFD9A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3AE76E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714201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A20A1B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50E9F27B"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5BFAF506" w14:textId="77777777" w:rsidTr="00320949">
        <w:trPr>
          <w:trHeight w:val="288"/>
        </w:trPr>
        <w:tc>
          <w:tcPr>
            <w:tcW w:w="1282" w:type="dxa"/>
          </w:tcPr>
          <w:p w14:paraId="65D7E3C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26491A7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5D89E9C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0EDB46C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D35EF1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922402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20459E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032F870D" w14:textId="77777777" w:rsidTr="00320949">
        <w:trPr>
          <w:trHeight w:val="277"/>
        </w:trPr>
        <w:tc>
          <w:tcPr>
            <w:tcW w:w="1282" w:type="dxa"/>
          </w:tcPr>
          <w:p w14:paraId="4596C0CB"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36F0EE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69A8D2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4224F817"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F4E60A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CDF89EB"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6BAB14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54582A2F" w14:textId="77777777" w:rsidTr="00320949">
        <w:trPr>
          <w:trHeight w:val="277"/>
        </w:trPr>
        <w:tc>
          <w:tcPr>
            <w:tcW w:w="1282" w:type="dxa"/>
          </w:tcPr>
          <w:p w14:paraId="515CAF2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BB926B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90E40D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2DB8C7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BA9A3A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5F8FEE2"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C57189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7E692E7C" w14:textId="77777777" w:rsidTr="00320949">
        <w:trPr>
          <w:trHeight w:val="277"/>
        </w:trPr>
        <w:tc>
          <w:tcPr>
            <w:tcW w:w="1282" w:type="dxa"/>
          </w:tcPr>
          <w:p w14:paraId="55571D2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A07017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9D116D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756513C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1B5DBC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8BCD9D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FFF40E3"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6F5CF509" w14:textId="77777777" w:rsidTr="00320949">
        <w:trPr>
          <w:trHeight w:val="277"/>
        </w:trPr>
        <w:tc>
          <w:tcPr>
            <w:tcW w:w="1282" w:type="dxa"/>
          </w:tcPr>
          <w:p w14:paraId="24294C2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5F5B267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46DEB8A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95FE02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E27E69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BC5997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69EA64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6C0C0881" w14:textId="77777777" w:rsidTr="00320949">
        <w:trPr>
          <w:trHeight w:val="288"/>
        </w:trPr>
        <w:tc>
          <w:tcPr>
            <w:tcW w:w="1282" w:type="dxa"/>
          </w:tcPr>
          <w:p w14:paraId="5C3149E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9ED625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52E340C8"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3391EE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71648E5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9B57F7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2E6D1D2"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6F17EB96" w14:textId="77777777" w:rsidTr="00320949">
        <w:trPr>
          <w:trHeight w:val="277"/>
        </w:trPr>
        <w:tc>
          <w:tcPr>
            <w:tcW w:w="1282" w:type="dxa"/>
          </w:tcPr>
          <w:p w14:paraId="24AF24F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E29077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71153BA"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2EC5D03A"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5D209B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5CCEBE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183F9E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2676FFF2" w14:textId="77777777" w:rsidTr="00320949">
        <w:trPr>
          <w:trHeight w:val="277"/>
        </w:trPr>
        <w:tc>
          <w:tcPr>
            <w:tcW w:w="1282" w:type="dxa"/>
          </w:tcPr>
          <w:p w14:paraId="03B5C85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1282" w:type="dxa"/>
          </w:tcPr>
          <w:p w14:paraId="6FD27169"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755CCD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31A14714"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1330896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48151F8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D6713FF"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7E601110" w14:textId="77777777" w:rsidTr="00320949">
        <w:trPr>
          <w:trHeight w:val="277"/>
        </w:trPr>
        <w:tc>
          <w:tcPr>
            <w:tcW w:w="1282" w:type="dxa"/>
          </w:tcPr>
          <w:p w14:paraId="3E45A66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10CAB5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2E14C7E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6E457FF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B4C316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50F24B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20FF54A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3E2102F0" w14:textId="77777777" w:rsidTr="00320949">
        <w:trPr>
          <w:trHeight w:val="277"/>
        </w:trPr>
        <w:tc>
          <w:tcPr>
            <w:tcW w:w="1282" w:type="dxa"/>
          </w:tcPr>
          <w:p w14:paraId="467B9710"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E5F0B38"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F3E24FA"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E1D8F85"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0</w:t>
            </w:r>
          </w:p>
        </w:tc>
        <w:tc>
          <w:tcPr>
            <w:tcW w:w="1282" w:type="dxa"/>
          </w:tcPr>
          <w:p w14:paraId="0F17AF2C"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AA7D3E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3378D8C6"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r w:rsidR="007C002E" w14:paraId="6AB5EF42" w14:textId="77777777" w:rsidTr="00320949">
        <w:trPr>
          <w:trHeight w:val="288"/>
        </w:trPr>
        <w:tc>
          <w:tcPr>
            <w:tcW w:w="1282" w:type="dxa"/>
          </w:tcPr>
          <w:p w14:paraId="137A975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610BC80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1C04B67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7BD7CBFD"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20B998EE"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0B2CAB38"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c>
          <w:tcPr>
            <w:tcW w:w="1282" w:type="dxa"/>
          </w:tcPr>
          <w:p w14:paraId="4BB14521" w14:textId="77777777" w:rsidR="007C002E" w:rsidRDefault="007C002E" w:rsidP="00320949">
            <w:pPr>
              <w:jc w:val="center"/>
              <w:rPr>
                <w:rFonts w:ascii="Times New Roman" w:hAnsi="Times New Roman" w:cs="Times New Roman"/>
                <w:sz w:val="24"/>
                <w:szCs w:val="24"/>
              </w:rPr>
            </w:pPr>
            <w:r>
              <w:rPr>
                <w:rFonts w:ascii="Times New Roman" w:hAnsi="Times New Roman" w:cs="Times New Roman"/>
                <w:sz w:val="24"/>
                <w:szCs w:val="24"/>
              </w:rPr>
              <w:t>1</w:t>
            </w:r>
          </w:p>
        </w:tc>
      </w:tr>
    </w:tbl>
    <w:p w14:paraId="2013BF65" w14:textId="77777777" w:rsidR="007C002E" w:rsidRDefault="007C002E" w:rsidP="006E2229">
      <w:pPr>
        <w:tabs>
          <w:tab w:val="left" w:pos="7233"/>
        </w:tabs>
        <w:jc w:val="both"/>
        <w:rPr>
          <w:rFonts w:ascii="Times New Roman" w:hAnsi="Times New Roman" w:cs="Times New Roman"/>
          <w:sz w:val="24"/>
          <w:szCs w:val="24"/>
        </w:rPr>
      </w:pPr>
    </w:p>
    <w:p w14:paraId="7E5A57BE" w14:textId="77777777" w:rsidR="007C002E" w:rsidRDefault="007C002E" w:rsidP="007C002E">
      <w:pPr>
        <w:jc w:val="both"/>
        <w:rPr>
          <w:rFonts w:ascii="Times New Roman" w:hAnsi="Times New Roman" w:cs="Times New Roman"/>
          <w:i/>
          <w:iCs/>
        </w:rPr>
      </w:pPr>
      <w:r>
        <w:rPr>
          <w:rFonts w:ascii="Times New Roman" w:hAnsi="Times New Roman" w:cs="Times New Roman"/>
          <w:i/>
          <w:iCs/>
        </w:rPr>
        <w:t>Table</w:t>
      </w:r>
      <w:r w:rsidRPr="00CE5284">
        <w:rPr>
          <w:rFonts w:ascii="Times New Roman" w:hAnsi="Times New Roman" w:cs="Times New Roman"/>
          <w:i/>
          <w:iCs/>
        </w:rPr>
        <w:t xml:space="preserve"> </w:t>
      </w:r>
      <w:r>
        <w:rPr>
          <w:rFonts w:ascii="Times New Roman" w:hAnsi="Times New Roman" w:cs="Times New Roman"/>
          <w:i/>
          <w:iCs/>
        </w:rPr>
        <w:t>1</w:t>
      </w:r>
      <w:r w:rsidRPr="00CE5284">
        <w:rPr>
          <w:rFonts w:ascii="Times New Roman" w:hAnsi="Times New Roman" w:cs="Times New Roman"/>
          <w:i/>
          <w:iCs/>
        </w:rPr>
        <w:t>:</w:t>
      </w:r>
      <w:r>
        <w:rPr>
          <w:rFonts w:ascii="Times New Roman" w:hAnsi="Times New Roman" w:cs="Times New Roman"/>
          <w:i/>
          <w:iCs/>
        </w:rPr>
        <w:t xml:space="preserve"> Truth Table of Priority Encoder</w:t>
      </w:r>
    </w:p>
    <w:p w14:paraId="7A9FFE86" w14:textId="77777777" w:rsidR="007C002E" w:rsidRPr="0092385F" w:rsidRDefault="007C002E" w:rsidP="007C002E">
      <w:pPr>
        <w:jc w:val="both"/>
        <w:rPr>
          <w:rFonts w:ascii="Times New Roman" w:hAnsi="Times New Roman" w:cs="Times New Roman"/>
          <w:b/>
          <w:bCs/>
          <w:sz w:val="28"/>
          <w:szCs w:val="28"/>
          <w:u w:val="single"/>
        </w:rPr>
      </w:pPr>
      <w:r w:rsidRPr="0092385F">
        <w:rPr>
          <w:rFonts w:ascii="Times New Roman" w:hAnsi="Times New Roman" w:cs="Times New Roman"/>
          <w:b/>
          <w:bCs/>
          <w:sz w:val="28"/>
          <w:szCs w:val="28"/>
          <w:u w:val="single"/>
        </w:rPr>
        <w:t>Circuit Representation:</w:t>
      </w:r>
    </w:p>
    <w:p w14:paraId="2D8AF54C" w14:textId="7D67E815" w:rsidR="003233D8" w:rsidRDefault="007C002E" w:rsidP="007C002E">
      <w:pPr>
        <w:jc w:val="both"/>
        <w:rPr>
          <w:rFonts w:ascii="Times New Roman" w:hAnsi="Times New Roman" w:cs="Times New Roman"/>
          <w:sz w:val="24"/>
          <w:szCs w:val="24"/>
        </w:rPr>
      </w:pPr>
      <w:r>
        <w:rPr>
          <w:rFonts w:ascii="Times New Roman" w:hAnsi="Times New Roman" w:cs="Times New Roman"/>
          <w:sz w:val="24"/>
          <w:szCs w:val="24"/>
        </w:rPr>
        <w:t xml:space="preserve">Circuit representation of the </w:t>
      </w:r>
      <w:r w:rsidR="003233D8">
        <w:rPr>
          <w:rFonts w:ascii="Times New Roman" w:hAnsi="Times New Roman" w:cs="Times New Roman"/>
          <w:sz w:val="24"/>
          <w:szCs w:val="24"/>
        </w:rPr>
        <w:t>Priority Encoder</w:t>
      </w:r>
      <w:r>
        <w:rPr>
          <w:rFonts w:ascii="Times New Roman" w:hAnsi="Times New Roman" w:cs="Times New Roman"/>
          <w:sz w:val="24"/>
          <w:szCs w:val="24"/>
        </w:rPr>
        <w:t xml:space="preserve"> circuit using</w:t>
      </w:r>
      <w:r w:rsidR="003233D8">
        <w:rPr>
          <w:rFonts w:ascii="Times New Roman" w:hAnsi="Times New Roman" w:cs="Times New Roman"/>
          <w:sz w:val="24"/>
          <w:szCs w:val="24"/>
        </w:rPr>
        <w:t xml:space="preserve"> Logic Gates is:</w:t>
      </w:r>
    </w:p>
    <w:p w14:paraId="233FF89C" w14:textId="04894322" w:rsidR="007C002E" w:rsidRDefault="007C002E" w:rsidP="003233D8">
      <w:pPr>
        <w:jc w:val="both"/>
        <w:rPr>
          <w:rFonts w:ascii="Times New Roman" w:hAnsi="Times New Roman" w:cs="Times New Roman"/>
          <w:i/>
          <w:iCs/>
        </w:rPr>
      </w:pPr>
      <w:r>
        <w:rPr>
          <w:rFonts w:ascii="Times New Roman" w:hAnsi="Times New Roman" w:cs="Times New Roman"/>
          <w:sz w:val="24"/>
          <w:szCs w:val="24"/>
        </w:rPr>
        <w:t xml:space="preserve"> </w:t>
      </w:r>
      <w:r>
        <w:rPr>
          <w:rFonts w:ascii="Times New Roman" w:hAnsi="Times New Roman" w:cs="Times New Roman"/>
          <w:i/>
          <w:iCs/>
        </w:rPr>
        <w:t xml:space="preserve"> </w:t>
      </w:r>
      <w:r w:rsidR="0092385F" w:rsidRPr="0092385F">
        <w:rPr>
          <w:rFonts w:ascii="Times New Roman" w:hAnsi="Times New Roman" w:cs="Times New Roman"/>
          <w:i/>
          <w:iCs/>
          <w:noProof/>
        </w:rPr>
        <w:drawing>
          <wp:inline distT="0" distB="0" distL="0" distR="0" wp14:anchorId="3E602172" wp14:editId="3E34A420">
            <wp:extent cx="5731510" cy="3063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3240"/>
                    </a:xfrm>
                    <a:prstGeom prst="rect">
                      <a:avLst/>
                    </a:prstGeom>
                  </pic:spPr>
                </pic:pic>
              </a:graphicData>
            </a:graphic>
          </wp:inline>
        </w:drawing>
      </w:r>
    </w:p>
    <w:p w14:paraId="20E12B39" w14:textId="0A05EDCC" w:rsidR="0092385F" w:rsidRPr="0092385F" w:rsidRDefault="0092385F" w:rsidP="003233D8">
      <w:pPr>
        <w:jc w:val="both"/>
        <w:rPr>
          <w:rFonts w:ascii="Times New Roman" w:hAnsi="Times New Roman" w:cs="Times New Roman"/>
          <w:sz w:val="24"/>
          <w:szCs w:val="24"/>
        </w:rPr>
      </w:pPr>
      <w:r w:rsidRPr="0092385F">
        <w:rPr>
          <w:rFonts w:ascii="Times New Roman" w:hAnsi="Times New Roman" w:cs="Times New Roman"/>
          <w:b/>
          <w:bCs/>
          <w:sz w:val="28"/>
          <w:szCs w:val="28"/>
          <w:u w:val="single"/>
        </w:rPr>
        <w:t>Result:</w:t>
      </w:r>
      <w:r>
        <w:rPr>
          <w:rFonts w:ascii="Times New Roman" w:hAnsi="Times New Roman" w:cs="Times New Roman"/>
          <w:sz w:val="24"/>
          <w:szCs w:val="24"/>
        </w:rPr>
        <w:t xml:space="preserve"> The designing of the 4-to-2 Priority Encoder has been done successfully.</w:t>
      </w:r>
    </w:p>
    <w:p w14:paraId="46850548" w14:textId="77777777" w:rsidR="007C002E" w:rsidRDefault="007C002E" w:rsidP="006E2229">
      <w:pPr>
        <w:tabs>
          <w:tab w:val="left" w:pos="7233"/>
        </w:tabs>
        <w:jc w:val="both"/>
        <w:rPr>
          <w:rFonts w:ascii="Times New Roman" w:hAnsi="Times New Roman" w:cs="Times New Roman"/>
          <w:sz w:val="24"/>
          <w:szCs w:val="24"/>
        </w:rPr>
      </w:pPr>
    </w:p>
    <w:p w14:paraId="4117C396" w14:textId="77777777" w:rsidR="007C002E" w:rsidRDefault="007C002E" w:rsidP="006E2229">
      <w:pPr>
        <w:tabs>
          <w:tab w:val="left" w:pos="7233"/>
        </w:tabs>
        <w:jc w:val="both"/>
        <w:rPr>
          <w:rFonts w:ascii="Times New Roman" w:hAnsi="Times New Roman" w:cs="Times New Roman"/>
          <w:sz w:val="24"/>
          <w:szCs w:val="24"/>
        </w:rPr>
      </w:pPr>
    </w:p>
    <w:p w14:paraId="5AE917D3" w14:textId="77777777" w:rsidR="007C002E" w:rsidRDefault="007C002E" w:rsidP="006E2229">
      <w:pPr>
        <w:tabs>
          <w:tab w:val="left" w:pos="7233"/>
        </w:tabs>
        <w:jc w:val="both"/>
        <w:rPr>
          <w:rFonts w:ascii="Times New Roman" w:hAnsi="Times New Roman" w:cs="Times New Roman"/>
          <w:sz w:val="24"/>
          <w:szCs w:val="24"/>
        </w:rPr>
      </w:pPr>
    </w:p>
    <w:p w14:paraId="33BF1E53" w14:textId="77777777" w:rsidR="007C002E" w:rsidRDefault="007C002E" w:rsidP="006E2229">
      <w:pPr>
        <w:tabs>
          <w:tab w:val="left" w:pos="7233"/>
        </w:tabs>
        <w:jc w:val="both"/>
        <w:rPr>
          <w:rFonts w:ascii="Times New Roman" w:hAnsi="Times New Roman" w:cs="Times New Roman"/>
          <w:sz w:val="24"/>
          <w:szCs w:val="24"/>
        </w:rPr>
      </w:pPr>
    </w:p>
    <w:p w14:paraId="51A366FA" w14:textId="77777777" w:rsidR="007C002E" w:rsidRDefault="007C002E" w:rsidP="006E2229">
      <w:pPr>
        <w:tabs>
          <w:tab w:val="left" w:pos="7233"/>
        </w:tabs>
        <w:jc w:val="both"/>
        <w:rPr>
          <w:rFonts w:ascii="Times New Roman" w:hAnsi="Times New Roman" w:cs="Times New Roman"/>
          <w:sz w:val="24"/>
          <w:szCs w:val="24"/>
        </w:rPr>
      </w:pPr>
    </w:p>
    <w:p w14:paraId="42007786" w14:textId="77777777" w:rsidR="007C002E" w:rsidRDefault="007C002E" w:rsidP="006E2229">
      <w:pPr>
        <w:tabs>
          <w:tab w:val="left" w:pos="7233"/>
        </w:tabs>
        <w:jc w:val="both"/>
        <w:rPr>
          <w:rFonts w:ascii="Times New Roman" w:hAnsi="Times New Roman" w:cs="Times New Roman"/>
          <w:sz w:val="24"/>
          <w:szCs w:val="24"/>
        </w:rPr>
      </w:pPr>
    </w:p>
    <w:p w14:paraId="3B49AF28" w14:textId="77777777" w:rsidR="0092385F" w:rsidRDefault="0092385F" w:rsidP="006E2229">
      <w:pPr>
        <w:tabs>
          <w:tab w:val="left" w:pos="7233"/>
        </w:tabs>
        <w:jc w:val="both"/>
        <w:rPr>
          <w:rFonts w:ascii="Times New Roman" w:hAnsi="Times New Roman" w:cs="Times New Roman"/>
          <w:sz w:val="24"/>
          <w:szCs w:val="24"/>
        </w:rPr>
      </w:pPr>
    </w:p>
    <w:p w14:paraId="3E8D0A27" w14:textId="77777777" w:rsidR="0092385F" w:rsidRDefault="0092385F" w:rsidP="006E2229">
      <w:pPr>
        <w:tabs>
          <w:tab w:val="left" w:pos="7233"/>
        </w:tabs>
        <w:jc w:val="both"/>
        <w:rPr>
          <w:rFonts w:ascii="Times New Roman" w:hAnsi="Times New Roman" w:cs="Times New Roman"/>
          <w:sz w:val="24"/>
          <w:szCs w:val="24"/>
        </w:rPr>
      </w:pPr>
    </w:p>
    <w:p w14:paraId="6AAD5F09" w14:textId="77777777" w:rsidR="0092385F" w:rsidRDefault="0092385F" w:rsidP="006E2229">
      <w:pPr>
        <w:tabs>
          <w:tab w:val="left" w:pos="7233"/>
        </w:tabs>
        <w:jc w:val="both"/>
        <w:rPr>
          <w:rFonts w:ascii="Times New Roman" w:hAnsi="Times New Roman" w:cs="Times New Roman"/>
          <w:sz w:val="24"/>
          <w:szCs w:val="24"/>
        </w:rPr>
      </w:pPr>
    </w:p>
    <w:p w14:paraId="2E2D94EA" w14:textId="77777777" w:rsidR="0092385F" w:rsidRDefault="0092385F" w:rsidP="006E2229">
      <w:pPr>
        <w:tabs>
          <w:tab w:val="left" w:pos="7233"/>
        </w:tabs>
        <w:jc w:val="both"/>
        <w:rPr>
          <w:rFonts w:ascii="Times New Roman" w:hAnsi="Times New Roman" w:cs="Times New Roman"/>
          <w:sz w:val="24"/>
          <w:szCs w:val="24"/>
        </w:rPr>
      </w:pPr>
    </w:p>
    <w:p w14:paraId="36304E04" w14:textId="77777777" w:rsidR="0092385F" w:rsidRDefault="0092385F" w:rsidP="006E2229">
      <w:pPr>
        <w:tabs>
          <w:tab w:val="left" w:pos="7233"/>
        </w:tabs>
        <w:jc w:val="both"/>
        <w:rPr>
          <w:rFonts w:ascii="Times New Roman" w:hAnsi="Times New Roman" w:cs="Times New Roman"/>
          <w:sz w:val="24"/>
          <w:szCs w:val="24"/>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92385F" w14:paraId="31EDCCB5" w14:textId="77777777" w:rsidTr="00320949">
        <w:trPr>
          <w:trHeight w:val="695"/>
        </w:trPr>
        <w:tc>
          <w:tcPr>
            <w:tcW w:w="2393" w:type="dxa"/>
            <w:tcBorders>
              <w:top w:val="single" w:sz="4" w:space="0" w:color="auto"/>
              <w:left w:val="single" w:sz="4" w:space="0" w:color="auto"/>
              <w:bottom w:val="single" w:sz="4" w:space="0" w:color="auto"/>
              <w:right w:val="single" w:sz="4" w:space="0" w:color="auto"/>
            </w:tcBorders>
            <w:hideMark/>
          </w:tcPr>
          <w:p w14:paraId="6BDE4F3B"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4A927C8D"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70C0F946"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3627DA48"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92385F" w14:paraId="607BEDAE" w14:textId="77777777" w:rsidTr="00320949">
        <w:trPr>
          <w:trHeight w:val="379"/>
        </w:trPr>
        <w:tc>
          <w:tcPr>
            <w:tcW w:w="2393" w:type="dxa"/>
            <w:tcBorders>
              <w:top w:val="single" w:sz="4" w:space="0" w:color="auto"/>
              <w:left w:val="single" w:sz="4" w:space="0" w:color="auto"/>
              <w:bottom w:val="single" w:sz="4" w:space="0" w:color="auto"/>
              <w:right w:val="single" w:sz="4" w:space="0" w:color="auto"/>
            </w:tcBorders>
            <w:hideMark/>
          </w:tcPr>
          <w:p w14:paraId="0AD2F959" w14:textId="77777777" w:rsidR="0092385F" w:rsidRPr="004E421F" w:rsidRDefault="0092385F" w:rsidP="0092385F">
            <w:pPr>
              <w:pStyle w:val="ListParagraph"/>
              <w:numPr>
                <w:ilvl w:val="0"/>
                <w:numId w:val="3"/>
              </w:numPr>
              <w:spacing w:before="100" w:beforeAutospacing="1"/>
              <w:rPr>
                <w:b/>
                <w:bCs/>
              </w:rPr>
            </w:pPr>
            <w:r w:rsidRPr="004E421F">
              <w:rPr>
                <w:b/>
                <w:bCs/>
              </w:rPr>
              <w:t>CONCEPT</w:t>
            </w:r>
          </w:p>
        </w:tc>
        <w:tc>
          <w:tcPr>
            <w:tcW w:w="2109" w:type="dxa"/>
            <w:tcBorders>
              <w:top w:val="single" w:sz="4" w:space="0" w:color="auto"/>
              <w:left w:val="nil"/>
              <w:bottom w:val="single" w:sz="4" w:space="0" w:color="auto"/>
              <w:right w:val="single" w:sz="4" w:space="0" w:color="auto"/>
            </w:tcBorders>
            <w:hideMark/>
          </w:tcPr>
          <w:p w14:paraId="5AB48AA5"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5B37C870" w14:textId="77777777" w:rsidR="0092385F" w:rsidRPr="004E421F" w:rsidRDefault="0092385F" w:rsidP="00320949">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06114B21" w14:textId="77777777" w:rsidR="0092385F" w:rsidRPr="004E421F" w:rsidRDefault="0092385F" w:rsidP="00320949">
            <w:pPr>
              <w:jc w:val="center"/>
              <w:rPr>
                <w:rFonts w:ascii="Times New Roman" w:hAnsi="Times New Roman" w:cs="Times New Roman"/>
                <w:b/>
                <w:bCs/>
                <w:sz w:val="24"/>
                <w:szCs w:val="24"/>
              </w:rPr>
            </w:pPr>
          </w:p>
        </w:tc>
      </w:tr>
      <w:tr w:rsidR="0092385F" w14:paraId="74DA00D0" w14:textId="77777777" w:rsidTr="00320949">
        <w:trPr>
          <w:trHeight w:val="515"/>
        </w:trPr>
        <w:tc>
          <w:tcPr>
            <w:tcW w:w="2393" w:type="dxa"/>
            <w:tcBorders>
              <w:top w:val="single" w:sz="4" w:space="0" w:color="auto"/>
              <w:left w:val="single" w:sz="4" w:space="0" w:color="auto"/>
              <w:bottom w:val="single" w:sz="4" w:space="0" w:color="auto"/>
              <w:right w:val="single" w:sz="4" w:space="0" w:color="auto"/>
            </w:tcBorders>
            <w:hideMark/>
          </w:tcPr>
          <w:p w14:paraId="0D5A0B00" w14:textId="77777777" w:rsidR="0092385F" w:rsidRPr="004E421F" w:rsidRDefault="0092385F" w:rsidP="0092385F">
            <w:pPr>
              <w:pStyle w:val="ListParagraph"/>
              <w:numPr>
                <w:ilvl w:val="0"/>
                <w:numId w:val="3"/>
              </w:numPr>
              <w:spacing w:before="100" w:beforeAutospacing="1"/>
              <w:rPr>
                <w:b/>
                <w:bCs/>
              </w:rPr>
            </w:pPr>
            <w:r w:rsidRPr="004E421F">
              <w:rPr>
                <w:b/>
                <w:bCs/>
              </w:rPr>
              <w:t>IMPLEMENTATION</w:t>
            </w:r>
          </w:p>
        </w:tc>
        <w:tc>
          <w:tcPr>
            <w:tcW w:w="2109" w:type="dxa"/>
            <w:tcBorders>
              <w:top w:val="single" w:sz="4" w:space="0" w:color="auto"/>
              <w:left w:val="nil"/>
              <w:bottom w:val="single" w:sz="4" w:space="0" w:color="auto"/>
              <w:right w:val="single" w:sz="4" w:space="0" w:color="auto"/>
            </w:tcBorders>
            <w:hideMark/>
          </w:tcPr>
          <w:p w14:paraId="5264A9DC"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7AD532DD" w14:textId="77777777" w:rsidR="0092385F" w:rsidRPr="004E421F" w:rsidRDefault="0092385F" w:rsidP="00320949">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600D2F3C" w14:textId="77777777" w:rsidR="0092385F" w:rsidRPr="004E421F" w:rsidRDefault="0092385F" w:rsidP="00320949">
            <w:pPr>
              <w:jc w:val="center"/>
              <w:rPr>
                <w:rFonts w:ascii="Times New Roman" w:hAnsi="Times New Roman" w:cs="Times New Roman"/>
                <w:b/>
                <w:bCs/>
                <w:sz w:val="24"/>
                <w:szCs w:val="24"/>
              </w:rPr>
            </w:pPr>
          </w:p>
        </w:tc>
      </w:tr>
      <w:tr w:rsidR="0092385F" w14:paraId="2E09DE9F" w14:textId="77777777" w:rsidTr="00320949">
        <w:trPr>
          <w:trHeight w:val="379"/>
        </w:trPr>
        <w:tc>
          <w:tcPr>
            <w:tcW w:w="2393" w:type="dxa"/>
            <w:tcBorders>
              <w:top w:val="single" w:sz="4" w:space="0" w:color="auto"/>
              <w:left w:val="single" w:sz="4" w:space="0" w:color="auto"/>
              <w:bottom w:val="single" w:sz="4" w:space="0" w:color="auto"/>
              <w:right w:val="single" w:sz="4" w:space="0" w:color="auto"/>
            </w:tcBorders>
            <w:hideMark/>
          </w:tcPr>
          <w:p w14:paraId="6A5E1A9B" w14:textId="77777777" w:rsidR="0092385F" w:rsidRPr="004E421F" w:rsidRDefault="0092385F" w:rsidP="0092385F">
            <w:pPr>
              <w:pStyle w:val="ListParagraph"/>
              <w:numPr>
                <w:ilvl w:val="0"/>
                <w:numId w:val="3"/>
              </w:numPr>
              <w:spacing w:before="100" w:beforeAutospacing="1"/>
              <w:rPr>
                <w:b/>
                <w:bCs/>
              </w:rPr>
            </w:pPr>
            <w:r w:rsidRPr="004E421F">
              <w:rPr>
                <w:b/>
                <w:bCs/>
              </w:rPr>
              <w:t>PERFORMANCE</w:t>
            </w:r>
          </w:p>
        </w:tc>
        <w:tc>
          <w:tcPr>
            <w:tcW w:w="2109" w:type="dxa"/>
            <w:tcBorders>
              <w:top w:val="single" w:sz="4" w:space="0" w:color="auto"/>
              <w:left w:val="nil"/>
              <w:bottom w:val="single" w:sz="4" w:space="0" w:color="auto"/>
              <w:right w:val="single" w:sz="4" w:space="0" w:color="auto"/>
            </w:tcBorders>
            <w:hideMark/>
          </w:tcPr>
          <w:p w14:paraId="372F8DA4"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3659A48B" w14:textId="77777777" w:rsidR="0092385F" w:rsidRPr="004E421F" w:rsidRDefault="0092385F" w:rsidP="00320949">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280A4BC7" w14:textId="77777777" w:rsidR="0092385F" w:rsidRPr="004E421F" w:rsidRDefault="0092385F" w:rsidP="00320949">
            <w:pPr>
              <w:jc w:val="center"/>
              <w:rPr>
                <w:rFonts w:ascii="Times New Roman" w:hAnsi="Times New Roman" w:cs="Times New Roman"/>
                <w:b/>
                <w:bCs/>
                <w:sz w:val="24"/>
                <w:szCs w:val="24"/>
              </w:rPr>
            </w:pPr>
          </w:p>
        </w:tc>
      </w:tr>
      <w:tr w:rsidR="0092385F" w14:paraId="065B74EA" w14:textId="77777777" w:rsidTr="00320949">
        <w:trPr>
          <w:trHeight w:val="304"/>
        </w:trPr>
        <w:tc>
          <w:tcPr>
            <w:tcW w:w="2393" w:type="dxa"/>
            <w:tcBorders>
              <w:top w:val="single" w:sz="4" w:space="0" w:color="auto"/>
              <w:left w:val="single" w:sz="4" w:space="0" w:color="auto"/>
              <w:bottom w:val="single" w:sz="4" w:space="0" w:color="auto"/>
              <w:right w:val="single" w:sz="4" w:space="0" w:color="auto"/>
            </w:tcBorders>
            <w:hideMark/>
          </w:tcPr>
          <w:p w14:paraId="4BAE3E9F"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76A530D3" w14:textId="77777777" w:rsidR="0092385F" w:rsidRPr="004E421F" w:rsidRDefault="0092385F" w:rsidP="00320949">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3A4F1167" w14:textId="77777777" w:rsidR="0092385F" w:rsidRPr="004E421F" w:rsidRDefault="0092385F" w:rsidP="00320949">
            <w:pPr>
              <w:jc w:val="center"/>
              <w:rPr>
                <w:rFonts w:ascii="Times New Roman" w:hAnsi="Times New Roman" w:cs="Times New Roman"/>
                <w:b/>
                <w:bCs/>
                <w:sz w:val="24"/>
                <w:szCs w:val="24"/>
              </w:rPr>
            </w:pPr>
          </w:p>
        </w:tc>
      </w:tr>
    </w:tbl>
    <w:p w14:paraId="7DA0D5F9" w14:textId="77777777" w:rsidR="0092385F" w:rsidRPr="00BD5E20" w:rsidRDefault="0092385F" w:rsidP="0092385F">
      <w:pPr>
        <w:rPr>
          <w:rFonts w:ascii="Times New Roman" w:hAnsi="Times New Roman" w:cs="Times New Roman"/>
        </w:rPr>
      </w:pPr>
    </w:p>
    <w:p w14:paraId="1E3DAEAA" w14:textId="77777777" w:rsidR="0092385F" w:rsidRPr="002050DE" w:rsidRDefault="0092385F" w:rsidP="0092385F">
      <w:pPr>
        <w:jc w:val="both"/>
        <w:rPr>
          <w:rFonts w:ascii="Times New Roman" w:hAnsi="Times New Roman" w:cs="Times New Roman"/>
          <w:sz w:val="24"/>
          <w:szCs w:val="24"/>
        </w:rPr>
      </w:pPr>
    </w:p>
    <w:p w14:paraId="3F627751" w14:textId="77777777" w:rsidR="0092385F" w:rsidRPr="00855D7F" w:rsidRDefault="0092385F" w:rsidP="0092385F">
      <w:pPr>
        <w:jc w:val="both"/>
        <w:rPr>
          <w:rFonts w:ascii="Times New Roman" w:hAnsi="Times New Roman" w:cs="Times New Roman"/>
          <w:sz w:val="24"/>
          <w:szCs w:val="24"/>
        </w:rPr>
      </w:pPr>
    </w:p>
    <w:p w14:paraId="22195184" w14:textId="0BEDA06E" w:rsidR="006E2229" w:rsidRPr="00352DA8" w:rsidRDefault="006E2229" w:rsidP="006E2229">
      <w:pPr>
        <w:tabs>
          <w:tab w:val="left" w:pos="7233"/>
        </w:tabs>
        <w:jc w:val="both"/>
        <w:rPr>
          <w:rFonts w:ascii="Times New Roman" w:hAnsi="Times New Roman" w:cs="Times New Roman"/>
          <w:sz w:val="24"/>
          <w:szCs w:val="24"/>
        </w:rPr>
      </w:pPr>
      <w:r>
        <w:rPr>
          <w:rFonts w:ascii="Times New Roman" w:hAnsi="Times New Roman" w:cs="Times New Roman"/>
          <w:sz w:val="24"/>
          <w:szCs w:val="24"/>
        </w:rPr>
        <w:tab/>
      </w:r>
    </w:p>
    <w:sectPr w:rsidR="006E2229" w:rsidRPr="00352DA8">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46DE5" w14:textId="77777777" w:rsidR="007C002E" w:rsidRDefault="007C002E" w:rsidP="007C002E">
      <w:pPr>
        <w:spacing w:after="0" w:line="240" w:lineRule="auto"/>
      </w:pPr>
      <w:r>
        <w:separator/>
      </w:r>
    </w:p>
  </w:endnote>
  <w:endnote w:type="continuationSeparator" w:id="0">
    <w:p w14:paraId="0039997A" w14:textId="77777777" w:rsidR="007C002E" w:rsidRDefault="007C002E" w:rsidP="007C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525FD" w14:textId="77777777" w:rsidR="007C002E" w:rsidRDefault="007C0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1F428" w14:textId="77777777" w:rsidR="007C002E" w:rsidRDefault="007C002E" w:rsidP="007C002E">
      <w:pPr>
        <w:spacing w:after="0" w:line="240" w:lineRule="auto"/>
      </w:pPr>
      <w:r>
        <w:separator/>
      </w:r>
    </w:p>
  </w:footnote>
  <w:footnote w:type="continuationSeparator" w:id="0">
    <w:p w14:paraId="3D28C9FE" w14:textId="77777777" w:rsidR="007C002E" w:rsidRDefault="007C002E" w:rsidP="007C0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8B09E" w14:textId="77777777" w:rsidR="007C002E" w:rsidRDefault="007C00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8440C"/>
    <w:multiLevelType w:val="hybridMultilevel"/>
    <w:tmpl w:val="8D325E06"/>
    <w:lvl w:ilvl="0" w:tplc="667E7CC6">
      <w:start w:val="1"/>
      <w:numFmt w:val="bullet"/>
      <w:lvlText w:val="•"/>
      <w:lvlJc w:val="left"/>
      <w:pPr>
        <w:tabs>
          <w:tab w:val="num" w:pos="720"/>
        </w:tabs>
        <w:ind w:left="720" w:hanging="360"/>
      </w:pPr>
      <w:rPr>
        <w:rFonts w:ascii="Times New Roman" w:hAnsi="Times New Roman" w:hint="default"/>
      </w:rPr>
    </w:lvl>
    <w:lvl w:ilvl="1" w:tplc="5AF04268" w:tentative="1">
      <w:start w:val="1"/>
      <w:numFmt w:val="bullet"/>
      <w:lvlText w:val="•"/>
      <w:lvlJc w:val="left"/>
      <w:pPr>
        <w:tabs>
          <w:tab w:val="num" w:pos="1440"/>
        </w:tabs>
        <w:ind w:left="1440" w:hanging="360"/>
      </w:pPr>
      <w:rPr>
        <w:rFonts w:ascii="Times New Roman" w:hAnsi="Times New Roman" w:hint="default"/>
      </w:rPr>
    </w:lvl>
    <w:lvl w:ilvl="2" w:tplc="ECE22908" w:tentative="1">
      <w:start w:val="1"/>
      <w:numFmt w:val="bullet"/>
      <w:lvlText w:val="•"/>
      <w:lvlJc w:val="left"/>
      <w:pPr>
        <w:tabs>
          <w:tab w:val="num" w:pos="2160"/>
        </w:tabs>
        <w:ind w:left="2160" w:hanging="360"/>
      </w:pPr>
      <w:rPr>
        <w:rFonts w:ascii="Times New Roman" w:hAnsi="Times New Roman" w:hint="default"/>
      </w:rPr>
    </w:lvl>
    <w:lvl w:ilvl="3" w:tplc="83664D64" w:tentative="1">
      <w:start w:val="1"/>
      <w:numFmt w:val="bullet"/>
      <w:lvlText w:val="•"/>
      <w:lvlJc w:val="left"/>
      <w:pPr>
        <w:tabs>
          <w:tab w:val="num" w:pos="2880"/>
        </w:tabs>
        <w:ind w:left="2880" w:hanging="360"/>
      </w:pPr>
      <w:rPr>
        <w:rFonts w:ascii="Times New Roman" w:hAnsi="Times New Roman" w:hint="default"/>
      </w:rPr>
    </w:lvl>
    <w:lvl w:ilvl="4" w:tplc="71E016EE" w:tentative="1">
      <w:start w:val="1"/>
      <w:numFmt w:val="bullet"/>
      <w:lvlText w:val="•"/>
      <w:lvlJc w:val="left"/>
      <w:pPr>
        <w:tabs>
          <w:tab w:val="num" w:pos="3600"/>
        </w:tabs>
        <w:ind w:left="3600" w:hanging="360"/>
      </w:pPr>
      <w:rPr>
        <w:rFonts w:ascii="Times New Roman" w:hAnsi="Times New Roman" w:hint="default"/>
      </w:rPr>
    </w:lvl>
    <w:lvl w:ilvl="5" w:tplc="0A26BEEC" w:tentative="1">
      <w:start w:val="1"/>
      <w:numFmt w:val="bullet"/>
      <w:lvlText w:val="•"/>
      <w:lvlJc w:val="left"/>
      <w:pPr>
        <w:tabs>
          <w:tab w:val="num" w:pos="4320"/>
        </w:tabs>
        <w:ind w:left="4320" w:hanging="360"/>
      </w:pPr>
      <w:rPr>
        <w:rFonts w:ascii="Times New Roman" w:hAnsi="Times New Roman" w:hint="default"/>
      </w:rPr>
    </w:lvl>
    <w:lvl w:ilvl="6" w:tplc="13FE4AF6" w:tentative="1">
      <w:start w:val="1"/>
      <w:numFmt w:val="bullet"/>
      <w:lvlText w:val="•"/>
      <w:lvlJc w:val="left"/>
      <w:pPr>
        <w:tabs>
          <w:tab w:val="num" w:pos="5040"/>
        </w:tabs>
        <w:ind w:left="5040" w:hanging="360"/>
      </w:pPr>
      <w:rPr>
        <w:rFonts w:ascii="Times New Roman" w:hAnsi="Times New Roman" w:hint="default"/>
      </w:rPr>
    </w:lvl>
    <w:lvl w:ilvl="7" w:tplc="1E7A7562" w:tentative="1">
      <w:start w:val="1"/>
      <w:numFmt w:val="bullet"/>
      <w:lvlText w:val="•"/>
      <w:lvlJc w:val="left"/>
      <w:pPr>
        <w:tabs>
          <w:tab w:val="num" w:pos="5760"/>
        </w:tabs>
        <w:ind w:left="5760" w:hanging="360"/>
      </w:pPr>
      <w:rPr>
        <w:rFonts w:ascii="Times New Roman" w:hAnsi="Times New Roman" w:hint="default"/>
      </w:rPr>
    </w:lvl>
    <w:lvl w:ilvl="8" w:tplc="8BAA90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1B069E"/>
    <w:multiLevelType w:val="hybridMultilevel"/>
    <w:tmpl w:val="3540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A8"/>
    <w:rsid w:val="001B0ADF"/>
    <w:rsid w:val="001F0D2C"/>
    <w:rsid w:val="003233D8"/>
    <w:rsid w:val="003372B3"/>
    <w:rsid w:val="00352DA8"/>
    <w:rsid w:val="006E2229"/>
    <w:rsid w:val="006E5E43"/>
    <w:rsid w:val="007C002E"/>
    <w:rsid w:val="00836BB1"/>
    <w:rsid w:val="0092385F"/>
    <w:rsid w:val="00D6475F"/>
    <w:rsid w:val="00F62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BB3"/>
  <w15:chartTrackingRefBased/>
  <w15:docId w15:val="{C44C85D8-D6DF-480E-B79D-5BE615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52DA8"/>
    <w:pPr>
      <w:spacing w:after="0" w:line="240" w:lineRule="auto"/>
      <w:ind w:left="720"/>
      <w:contextualSpacing/>
    </w:pPr>
    <w:rPr>
      <w:rFonts w:ascii="Times New Roman" w:eastAsia="Times New Roman" w:hAnsi="Times New Roman" w:cs="Times New Roman"/>
      <w:sz w:val="24"/>
      <w:szCs w:val="24"/>
      <w:lang w:eastAsia="en-IN"/>
    </w:rPr>
  </w:style>
  <w:style w:type="table" w:styleId="TableGrid">
    <w:name w:val="Table Grid"/>
    <w:basedOn w:val="TableNormal"/>
    <w:uiPriority w:val="39"/>
    <w:rsid w:val="001F0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0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2E"/>
  </w:style>
  <w:style w:type="paragraph" w:styleId="Footer">
    <w:name w:val="footer"/>
    <w:basedOn w:val="Normal"/>
    <w:link w:val="FooterChar"/>
    <w:uiPriority w:val="99"/>
    <w:unhideWhenUsed/>
    <w:rsid w:val="007C00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051589">
      <w:bodyDiv w:val="1"/>
      <w:marLeft w:val="0"/>
      <w:marRight w:val="0"/>
      <w:marTop w:val="0"/>
      <w:marBottom w:val="0"/>
      <w:divBdr>
        <w:top w:val="none" w:sz="0" w:space="0" w:color="auto"/>
        <w:left w:val="none" w:sz="0" w:space="0" w:color="auto"/>
        <w:bottom w:val="none" w:sz="0" w:space="0" w:color="auto"/>
        <w:right w:val="none" w:sz="0" w:space="0" w:color="auto"/>
      </w:divBdr>
      <w:divsChild>
        <w:div w:id="540481868">
          <w:marLeft w:val="547"/>
          <w:marRight w:val="0"/>
          <w:marTop w:val="96"/>
          <w:marBottom w:val="0"/>
          <w:divBdr>
            <w:top w:val="none" w:sz="0" w:space="0" w:color="auto"/>
            <w:left w:val="none" w:sz="0" w:space="0" w:color="auto"/>
            <w:bottom w:val="none" w:sz="0" w:space="0" w:color="auto"/>
            <w:right w:val="none" w:sz="0" w:space="0" w:color="auto"/>
          </w:divBdr>
        </w:div>
        <w:div w:id="159539304">
          <w:marLeft w:val="547"/>
          <w:marRight w:val="0"/>
          <w:marTop w:val="96"/>
          <w:marBottom w:val="0"/>
          <w:divBdr>
            <w:top w:val="none" w:sz="0" w:space="0" w:color="auto"/>
            <w:left w:val="none" w:sz="0" w:space="0" w:color="auto"/>
            <w:bottom w:val="none" w:sz="0" w:space="0" w:color="auto"/>
            <w:right w:val="none" w:sz="0" w:space="0" w:color="auto"/>
          </w:divBdr>
        </w:div>
      </w:divsChild>
    </w:div>
    <w:div w:id="1176766068">
      <w:bodyDiv w:val="1"/>
      <w:marLeft w:val="0"/>
      <w:marRight w:val="0"/>
      <w:marTop w:val="0"/>
      <w:marBottom w:val="0"/>
      <w:divBdr>
        <w:top w:val="none" w:sz="0" w:space="0" w:color="auto"/>
        <w:left w:val="none" w:sz="0" w:space="0" w:color="auto"/>
        <w:bottom w:val="none" w:sz="0" w:space="0" w:color="auto"/>
        <w:right w:val="none" w:sz="0" w:space="0" w:color="auto"/>
      </w:divBdr>
    </w:div>
    <w:div w:id="1802262998">
      <w:bodyDiv w:val="1"/>
      <w:marLeft w:val="0"/>
      <w:marRight w:val="0"/>
      <w:marTop w:val="0"/>
      <w:marBottom w:val="0"/>
      <w:divBdr>
        <w:top w:val="none" w:sz="0" w:space="0" w:color="auto"/>
        <w:left w:val="none" w:sz="0" w:space="0" w:color="auto"/>
        <w:bottom w:val="none" w:sz="0" w:space="0" w:color="auto"/>
        <w:right w:val="none" w:sz="0" w:space="0" w:color="auto"/>
      </w:divBdr>
      <w:divsChild>
        <w:div w:id="1731490632">
          <w:marLeft w:val="547"/>
          <w:marRight w:val="0"/>
          <w:marTop w:val="134"/>
          <w:marBottom w:val="0"/>
          <w:divBdr>
            <w:top w:val="none" w:sz="0" w:space="0" w:color="auto"/>
            <w:left w:val="none" w:sz="0" w:space="0" w:color="auto"/>
            <w:bottom w:val="none" w:sz="0" w:space="0" w:color="auto"/>
            <w:right w:val="none" w:sz="0" w:space="0" w:color="auto"/>
          </w:divBdr>
        </w:div>
        <w:div w:id="614943802">
          <w:marLeft w:val="547"/>
          <w:marRight w:val="0"/>
          <w:marTop w:val="134"/>
          <w:marBottom w:val="0"/>
          <w:divBdr>
            <w:top w:val="none" w:sz="0" w:space="0" w:color="auto"/>
            <w:left w:val="none" w:sz="0" w:space="0" w:color="auto"/>
            <w:bottom w:val="none" w:sz="0" w:space="0" w:color="auto"/>
            <w:right w:val="none" w:sz="0" w:space="0" w:color="auto"/>
          </w:divBdr>
        </w:div>
        <w:div w:id="648096230">
          <w:marLeft w:val="547"/>
          <w:marRight w:val="0"/>
          <w:marTop w:val="134"/>
          <w:marBottom w:val="0"/>
          <w:divBdr>
            <w:top w:val="none" w:sz="0" w:space="0" w:color="auto"/>
            <w:left w:val="none" w:sz="0" w:space="0" w:color="auto"/>
            <w:bottom w:val="none" w:sz="0" w:space="0" w:color="auto"/>
            <w:right w:val="none" w:sz="0" w:space="0" w:color="auto"/>
          </w:divBdr>
        </w:div>
      </w:divsChild>
    </w:div>
    <w:div w:id="2051227156">
      <w:bodyDiv w:val="1"/>
      <w:marLeft w:val="0"/>
      <w:marRight w:val="0"/>
      <w:marTop w:val="0"/>
      <w:marBottom w:val="0"/>
      <w:divBdr>
        <w:top w:val="none" w:sz="0" w:space="0" w:color="auto"/>
        <w:left w:val="none" w:sz="0" w:space="0" w:color="auto"/>
        <w:bottom w:val="none" w:sz="0" w:space="0" w:color="auto"/>
        <w:right w:val="none" w:sz="0" w:space="0" w:color="auto"/>
      </w:divBdr>
      <w:divsChild>
        <w:div w:id="464663883">
          <w:marLeft w:val="446"/>
          <w:marRight w:val="0"/>
          <w:marTop w:val="0"/>
          <w:marBottom w:val="0"/>
          <w:divBdr>
            <w:top w:val="none" w:sz="0" w:space="0" w:color="auto"/>
            <w:left w:val="none" w:sz="0" w:space="0" w:color="auto"/>
            <w:bottom w:val="none" w:sz="0" w:space="0" w:color="auto"/>
            <w:right w:val="none" w:sz="0" w:space="0" w:color="auto"/>
          </w:divBdr>
        </w:div>
        <w:div w:id="361781541">
          <w:marLeft w:val="446"/>
          <w:marRight w:val="0"/>
          <w:marTop w:val="0"/>
          <w:marBottom w:val="0"/>
          <w:divBdr>
            <w:top w:val="none" w:sz="0" w:space="0" w:color="auto"/>
            <w:left w:val="none" w:sz="0" w:space="0" w:color="auto"/>
            <w:bottom w:val="none" w:sz="0" w:space="0" w:color="auto"/>
            <w:right w:val="none" w:sz="0" w:space="0" w:color="auto"/>
          </w:divBdr>
        </w:div>
        <w:div w:id="6557201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10</cp:revision>
  <dcterms:created xsi:type="dcterms:W3CDTF">2020-10-09T10:24:00Z</dcterms:created>
  <dcterms:modified xsi:type="dcterms:W3CDTF">2020-10-14T17:36:00Z</dcterms:modified>
</cp:coreProperties>
</file>