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EB6EA" w14:textId="77777777" w:rsidR="00F8016A" w:rsidRDefault="00386BC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5</w:t>
      </w:r>
    </w:p>
    <w:p w14:paraId="3B5C0B3F" w14:textId="77777777" w:rsidR="00F8016A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To design the logical unit of A.L.U.</w:t>
      </w:r>
    </w:p>
    <w:p w14:paraId="55283A5D" w14:textId="77777777" w:rsidR="00F8016A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ascii="Times New Roman" w:hAnsi="Times New Roman" w:cs="Times New Roman"/>
          <w:sz w:val="24"/>
          <w:szCs w:val="24"/>
        </w:rPr>
        <w:t xml:space="preserve"> Arithmetic and Logical Units (or A.L.U.s) are found at the core of the of microprocessors, where they implement the arithmetic and logic functions offered by processor (e.g., addition, subtraction,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AND’ing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two values, etc.). An A.L.U. is a combinational circuit that combines many common logical circuits in one block. A.L.U. can be designed to perform a variety of different arithmetic and logical functions include AND, </w:t>
      </w:r>
      <w:proofErr w:type="gramStart"/>
      <w:r>
        <w:rPr>
          <w:rFonts w:ascii="Times New Roman" w:hAnsi="Times New Roman" w:cs="Times New Roman"/>
          <w:sz w:val="24"/>
          <w:szCs w:val="24"/>
        </w:rPr>
        <w:t>OR,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XOR, XNOR, INV, CLR (for clear) and PASS (for passing a value unchanged). The data processing part of C.P.U. is responsible for executing arithmetic and logical instructions on various operand types including fixed point and floating-point numbers. Various circuits used to execute data processing instructions are usually combined in a single circuit called an Arithmetic Logic Unit (A.L.U.). The complexity of an A.L.U. is determined by the way in which its arithmetic instructions are realized.</w:t>
      </w:r>
    </w:p>
    <w:p w14:paraId="0353F0C2" w14:textId="77777777" w:rsidR="00F8016A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805A5A" wp14:editId="5F16EF5B">
            <wp:extent cx="5661660" cy="2186940"/>
            <wp:effectExtent l="0" t="0" r="0" b="381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F654" w14:textId="77777777" w:rsidR="00F8016A" w:rsidRDefault="00386BCC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Fig 1: Structure of A.L.U.</w:t>
      </w:r>
    </w:p>
    <w:p w14:paraId="51C1C2AB" w14:textId="77777777" w:rsidR="00F8016A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following diagram:</w:t>
      </w:r>
    </w:p>
    <w:p w14:paraId="1155F5E9" w14:textId="77777777" w:rsidR="00F8016A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E96CE6" wp14:editId="4F036A2D">
            <wp:extent cx="3902710" cy="1760220"/>
            <wp:effectExtent l="0" t="0" r="2540" b="0"/>
            <wp:docPr id="1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 Placeholder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175" cy="17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B2AE" w14:textId="77777777" w:rsidR="00F8016A" w:rsidRDefault="00386BCC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Fig 2: Representation of A.L.U.</w:t>
      </w:r>
    </w:p>
    <w:p w14:paraId="6D1E782D" w14:textId="77777777" w:rsidR="00F8016A" w:rsidRDefault="00386B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ALU computes the function on two inputs and outputs the result.</w:t>
      </w:r>
    </w:p>
    <w:p w14:paraId="44F554AD" w14:textId="77777777" w:rsidR="00F8016A" w:rsidRDefault="00386B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f: one out of the family of the predefined arithmetic and logical functions.</w:t>
      </w:r>
    </w:p>
    <w:p w14:paraId="12BE5448" w14:textId="77777777" w:rsidR="00F8016A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constructing an A.L.U., one requires three control lines to identify any one of these operations. The input combination of these control lines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shown below:</w:t>
      </w:r>
    </w:p>
    <w:p w14:paraId="2AB4030F" w14:textId="77777777" w:rsidR="00F8016A" w:rsidRDefault="00386B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0D2A25" wp14:editId="0116B991">
            <wp:extent cx="4772660" cy="24098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1311" w14:textId="77777777" w:rsidR="00F8016A" w:rsidRDefault="00386BCC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Fig 3: Block Diagram of A.L.U.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457"/>
        <w:gridCol w:w="3827"/>
        <w:gridCol w:w="3828"/>
      </w:tblGrid>
      <w:tr w:rsidR="00F8016A" w14:paraId="2C74D3BE" w14:textId="77777777">
        <w:tc>
          <w:tcPr>
            <w:tcW w:w="426" w:type="dxa"/>
            <w:shd w:val="clear" w:color="auto" w:fill="B4C6E7" w:themeFill="accent1" w:themeFillTint="66"/>
          </w:tcPr>
          <w:p w14:paraId="53764AFE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7C27C79D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 w14:paraId="1D21CDF8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Arithmetic C2=0</w:t>
            </w:r>
          </w:p>
        </w:tc>
        <w:tc>
          <w:tcPr>
            <w:tcW w:w="3828" w:type="dxa"/>
            <w:shd w:val="clear" w:color="auto" w:fill="B4C6E7" w:themeFill="accent1" w:themeFillTint="66"/>
          </w:tcPr>
          <w:p w14:paraId="34E7675B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Logical C2=1</w:t>
            </w:r>
          </w:p>
        </w:tc>
      </w:tr>
      <w:tr w:rsidR="00F8016A" w14:paraId="50C33F40" w14:textId="77777777">
        <w:trPr>
          <w:trHeight w:val="71"/>
        </w:trPr>
        <w:tc>
          <w:tcPr>
            <w:tcW w:w="426" w:type="dxa"/>
          </w:tcPr>
          <w:p w14:paraId="18EBF705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425" w:type="dxa"/>
          </w:tcPr>
          <w:p w14:paraId="2F7029DF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827" w:type="dxa"/>
          </w:tcPr>
          <w:p w14:paraId="7D032C8B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Addition </w:t>
            </w:r>
          </w:p>
        </w:tc>
        <w:tc>
          <w:tcPr>
            <w:tcW w:w="3828" w:type="dxa"/>
          </w:tcPr>
          <w:p w14:paraId="7DD0DD35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OR</w:t>
            </w:r>
          </w:p>
        </w:tc>
      </w:tr>
      <w:tr w:rsidR="00F8016A" w14:paraId="6E4B647B" w14:textId="77777777">
        <w:tc>
          <w:tcPr>
            <w:tcW w:w="426" w:type="dxa"/>
          </w:tcPr>
          <w:p w14:paraId="6D5E63F9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425" w:type="dxa"/>
          </w:tcPr>
          <w:p w14:paraId="592E2C9C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827" w:type="dxa"/>
          </w:tcPr>
          <w:p w14:paraId="5B723EE7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Subtraction</w:t>
            </w:r>
          </w:p>
        </w:tc>
        <w:tc>
          <w:tcPr>
            <w:tcW w:w="3828" w:type="dxa"/>
          </w:tcPr>
          <w:p w14:paraId="48E402C7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AND</w:t>
            </w:r>
          </w:p>
        </w:tc>
      </w:tr>
      <w:tr w:rsidR="00F8016A" w14:paraId="2C827A48" w14:textId="77777777">
        <w:tc>
          <w:tcPr>
            <w:tcW w:w="426" w:type="dxa"/>
          </w:tcPr>
          <w:p w14:paraId="5D5ABADE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25" w:type="dxa"/>
          </w:tcPr>
          <w:p w14:paraId="7CBFBDF9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827" w:type="dxa"/>
          </w:tcPr>
          <w:p w14:paraId="62E7E5CD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Multiplication</w:t>
            </w:r>
          </w:p>
        </w:tc>
        <w:tc>
          <w:tcPr>
            <w:tcW w:w="3828" w:type="dxa"/>
          </w:tcPr>
          <w:p w14:paraId="7567DC7C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NOT</w:t>
            </w:r>
          </w:p>
        </w:tc>
      </w:tr>
      <w:tr w:rsidR="00F8016A" w14:paraId="42B3FDB2" w14:textId="77777777">
        <w:tc>
          <w:tcPr>
            <w:tcW w:w="426" w:type="dxa"/>
          </w:tcPr>
          <w:p w14:paraId="2499F21A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25" w:type="dxa"/>
          </w:tcPr>
          <w:p w14:paraId="40E99009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827" w:type="dxa"/>
          </w:tcPr>
          <w:p w14:paraId="5B4772C6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Division</w:t>
            </w:r>
          </w:p>
        </w:tc>
        <w:tc>
          <w:tcPr>
            <w:tcW w:w="3828" w:type="dxa"/>
          </w:tcPr>
          <w:p w14:paraId="5F0AF709" w14:textId="77777777" w:rsidR="00F8016A" w:rsidRDefault="00386B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XOR</w:t>
            </w:r>
          </w:p>
        </w:tc>
      </w:tr>
    </w:tbl>
    <w:p w14:paraId="0E185EF3" w14:textId="77777777" w:rsidR="00F8016A" w:rsidRDefault="00F8016A">
      <w:pPr>
        <w:ind w:left="360"/>
        <w:jc w:val="both"/>
        <w:rPr>
          <w:rFonts w:ascii="Times New Roman" w:hAnsi="Times New Roman" w:cs="Times New Roman"/>
          <w:i/>
          <w:iCs/>
        </w:rPr>
      </w:pPr>
    </w:p>
    <w:p w14:paraId="57FF361D" w14:textId="77777777" w:rsidR="00F8016A" w:rsidRDefault="00386BCC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Table 1: Truth Table for A.L.U.</w:t>
      </w:r>
    </w:p>
    <w:p w14:paraId="74CBEC52" w14:textId="77777777" w:rsidR="00F8016A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diagram:</w:t>
      </w:r>
    </w:p>
    <w:p w14:paraId="4E35F44F" w14:textId="77777777" w:rsidR="00F8016A" w:rsidRDefault="00386B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control line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is used to identify the group logical or arithmetic, i.e. </w:t>
      </w:r>
    </w:p>
    <w:p w14:paraId="06EA518B" w14:textId="77777777" w:rsidR="00F8016A" w:rsidRDefault="00386B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=0; arithmetic operation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=1 logical operation.</w:t>
      </w:r>
    </w:p>
    <w:p w14:paraId="664708FA" w14:textId="77777777" w:rsidR="00F8016A" w:rsidRDefault="00386B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Control lines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and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are used to identify any one of the four operations in a group.</w:t>
      </w:r>
    </w:p>
    <w:p w14:paraId="4E304399" w14:textId="77777777" w:rsidR="00F8016A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experiment we are going to design the logical part of A.L.U. using Multiplexer and Decoder. The truth table of logical part of A.L.U.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6379"/>
      </w:tblGrid>
      <w:tr w:rsidR="00F8016A" w14:paraId="65D9638B" w14:textId="77777777">
        <w:tc>
          <w:tcPr>
            <w:tcW w:w="988" w:type="dxa"/>
            <w:shd w:val="clear" w:color="auto" w:fill="B4C6E7" w:themeFill="accent1" w:themeFillTint="66"/>
          </w:tcPr>
          <w:p w14:paraId="2C9E2A30" w14:textId="77777777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AC5329A" w14:textId="77777777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379" w:type="dxa"/>
            <w:shd w:val="clear" w:color="auto" w:fill="B4C6E7" w:themeFill="accent1" w:themeFillTint="66"/>
          </w:tcPr>
          <w:p w14:paraId="0A331C82" w14:textId="77777777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Operations</w:t>
            </w:r>
          </w:p>
        </w:tc>
      </w:tr>
      <w:tr w:rsidR="00F8016A" w14:paraId="58E90D31" w14:textId="77777777">
        <w:tc>
          <w:tcPr>
            <w:tcW w:w="988" w:type="dxa"/>
          </w:tcPr>
          <w:p w14:paraId="5FCCADCD" w14:textId="77777777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4A34774D" w14:textId="77777777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79" w:type="dxa"/>
          </w:tcPr>
          <w:p w14:paraId="59D1990A" w14:textId="7308F1D8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F8016A" w14:paraId="6FAD7BA4" w14:textId="77777777">
        <w:tc>
          <w:tcPr>
            <w:tcW w:w="988" w:type="dxa"/>
          </w:tcPr>
          <w:p w14:paraId="7FABF49A" w14:textId="77777777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02D3B60E" w14:textId="77777777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14:paraId="0EFBDF2D" w14:textId="3932E168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F8016A" w14:paraId="328530A9" w14:textId="77777777">
        <w:tc>
          <w:tcPr>
            <w:tcW w:w="988" w:type="dxa"/>
          </w:tcPr>
          <w:p w14:paraId="6D6D3F8E" w14:textId="77777777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32C29E4" w14:textId="77777777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79" w:type="dxa"/>
          </w:tcPr>
          <w:p w14:paraId="204FDAAF" w14:textId="6FFE2905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</w:tr>
      <w:tr w:rsidR="00F8016A" w14:paraId="2446971A" w14:textId="77777777">
        <w:tc>
          <w:tcPr>
            <w:tcW w:w="988" w:type="dxa"/>
          </w:tcPr>
          <w:p w14:paraId="3AA88901" w14:textId="77777777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E9CBB62" w14:textId="77777777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14:paraId="0DCD9E82" w14:textId="0478A7A5" w:rsidR="00F8016A" w:rsidRDefault="00386BCC" w:rsidP="00675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</w:p>
        </w:tc>
      </w:tr>
    </w:tbl>
    <w:p w14:paraId="431F8AED" w14:textId="23C41E1D" w:rsidR="00F8016A" w:rsidRDefault="00F8016A" w:rsidP="006756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216EB4" w14:textId="77777777" w:rsidR="00F8016A" w:rsidRDefault="00386BCC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Table 2: Truth Table of Logical Unit of A.L.U.</w:t>
      </w:r>
    </w:p>
    <w:p w14:paraId="19A0C99B" w14:textId="77777777" w:rsidR="00F8016A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in this table, control lines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and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are used to identify any one of the four operations in a group.</w:t>
      </w:r>
    </w:p>
    <w:p w14:paraId="48630D75" w14:textId="77777777" w:rsidR="00F8016A" w:rsidRDefault="00F8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82CA7" w14:textId="77777777" w:rsidR="00F8016A" w:rsidRDefault="00F8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5D2C5" w14:textId="77777777" w:rsidR="00F8016A" w:rsidRDefault="00F8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9389B6" w14:textId="77777777" w:rsidR="00F8016A" w:rsidRDefault="00F8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6E328" w14:textId="77777777" w:rsidR="00F8016A" w:rsidRDefault="00386BC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Observations: </w:t>
      </w:r>
    </w:p>
    <w:p w14:paraId="47155FC8" w14:textId="77777777" w:rsidR="00F8016A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Representation of Logical Unit of A.L.U. using:</w:t>
      </w:r>
    </w:p>
    <w:p w14:paraId="1A0844DD" w14:textId="77777777" w:rsidR="00F8016A" w:rsidRDefault="00386B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Multiplexer:</w:t>
      </w:r>
    </w:p>
    <w:p w14:paraId="4A469785" w14:textId="77777777" w:rsidR="00F8016A" w:rsidRDefault="00386BC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FD9A745" wp14:editId="3BF2F9BB">
            <wp:extent cx="5731510" cy="3040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351" cy="304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9CDD" w14:textId="77777777" w:rsidR="00F8016A" w:rsidRDefault="00386B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Decoder:</w:t>
      </w:r>
    </w:p>
    <w:p w14:paraId="6AA19210" w14:textId="77777777" w:rsidR="00F8016A" w:rsidRDefault="00386BC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3633CF1" wp14:editId="4125EABA">
            <wp:extent cx="5821680" cy="2692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7077" w14:textId="2A54F649" w:rsidR="00F8016A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The logical unit of A.L.U. has been designed successfully.  </w:t>
      </w:r>
    </w:p>
    <w:p w14:paraId="1879066B" w14:textId="75F7FDAD" w:rsidR="00386BCC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CBC8A3" w14:textId="35DCF98B" w:rsidR="00386BCC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E2BA6" w14:textId="2CBD7D8F" w:rsidR="00386BCC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A8DC3" w14:textId="1D8D2671" w:rsidR="00386BCC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0"/>
        <w:gridCol w:w="1673"/>
        <w:gridCol w:w="1899"/>
        <w:gridCol w:w="2043"/>
      </w:tblGrid>
      <w:tr w:rsidR="00386BCC" w14:paraId="623F7F36" w14:textId="77777777" w:rsidTr="00AD6ED8">
        <w:trPr>
          <w:trHeight w:val="695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DAD5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1F139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MARKS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9FFB5C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OBTAINED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7AE8BE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86BCC" w14:paraId="0BC82F21" w14:textId="77777777" w:rsidTr="00AD6ED8">
        <w:trPr>
          <w:trHeight w:val="379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31AE" w14:textId="77777777" w:rsidR="00386BCC" w:rsidRPr="004E421F" w:rsidRDefault="00386BCC" w:rsidP="00386BCC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EABBD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8F4F19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A38F6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86BCC" w14:paraId="75EE4B36" w14:textId="77777777" w:rsidTr="00AD6ED8">
        <w:trPr>
          <w:trHeight w:val="515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BED6" w14:textId="77777777" w:rsidR="00386BCC" w:rsidRPr="004E421F" w:rsidRDefault="00386BCC" w:rsidP="00386BCC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D9D3E9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A36603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D6F29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86BCC" w14:paraId="41574365" w14:textId="77777777" w:rsidTr="00AD6ED8">
        <w:trPr>
          <w:trHeight w:val="379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5638" w14:textId="77777777" w:rsidR="00386BCC" w:rsidRPr="004E421F" w:rsidRDefault="00386BCC" w:rsidP="00386BCC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A08913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B75280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4E5F9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86BCC" w14:paraId="0B750D0A" w14:textId="77777777" w:rsidTr="00AD6ED8">
        <w:trPr>
          <w:trHeight w:val="304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4D89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C8646C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C17368" w14:textId="77777777" w:rsidR="00386BCC" w:rsidRPr="004E421F" w:rsidRDefault="00386BCC" w:rsidP="00AD6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481EB36" w14:textId="77777777" w:rsidR="00386BCC" w:rsidRPr="00BD5E20" w:rsidRDefault="00386BCC" w:rsidP="00386BCC">
      <w:pPr>
        <w:rPr>
          <w:rFonts w:ascii="Times New Roman" w:hAnsi="Times New Roman" w:cs="Times New Roman"/>
        </w:rPr>
      </w:pPr>
    </w:p>
    <w:p w14:paraId="4B088428" w14:textId="77777777" w:rsidR="00386BCC" w:rsidRDefault="00386BC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8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C5732"/>
    <w:multiLevelType w:val="hybridMultilevel"/>
    <w:tmpl w:val="E7B0F2CE"/>
    <w:lvl w:ilvl="0" w:tplc="92B836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A69C7"/>
    <w:multiLevelType w:val="multilevel"/>
    <w:tmpl w:val="3F2A69C7"/>
    <w:lvl w:ilvl="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F55AA"/>
    <w:multiLevelType w:val="multilevel"/>
    <w:tmpl w:val="547F55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874FC8"/>
    <w:multiLevelType w:val="multilevel"/>
    <w:tmpl w:val="7B874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60"/>
    <w:rsid w:val="000728F0"/>
    <w:rsid w:val="000A1C64"/>
    <w:rsid w:val="000D77B9"/>
    <w:rsid w:val="001A7AC1"/>
    <w:rsid w:val="0021103F"/>
    <w:rsid w:val="00256160"/>
    <w:rsid w:val="00261850"/>
    <w:rsid w:val="00345D1B"/>
    <w:rsid w:val="00386BCC"/>
    <w:rsid w:val="004845F2"/>
    <w:rsid w:val="004E0624"/>
    <w:rsid w:val="005346FE"/>
    <w:rsid w:val="00544F13"/>
    <w:rsid w:val="006136A9"/>
    <w:rsid w:val="00675671"/>
    <w:rsid w:val="00767343"/>
    <w:rsid w:val="007816EB"/>
    <w:rsid w:val="008030B7"/>
    <w:rsid w:val="008B5AD3"/>
    <w:rsid w:val="009017AD"/>
    <w:rsid w:val="009173DD"/>
    <w:rsid w:val="009572BC"/>
    <w:rsid w:val="009A0306"/>
    <w:rsid w:val="00A45620"/>
    <w:rsid w:val="00B902B2"/>
    <w:rsid w:val="00C104BC"/>
    <w:rsid w:val="00C63122"/>
    <w:rsid w:val="00C80BD2"/>
    <w:rsid w:val="00D221FB"/>
    <w:rsid w:val="00D27C9C"/>
    <w:rsid w:val="00D84636"/>
    <w:rsid w:val="00E34277"/>
    <w:rsid w:val="00E520C4"/>
    <w:rsid w:val="00EF7656"/>
    <w:rsid w:val="00F8016A"/>
    <w:rsid w:val="00FA51C1"/>
    <w:rsid w:val="039236F9"/>
    <w:rsid w:val="05E6706A"/>
    <w:rsid w:val="09D56063"/>
    <w:rsid w:val="0A373A07"/>
    <w:rsid w:val="63B2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F2FD"/>
  <w15:docId w15:val="{183652F6-EFFF-43C2-83F9-4793DB71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F5DC8E3D03A428CB6B84647513D62" ma:contentTypeVersion="10" ma:contentTypeDescription="Create a new document." ma:contentTypeScope="" ma:versionID="8c2e374fea63d3ac1f10723ea326abb2">
  <xsd:schema xmlns:xsd="http://www.w3.org/2001/XMLSchema" xmlns:xs="http://www.w3.org/2001/XMLSchema" xmlns:p="http://schemas.microsoft.com/office/2006/metadata/properties" xmlns:ns3="d3ea7719-e801-4916-bdab-d0e1708193fb" xmlns:ns4="db3d3823-7d90-4810-99ac-6e9366cf461e" targetNamespace="http://schemas.microsoft.com/office/2006/metadata/properties" ma:root="true" ma:fieldsID="fee74c43ff93f6bd220ceb2e3e313333" ns3:_="" ns4:_="">
    <xsd:import namespace="d3ea7719-e801-4916-bdab-d0e1708193fb"/>
    <xsd:import namespace="db3d3823-7d90-4810-99ac-6e9366cf46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a7719-e801-4916-bdab-d0e1708193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d3823-7d90-4810-99ac-6e9366cf4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AA749B-139E-47E1-8C47-F6AB9E77A038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B0E5344-A6F9-4D88-A668-3E2465FE5362}">
  <ds:schemaRefs/>
</ds:datastoreItem>
</file>

<file path=customXml/itemProps4.xml><?xml version="1.0" encoding="utf-8"?>
<ds:datastoreItem xmlns:ds="http://schemas.openxmlformats.org/officeDocument/2006/customXml" ds:itemID="{F0278F32-B651-4130-955C-C169C0A879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 Mehta</dc:creator>
  <cp:lastModifiedBy>Shikha Mehta</cp:lastModifiedBy>
  <cp:revision>7</cp:revision>
  <dcterms:created xsi:type="dcterms:W3CDTF">2020-08-19T16:14:00Z</dcterms:created>
  <dcterms:modified xsi:type="dcterms:W3CDTF">2020-10-15T18:28:00Z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0x0101009ADF5DC8E3D03A428CB6B84647513D62</vt:lpwstr>
  </property>
  <property fmtid="{D5CDD505-2E9C-101B-9397-08002B2CF9AE}" pid="3" name="KSOProductBuildVer">
    <vt:lpwstr>1033-11.2.0.9635</vt:lpwstr>
  </property>
</Properties>
</file>