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48A0A" w14:textId="40BC9465" w:rsidR="00D10714" w:rsidRDefault="00D10714" w:rsidP="00D10714">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Experiment 7</w:t>
      </w:r>
    </w:p>
    <w:p w14:paraId="2B00710F" w14:textId="36622605" w:rsidR="00D10714" w:rsidRDefault="00D10714" w:rsidP="00D10714">
      <w:pPr>
        <w:jc w:val="both"/>
        <w:rPr>
          <w:rFonts w:ascii="Times New Roman" w:hAnsi="Times New Roman" w:cs="Times New Roman"/>
          <w:sz w:val="24"/>
          <w:szCs w:val="24"/>
        </w:rPr>
      </w:pPr>
      <w:r>
        <w:rPr>
          <w:rFonts w:ascii="Times New Roman" w:hAnsi="Times New Roman" w:cs="Times New Roman"/>
          <w:b/>
          <w:bCs/>
          <w:sz w:val="28"/>
          <w:szCs w:val="28"/>
          <w:u w:val="single"/>
        </w:rPr>
        <w:t>Date:</w:t>
      </w:r>
      <w:r>
        <w:rPr>
          <w:rFonts w:ascii="Times New Roman" w:hAnsi="Times New Roman" w:cs="Times New Roman"/>
          <w:sz w:val="24"/>
          <w:szCs w:val="24"/>
        </w:rPr>
        <w:t xml:space="preserve">  7-09-2021</w:t>
      </w:r>
    </w:p>
    <w:p w14:paraId="4AFE149B" w14:textId="271B5A3B" w:rsidR="00D10714" w:rsidRDefault="00D10714" w:rsidP="00D10714">
      <w:pPr>
        <w:jc w:val="both"/>
        <w:rPr>
          <w:rFonts w:ascii="Times New Roman" w:hAnsi="Times New Roman" w:cs="Times New Roman"/>
          <w:sz w:val="24"/>
          <w:szCs w:val="24"/>
        </w:rPr>
      </w:pPr>
      <w:r>
        <w:rPr>
          <w:rFonts w:ascii="Times New Roman" w:hAnsi="Times New Roman" w:cs="Times New Roman"/>
          <w:b/>
          <w:bCs/>
          <w:sz w:val="28"/>
          <w:szCs w:val="28"/>
          <w:u w:val="single"/>
        </w:rPr>
        <w:t>Aim:</w:t>
      </w:r>
      <w:r>
        <w:rPr>
          <w:rFonts w:ascii="Times New Roman" w:hAnsi="Times New Roman" w:cs="Times New Roman"/>
          <w:sz w:val="24"/>
          <w:szCs w:val="24"/>
        </w:rPr>
        <w:t xml:space="preserve"> </w:t>
      </w:r>
      <w:r w:rsidR="00515FCA">
        <w:rPr>
          <w:rFonts w:ascii="Times New Roman" w:hAnsi="Times New Roman" w:cs="Times New Roman"/>
          <w:sz w:val="24"/>
          <w:szCs w:val="24"/>
        </w:rPr>
        <w:t xml:space="preserve">To perform automatic configuration of the IP address of the end devices using DHCP protocol and </w:t>
      </w:r>
      <w:r w:rsidR="00242D9B">
        <w:rPr>
          <w:rFonts w:ascii="Times New Roman" w:hAnsi="Times New Roman" w:cs="Times New Roman"/>
          <w:sz w:val="24"/>
          <w:szCs w:val="24"/>
        </w:rPr>
        <w:t>a</w:t>
      </w:r>
      <w:r w:rsidR="00515FCA">
        <w:rPr>
          <w:rFonts w:ascii="Times New Roman" w:hAnsi="Times New Roman" w:cs="Times New Roman"/>
          <w:sz w:val="24"/>
          <w:szCs w:val="24"/>
        </w:rPr>
        <w:t>ssigning IP address of Default Gateway and DNS Server.</w:t>
      </w:r>
    </w:p>
    <w:p w14:paraId="10695514" w14:textId="77777777" w:rsidR="00D10714" w:rsidRDefault="00D10714" w:rsidP="00D10714">
      <w:pPr>
        <w:jc w:val="both"/>
        <w:rPr>
          <w:rFonts w:ascii="Times New Roman" w:hAnsi="Times New Roman" w:cs="Times New Roman"/>
          <w:sz w:val="24"/>
          <w:szCs w:val="24"/>
        </w:rPr>
      </w:pPr>
      <w:r>
        <w:rPr>
          <w:rFonts w:ascii="Times New Roman" w:hAnsi="Times New Roman" w:cs="Times New Roman"/>
          <w:b/>
          <w:bCs/>
          <w:sz w:val="28"/>
          <w:szCs w:val="28"/>
          <w:u w:val="single"/>
        </w:rPr>
        <w:t>Software Used:</w:t>
      </w:r>
      <w:r>
        <w:rPr>
          <w:rFonts w:ascii="Times New Roman" w:hAnsi="Times New Roman" w:cs="Times New Roman"/>
          <w:sz w:val="24"/>
          <w:szCs w:val="24"/>
        </w:rPr>
        <w:t xml:space="preserve"> Cisco Packet Tracer.</w:t>
      </w:r>
    </w:p>
    <w:p w14:paraId="33F1A0C8" w14:textId="77777777" w:rsidR="00D10714" w:rsidRDefault="00D10714" w:rsidP="00D10714">
      <w:pPr>
        <w:jc w:val="both"/>
        <w:rPr>
          <w:rFonts w:ascii="Times New Roman" w:hAnsi="Times New Roman" w:cs="Times New Roman"/>
          <w:sz w:val="24"/>
          <w:szCs w:val="24"/>
        </w:rPr>
      </w:pPr>
      <w:r w:rsidRPr="00E07056">
        <w:rPr>
          <w:rFonts w:ascii="Times New Roman" w:hAnsi="Times New Roman" w:cs="Times New Roman"/>
          <w:b/>
          <w:bCs/>
          <w:sz w:val="28"/>
          <w:szCs w:val="28"/>
          <w:u w:val="single"/>
        </w:rPr>
        <w:t>Theory:</w:t>
      </w:r>
    </w:p>
    <w:p w14:paraId="03BE1471" w14:textId="77777777" w:rsidR="0077344F" w:rsidRDefault="0077344F" w:rsidP="0077344F">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Automatic IP Address Configuration for End Devices</w:t>
      </w:r>
      <w:r w:rsidR="00D10714" w:rsidRPr="00FB77FD">
        <w:rPr>
          <w:rFonts w:ascii="Times New Roman" w:hAnsi="Times New Roman" w:cs="Times New Roman"/>
          <w:b/>
          <w:bCs/>
          <w:sz w:val="24"/>
          <w:szCs w:val="24"/>
          <w:u w:val="single"/>
        </w:rPr>
        <w:t>:</w:t>
      </w:r>
    </w:p>
    <w:p w14:paraId="49606B75" w14:textId="77777777" w:rsidR="0077344F" w:rsidRPr="0077344F" w:rsidRDefault="0077344F" w:rsidP="0077344F">
      <w:pPr>
        <w:pStyle w:val="NormalWeb"/>
        <w:shd w:val="clear" w:color="auto" w:fill="FFFFFF"/>
        <w:spacing w:before="300" w:beforeAutospacing="0" w:after="300" w:afterAutospacing="0"/>
      </w:pPr>
      <w:r w:rsidRPr="0077344F">
        <w:t>End devices typically default to using DHCP for automatic IPv4 address configuration. DHCP is a technology that is used in almost every network. The best way to understand why DHCP is so popular is by considering all the extra work that would have to take place without it.</w:t>
      </w:r>
    </w:p>
    <w:p w14:paraId="1307556D" w14:textId="77777777" w:rsidR="0077344F" w:rsidRPr="0077344F" w:rsidRDefault="0077344F" w:rsidP="0077344F">
      <w:pPr>
        <w:pStyle w:val="NormalWeb"/>
        <w:shd w:val="clear" w:color="auto" w:fill="FFFFFF"/>
        <w:spacing w:before="300" w:beforeAutospacing="0" w:after="300" w:afterAutospacing="0"/>
      </w:pPr>
      <w:r w:rsidRPr="0077344F">
        <w:t>In a network, DHCP enables automatic IPv4 address configuration for every end device that is DHCP-enabled. Imagine the amount of time it would take if every time you connected to the network, you had to manually enter the IPv4 address, the subnet mask, the default gateway, and the DNS server. Multiply that by every user and every device in an organization and you see the problem. Manual configuration also increases the chance of misconfiguration by duplicating another device’s IPv4 address.</w:t>
      </w:r>
    </w:p>
    <w:p w14:paraId="1B64FBFC" w14:textId="77777777" w:rsidR="0077344F" w:rsidRPr="0077344F" w:rsidRDefault="0077344F" w:rsidP="0077344F">
      <w:pPr>
        <w:pStyle w:val="NormalWeb"/>
        <w:shd w:val="clear" w:color="auto" w:fill="FFFFFF"/>
        <w:spacing w:before="300" w:beforeAutospacing="0" w:after="300" w:afterAutospacing="0"/>
      </w:pPr>
      <w:r w:rsidRPr="0077344F">
        <w:t>As shown in the figure, to configure DHCP on a Windows PC, you only need to select </w:t>
      </w:r>
      <w:r w:rsidRPr="0077344F">
        <w:rPr>
          <w:rStyle w:val="Strong"/>
        </w:rPr>
        <w:t>Obtain an IP address automatically</w:t>
      </w:r>
      <w:r w:rsidRPr="0077344F">
        <w:t> and </w:t>
      </w:r>
      <w:r w:rsidRPr="0077344F">
        <w:rPr>
          <w:rStyle w:val="Strong"/>
        </w:rPr>
        <w:t>Obtain DNS server address automatically</w:t>
      </w:r>
      <w:r w:rsidRPr="0077344F">
        <w:t>. Your PC will search out a DHCP server and be assigned the address settings necessary to communicate on the network.</w:t>
      </w:r>
    </w:p>
    <w:p w14:paraId="0C23ADAB" w14:textId="77777777" w:rsidR="0077344F" w:rsidRPr="0077344F" w:rsidRDefault="0077344F" w:rsidP="0077344F">
      <w:pPr>
        <w:pStyle w:val="NormalWeb"/>
        <w:shd w:val="clear" w:color="auto" w:fill="FFFFFF"/>
        <w:spacing w:before="300" w:beforeAutospacing="0" w:after="300" w:afterAutospacing="0"/>
      </w:pPr>
      <w:r w:rsidRPr="0077344F">
        <w:rPr>
          <w:rStyle w:val="Strong"/>
        </w:rPr>
        <w:t>Note</w:t>
      </w:r>
      <w:r w:rsidRPr="0077344F">
        <w:t>: IPv6 uses DHCPv6 and SLAAC (Stateless Address Autoconfiguration) for dynamic address allocation.</w:t>
      </w:r>
    </w:p>
    <w:p w14:paraId="4C9DFE0E" w14:textId="4BDE72D6" w:rsidR="00D10714" w:rsidRPr="006A0FE4" w:rsidRDefault="0077344F" w:rsidP="00D10714">
      <w:pPr>
        <w:jc w:val="both"/>
        <w:rPr>
          <w:rFonts w:ascii="Times New Roman" w:hAnsi="Times New Roman" w:cs="Times New Roman"/>
          <w:sz w:val="24"/>
          <w:szCs w:val="24"/>
        </w:rPr>
      </w:pPr>
      <w:r w:rsidRPr="0077344F">
        <w:rPr>
          <w:rFonts w:ascii="Times New Roman" w:hAnsi="Times New Roman" w:cs="Times New Roman"/>
          <w:noProof/>
          <w:sz w:val="24"/>
          <w:szCs w:val="24"/>
        </w:rPr>
        <w:drawing>
          <wp:inline distT="0" distB="0" distL="0" distR="0" wp14:anchorId="2FE852CF" wp14:editId="328F0DBC">
            <wp:extent cx="3344545" cy="2882900"/>
            <wp:effectExtent l="0" t="0" r="8255" b="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5"/>
                    <a:stretch>
                      <a:fillRect/>
                    </a:stretch>
                  </pic:blipFill>
                  <pic:spPr>
                    <a:xfrm>
                      <a:off x="0" y="0"/>
                      <a:ext cx="3362601" cy="2898464"/>
                    </a:xfrm>
                    <a:prstGeom prst="rect">
                      <a:avLst/>
                    </a:prstGeom>
                  </pic:spPr>
                </pic:pic>
              </a:graphicData>
            </a:graphic>
          </wp:inline>
        </w:drawing>
      </w:r>
    </w:p>
    <w:p w14:paraId="64284390" w14:textId="77777777" w:rsidR="00D10714" w:rsidRPr="00714AA3" w:rsidRDefault="00D10714" w:rsidP="00D10714">
      <w:pPr>
        <w:jc w:val="both"/>
        <w:rPr>
          <w:rFonts w:ascii="Times New Roman" w:hAnsi="Times New Roman" w:cs="Times New Roman"/>
          <w:b/>
          <w:bCs/>
          <w:sz w:val="28"/>
          <w:szCs w:val="28"/>
          <w:u w:val="single"/>
        </w:rPr>
      </w:pPr>
      <w:r w:rsidRPr="00714AA3">
        <w:rPr>
          <w:rFonts w:ascii="Times New Roman" w:hAnsi="Times New Roman" w:cs="Times New Roman"/>
          <w:b/>
          <w:bCs/>
          <w:sz w:val="28"/>
          <w:szCs w:val="28"/>
          <w:u w:val="single"/>
        </w:rPr>
        <w:lastRenderedPageBreak/>
        <w:t>Observations:</w:t>
      </w:r>
    </w:p>
    <w:p w14:paraId="2B521B0B" w14:textId="57C40455" w:rsidR="00D10714" w:rsidRDefault="00515FCA" w:rsidP="00515FCA">
      <w:pPr>
        <w:pStyle w:val="ListParagraph"/>
        <w:numPr>
          <w:ilvl w:val="0"/>
          <w:numId w:val="1"/>
        </w:numPr>
        <w:jc w:val="both"/>
        <w:rPr>
          <w:rFonts w:ascii="Times New Roman" w:hAnsi="Times New Roman" w:cs="Times New Roman"/>
          <w:b/>
          <w:bCs/>
          <w:noProof/>
          <w:sz w:val="24"/>
          <w:szCs w:val="24"/>
          <w:u w:val="single"/>
        </w:rPr>
      </w:pPr>
      <w:r>
        <w:rPr>
          <w:rFonts w:ascii="Times New Roman" w:hAnsi="Times New Roman" w:cs="Times New Roman"/>
          <w:b/>
          <w:bCs/>
          <w:noProof/>
          <w:sz w:val="24"/>
          <w:szCs w:val="24"/>
          <w:u w:val="single"/>
        </w:rPr>
        <w:t>Automatically Configuring the IP Addresses of End Devices using DHCP Protocols and Assigning the IP Address Default Gateway and DNS Server:</w:t>
      </w:r>
    </w:p>
    <w:p w14:paraId="68744E5E" w14:textId="50EF60A9" w:rsidR="00515FCA" w:rsidRDefault="00515FCA" w:rsidP="00515FCA">
      <w:pPr>
        <w:pStyle w:val="ListParagraph"/>
        <w:jc w:val="both"/>
        <w:rPr>
          <w:rFonts w:ascii="Times New Roman" w:hAnsi="Times New Roman" w:cs="Times New Roman"/>
          <w:b/>
          <w:bCs/>
          <w:noProof/>
          <w:sz w:val="24"/>
          <w:szCs w:val="24"/>
          <w:u w:val="single"/>
        </w:rPr>
      </w:pPr>
    </w:p>
    <w:p w14:paraId="0A5C1E8C" w14:textId="0B88481D" w:rsidR="00515FCA" w:rsidRDefault="00515FCA" w:rsidP="00515FCA">
      <w:pPr>
        <w:pStyle w:val="ListParagraph"/>
        <w:jc w:val="both"/>
        <w:rPr>
          <w:rFonts w:ascii="Times New Roman" w:hAnsi="Times New Roman" w:cs="Times New Roman"/>
          <w:noProof/>
          <w:sz w:val="24"/>
          <w:szCs w:val="24"/>
        </w:rPr>
      </w:pPr>
      <w:r w:rsidRPr="00515FCA">
        <w:rPr>
          <w:rFonts w:ascii="Times New Roman" w:hAnsi="Times New Roman" w:cs="Times New Roman"/>
          <w:noProof/>
          <w:sz w:val="24"/>
          <w:szCs w:val="24"/>
        </w:rPr>
        <w:drawing>
          <wp:inline distT="0" distB="0" distL="0" distR="0" wp14:anchorId="24406BC2" wp14:editId="6C6BC74A">
            <wp:extent cx="3352800" cy="339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52800" cy="3390900"/>
                    </a:xfrm>
                    <a:prstGeom prst="rect">
                      <a:avLst/>
                    </a:prstGeom>
                  </pic:spPr>
                </pic:pic>
              </a:graphicData>
            </a:graphic>
          </wp:inline>
        </w:drawing>
      </w:r>
    </w:p>
    <w:p w14:paraId="064330F1" w14:textId="013C7C06" w:rsidR="00515FCA" w:rsidRDefault="00515FCA" w:rsidP="00515FCA">
      <w:pPr>
        <w:pStyle w:val="ListParagraph"/>
        <w:jc w:val="both"/>
        <w:rPr>
          <w:rFonts w:ascii="Times New Roman" w:hAnsi="Times New Roman" w:cs="Times New Roman"/>
          <w:noProof/>
          <w:sz w:val="24"/>
          <w:szCs w:val="24"/>
        </w:rPr>
      </w:pPr>
    </w:p>
    <w:p w14:paraId="086E98C5" w14:textId="22F31913" w:rsidR="00515FCA" w:rsidRDefault="00515FCA" w:rsidP="00515FCA">
      <w:pPr>
        <w:pStyle w:val="ListParagraph"/>
        <w:jc w:val="both"/>
        <w:rPr>
          <w:rFonts w:ascii="Times New Roman" w:hAnsi="Times New Roman" w:cs="Times New Roman"/>
          <w:noProof/>
          <w:sz w:val="24"/>
          <w:szCs w:val="24"/>
        </w:rPr>
      </w:pPr>
      <w:r w:rsidRPr="00515FCA">
        <w:rPr>
          <w:rFonts w:ascii="Times New Roman" w:hAnsi="Times New Roman" w:cs="Times New Roman"/>
          <w:noProof/>
          <w:sz w:val="24"/>
          <w:szCs w:val="24"/>
        </w:rPr>
        <w:drawing>
          <wp:inline distT="0" distB="0" distL="0" distR="0" wp14:anchorId="4FC211BB" wp14:editId="01A4B4E1">
            <wp:extent cx="3352800" cy="3505200"/>
            <wp:effectExtent l="0" t="0" r="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7"/>
                    <a:stretch>
                      <a:fillRect/>
                    </a:stretch>
                  </pic:blipFill>
                  <pic:spPr>
                    <a:xfrm>
                      <a:off x="0" y="0"/>
                      <a:ext cx="3352800" cy="3505200"/>
                    </a:xfrm>
                    <a:prstGeom prst="rect">
                      <a:avLst/>
                    </a:prstGeom>
                  </pic:spPr>
                </pic:pic>
              </a:graphicData>
            </a:graphic>
          </wp:inline>
        </w:drawing>
      </w:r>
    </w:p>
    <w:p w14:paraId="6315BEE6" w14:textId="61168D46" w:rsidR="00515FCA" w:rsidRDefault="00515FCA" w:rsidP="00515FCA">
      <w:pPr>
        <w:pStyle w:val="ListParagraph"/>
        <w:jc w:val="both"/>
        <w:rPr>
          <w:rFonts w:ascii="Times New Roman" w:hAnsi="Times New Roman" w:cs="Times New Roman"/>
          <w:noProof/>
          <w:sz w:val="24"/>
          <w:szCs w:val="24"/>
        </w:rPr>
      </w:pPr>
    </w:p>
    <w:p w14:paraId="0F20A7F4" w14:textId="7C8CF496" w:rsidR="00D10714" w:rsidRDefault="00515FCA" w:rsidP="00242D9B">
      <w:pPr>
        <w:pStyle w:val="ListParagraph"/>
        <w:jc w:val="both"/>
        <w:rPr>
          <w:rFonts w:ascii="Times New Roman" w:hAnsi="Times New Roman" w:cs="Times New Roman"/>
          <w:noProof/>
          <w:sz w:val="24"/>
          <w:szCs w:val="24"/>
        </w:rPr>
      </w:pPr>
      <w:r w:rsidRPr="00515FCA">
        <w:rPr>
          <w:rFonts w:ascii="Times New Roman" w:hAnsi="Times New Roman" w:cs="Times New Roman"/>
          <w:noProof/>
          <w:sz w:val="24"/>
          <w:szCs w:val="24"/>
        </w:rPr>
        <w:lastRenderedPageBreak/>
        <w:drawing>
          <wp:inline distT="0" distB="0" distL="0" distR="0" wp14:anchorId="11DB710B" wp14:editId="40BF6255">
            <wp:extent cx="3962400" cy="3657600"/>
            <wp:effectExtent l="0" t="0" r="0" b="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rotWithShape="1">
                    <a:blip r:embed="rId8"/>
                    <a:srcRect b="1266"/>
                    <a:stretch/>
                  </pic:blipFill>
                  <pic:spPr bwMode="auto">
                    <a:xfrm>
                      <a:off x="0" y="0"/>
                      <a:ext cx="3962400" cy="3657600"/>
                    </a:xfrm>
                    <a:prstGeom prst="rect">
                      <a:avLst/>
                    </a:prstGeom>
                    <a:ln>
                      <a:noFill/>
                    </a:ln>
                    <a:extLst>
                      <a:ext uri="{53640926-AAD7-44D8-BBD7-CCE9431645EC}">
                        <a14:shadowObscured xmlns:a14="http://schemas.microsoft.com/office/drawing/2010/main"/>
                      </a:ext>
                    </a:extLst>
                  </pic:spPr>
                </pic:pic>
              </a:graphicData>
            </a:graphic>
          </wp:inline>
        </w:drawing>
      </w:r>
    </w:p>
    <w:p w14:paraId="46901075" w14:textId="77777777" w:rsidR="00242D9B" w:rsidRPr="00C6347D" w:rsidRDefault="00242D9B" w:rsidP="00242D9B">
      <w:pPr>
        <w:pStyle w:val="ListParagraph"/>
        <w:jc w:val="both"/>
        <w:rPr>
          <w:rFonts w:ascii="Times New Roman" w:hAnsi="Times New Roman" w:cs="Times New Roman"/>
          <w:noProof/>
          <w:sz w:val="24"/>
          <w:szCs w:val="24"/>
        </w:rPr>
      </w:pPr>
    </w:p>
    <w:p w14:paraId="72D7E1EB" w14:textId="0D259AE9" w:rsidR="00D10714" w:rsidRDefault="00515FCA" w:rsidP="00D10714">
      <w:pPr>
        <w:pStyle w:val="ListParagraph"/>
        <w:numPr>
          <w:ilvl w:val="0"/>
          <w:numId w:val="1"/>
        </w:num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Simulation of the Network</w:t>
      </w:r>
      <w:r w:rsidR="00D10714">
        <w:rPr>
          <w:rFonts w:ascii="Times New Roman" w:hAnsi="Times New Roman" w:cs="Times New Roman"/>
          <w:b/>
          <w:bCs/>
          <w:sz w:val="24"/>
          <w:szCs w:val="24"/>
          <w:u w:val="single"/>
        </w:rPr>
        <w:t>:</w:t>
      </w:r>
    </w:p>
    <w:p w14:paraId="5F02DE5B" w14:textId="77777777" w:rsidR="00D10714" w:rsidRDefault="00D10714" w:rsidP="00D10714">
      <w:pPr>
        <w:pStyle w:val="ListParagraph"/>
        <w:jc w:val="both"/>
        <w:rPr>
          <w:rFonts w:ascii="Times New Roman" w:hAnsi="Times New Roman" w:cs="Times New Roman"/>
          <w:b/>
          <w:bCs/>
          <w:sz w:val="24"/>
          <w:szCs w:val="24"/>
          <w:u w:val="single"/>
        </w:rPr>
      </w:pPr>
    </w:p>
    <w:p w14:paraId="0C193389" w14:textId="352A6D1F" w:rsidR="00D10714" w:rsidRDefault="00515FCA" w:rsidP="00D10714">
      <w:pPr>
        <w:pStyle w:val="ListParagraph"/>
        <w:jc w:val="both"/>
        <w:rPr>
          <w:rFonts w:ascii="Times New Roman" w:hAnsi="Times New Roman" w:cs="Times New Roman"/>
          <w:b/>
          <w:bCs/>
          <w:sz w:val="24"/>
          <w:szCs w:val="24"/>
          <w:u w:val="single"/>
        </w:rPr>
      </w:pPr>
      <w:r w:rsidRPr="00242D9B">
        <w:rPr>
          <w:rFonts w:ascii="Times New Roman" w:hAnsi="Times New Roman" w:cs="Times New Roman"/>
          <w:noProof/>
          <w:sz w:val="24"/>
          <w:szCs w:val="24"/>
        </w:rPr>
        <w:drawing>
          <wp:inline distT="0" distB="0" distL="0" distR="0" wp14:anchorId="37A92105" wp14:editId="2F178ED6">
            <wp:extent cx="5731510" cy="3065780"/>
            <wp:effectExtent l="0" t="0" r="2540" b="1270"/>
            <wp:docPr id="15" name="Picture 1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with medium confidence"/>
                    <pic:cNvPicPr/>
                  </pic:nvPicPr>
                  <pic:blipFill>
                    <a:blip r:embed="rId9"/>
                    <a:stretch>
                      <a:fillRect/>
                    </a:stretch>
                  </pic:blipFill>
                  <pic:spPr>
                    <a:xfrm>
                      <a:off x="0" y="0"/>
                      <a:ext cx="5731510" cy="3065780"/>
                    </a:xfrm>
                    <a:prstGeom prst="rect">
                      <a:avLst/>
                    </a:prstGeom>
                  </pic:spPr>
                </pic:pic>
              </a:graphicData>
            </a:graphic>
          </wp:inline>
        </w:drawing>
      </w:r>
    </w:p>
    <w:p w14:paraId="3DDAC684" w14:textId="77777777" w:rsidR="00D10714" w:rsidRPr="000F4707" w:rsidRDefault="00D10714" w:rsidP="00D10714">
      <w:pPr>
        <w:pStyle w:val="ListParagraph"/>
        <w:jc w:val="both"/>
        <w:rPr>
          <w:rFonts w:ascii="Times New Roman" w:hAnsi="Times New Roman" w:cs="Times New Roman"/>
          <w:b/>
          <w:bCs/>
          <w:sz w:val="24"/>
          <w:szCs w:val="24"/>
          <w:u w:val="single"/>
        </w:rPr>
      </w:pPr>
    </w:p>
    <w:p w14:paraId="5A9BDDE4" w14:textId="0A6CE35A" w:rsidR="00242D9B" w:rsidRDefault="00D10714" w:rsidP="00242D9B">
      <w:pPr>
        <w:jc w:val="both"/>
        <w:rPr>
          <w:rFonts w:ascii="Times New Roman" w:hAnsi="Times New Roman" w:cs="Times New Roman"/>
          <w:sz w:val="24"/>
          <w:szCs w:val="24"/>
        </w:rPr>
      </w:pPr>
      <w:r w:rsidRPr="00714AA3">
        <w:rPr>
          <w:rFonts w:ascii="Times New Roman" w:hAnsi="Times New Roman" w:cs="Times New Roman"/>
          <w:b/>
          <w:bCs/>
          <w:sz w:val="28"/>
          <w:szCs w:val="28"/>
          <w:u w:val="single"/>
        </w:rPr>
        <w:t>Results</w:t>
      </w:r>
      <w:r w:rsidR="0070780B">
        <w:rPr>
          <w:rFonts w:ascii="Times New Roman" w:hAnsi="Times New Roman" w:cs="Times New Roman"/>
          <w:b/>
          <w:bCs/>
          <w:sz w:val="28"/>
          <w:szCs w:val="28"/>
          <w:u w:val="single"/>
        </w:rPr>
        <w:t xml:space="preserve"> and Conclusion</w:t>
      </w:r>
      <w:r w:rsidRPr="00714AA3">
        <w:rPr>
          <w:rFonts w:ascii="Times New Roman" w:hAnsi="Times New Roman" w:cs="Times New Roman"/>
          <w:b/>
          <w:bCs/>
          <w:sz w:val="28"/>
          <w:szCs w:val="28"/>
          <w:u w:val="single"/>
        </w:rPr>
        <w:t>:</w:t>
      </w:r>
      <w:r w:rsidRPr="00714AA3">
        <w:rPr>
          <w:rFonts w:ascii="Times New Roman" w:hAnsi="Times New Roman" w:cs="Times New Roman"/>
          <w:sz w:val="24"/>
          <w:szCs w:val="24"/>
        </w:rPr>
        <w:t xml:space="preserve"> </w:t>
      </w:r>
      <w:r w:rsidR="00242D9B">
        <w:rPr>
          <w:rFonts w:ascii="Times New Roman" w:hAnsi="Times New Roman" w:cs="Times New Roman"/>
          <w:sz w:val="24"/>
          <w:szCs w:val="24"/>
        </w:rPr>
        <w:t>Automatic configuration of the IP Address of the end devices using DHCP protocol and assigning IP Address of Default Gateway and DNS Server has been done successfully.</w:t>
      </w:r>
    </w:p>
    <w:p w14:paraId="0CFE9531" w14:textId="289C53F6" w:rsidR="00D10714" w:rsidRDefault="00D10714" w:rsidP="00D10714">
      <w:pPr>
        <w:jc w:val="both"/>
        <w:rPr>
          <w:rFonts w:ascii="Times New Roman" w:hAnsi="Times New Roman" w:cs="Times New Roman"/>
          <w:sz w:val="24"/>
          <w:szCs w:val="24"/>
        </w:rPr>
      </w:pPr>
    </w:p>
    <w:p w14:paraId="4559A225" w14:textId="77777777" w:rsidR="00D10714" w:rsidRDefault="00D10714"/>
    <w:sectPr w:rsidR="00D107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977B2"/>
    <w:multiLevelType w:val="hybridMultilevel"/>
    <w:tmpl w:val="2604CA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FB6432"/>
    <w:multiLevelType w:val="hybridMultilevel"/>
    <w:tmpl w:val="17240C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714"/>
    <w:rsid w:val="00242D9B"/>
    <w:rsid w:val="00515FCA"/>
    <w:rsid w:val="0070780B"/>
    <w:rsid w:val="0077344F"/>
    <w:rsid w:val="00D10714"/>
    <w:rsid w:val="00D62CF3"/>
    <w:rsid w:val="00E80A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BDB06"/>
  <w15:chartTrackingRefBased/>
  <w15:docId w15:val="{5AEDFCE2-597F-4420-BB53-60DDCA3A0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71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714"/>
    <w:pPr>
      <w:ind w:left="720"/>
      <w:contextualSpacing/>
    </w:pPr>
  </w:style>
  <w:style w:type="paragraph" w:styleId="NormalWeb">
    <w:name w:val="Normal (Web)"/>
    <w:basedOn w:val="Normal"/>
    <w:uiPriority w:val="99"/>
    <w:semiHidden/>
    <w:unhideWhenUsed/>
    <w:rsid w:val="007734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734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284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 Mehta</dc:creator>
  <cp:keywords/>
  <dc:description/>
  <cp:lastModifiedBy>Shikha Mehta</cp:lastModifiedBy>
  <cp:revision>4</cp:revision>
  <dcterms:created xsi:type="dcterms:W3CDTF">2021-09-17T15:26:00Z</dcterms:created>
  <dcterms:modified xsi:type="dcterms:W3CDTF">2021-09-28T04:49:00Z</dcterms:modified>
</cp:coreProperties>
</file>