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145E" w:rsidRDefault="00000000">
      <w:pPr>
        <w:pStyle w:val="1"/>
        <w:ind w:firstLine="720"/>
        <w:rPr>
          <w:b/>
          <w:bCs/>
          <w:sz w:val="36"/>
          <w:szCs w:val="36"/>
        </w:rPr>
      </w:pPr>
      <w:bookmarkStart w:id="0" w:name="_Toc229564946"/>
      <w:proofErr w:type="spellStart"/>
      <w:r>
        <w:rPr>
          <w:b/>
          <w:bCs/>
          <w:sz w:val="36"/>
          <w:szCs w:val="36"/>
        </w:rPr>
        <w:t>AutoCert</w:t>
      </w:r>
      <w:proofErr w:type="spellEnd"/>
      <w:r>
        <w:rPr>
          <w:b/>
          <w:bCs/>
          <w:sz w:val="36"/>
          <w:szCs w:val="36"/>
        </w:rPr>
        <w:t xml:space="preserve"> using Custom Studios and Actions TOI</w:t>
      </w:r>
      <w:bookmarkEnd w:id="0"/>
    </w:p>
    <w:p w14:paraId="00000002" w14:textId="77777777" w:rsidR="000E145E" w:rsidRPr="009855E2" w:rsidRDefault="00000000">
      <w:pPr>
        <w:rPr>
          <w:lang w:val="de-DE"/>
        </w:rPr>
      </w:pPr>
      <w:r w:rsidRPr="009855E2">
        <w:rPr>
          <w:lang w:val="de-DE"/>
        </w:rPr>
        <w:t>Shai Perretz (</w:t>
      </w:r>
      <w:r>
        <w:fldChar w:fldCharType="begin"/>
      </w:r>
      <w:r w:rsidRPr="009855E2">
        <w:rPr>
          <w:lang w:val="de-DE"/>
        </w:rPr>
        <w:instrText>HYPERLINK "mailto:shaip@arista.com" \h</w:instrText>
      </w:r>
      <w:r>
        <w:fldChar w:fldCharType="separate"/>
      </w:r>
      <w:r w:rsidRPr="009855E2">
        <w:rPr>
          <w:color w:val="1155CC"/>
          <w:u w:val="single"/>
          <w:lang w:val="de-DE"/>
        </w:rPr>
        <w:t>shaip@arista.com</w:t>
      </w:r>
      <w:r>
        <w:fldChar w:fldCharType="end"/>
      </w:r>
      <w:r w:rsidRPr="009855E2">
        <w:rPr>
          <w:lang w:val="de-DE"/>
        </w:rPr>
        <w:t>)</w:t>
      </w:r>
    </w:p>
    <w:p w14:paraId="00000003" w14:textId="77777777" w:rsidR="000E145E" w:rsidRDefault="00000000">
      <w:r>
        <w:t xml:space="preserve">Last Update: </w:t>
      </w:r>
      <w:proofErr w:type="gramStart"/>
      <w:r>
        <w:t>28.4.2026  V1.1.2</w:t>
      </w:r>
      <w:proofErr w:type="gramEnd"/>
    </w:p>
    <w:p w14:paraId="00000004" w14:textId="77777777" w:rsidR="000E145E" w:rsidRDefault="000E145E"/>
    <w:sdt>
      <w:sdtPr>
        <w:rPr>
          <w:lang w:val="he-IL"/>
        </w:rPr>
        <w:id w:val="136178942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rtl w:val="0"/>
          <w:cs w:val="0"/>
        </w:rPr>
      </w:sdtEndPr>
      <w:sdtContent>
        <w:p w14:paraId="3558F29B" w14:textId="53FD7B3C" w:rsidR="009855E2" w:rsidRDefault="009855E2">
          <w:pPr>
            <w:pStyle w:val="a8"/>
          </w:pPr>
          <w:r>
            <w:rPr>
              <w:lang w:val="he-IL"/>
            </w:rPr>
            <w:t>תוכן</w:t>
          </w:r>
        </w:p>
        <w:p w14:paraId="2B401A47" w14:textId="6B1EC312" w:rsidR="009855E2" w:rsidRDefault="009855E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4946" w:history="1">
            <w:r w:rsidRPr="005476BB">
              <w:rPr>
                <w:rStyle w:val="Hyperlink"/>
                <w:b/>
                <w:bCs/>
                <w:noProof/>
              </w:rPr>
              <w:t>AutoCert using Custom Studios and Actions 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CD495" w14:textId="0FE8EC7C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47" w:history="1">
            <w:r w:rsidRPr="005476BB">
              <w:rPr>
                <w:rStyle w:val="Hyperlink"/>
                <w:b/>
                <w:bCs/>
                <w:noProof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3A36" w14:textId="22653931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48" w:history="1">
            <w:r w:rsidRPr="005476BB">
              <w:rPr>
                <w:rStyle w:val="Hyperlink"/>
                <w:b/>
                <w:bCs/>
                <w:noProof/>
              </w:rPr>
              <w:t>Download and import the custom studio and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9FA8A" w14:textId="2EB2B3EA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49" w:history="1">
            <w:r w:rsidRPr="005476BB">
              <w:rPr>
                <w:rStyle w:val="Hyperlink"/>
                <w:b/>
                <w:bCs/>
                <w:noProof/>
              </w:rPr>
              <w:t>Download The EST Root CA from AGNI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6092" w14:textId="3C0C376C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0" w:history="1">
            <w:r w:rsidRPr="005476BB">
              <w:rPr>
                <w:rStyle w:val="Hyperlink"/>
                <w:b/>
                <w:bCs/>
                <w:noProof/>
              </w:rPr>
              <w:t>Download The RadSec Root CA from AGNI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6BBF" w14:textId="74723D9C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1" w:history="1">
            <w:r w:rsidRPr="005476BB">
              <w:rPr>
                <w:rStyle w:val="Hyperlink"/>
                <w:b/>
                <w:bCs/>
                <w:noProof/>
              </w:rPr>
              <w:t xml:space="preserve">Create an </w:t>
            </w:r>
            <w:r w:rsidRPr="005476BB">
              <w:rPr>
                <w:rStyle w:val="Hyperlink"/>
                <w:rFonts w:ascii="Roboto" w:eastAsia="Roboto" w:hAnsi="Roboto" w:cs="Roboto"/>
                <w:b/>
                <w:bCs/>
                <w:noProof/>
              </w:rPr>
              <w:t>Action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86CC1" w14:textId="240CF762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2" w:history="1">
            <w:r w:rsidRPr="005476BB">
              <w:rPr>
                <w:rStyle w:val="Hyperlink"/>
                <w:b/>
                <w:bCs/>
                <w:noProof/>
              </w:rPr>
              <w:t xml:space="preserve">Applying the </w:t>
            </w:r>
            <w:r w:rsidRPr="005476BB">
              <w:rPr>
                <w:rStyle w:val="Hyperlink"/>
                <w:rFonts w:ascii="Roboto" w:eastAsia="Roboto" w:hAnsi="Roboto" w:cs="Roboto"/>
                <w:b/>
                <w:bCs/>
                <w:noProof/>
              </w:rPr>
              <w:t>Action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1750" w14:textId="331A5EF1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3" w:history="1">
            <w:r w:rsidRPr="005476BB">
              <w:rPr>
                <w:rStyle w:val="Hyperlink"/>
                <w:b/>
                <w:bCs/>
                <w:noProof/>
              </w:rPr>
              <w:t>Configure The</w:t>
            </w:r>
            <w:r w:rsidRPr="005476BB">
              <w:rPr>
                <w:rStyle w:val="Hyperlink"/>
                <w:b/>
                <w:bCs/>
                <w:noProof/>
              </w:rPr>
              <w:t xml:space="preserve"> </w:t>
            </w:r>
            <w:r w:rsidRPr="005476BB">
              <w:rPr>
                <w:rStyle w:val="Hyperlink"/>
                <w:b/>
                <w:bCs/>
                <w:noProof/>
              </w:rPr>
              <w:t>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FA75" w14:textId="76A419C9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4" w:history="1">
            <w:r w:rsidRPr="005476BB">
              <w:rPr>
                <w:rStyle w:val="Hyperlink"/>
                <w:b/>
                <w:bCs/>
                <w:noProof/>
              </w:rPr>
              <w:t>Example Generated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1C4B" w14:textId="53FCA802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5" w:history="1">
            <w:r w:rsidRPr="005476BB">
              <w:rPr>
                <w:rStyle w:val="Hyperlink"/>
                <w:b/>
                <w:bCs/>
                <w:noProof/>
              </w:rPr>
              <w:t>Appendix/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2F29" w14:textId="35D54CC0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564956" w:history="1">
            <w:r w:rsidRPr="005476BB">
              <w:rPr>
                <w:rStyle w:val="Hyperlink"/>
                <w:b/>
                <w:bCs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068A" w14:textId="78DFD710" w:rsidR="009855E2" w:rsidRDefault="009855E2">
          <w:r>
            <w:rPr>
              <w:b/>
              <w:bCs/>
              <w:lang w:val="he-IL"/>
            </w:rPr>
            <w:fldChar w:fldCharType="end"/>
          </w:r>
        </w:p>
      </w:sdtContent>
    </w:sdt>
    <w:p w14:paraId="00000010" w14:textId="77777777" w:rsidR="000E145E" w:rsidRDefault="000E145E"/>
    <w:p w14:paraId="36A8F578" w14:textId="77777777" w:rsidR="009855E2" w:rsidRDefault="009855E2"/>
    <w:p w14:paraId="788713E0" w14:textId="77777777" w:rsidR="009855E2" w:rsidRDefault="009855E2"/>
    <w:p w14:paraId="6D6C0EB7" w14:textId="77777777" w:rsidR="009855E2" w:rsidRDefault="009855E2"/>
    <w:p w14:paraId="1A47CE1E" w14:textId="77777777" w:rsidR="009855E2" w:rsidRDefault="009855E2"/>
    <w:p w14:paraId="57F79D1F" w14:textId="77777777" w:rsidR="009855E2" w:rsidRDefault="009855E2"/>
    <w:p w14:paraId="0BEF86C0" w14:textId="77777777" w:rsidR="009855E2" w:rsidRDefault="009855E2"/>
    <w:p w14:paraId="51FAB825" w14:textId="77777777" w:rsidR="009855E2" w:rsidRDefault="009855E2"/>
    <w:p w14:paraId="6BC18177" w14:textId="77777777" w:rsidR="009855E2" w:rsidRDefault="009855E2"/>
    <w:p w14:paraId="3A79D35B" w14:textId="77777777" w:rsidR="009855E2" w:rsidRDefault="009855E2"/>
    <w:p w14:paraId="265CA5FE" w14:textId="77777777" w:rsidR="009855E2" w:rsidRDefault="009855E2"/>
    <w:p w14:paraId="272BE3A1" w14:textId="77777777" w:rsidR="009855E2" w:rsidRDefault="009855E2"/>
    <w:p w14:paraId="753868A8" w14:textId="77777777" w:rsidR="009855E2" w:rsidRDefault="009855E2"/>
    <w:p w14:paraId="6738619D" w14:textId="77777777" w:rsidR="009855E2" w:rsidRDefault="009855E2"/>
    <w:p w14:paraId="6988F4E5" w14:textId="77777777" w:rsidR="009855E2" w:rsidRDefault="009855E2"/>
    <w:p w14:paraId="049F4525" w14:textId="77777777" w:rsidR="009855E2" w:rsidRDefault="009855E2"/>
    <w:p w14:paraId="588CB5D6" w14:textId="77777777" w:rsidR="009855E2" w:rsidRDefault="009855E2"/>
    <w:p w14:paraId="17802CAB" w14:textId="77777777" w:rsidR="009855E2" w:rsidRDefault="009855E2"/>
    <w:p w14:paraId="1091B17B" w14:textId="77777777" w:rsidR="009855E2" w:rsidRDefault="009855E2"/>
    <w:p w14:paraId="377932CE" w14:textId="77777777" w:rsidR="009855E2" w:rsidRDefault="009855E2"/>
    <w:p w14:paraId="4DE39316" w14:textId="77777777" w:rsidR="009855E2" w:rsidRDefault="009855E2"/>
    <w:p w14:paraId="307AF97F" w14:textId="77777777" w:rsidR="009855E2" w:rsidRDefault="009855E2"/>
    <w:p w14:paraId="5147D53C" w14:textId="77777777" w:rsidR="009855E2" w:rsidRDefault="009855E2"/>
    <w:p w14:paraId="00000028" w14:textId="75B23991" w:rsidR="000E145E" w:rsidRDefault="00000000">
      <w:pPr>
        <w:pStyle w:val="2"/>
        <w:rPr>
          <w:b/>
          <w:bCs/>
        </w:rPr>
      </w:pPr>
      <w:bookmarkStart w:id="1" w:name="_Toc229564947"/>
      <w:r>
        <w:rPr>
          <w:b/>
          <w:bCs/>
        </w:rPr>
        <w:t>Prerequisites:</w:t>
      </w:r>
      <w:bookmarkEnd w:id="1"/>
    </w:p>
    <w:p w14:paraId="00000029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Download certificates to the local directory on your laptop.</w:t>
      </w:r>
    </w:p>
    <w:p w14:paraId="0000002A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Importing </w:t>
      </w:r>
      <w:proofErr w:type="gramStart"/>
      <w:r>
        <w:t>the custom</w:t>
      </w:r>
      <w:proofErr w:type="gramEnd"/>
      <w:r>
        <w:t xml:space="preserve"> </w:t>
      </w:r>
      <w:proofErr w:type="spellStart"/>
      <w:proofErr w:type="gramStart"/>
      <w:r>
        <w:t>studio,actions</w:t>
      </w:r>
      <w:proofErr w:type="spellEnd"/>
      <w:proofErr w:type="gramEnd"/>
      <w:r>
        <w:t xml:space="preserve"> and certificates and creating an action bundle</w:t>
      </w:r>
    </w:p>
    <w:p w14:paraId="0000002B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For new switches where CVP is already configured with prerequisite, you can skip directly to section: Applying the Action Bundle.</w:t>
      </w:r>
    </w:p>
    <w:p w14:paraId="0000002C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Copying the certificates from the EST/</w:t>
      </w:r>
      <w:proofErr w:type="spellStart"/>
      <w:r>
        <w:t>RadSec</w:t>
      </w:r>
      <w:proofErr w:type="spellEnd"/>
      <w:r>
        <w:t xml:space="preserve"> server can be done manually using many ways such as </w:t>
      </w:r>
      <w:proofErr w:type="spellStart"/>
      <w:r>
        <w:t>scp</w:t>
      </w:r>
      <w:proofErr w:type="spellEnd"/>
      <w:r>
        <w:t>/ssh/terminal.</w:t>
      </w:r>
    </w:p>
    <w:p w14:paraId="0000002E" w14:textId="08E685C2" w:rsidR="000E145E" w:rsidRPr="009855E2" w:rsidRDefault="00000000" w:rsidP="009855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If you already uploaded the certificates and created a </w:t>
      </w:r>
      <w:proofErr w:type="spellStart"/>
      <w:r>
        <w:t>self signed</w:t>
      </w:r>
      <w:proofErr w:type="spellEnd"/>
      <w:r>
        <w:t xml:space="preserve"> certificate you can skip directly to section: “Configure the Studio”</w:t>
      </w:r>
      <w:bookmarkStart w:id="2" w:name="_heading=h.1zcwv21ard4d" w:colFirst="0" w:colLast="0"/>
      <w:bookmarkEnd w:id="2"/>
    </w:p>
    <w:p w14:paraId="0000002F" w14:textId="77777777" w:rsidR="000E145E" w:rsidRDefault="00000000">
      <w:pPr>
        <w:pStyle w:val="2"/>
        <w:rPr>
          <w:b/>
          <w:bCs/>
        </w:rPr>
      </w:pPr>
      <w:bookmarkStart w:id="3" w:name="_Toc229564948"/>
      <w:r>
        <w:rPr>
          <w:b/>
          <w:bCs/>
        </w:rPr>
        <w:t>Download and import the custom studio and actions</w:t>
      </w:r>
      <w:bookmarkEnd w:id="3"/>
    </w:p>
    <w:p w14:paraId="00000030" w14:textId="77777777" w:rsidR="000E145E" w:rsidRDefault="000E145E">
      <w:pPr>
        <w:rPr>
          <w:b/>
          <w:bCs/>
        </w:rPr>
      </w:pPr>
    </w:p>
    <w:p w14:paraId="00000031" w14:textId="77777777" w:rsidR="000E145E" w:rsidRDefault="00000000">
      <w:pPr>
        <w:numPr>
          <w:ilvl w:val="0"/>
          <w:numId w:val="6"/>
        </w:numPr>
      </w:pPr>
      <w:r>
        <w:t>Download the package, this includes both custom actions and the custom studio.</w:t>
      </w:r>
    </w:p>
    <w:p w14:paraId="00000032" w14:textId="77777777" w:rsidR="000E145E" w:rsidRDefault="00000000">
      <w:pPr>
        <w:ind w:left="720"/>
      </w:pPr>
      <w:hyperlink r:id="rId6">
        <w:r>
          <w:rPr>
            <w:color w:val="1155CC"/>
            <w:u w:val="single"/>
          </w:rPr>
          <w:t>pkg-est-certmgt_x.x.x.tar</w:t>
        </w:r>
      </w:hyperlink>
    </w:p>
    <w:p w14:paraId="00000033" w14:textId="77777777" w:rsidR="000E145E" w:rsidRDefault="000E145E">
      <w:pPr>
        <w:ind w:left="720"/>
      </w:pPr>
    </w:p>
    <w:p w14:paraId="00000034" w14:textId="77777777" w:rsidR="000E145E" w:rsidRDefault="00000000">
      <w:pPr>
        <w:numPr>
          <w:ilvl w:val="0"/>
          <w:numId w:val="6"/>
        </w:numPr>
      </w:pPr>
      <w:r>
        <w:t>Install the package using CVP -&gt; settings - &gt; packaging -&gt; install</w:t>
      </w:r>
      <w:r>
        <w:rPr>
          <w:noProof/>
        </w:rPr>
        <w:drawing>
          <wp:inline distT="114300" distB="114300" distL="114300" distR="114300">
            <wp:extent cx="5943600" cy="20320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5" w14:textId="77777777" w:rsidR="000E145E" w:rsidRDefault="000E145E">
      <w:pPr>
        <w:ind w:left="720"/>
      </w:pPr>
    </w:p>
    <w:p w14:paraId="00000036" w14:textId="77777777" w:rsidR="000E145E" w:rsidRDefault="000E145E"/>
    <w:p w14:paraId="00000037" w14:textId="77777777" w:rsidR="000E145E" w:rsidRDefault="00000000">
      <w:pPr>
        <w:pStyle w:val="2"/>
        <w:rPr>
          <w:b/>
          <w:bCs/>
        </w:rPr>
      </w:pPr>
      <w:bookmarkStart w:id="4" w:name="_Toc229564949"/>
      <w:r>
        <w:rPr>
          <w:b/>
          <w:bCs/>
        </w:rPr>
        <w:t>Download The EST Root CA from AGNI</w:t>
      </w:r>
      <w:bookmarkEnd w:id="4"/>
    </w:p>
    <w:p w14:paraId="00000038" w14:textId="77777777" w:rsidR="000E145E" w:rsidRDefault="00000000">
      <w:pPr>
        <w:numPr>
          <w:ilvl w:val="0"/>
          <w:numId w:val="4"/>
        </w:numPr>
      </w:pPr>
      <w:r>
        <w:t>Go to AGNI -&gt; Concourse, install the AGNI EST application and download the EST CA certificate.</w:t>
      </w:r>
    </w:p>
    <w:p w14:paraId="00000039" w14:textId="77777777" w:rsidR="000E145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>
            <wp:extent cx="5943600" cy="2705100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A" w14:textId="77777777" w:rsidR="000E145E" w:rsidRDefault="000E145E"/>
    <w:p w14:paraId="0000003B" w14:textId="77777777" w:rsidR="000E145E" w:rsidRDefault="00000000">
      <w:pPr>
        <w:pStyle w:val="2"/>
      </w:pPr>
      <w:bookmarkStart w:id="5" w:name="_Toc229564950"/>
      <w:r>
        <w:rPr>
          <w:b/>
          <w:bCs/>
        </w:rPr>
        <w:t xml:space="preserve">Download The </w:t>
      </w:r>
      <w:proofErr w:type="spellStart"/>
      <w:r>
        <w:rPr>
          <w:b/>
          <w:bCs/>
        </w:rPr>
        <w:t>RadSec</w:t>
      </w:r>
      <w:proofErr w:type="spellEnd"/>
      <w:r>
        <w:rPr>
          <w:b/>
          <w:bCs/>
        </w:rPr>
        <w:t xml:space="preserve"> Root CA from AGNI</w:t>
      </w:r>
      <w:bookmarkEnd w:id="5"/>
    </w:p>
    <w:p w14:paraId="0000003C" w14:textId="77777777" w:rsidR="000E14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Go to AGNI -&gt; setting and download the EST CA certificate</w:t>
      </w:r>
    </w:p>
    <w:p w14:paraId="0000003D" w14:textId="77777777" w:rsidR="000E145E" w:rsidRDefault="00000000">
      <w:pPr>
        <w:ind w:left="720"/>
      </w:pPr>
      <w:r>
        <w:rPr>
          <w:noProof/>
        </w:rPr>
        <w:drawing>
          <wp:inline distT="114300" distB="114300" distL="114300" distR="114300">
            <wp:extent cx="5943600" cy="2260600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E" w14:textId="77777777" w:rsidR="000E145E" w:rsidRDefault="000E145E"/>
    <w:p w14:paraId="0000003F" w14:textId="77777777" w:rsidR="000E145E" w:rsidRDefault="000E145E"/>
    <w:p w14:paraId="00000040" w14:textId="77777777" w:rsidR="000E145E" w:rsidRDefault="000E145E"/>
    <w:p w14:paraId="00000041" w14:textId="77777777" w:rsidR="000E145E" w:rsidRDefault="00000000">
      <w:pPr>
        <w:pStyle w:val="2"/>
        <w:rPr>
          <w:rFonts w:ascii="Roboto" w:eastAsia="Roboto" w:hAnsi="Roboto" w:cs="Roboto"/>
          <w:b/>
          <w:bCs/>
          <w:color w:val="262629"/>
          <w:sz w:val="36"/>
          <w:szCs w:val="36"/>
        </w:rPr>
      </w:pPr>
      <w:bookmarkStart w:id="6" w:name="_Toc229564951"/>
      <w:r>
        <w:rPr>
          <w:b/>
          <w:bCs/>
        </w:rPr>
        <w:t xml:space="preserve">Create an </w:t>
      </w:r>
      <w:r>
        <w:rPr>
          <w:rFonts w:ascii="Roboto" w:eastAsia="Roboto" w:hAnsi="Roboto" w:cs="Roboto"/>
          <w:b/>
          <w:bCs/>
          <w:color w:val="262629"/>
          <w:sz w:val="36"/>
          <w:szCs w:val="36"/>
        </w:rPr>
        <w:t>Action Bundle</w:t>
      </w:r>
      <w:bookmarkEnd w:id="6"/>
    </w:p>
    <w:p w14:paraId="00000042" w14:textId="77777777" w:rsidR="000E145E" w:rsidRDefault="00000000">
      <w:pPr>
        <w:numPr>
          <w:ilvl w:val="0"/>
          <w:numId w:val="3"/>
        </w:numPr>
      </w:pPr>
      <w:r>
        <w:t>The Action Bundle will be used to create a self-</w:t>
      </w:r>
      <w:proofErr w:type="gramStart"/>
      <w:r>
        <w:t>signed</w:t>
      </w:r>
      <w:proofErr w:type="gramEnd"/>
      <w:r>
        <w:t xml:space="preserve"> </w:t>
      </w:r>
      <w:proofErr w:type="gramStart"/>
      <w:r>
        <w:t>certificate and</w:t>
      </w:r>
      <w:proofErr w:type="gramEnd"/>
      <w:r>
        <w:t xml:space="preserve"> for each switch. It will also push both </w:t>
      </w:r>
      <w:proofErr w:type="spellStart"/>
      <w:r>
        <w:t>Radsec</w:t>
      </w:r>
      <w:proofErr w:type="spellEnd"/>
      <w:r>
        <w:t xml:space="preserve"> and EST CAs into the switches certificate directory</w:t>
      </w:r>
    </w:p>
    <w:p w14:paraId="00000043" w14:textId="77777777" w:rsidR="000E145E" w:rsidRDefault="00000000">
      <w:pPr>
        <w:numPr>
          <w:ilvl w:val="0"/>
          <w:numId w:val="3"/>
        </w:numPr>
      </w:pPr>
      <w:r>
        <w:t>The Action Bundle should include 4 actions:</w:t>
      </w:r>
    </w:p>
    <w:p w14:paraId="00000044" w14:textId="77777777" w:rsidR="000E145E" w:rsidRDefault="00000000">
      <w:pPr>
        <w:numPr>
          <w:ilvl w:val="1"/>
          <w:numId w:val="3"/>
        </w:numPr>
      </w:pPr>
      <w:r>
        <w:t>Set configuration</w:t>
      </w:r>
    </w:p>
    <w:p w14:paraId="00000045" w14:textId="77777777" w:rsidR="000E145E" w:rsidRDefault="00000000">
      <w:pPr>
        <w:numPr>
          <w:ilvl w:val="1"/>
          <w:numId w:val="3"/>
        </w:numPr>
      </w:pPr>
      <w:r>
        <w:t xml:space="preserve">Create </w:t>
      </w:r>
      <w:proofErr w:type="spellStart"/>
      <w:r>
        <w:t>self signed</w:t>
      </w:r>
      <w:proofErr w:type="spellEnd"/>
      <w:r>
        <w:t xml:space="preserve"> certificate</w:t>
      </w:r>
    </w:p>
    <w:p w14:paraId="00000046" w14:textId="77777777" w:rsidR="000E145E" w:rsidRDefault="00000000">
      <w:pPr>
        <w:numPr>
          <w:ilvl w:val="1"/>
          <w:numId w:val="3"/>
        </w:numPr>
      </w:pPr>
      <w:r>
        <w:t xml:space="preserve">Push certificate with the </w:t>
      </w:r>
      <w:proofErr w:type="spellStart"/>
      <w:r>
        <w:t>Radsec</w:t>
      </w:r>
      <w:proofErr w:type="spellEnd"/>
      <w:r>
        <w:t xml:space="preserve"> CA</w:t>
      </w:r>
    </w:p>
    <w:p w14:paraId="00000047" w14:textId="77777777" w:rsidR="000E145E" w:rsidRDefault="00000000">
      <w:pPr>
        <w:numPr>
          <w:ilvl w:val="1"/>
          <w:numId w:val="3"/>
        </w:numPr>
      </w:pPr>
      <w:r>
        <w:lastRenderedPageBreak/>
        <w:t>Push Certificate with the EST CA</w:t>
      </w:r>
    </w:p>
    <w:p w14:paraId="00000048" w14:textId="77777777" w:rsidR="000E14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Example of creating the bundle:</w:t>
      </w:r>
    </w:p>
    <w:p w14:paraId="00000049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 CVP -&gt; Provisioning -&gt; Action Bundles -&gt; new Action Bundle </w:t>
      </w:r>
    </w:p>
    <w:p w14:paraId="0000004A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4B" w14:textId="77777777" w:rsidR="000E145E" w:rsidRDefault="00000000">
      <w:r>
        <w:rPr>
          <w:noProof/>
        </w:rPr>
        <w:drawing>
          <wp:inline distT="114300" distB="114300" distL="114300" distR="114300">
            <wp:extent cx="5638800" cy="3495675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C" w14:textId="77777777" w:rsidR="000E145E" w:rsidRDefault="000E145E"/>
    <w:p w14:paraId="0000004D" w14:textId="77777777" w:rsidR="000E145E" w:rsidRDefault="000E145E"/>
    <w:p w14:paraId="0000004E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Click on the pencil sign to edit the newly created bundle</w:t>
      </w:r>
    </w:p>
    <w:p w14:paraId="0000004F" w14:textId="77777777" w:rsidR="000E145E" w:rsidRDefault="000E145E"/>
    <w:p w14:paraId="00000050" w14:textId="77777777" w:rsidR="000E145E" w:rsidRDefault="00000000">
      <w:r>
        <w:rPr>
          <w:noProof/>
        </w:rPr>
        <w:drawing>
          <wp:inline distT="114300" distB="114300" distL="114300" distR="114300">
            <wp:extent cx="5943600" cy="43180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1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Add action bundle (1) - set configuration</w:t>
      </w:r>
    </w:p>
    <w:p w14:paraId="00000052" w14:textId="77777777" w:rsidR="000E145E" w:rsidRDefault="00000000">
      <w:r>
        <w:rPr>
          <w:noProof/>
        </w:rPr>
        <w:lastRenderedPageBreak/>
        <w:drawing>
          <wp:inline distT="114300" distB="114300" distL="114300" distR="114300">
            <wp:extent cx="5581650" cy="4781550"/>
            <wp:effectExtent l="0" t="0" r="0" b="0"/>
            <wp:docPr id="2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78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3" w14:textId="77777777" w:rsidR="000E145E" w:rsidRDefault="000E145E"/>
    <w:p w14:paraId="00000054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Add action bundle (2) - 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Self-signed certificate/key creation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vx.y.z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.</w:t>
      </w:r>
    </w:p>
    <w:p w14:paraId="00000055" w14:textId="77777777" w:rsidR="000E145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Copy both file names of the certificate and key, we will need to use it later in the custom studio details.</w:t>
      </w:r>
    </w:p>
    <w:p w14:paraId="00000056" w14:textId="77777777" w:rsidR="000E145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deviceID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select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 xml:space="preserve">: </w:t>
      </w:r>
      <w:r>
        <w:rPr>
          <w:rFonts w:ascii="Roboto" w:eastAsia="Roboto" w:hAnsi="Roboto" w:cs="Roboto"/>
          <w:sz w:val="21"/>
          <w:szCs w:val="21"/>
          <w:highlight w:val="white"/>
        </w:rPr>
        <w:t>”provide</w:t>
      </w:r>
      <w:proofErr w:type="gramEnd"/>
      <w:r>
        <w:rPr>
          <w:rFonts w:ascii="Roboto" w:eastAsia="Roboto" w:hAnsi="Roboto" w:cs="Roboto"/>
          <w:sz w:val="21"/>
          <w:szCs w:val="21"/>
          <w:highlight w:val="white"/>
        </w:rPr>
        <w:t xml:space="preserve"> via template”</w:t>
      </w:r>
    </w:p>
    <w:p w14:paraId="00000057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Make sure to change the default values as needed</w:t>
      </w:r>
    </w:p>
    <w:p w14:paraId="00000058" w14:textId="77777777" w:rsidR="000E145E" w:rsidRDefault="00000000">
      <w:pPr>
        <w:ind w:left="2160"/>
      </w:pPr>
      <w:r>
        <w:rPr>
          <w:noProof/>
        </w:rPr>
        <w:lastRenderedPageBreak/>
        <w:drawing>
          <wp:inline distT="114300" distB="114300" distL="114300" distR="114300">
            <wp:extent cx="5238750" cy="4305300"/>
            <wp:effectExtent l="0" t="0" r="0" b="0"/>
            <wp:docPr id="3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9" w14:textId="77777777" w:rsidR="000E145E" w:rsidRDefault="000E145E">
      <w:pPr>
        <w:rPr>
          <w:sz w:val="24"/>
          <w:szCs w:val="24"/>
        </w:rPr>
      </w:pPr>
    </w:p>
    <w:p w14:paraId="0000005A" w14:textId="77777777" w:rsidR="000E145E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Add action bundle (3) - Push CA Certificate to switch </w:t>
      </w:r>
      <w:proofErr w:type="spellStart"/>
      <w:r>
        <w:rPr>
          <w:sz w:val="24"/>
          <w:szCs w:val="24"/>
        </w:rPr>
        <w:t>vX.</w:t>
      </w:r>
      <w:proofErr w:type="gramStart"/>
      <w:r>
        <w:rPr>
          <w:sz w:val="24"/>
          <w:szCs w:val="24"/>
        </w:rPr>
        <w:t>Y.Z</w:t>
      </w:r>
      <w:proofErr w:type="spellEnd"/>
      <w:proofErr w:type="gramEnd"/>
    </w:p>
    <w:p w14:paraId="0000005B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This action will be used to push the EST certificate into the switch.</w:t>
      </w:r>
    </w:p>
    <w:p w14:paraId="0000005C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Certificate must be in PEM format.</w:t>
      </w:r>
    </w:p>
    <w:p w14:paraId="0000005D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device ID select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”provide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via template”.</w:t>
      </w:r>
    </w:p>
    <w:p w14:paraId="0000005E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Filename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 temporary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location for the certificate file.</w:t>
      </w:r>
    </w:p>
    <w:p w14:paraId="0000005F" w14:textId="77777777" w:rsidR="000E145E" w:rsidRDefault="00000000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*To avoid syntax errors, it is recommended to use the certificate filename originally received from AGNI for the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default is: “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AGNI_https_server_cert_chain.pem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”</w:t>
      </w:r>
    </w:p>
    <w:p w14:paraId="00000060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Open the downloaded EST certificate chain using notepad and copy it as one line. The script will format it back with newlines.</w:t>
      </w:r>
    </w:p>
    <w:p w14:paraId="00000061" w14:textId="77777777" w:rsidR="000E145E" w:rsidRDefault="00000000">
      <w:pPr>
        <w:ind w:left="2160"/>
        <w:jc w:val="right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sz w:val="24"/>
          <w:szCs w:val="24"/>
          <w:highlight w:val="white"/>
        </w:rPr>
        <w:lastRenderedPageBreak/>
        <w:drawing>
          <wp:inline distT="114300" distB="114300" distL="114300" distR="114300">
            <wp:extent cx="5035565" cy="4452938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4720"/>
                    <a:stretch>
                      <a:fillRect/>
                    </a:stretch>
                  </pic:blipFill>
                  <pic:spPr>
                    <a:xfrm>
                      <a:off x="0" y="0"/>
                      <a:ext cx="5035565" cy="445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2" w14:textId="77777777" w:rsidR="000E145E" w:rsidRDefault="00000000">
      <w:pPr>
        <w:rPr>
          <w:rFonts w:ascii="Roboto" w:eastAsia="Roboto" w:hAnsi="Roboto" w:cs="Roboto"/>
          <w:color w:val="58585B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114300" distB="114300" distL="114300" distR="114300">
            <wp:extent cx="5276850" cy="4010025"/>
            <wp:effectExtent l="0" t="0" r="0" b="0"/>
            <wp:docPr id="3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1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3" w14:textId="77777777" w:rsidR="000E145E" w:rsidRDefault="000E145E">
      <w:pPr>
        <w:ind w:left="1440"/>
        <w:rPr>
          <w:rFonts w:ascii="Roboto" w:eastAsia="Roboto" w:hAnsi="Roboto" w:cs="Roboto"/>
          <w:color w:val="58585B"/>
          <w:sz w:val="24"/>
          <w:szCs w:val="24"/>
          <w:highlight w:val="white"/>
        </w:rPr>
      </w:pPr>
    </w:p>
    <w:p w14:paraId="00000064" w14:textId="77777777" w:rsidR="000E145E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Add action bundle (4) - Push CA Certificate to switch </w:t>
      </w:r>
      <w:proofErr w:type="spellStart"/>
      <w:r>
        <w:rPr>
          <w:sz w:val="24"/>
          <w:szCs w:val="24"/>
        </w:rPr>
        <w:t>vX.</w:t>
      </w:r>
      <w:proofErr w:type="gramStart"/>
      <w:r>
        <w:rPr>
          <w:sz w:val="24"/>
          <w:szCs w:val="24"/>
        </w:rPr>
        <w:t>Y.Z</w:t>
      </w:r>
      <w:proofErr w:type="spellEnd"/>
      <w:proofErr w:type="gramEnd"/>
    </w:p>
    <w:p w14:paraId="00000065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This action will be used to push the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RadSec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certificate into the switch. </w:t>
      </w:r>
    </w:p>
    <w:p w14:paraId="00000066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Certificate must be in PEM format.</w:t>
      </w:r>
    </w:p>
    <w:p w14:paraId="00000067" w14:textId="77777777" w:rsidR="000E145E" w:rsidRDefault="00000000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*It is the same action and process as the latest, the only difference is the certificate and filename.</w:t>
      </w:r>
    </w:p>
    <w:p w14:paraId="00000068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device ID select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”provide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via template”.</w:t>
      </w:r>
    </w:p>
    <w:p w14:paraId="00000069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Filename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 temporary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location for the certificate file. </w:t>
      </w:r>
    </w:p>
    <w:p w14:paraId="0000006A" w14:textId="77777777" w:rsidR="000E145E" w:rsidRDefault="00000000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*To avoid syntax errors, it is recommended to use the certificate filename originally received from AGNI for the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default is: “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radsec_ca_certificate.pem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”</w:t>
      </w:r>
    </w:p>
    <w:p w14:paraId="0000006B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Open the downloaded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RadSec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certificate chain using notepad and copy it as one line. The script will format it back with newlines.</w:t>
      </w:r>
    </w:p>
    <w:p w14:paraId="0000006C" w14:textId="77777777" w:rsidR="000E145E" w:rsidRDefault="00000000">
      <w:r>
        <w:rPr>
          <w:noProof/>
        </w:rPr>
        <w:lastRenderedPageBreak/>
        <w:drawing>
          <wp:inline distT="114300" distB="114300" distL="114300" distR="114300">
            <wp:extent cx="5343525" cy="3933825"/>
            <wp:effectExtent l="0" t="0" r="0" b="0"/>
            <wp:docPr id="3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D" w14:textId="77777777" w:rsidR="000E145E" w:rsidRDefault="000E145E"/>
    <w:p w14:paraId="0000006E" w14:textId="77777777" w:rsidR="000E145E" w:rsidRDefault="00000000">
      <w:pPr>
        <w:rPr>
          <w:sz w:val="24"/>
          <w:szCs w:val="24"/>
        </w:rPr>
      </w:pPr>
      <w:r>
        <w:rPr>
          <w:sz w:val="24"/>
          <w:szCs w:val="24"/>
        </w:rPr>
        <w:t>3.7 Click Save to save the bundle</w:t>
      </w:r>
    </w:p>
    <w:p w14:paraId="0000006F" w14:textId="77777777" w:rsidR="000E145E" w:rsidRDefault="00000000">
      <w:pPr>
        <w:rPr>
          <w:sz w:val="24"/>
          <w:szCs w:val="24"/>
        </w:rPr>
      </w:pPr>
      <w:r>
        <w:rPr>
          <w:sz w:val="24"/>
          <w:szCs w:val="24"/>
        </w:rPr>
        <w:t>3.8 Create a new Template and add the bundle into the temple</w:t>
      </w:r>
    </w:p>
    <w:p w14:paraId="00000070" w14:textId="77777777" w:rsidR="000E145E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943600" cy="1714500"/>
            <wp:effectExtent l="0" t="0" r="0" b="0"/>
            <wp:docPr id="3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1" w14:textId="77777777" w:rsidR="000E145E" w:rsidRDefault="000E145E"/>
    <w:p w14:paraId="00000072" w14:textId="77777777" w:rsidR="000E145E" w:rsidRDefault="00000000">
      <w:r>
        <w:rPr>
          <w:noProof/>
        </w:rPr>
        <w:lastRenderedPageBreak/>
        <w:drawing>
          <wp:inline distT="114300" distB="114300" distL="114300" distR="114300">
            <wp:extent cx="5943600" cy="2273300"/>
            <wp:effectExtent l="0" t="0" r="0" b="0"/>
            <wp:docPr id="3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3" w14:textId="77777777" w:rsidR="000E145E" w:rsidRDefault="000E145E"/>
    <w:p w14:paraId="00000074" w14:textId="77777777" w:rsidR="000E145E" w:rsidRDefault="000E145E"/>
    <w:p w14:paraId="00000075" w14:textId="77777777" w:rsidR="000E145E" w:rsidRDefault="000E145E"/>
    <w:p w14:paraId="00000076" w14:textId="77777777" w:rsidR="000E145E" w:rsidRDefault="000E145E"/>
    <w:p w14:paraId="00000077" w14:textId="77777777" w:rsidR="000E145E" w:rsidRDefault="000E145E"/>
    <w:p w14:paraId="00000078" w14:textId="77777777" w:rsidR="000E145E" w:rsidRDefault="000E145E"/>
    <w:p w14:paraId="00000079" w14:textId="77777777" w:rsidR="000E145E" w:rsidRDefault="000E145E"/>
    <w:p w14:paraId="0000007A" w14:textId="77777777" w:rsidR="000E145E" w:rsidRDefault="00000000">
      <w:pPr>
        <w:pStyle w:val="2"/>
        <w:rPr>
          <w:rFonts w:ascii="Roboto" w:eastAsia="Roboto" w:hAnsi="Roboto" w:cs="Roboto"/>
          <w:b/>
          <w:bCs/>
          <w:color w:val="262629"/>
          <w:sz w:val="36"/>
          <w:szCs w:val="36"/>
        </w:rPr>
      </w:pPr>
      <w:bookmarkStart w:id="7" w:name="_Toc229564952"/>
      <w:r>
        <w:rPr>
          <w:b/>
          <w:bCs/>
        </w:rPr>
        <w:t xml:space="preserve">Applying the </w:t>
      </w:r>
      <w:r>
        <w:rPr>
          <w:rFonts w:ascii="Roboto" w:eastAsia="Roboto" w:hAnsi="Roboto" w:cs="Roboto"/>
          <w:b/>
          <w:bCs/>
          <w:color w:val="262629"/>
          <w:sz w:val="36"/>
          <w:szCs w:val="36"/>
        </w:rPr>
        <w:t>Action Bundle</w:t>
      </w:r>
      <w:bookmarkEnd w:id="7"/>
    </w:p>
    <w:p w14:paraId="0000007B" w14:textId="77777777" w:rsidR="000E145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** Note that the action will overwrite any existing certificates using the same filename including any </w:t>
      </w:r>
      <w:proofErr w:type="spellStart"/>
      <w:r>
        <w:rPr>
          <w:sz w:val="24"/>
          <w:szCs w:val="24"/>
        </w:rPr>
        <w:t>self signed</w:t>
      </w:r>
      <w:proofErr w:type="spellEnd"/>
      <w:r>
        <w:rPr>
          <w:sz w:val="24"/>
          <w:szCs w:val="24"/>
        </w:rPr>
        <w:t xml:space="preserve"> certificates already existing on the switch. Make sure the filenames are not in use.</w:t>
      </w:r>
    </w:p>
    <w:p w14:paraId="0000007C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CVP -&gt; provisioning -&gt; change control -&gt; create change control</w:t>
      </w:r>
    </w:p>
    <w:p w14:paraId="0000007D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Change the name for example: “push certificate to new switches”</w:t>
      </w:r>
    </w:p>
    <w:p w14:paraId="0000007E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add action -&gt; “Set Configuration”</w:t>
      </w:r>
    </w:p>
    <w:p w14:paraId="0000007F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choose the devices you want to push onto the certificates. Make sure you only choose the desired devices as this will override existing configuration.</w:t>
      </w:r>
    </w:p>
    <w:p w14:paraId="00000080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Click “Add to change control”.</w:t>
      </w:r>
    </w:p>
    <w:p w14:paraId="00000081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>
        <w:rPr>
          <w:sz w:val="24"/>
          <w:szCs w:val="24"/>
        </w:rPr>
        <w:t>You should now see the devices listed on the change control.</w:t>
      </w:r>
    </w:p>
    <w:p w14:paraId="00000082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Click “Apply Template” and select the template created. </w:t>
      </w:r>
    </w:p>
    <w:p w14:paraId="00000083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>
        <w:rPr>
          <w:sz w:val="24"/>
          <w:szCs w:val="24"/>
        </w:rPr>
        <w:t>You should now see 4 actions per device.</w:t>
      </w:r>
    </w:p>
    <w:p w14:paraId="00000084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>
        <w:rPr>
          <w:sz w:val="24"/>
          <w:szCs w:val="24"/>
        </w:rPr>
        <w:t>Click “Review and Approve” to apply the config.</w:t>
      </w:r>
    </w:p>
    <w:p w14:paraId="00000085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00000086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0000087" w14:textId="77777777" w:rsidR="000E145E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>
            <wp:extent cx="5943600" cy="3644900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8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943600" cy="3479800"/>
            <wp:effectExtent l="0" t="0" r="0" b="0"/>
            <wp:docPr id="3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9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000008A" w14:textId="77777777" w:rsidR="000E145E" w:rsidRDefault="000E145E"/>
    <w:p w14:paraId="0000008B" w14:textId="77777777" w:rsidR="000E145E" w:rsidRDefault="00000000">
      <w:pPr>
        <w:ind w:left="720"/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5943600" cy="2070100"/>
            <wp:effectExtent l="0" t="0" r="0" b="0"/>
            <wp:docPr id="3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C" w14:textId="77777777" w:rsidR="000E145E" w:rsidRDefault="000E145E"/>
    <w:p w14:paraId="0000008E" w14:textId="4225A05A" w:rsidR="000E145E" w:rsidRPr="009855E2" w:rsidRDefault="00000000" w:rsidP="009855E2">
      <w:r>
        <w:rPr>
          <w:noProof/>
        </w:rPr>
        <w:drawing>
          <wp:inline distT="114300" distB="114300" distL="114300" distR="114300">
            <wp:extent cx="5591175" cy="3571875"/>
            <wp:effectExtent l="0" t="0" r="0" b="0"/>
            <wp:docPr id="4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r="592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8" w:name="_heading=h.unqakbg47xn6" w:colFirst="0" w:colLast="0"/>
      <w:bookmarkEnd w:id="8"/>
    </w:p>
    <w:p w14:paraId="0000008F" w14:textId="77777777" w:rsidR="000E145E" w:rsidRDefault="00000000">
      <w:pPr>
        <w:pStyle w:val="2"/>
        <w:rPr>
          <w:b/>
          <w:bCs/>
        </w:rPr>
      </w:pPr>
      <w:bookmarkStart w:id="9" w:name="_Toc229564953"/>
      <w:r>
        <w:rPr>
          <w:b/>
          <w:bCs/>
        </w:rPr>
        <w:t>Configure The Studio</w:t>
      </w:r>
      <w:bookmarkEnd w:id="9"/>
    </w:p>
    <w:p w14:paraId="00000090" w14:textId="77777777" w:rsidR="000E145E" w:rsidRDefault="00000000">
      <w:pPr>
        <w:numPr>
          <w:ilvl w:val="0"/>
          <w:numId w:val="2"/>
        </w:numPr>
      </w:pPr>
      <w:r>
        <w:rPr>
          <w:sz w:val="24"/>
          <w:szCs w:val="24"/>
        </w:rPr>
        <w:t xml:space="preserve">CVP -&gt; provisioning -&gt; studios -&gt; “Configure AGNI EST </w:t>
      </w:r>
      <w:proofErr w:type="spellStart"/>
      <w:r>
        <w:rPr>
          <w:sz w:val="24"/>
          <w:szCs w:val="24"/>
        </w:rPr>
        <w:t>vX.</w:t>
      </w:r>
      <w:proofErr w:type="gramStart"/>
      <w:r>
        <w:rPr>
          <w:sz w:val="24"/>
          <w:szCs w:val="24"/>
        </w:rPr>
        <w:t>Y.Z</w:t>
      </w:r>
      <w:proofErr w:type="spellEnd"/>
      <w:proofErr w:type="gramEnd"/>
      <w:r>
        <w:rPr>
          <w:sz w:val="24"/>
          <w:szCs w:val="24"/>
        </w:rPr>
        <w:t>”</w:t>
      </w:r>
    </w:p>
    <w:p w14:paraId="00000091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 a new workspace.</w:t>
      </w:r>
    </w:p>
    <w:p w14:paraId="00000092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Device selection: select the devices you want to apply the configuration. </w:t>
      </w:r>
    </w:p>
    <w:p w14:paraId="00000093" w14:textId="77777777" w:rsidR="000E145E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You can leave it as “all devices” and filter the exact devices by adding them inside the studio.</w:t>
      </w:r>
    </w:p>
    <w:p w14:paraId="00000094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Apply devices: choose the devices you want to manage.</w:t>
      </w:r>
    </w:p>
    <w:p w14:paraId="00000095" w14:textId="77777777" w:rsidR="000E145E" w:rsidRDefault="00000000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4.1  All</w:t>
      </w:r>
      <w:proofErr w:type="gramEnd"/>
      <w:r>
        <w:rPr>
          <w:sz w:val="24"/>
          <w:szCs w:val="24"/>
        </w:rPr>
        <w:t xml:space="preserve"> devices using the same configuration should be in the same line.</w:t>
      </w:r>
    </w:p>
    <w:p w14:paraId="00000096" w14:textId="77777777" w:rsidR="000E145E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4.2 devices using different server details, or different certificate properties use separated lines.</w:t>
      </w:r>
    </w:p>
    <w:p w14:paraId="00000097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General dot1x/radius config:</w:t>
      </w:r>
    </w:p>
    <w:p w14:paraId="00000098" w14:textId="77777777" w:rsidR="000E145E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5.1 Yes - If you want the studio to build basic radius and dot1x configuration. </w:t>
      </w:r>
    </w:p>
    <w:p w14:paraId="00000099" w14:textId="77777777" w:rsidR="000E145E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This configuration will use the auto generated certificate for the </w:t>
      </w:r>
      <w:proofErr w:type="spellStart"/>
      <w:r>
        <w:rPr>
          <w:sz w:val="24"/>
          <w:szCs w:val="24"/>
        </w:rPr>
        <w:t>Radsec</w:t>
      </w:r>
      <w:proofErr w:type="spellEnd"/>
      <w:r>
        <w:rPr>
          <w:sz w:val="24"/>
          <w:szCs w:val="24"/>
        </w:rPr>
        <w:t>.</w:t>
      </w:r>
    </w:p>
    <w:p w14:paraId="0000009A" w14:textId="77777777" w:rsidR="000E145E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5.1 No - For more advanced radius/dot1x configuration please use “authentication” and “campus L3” built-in studios </w:t>
      </w:r>
    </w:p>
    <w:p w14:paraId="0000009B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certificate properties:</w:t>
      </w:r>
      <w:r>
        <w:rPr>
          <w:sz w:val="24"/>
          <w:szCs w:val="24"/>
        </w:rPr>
        <w:t xml:space="preserve"> Click “view” to enter the configuration. </w:t>
      </w:r>
    </w:p>
    <w:p w14:paraId="0000009C" w14:textId="77777777" w:rsidR="000E145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Make sure you edit all the configurations according to your company policies.</w:t>
      </w:r>
    </w:p>
    <w:p w14:paraId="0000009D" w14:textId="77777777" w:rsidR="000E145E" w:rsidRDefault="00000000">
      <w:pPr>
        <w:numPr>
          <w:ilvl w:val="1"/>
          <w:numId w:val="2"/>
        </w:num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Common-name</w:t>
      </w:r>
      <w:proofErr w:type="gram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should be left blank so that the switch’s mac will be used. This is required for AGNI to first identify the device</w:t>
      </w:r>
      <w:r>
        <w:rPr>
          <w:rFonts w:ascii="Roboto" w:eastAsia="Roboto" w:hAnsi="Roboto" w:cs="Roboto"/>
          <w:color w:val="262629"/>
          <w:sz w:val="30"/>
          <w:szCs w:val="30"/>
        </w:rPr>
        <w:t>.</w:t>
      </w:r>
    </w:p>
    <w:p w14:paraId="0000009E" w14:textId="77777777" w:rsidR="000E145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auto cert profile name:</w:t>
      </w:r>
      <w:r>
        <w:rPr>
          <w:sz w:val="24"/>
          <w:szCs w:val="24"/>
        </w:rPr>
        <w:t xml:space="preserve"> the name of the profile will be the name of the certificate file automatically generated by EST. </w:t>
      </w:r>
      <w:proofErr w:type="gramStart"/>
      <w:r>
        <w:rPr>
          <w:sz w:val="24"/>
          <w:szCs w:val="24"/>
        </w:rPr>
        <w:t>this</w:t>
      </w:r>
      <w:proofErr w:type="gramEnd"/>
      <w:r>
        <w:rPr>
          <w:sz w:val="24"/>
          <w:szCs w:val="24"/>
        </w:rPr>
        <w:t xml:space="preserve"> certificate name can be used later for </w:t>
      </w:r>
      <w:proofErr w:type="spellStart"/>
      <w:r>
        <w:rPr>
          <w:sz w:val="24"/>
          <w:szCs w:val="24"/>
        </w:rPr>
        <w:t>Radsec</w:t>
      </w:r>
      <w:proofErr w:type="spellEnd"/>
      <w:r>
        <w:rPr>
          <w:sz w:val="24"/>
          <w:szCs w:val="24"/>
        </w:rPr>
        <w:t xml:space="preserve"> configuration.</w:t>
      </w:r>
    </w:p>
    <w:p w14:paraId="0000009F" w14:textId="77777777" w:rsidR="000E145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self</w:t>
      </w:r>
      <w:proofErr w:type="gramEnd"/>
      <w:r>
        <w:rPr>
          <w:b/>
          <w:bCs/>
          <w:sz w:val="24"/>
          <w:szCs w:val="24"/>
        </w:rPr>
        <w:t xml:space="preserve"> sign</w:t>
      </w:r>
      <w:proofErr w:type="spellEnd"/>
      <w:r>
        <w:rPr>
          <w:b/>
          <w:bCs/>
          <w:sz w:val="24"/>
          <w:szCs w:val="24"/>
        </w:rPr>
        <w:t xml:space="preserve"> certificate</w:t>
      </w:r>
      <w:r>
        <w:rPr>
          <w:sz w:val="24"/>
          <w:szCs w:val="24"/>
        </w:rPr>
        <w:t xml:space="preserve"> file name: use the filename pre-created on the switch.</w:t>
      </w:r>
    </w:p>
    <w:p w14:paraId="000000A0" w14:textId="77777777" w:rsidR="000E145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self</w:t>
      </w:r>
      <w:proofErr w:type="gramEnd"/>
      <w:r>
        <w:rPr>
          <w:b/>
          <w:bCs/>
          <w:sz w:val="24"/>
          <w:szCs w:val="24"/>
        </w:rPr>
        <w:t xml:space="preserve"> sign</w:t>
      </w:r>
      <w:proofErr w:type="spellEnd"/>
      <w:r>
        <w:rPr>
          <w:b/>
          <w:bCs/>
          <w:sz w:val="24"/>
          <w:szCs w:val="24"/>
        </w:rPr>
        <w:t xml:space="preserve"> key file name:</w:t>
      </w:r>
      <w:r>
        <w:rPr>
          <w:sz w:val="24"/>
          <w:szCs w:val="24"/>
        </w:rPr>
        <w:t xml:space="preserve"> use the filename pre-created on the switch.</w:t>
      </w:r>
    </w:p>
    <w:p w14:paraId="000000A1" w14:textId="77777777" w:rsidR="000E145E" w:rsidRDefault="00000000">
      <w:pPr>
        <w:numPr>
          <w:ilvl w:val="0"/>
          <w:numId w:val="2"/>
        </w:num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EST server details:</w:t>
      </w:r>
      <w:r>
        <w:rPr>
          <w:sz w:val="24"/>
          <w:szCs w:val="24"/>
        </w:rPr>
        <w:t xml:space="preserve"> Click “view” to enter the configuration. </w:t>
      </w:r>
    </w:p>
    <w:p w14:paraId="000000A2" w14:textId="77777777" w:rsidR="000E145E" w:rsidRDefault="00000000">
      <w:pPr>
        <w:numPr>
          <w:ilvl w:val="1"/>
          <w:numId w:val="2"/>
        </w:num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est server url:</w:t>
      </w:r>
      <w:r>
        <w:rPr>
          <w:sz w:val="24"/>
          <w:szCs w:val="24"/>
        </w:rPr>
        <w:t xml:space="preserve"> To see the est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go to AGNI -&gt; CONCOURSE -&gt; go to AGNI-&gt; </w:t>
      </w:r>
      <w:proofErr w:type="spellStart"/>
      <w:r>
        <w:rPr>
          <w:sz w:val="24"/>
          <w:szCs w:val="24"/>
        </w:rPr>
        <w:t>concurse</w:t>
      </w:r>
      <w:proofErr w:type="spellEnd"/>
      <w:r>
        <w:rPr>
          <w:sz w:val="24"/>
          <w:szCs w:val="24"/>
        </w:rPr>
        <w:t xml:space="preserve"> -&gt; EST server details for example: https://beta.agni.arista.io/pki/xxx-xxxx-xxxxxxxx</w:t>
      </w:r>
    </w:p>
    <w:p w14:paraId="000000A3" w14:textId="77777777" w:rsidR="000E145E" w:rsidRDefault="00000000">
      <w:pPr>
        <w:numPr>
          <w:ilvl w:val="1"/>
          <w:numId w:val="2"/>
        </w:num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 </w:t>
      </w:r>
      <w:proofErr w:type="spellStart"/>
      <w:r>
        <w:rPr>
          <w:b/>
          <w:bCs/>
          <w:sz w:val="24"/>
          <w:szCs w:val="24"/>
        </w:rPr>
        <w:t>ssl</w:t>
      </w:r>
      <w:proofErr w:type="spellEnd"/>
      <w:r>
        <w:rPr>
          <w:b/>
          <w:bCs/>
          <w:sz w:val="24"/>
          <w:szCs w:val="24"/>
        </w:rPr>
        <w:t xml:space="preserve"> server profile name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of the </w:t>
      </w:r>
      <w:proofErr w:type="spellStart"/>
      <w:r>
        <w:rPr>
          <w:sz w:val="24"/>
          <w:szCs w:val="24"/>
        </w:rPr>
        <w:t>ssl</w:t>
      </w:r>
      <w:proofErr w:type="spellEnd"/>
      <w:r>
        <w:rPr>
          <w:sz w:val="24"/>
          <w:szCs w:val="24"/>
        </w:rPr>
        <w:t xml:space="preserve"> profile to configure on the switch for example: </w:t>
      </w:r>
      <w:proofErr w:type="spellStart"/>
      <w:r>
        <w:rPr>
          <w:sz w:val="24"/>
          <w:szCs w:val="24"/>
        </w:rPr>
        <w:t>agni</w:t>
      </w:r>
      <w:proofErr w:type="spellEnd"/>
      <w:r>
        <w:rPr>
          <w:sz w:val="24"/>
          <w:szCs w:val="24"/>
        </w:rPr>
        <w:t>-server</w:t>
      </w:r>
    </w:p>
    <w:p w14:paraId="000000A4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</w:rPr>
        <w:t>radius server hostname:</w:t>
      </w:r>
      <w:r>
        <w:t xml:space="preserve"> hostname of the radius </w:t>
      </w:r>
      <w:proofErr w:type="gramStart"/>
      <w:r>
        <w:t>server .</w:t>
      </w:r>
      <w:proofErr w:type="gramEnd"/>
      <w:r>
        <w:t xml:space="preserve"> To see the hostname go to AGNI -&gt; System -&gt; </w:t>
      </w:r>
      <w:proofErr w:type="spellStart"/>
      <w:r>
        <w:t>RadSec</w:t>
      </w:r>
      <w:proofErr w:type="spellEnd"/>
      <w:r>
        <w:t xml:space="preserve"> Settings for example: </w:t>
      </w:r>
      <w:hyperlink r:id="rId23">
        <w:r>
          <w:rPr>
            <w:color w:val="1155CC"/>
            <w:u w:val="single"/>
          </w:rPr>
          <w:t>radsec.beta.agni.arista.io</w:t>
        </w:r>
      </w:hyperlink>
    </w:p>
    <w:p w14:paraId="000000A5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</w:rPr>
        <w:t xml:space="preserve">radius </w:t>
      </w:r>
      <w:proofErr w:type="spellStart"/>
      <w:r>
        <w:rPr>
          <w:b/>
          <w:bCs/>
        </w:rPr>
        <w:t>ssl</w:t>
      </w:r>
      <w:proofErr w:type="spellEnd"/>
      <w:r>
        <w:rPr>
          <w:b/>
          <w:bCs/>
        </w:rPr>
        <w:t xml:space="preserve"> server profile name:</w:t>
      </w:r>
      <w:r>
        <w:t xml:space="preserve"> the name of the </w:t>
      </w:r>
      <w:proofErr w:type="spellStart"/>
      <w:r>
        <w:t>ssl</w:t>
      </w:r>
      <w:proofErr w:type="spellEnd"/>
      <w:r>
        <w:t xml:space="preserve"> profile used to authenticate the </w:t>
      </w:r>
      <w:proofErr w:type="spellStart"/>
      <w:r>
        <w:t>radisec</w:t>
      </w:r>
      <w:proofErr w:type="spellEnd"/>
      <w:r>
        <w:t xml:space="preserve"> server certificate for example: </w:t>
      </w:r>
      <w:proofErr w:type="spellStart"/>
      <w:r>
        <w:t>agni</w:t>
      </w:r>
      <w:proofErr w:type="spellEnd"/>
      <w:r>
        <w:t>-server-</w:t>
      </w:r>
      <w:proofErr w:type="spellStart"/>
      <w:r>
        <w:t>radsec</w:t>
      </w:r>
      <w:proofErr w:type="spellEnd"/>
    </w:p>
    <w:p w14:paraId="000000A6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</w:rPr>
        <w:t>radius server group name:</w:t>
      </w:r>
      <w:r>
        <w:t xml:space="preserve"> the name of the </w:t>
      </w:r>
      <w:proofErr w:type="spellStart"/>
      <w:r>
        <w:t>ssl</w:t>
      </w:r>
      <w:proofErr w:type="spellEnd"/>
      <w:r>
        <w:t xml:space="preserve"> profile used to authenticate the </w:t>
      </w:r>
      <w:proofErr w:type="spellStart"/>
      <w:r>
        <w:t>radisec</w:t>
      </w:r>
      <w:proofErr w:type="spellEnd"/>
      <w:r>
        <w:t xml:space="preserve"> server certificate for </w:t>
      </w:r>
      <w:proofErr w:type="gramStart"/>
      <w:r>
        <w:t>example :</w:t>
      </w:r>
      <w:proofErr w:type="gramEnd"/>
      <w:r>
        <w:t xml:space="preserve"> </w:t>
      </w:r>
      <w:proofErr w:type="spellStart"/>
      <w:r>
        <w:t>agni</w:t>
      </w:r>
      <w:proofErr w:type="spellEnd"/>
      <w:r>
        <w:t>-server-group</w:t>
      </w:r>
    </w:p>
    <w:p w14:paraId="000000A7" w14:textId="77777777" w:rsidR="000E145E" w:rsidRDefault="00000000">
      <w:pPr>
        <w:numPr>
          <w:ilvl w:val="1"/>
          <w:numId w:val="2"/>
        </w:numPr>
        <w:shd w:val="clear" w:color="auto" w:fill="FFFFFF"/>
      </w:pPr>
      <w:proofErr w:type="gramStart"/>
      <w:r>
        <w:rPr>
          <w:b/>
          <w:bCs/>
        </w:rPr>
        <w:t>radius</w:t>
      </w:r>
      <w:proofErr w:type="gramEnd"/>
      <w:r>
        <w:rPr>
          <w:b/>
          <w:bCs/>
        </w:rPr>
        <w:t xml:space="preserve"> source interface:</w:t>
      </w:r>
      <w:r>
        <w:t xml:space="preserve"> optionally specify an interface for radius traffic originating from the switch.</w:t>
      </w:r>
    </w:p>
    <w:p w14:paraId="000000A8" w14:textId="77777777" w:rsidR="000E14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Tokens:</w:t>
      </w:r>
    </w:p>
    <w:p w14:paraId="000000A9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rFonts w:ascii="Roboto" w:eastAsia="Roboto" w:hAnsi="Roboto" w:cs="Roboto"/>
          <w:sz w:val="21"/>
          <w:szCs w:val="21"/>
        </w:rPr>
        <w:t>AGNI EST Server -&gt; click on re/generate Token.</w:t>
      </w:r>
    </w:p>
    <w:p w14:paraId="000000AA" w14:textId="77777777" w:rsidR="000E145E" w:rsidRDefault="00000000">
      <w:pPr>
        <w:numPr>
          <w:ilvl w:val="1"/>
          <w:numId w:val="2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This token is shown only once on the EST server, if you regenerate the </w:t>
      </w:r>
      <w:proofErr w:type="gramStart"/>
      <w:r>
        <w:rPr>
          <w:rFonts w:ascii="Roboto" w:eastAsia="Roboto" w:hAnsi="Roboto" w:cs="Roboto"/>
          <w:sz w:val="21"/>
          <w:szCs w:val="21"/>
        </w:rPr>
        <w:t>token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you cannot use the previous token, so all switches will need to be updated with the new token.</w:t>
      </w:r>
    </w:p>
    <w:p w14:paraId="000000AB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  <w:sz w:val="24"/>
          <w:szCs w:val="24"/>
        </w:rPr>
        <w:t>enrollment token:</w:t>
      </w:r>
      <w:r>
        <w:rPr>
          <w:rFonts w:ascii="Roboto" w:eastAsia="Roboto" w:hAnsi="Roboto" w:cs="Roboto"/>
          <w:sz w:val="21"/>
          <w:szCs w:val="21"/>
        </w:rPr>
        <w:t xml:space="preserve"> token used to authenticate enrollment process with the EST server</w:t>
      </w:r>
    </w:p>
    <w:p w14:paraId="000000AC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  <w:sz w:val="24"/>
          <w:szCs w:val="24"/>
        </w:rPr>
        <w:t>reenrollment token:</w:t>
      </w:r>
      <w:r>
        <w:rPr>
          <w:rFonts w:ascii="Roboto" w:eastAsia="Roboto" w:hAnsi="Roboto" w:cs="Roboto"/>
          <w:sz w:val="21"/>
          <w:szCs w:val="21"/>
        </w:rPr>
        <w:t xml:space="preserve"> token used to authenticate reenrollment </w:t>
      </w:r>
      <w:proofErr w:type="gramStart"/>
      <w:r>
        <w:rPr>
          <w:rFonts w:ascii="Roboto" w:eastAsia="Roboto" w:hAnsi="Roboto" w:cs="Roboto"/>
          <w:sz w:val="21"/>
          <w:szCs w:val="21"/>
        </w:rPr>
        <w:t>process  with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the EST server. </w:t>
      </w:r>
    </w:p>
    <w:p w14:paraId="000000AD" w14:textId="77777777" w:rsidR="000E145E" w:rsidRDefault="00000000">
      <w:pPr>
        <w:numPr>
          <w:ilvl w:val="1"/>
          <w:numId w:val="2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In the current AGNI EST implementation reenrollment token and reenrollment token are the same</w:t>
      </w:r>
    </w:p>
    <w:p w14:paraId="000000AE" w14:textId="77777777" w:rsidR="000E145E" w:rsidRDefault="00000000">
      <w:pPr>
        <w:numPr>
          <w:ilvl w:val="1"/>
          <w:numId w:val="2"/>
        </w:numPr>
        <w:shd w:val="clear" w:color="auto" w:fill="FFFFFF"/>
        <w:spacing w:after="16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You can copy the token as </w:t>
      </w:r>
      <w:proofErr w:type="gramStart"/>
      <w:r>
        <w:rPr>
          <w:rFonts w:ascii="Roboto" w:eastAsia="Roboto" w:hAnsi="Roboto" w:cs="Roboto"/>
          <w:sz w:val="21"/>
          <w:szCs w:val="21"/>
        </w:rPr>
        <w:t>is, or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copy already encrypted password by adding 7/8a “7 </w:t>
      </w:r>
      <w:proofErr w:type="spellStart"/>
      <w:r>
        <w:rPr>
          <w:rFonts w:ascii="Roboto" w:eastAsia="Roboto" w:hAnsi="Roboto" w:cs="Roboto"/>
          <w:sz w:val="21"/>
          <w:szCs w:val="21"/>
        </w:rPr>
        <w:t>xxxxxx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” or “8a </w:t>
      </w:r>
      <w:proofErr w:type="spellStart"/>
      <w:proofErr w:type="gramStart"/>
      <w:r>
        <w:rPr>
          <w:rFonts w:ascii="Roboto" w:eastAsia="Roboto" w:hAnsi="Roboto" w:cs="Roboto"/>
          <w:sz w:val="21"/>
          <w:szCs w:val="21"/>
        </w:rPr>
        <w:t>xxxx</w:t>
      </w:r>
      <w:proofErr w:type="spellEnd"/>
      <w:r>
        <w:rPr>
          <w:rFonts w:ascii="Roboto" w:eastAsia="Roboto" w:hAnsi="Roboto" w:cs="Roboto"/>
          <w:sz w:val="21"/>
          <w:szCs w:val="21"/>
        </w:rPr>
        <w:t>”  for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an already unfocused password. </w:t>
      </w:r>
    </w:p>
    <w:p w14:paraId="000000AF" w14:textId="77777777" w:rsidR="000E145E" w:rsidRDefault="000E145E">
      <w:pPr>
        <w:shd w:val="clear" w:color="auto" w:fill="FFFFFF"/>
        <w:spacing w:after="160"/>
        <w:ind w:left="1440"/>
        <w:rPr>
          <w:rFonts w:ascii="Roboto" w:eastAsia="Roboto" w:hAnsi="Roboto" w:cs="Roboto"/>
          <w:sz w:val="21"/>
          <w:szCs w:val="21"/>
        </w:rPr>
      </w:pPr>
    </w:p>
    <w:p w14:paraId="000000B0" w14:textId="77777777" w:rsidR="000E145E" w:rsidRDefault="000E145E">
      <w:pPr>
        <w:ind w:left="1440"/>
      </w:pPr>
    </w:p>
    <w:p w14:paraId="000000B1" w14:textId="77777777" w:rsidR="000E145E" w:rsidRDefault="000E145E">
      <w:pPr>
        <w:shd w:val="clear" w:color="auto" w:fill="FFFFFF"/>
        <w:ind w:left="720"/>
        <w:rPr>
          <w:sz w:val="24"/>
          <w:szCs w:val="24"/>
        </w:rPr>
      </w:pPr>
    </w:p>
    <w:p w14:paraId="000000B2" w14:textId="77777777" w:rsidR="000E145E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943600" cy="1803400"/>
            <wp:effectExtent l="0" t="0" r="0" b="0"/>
            <wp:docPr id="4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3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000000B4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000000B5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000000B6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000000B7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4295775" cy="7934325"/>
            <wp:effectExtent l="0" t="0" r="0" b="0"/>
            <wp:docPr id="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3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8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4495800" cy="6410325"/>
            <wp:effectExtent l="0" t="0" r="0" b="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41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9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5000625" cy="2209800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A" w14:textId="77777777" w:rsidR="000E145E" w:rsidRDefault="00000000">
      <w:pPr>
        <w:rPr>
          <w:sz w:val="24"/>
          <w:szCs w:val="24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114300" distB="114300" distL="114300" distR="114300">
            <wp:extent cx="5943600" cy="294640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B" w14:textId="77777777" w:rsidR="000E145E" w:rsidRDefault="00000000">
      <w:pPr>
        <w:pStyle w:val="2"/>
        <w:rPr>
          <w:b/>
          <w:bCs/>
        </w:rPr>
      </w:pPr>
      <w:bookmarkStart w:id="10" w:name="_Toc229564954"/>
      <w:r>
        <w:rPr>
          <w:b/>
          <w:bCs/>
        </w:rPr>
        <w:t>Example Generated configuration:</w:t>
      </w:r>
      <w:bookmarkEnd w:id="10"/>
    </w:p>
    <w:p w14:paraId="000000BC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management security</w:t>
      </w:r>
    </w:p>
    <w:p w14:paraId="000000BD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auto-certificate protocol est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000000BE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server </w:t>
      </w:r>
      <w:proofErr w:type="spellStart"/>
      <w:r>
        <w:rPr>
          <w:rFonts w:ascii="Consolas" w:eastAsia="Consolas" w:hAnsi="Consolas" w:cs="Consolas"/>
          <w:sz w:val="21"/>
          <w:szCs w:val="21"/>
        </w:rPr>
        <w:t>url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https://beta.agni.arista.io/pki/E019xxxxxxxxx</w:t>
      </w:r>
    </w:p>
    <w:p w14:paraId="000000B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server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000000C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credentials enroll token</w:t>
      </w:r>
      <w:r>
        <w:rPr>
          <w:rFonts w:ascii="Consolas" w:eastAsia="Consolas" w:hAnsi="Consolas" w:cs="Consolas"/>
          <w:color w:val="8E38CC"/>
          <w:sz w:val="21"/>
          <w:szCs w:val="21"/>
        </w:rPr>
        <w:t xml:space="preserve"> 7 </w:t>
      </w:r>
      <w:r>
        <w:rPr>
          <w:rFonts w:ascii="Consolas" w:eastAsia="Consolas" w:hAnsi="Consolas" w:cs="Consolas"/>
          <w:sz w:val="21"/>
          <w:szCs w:val="21"/>
        </w:rPr>
        <w:t>0603160B444C2E1A0C33xxxxx</w:t>
      </w:r>
    </w:p>
    <w:p w14:paraId="000000C1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credentials re-enroll token</w:t>
      </w:r>
      <w:r>
        <w:rPr>
          <w:rFonts w:ascii="Consolas" w:eastAsia="Consolas" w:hAnsi="Consolas" w:cs="Consolas"/>
          <w:color w:val="8E38CC"/>
          <w:sz w:val="21"/>
          <w:szCs w:val="21"/>
        </w:rPr>
        <w:t xml:space="preserve"> 7 </w:t>
      </w:r>
      <w:r>
        <w:rPr>
          <w:rFonts w:ascii="Consolas" w:eastAsia="Consolas" w:hAnsi="Consolas" w:cs="Consolas"/>
          <w:sz w:val="21"/>
          <w:szCs w:val="21"/>
        </w:rPr>
        <w:t>0603160B444C2E1A0C381Bxxxxx</w:t>
      </w:r>
    </w:p>
    <w:p w14:paraId="000000C2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000000C3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auto-certificate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myautocert</w:t>
      </w:r>
      <w:proofErr w:type="spellEnd"/>
    </w:p>
    <w:p w14:paraId="000000C4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key self-</w:t>
      </w:r>
      <w:proofErr w:type="spellStart"/>
      <w:r>
        <w:rPr>
          <w:rFonts w:ascii="Consolas" w:eastAsia="Consolas" w:hAnsi="Consolas" w:cs="Consolas"/>
          <w:sz w:val="21"/>
          <w:szCs w:val="21"/>
        </w:rPr>
        <w:t>signed.key</w:t>
      </w:r>
      <w:proofErr w:type="spellEnd"/>
    </w:p>
    <w:p w14:paraId="000000C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distinguished-name common-name 00:1c:</w:t>
      </w:r>
      <w:proofErr w:type="gramStart"/>
      <w:r>
        <w:rPr>
          <w:rFonts w:ascii="Consolas" w:eastAsia="Consolas" w:hAnsi="Consolas" w:cs="Consolas"/>
          <w:sz w:val="21"/>
          <w:szCs w:val="21"/>
        </w:rPr>
        <w:t>73:f9:d</w:t>
      </w:r>
      <w:proofErr w:type="gramEnd"/>
      <w:r>
        <w:rPr>
          <w:rFonts w:ascii="Consolas" w:eastAsia="Consolas" w:hAnsi="Consolas" w:cs="Consolas"/>
          <w:sz w:val="21"/>
          <w:szCs w:val="21"/>
        </w:rPr>
        <w:t>1:19</w:t>
      </w:r>
    </w:p>
    <w:p w14:paraId="000000C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distinguished-name country IL</w:t>
      </w:r>
    </w:p>
    <w:p w14:paraId="000000C7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    parameters distinguished-name state IL</w:t>
      </w:r>
    </w:p>
    <w:p w14:paraId="000000C8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15A301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</w:t>
      </w:r>
      <w:proofErr w:type="spellStart"/>
      <w:r>
        <w:rPr>
          <w:rFonts w:ascii="Consolas" w:eastAsia="Consolas" w:hAnsi="Consolas" w:cs="Consolas"/>
          <w:sz w:val="21"/>
          <w:szCs w:val="21"/>
        </w:rPr>
        <w:t>ip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15A301"/>
          <w:sz w:val="21"/>
          <w:szCs w:val="21"/>
        </w:rPr>
        <w:t>172.20.20.4</w:t>
      </w:r>
    </w:p>
    <w:p w14:paraId="000000C9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</w:t>
      </w:r>
      <w:proofErr w:type="spellStart"/>
      <w:r>
        <w:rPr>
          <w:rFonts w:ascii="Consolas" w:eastAsia="Consolas" w:hAnsi="Consolas" w:cs="Consolas"/>
          <w:sz w:val="21"/>
          <w:szCs w:val="21"/>
        </w:rPr>
        <w:t>dns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shaipceos1</w:t>
      </w:r>
    </w:p>
    <w:p w14:paraId="000000CA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email shaip@arista.com</w:t>
      </w:r>
    </w:p>
    <w:p w14:paraId="000000CB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</w:t>
      </w:r>
      <w:proofErr w:type="spellStart"/>
      <w:r>
        <w:rPr>
          <w:rFonts w:ascii="Consolas" w:eastAsia="Consolas" w:hAnsi="Consolas" w:cs="Consolas"/>
          <w:sz w:val="21"/>
          <w:szCs w:val="21"/>
        </w:rPr>
        <w:t>uri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http://shaip.arista.com</w:t>
      </w:r>
    </w:p>
    <w:p w14:paraId="000000CC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protocol instance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000000CD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000000CE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000000C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sdt>
        <w:sdtPr>
          <w:tag w:val="goog_rdk_0"/>
          <w:id w:val="-572252092"/>
        </w:sdtPr>
        <w:sdtContent/>
      </w:sdt>
      <w:sdt>
        <w:sdtPr>
          <w:tag w:val="goog_rdk_1"/>
          <w:id w:val="-659780986"/>
        </w:sdtPr>
        <w:sdtContent/>
      </w:sdt>
      <w:sdt>
        <w:sdtPr>
          <w:tag w:val="goog_rdk_2"/>
          <w:id w:val="-1452166302"/>
        </w:sdtPr>
        <w:sdtContent/>
      </w:sdt>
      <w:sdt>
        <w:sdtPr>
          <w:tag w:val="goog_rdk_3"/>
          <w:id w:val="736582866"/>
        </w:sdtPr>
        <w:sdtContent/>
      </w:sdt>
      <w:sdt>
        <w:sdtPr>
          <w:tag w:val="goog_rdk_4"/>
          <w:id w:val="-25862117"/>
        </w:sdtPr>
        <w:sdtContent/>
      </w:sdt>
      <w:sdt>
        <w:sdtPr>
          <w:tag w:val="goog_rdk_5"/>
          <w:id w:val="654664647"/>
        </w:sdtPr>
        <w:sdtContent/>
      </w:sdt>
      <w:r>
        <w:rPr>
          <w:rFonts w:ascii="Consolas" w:eastAsia="Consolas" w:hAnsi="Consolas" w:cs="Consolas"/>
          <w:sz w:val="21"/>
          <w:szCs w:val="21"/>
        </w:rPr>
        <w:t>certificate self-signed.crt key self-</w:t>
      </w:r>
      <w:proofErr w:type="spellStart"/>
      <w:r>
        <w:rPr>
          <w:rFonts w:ascii="Consolas" w:eastAsia="Consolas" w:hAnsi="Consolas" w:cs="Consolas"/>
          <w:sz w:val="21"/>
          <w:szCs w:val="21"/>
        </w:rPr>
        <w:t>signed.key</w:t>
      </w:r>
      <w:proofErr w:type="spellEnd"/>
    </w:p>
    <w:p w14:paraId="000000D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trust certificate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AGNI_https_server_cert_chain.pem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 </w:t>
      </w:r>
    </w:p>
    <w:p w14:paraId="000000D1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000000D2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</w:t>
      </w:r>
      <w:proofErr w:type="spellStart"/>
      <w:r>
        <w:rPr>
          <w:rFonts w:ascii="Consolas" w:eastAsia="Consolas" w:hAnsi="Consolas" w:cs="Consolas"/>
          <w:sz w:val="21"/>
          <w:szCs w:val="21"/>
        </w:rPr>
        <w:t>radsec</w:t>
      </w:r>
      <w:proofErr w:type="spellEnd"/>
    </w:p>
    <w:p w14:paraId="000000D3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certificate auto-certificate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myautocert</w:t>
      </w:r>
      <w:proofErr w:type="spellEnd"/>
    </w:p>
    <w:p w14:paraId="000000D4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trust certificate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radsec_ca_certificate.pem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 </w:t>
      </w:r>
    </w:p>
    <w:p w14:paraId="000000D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000000D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000000D7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radius-server host radsec.beta.agni.arista.io </w:t>
      </w:r>
      <w:proofErr w:type="spellStart"/>
      <w:r>
        <w:rPr>
          <w:rFonts w:ascii="Consolas" w:eastAsia="Consolas" w:hAnsi="Consolas" w:cs="Consolas"/>
          <w:sz w:val="21"/>
          <w:szCs w:val="21"/>
        </w:rPr>
        <w:t>tls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</w:t>
      </w:r>
      <w:proofErr w:type="spellStart"/>
      <w:r>
        <w:rPr>
          <w:rFonts w:ascii="Consolas" w:eastAsia="Consolas" w:hAnsi="Consolas" w:cs="Consolas"/>
          <w:sz w:val="21"/>
          <w:szCs w:val="21"/>
        </w:rPr>
        <w:t>radsec</w:t>
      </w:r>
      <w:proofErr w:type="spellEnd"/>
    </w:p>
    <w:p w14:paraId="000000D8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aaa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group server radius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-server-group</w:t>
      </w:r>
    </w:p>
    <w:p w14:paraId="000000D9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server radsec.beta.agni.arista.io </w:t>
      </w:r>
      <w:proofErr w:type="spellStart"/>
      <w:r>
        <w:rPr>
          <w:rFonts w:ascii="Consolas" w:eastAsia="Consolas" w:hAnsi="Consolas" w:cs="Consolas"/>
          <w:sz w:val="21"/>
          <w:szCs w:val="21"/>
        </w:rPr>
        <w:t>tls</w:t>
      </w:r>
      <w:proofErr w:type="spellEnd"/>
    </w:p>
    <w:p w14:paraId="000000DA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 xml:space="preserve">!      </w:t>
      </w:r>
    </w:p>
    <w:p w14:paraId="000000DB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aaa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authentication dot1x default group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-server-group</w:t>
      </w:r>
    </w:p>
    <w:p w14:paraId="000000DC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aaa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accounting dot1x default start-stop group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-server-group</w:t>
      </w:r>
    </w:p>
    <w:p w14:paraId="000000DD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000000DE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dot1x system-auth-control</w:t>
      </w:r>
    </w:p>
    <w:p w14:paraId="000000D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dot1x protocol </w:t>
      </w:r>
      <w:proofErr w:type="spellStart"/>
      <w:r>
        <w:rPr>
          <w:rFonts w:ascii="Consolas" w:eastAsia="Consolas" w:hAnsi="Consolas" w:cs="Consolas"/>
          <w:sz w:val="21"/>
          <w:szCs w:val="21"/>
        </w:rPr>
        <w:t>lldp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bypass</w:t>
      </w:r>
    </w:p>
    <w:p w14:paraId="000000E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dot1x </w:t>
      </w:r>
      <w:proofErr w:type="gramStart"/>
      <w:r>
        <w:rPr>
          <w:rFonts w:ascii="Consolas" w:eastAsia="Consolas" w:hAnsi="Consolas" w:cs="Consolas"/>
          <w:sz w:val="21"/>
          <w:szCs w:val="21"/>
        </w:rPr>
        <w:t>dynamic-authorization</w:t>
      </w:r>
      <w:proofErr w:type="gramEnd"/>
    </w:p>
    <w:p w14:paraId="000000E1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dot1x</w:t>
      </w:r>
    </w:p>
    <w:p w14:paraId="000000E2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radius av-pair service-type</w:t>
      </w:r>
    </w:p>
    <w:p w14:paraId="000000E3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radius av-pair </w:t>
      </w:r>
      <w:proofErr w:type="spellStart"/>
      <w:r>
        <w:rPr>
          <w:rFonts w:ascii="Consolas" w:eastAsia="Consolas" w:hAnsi="Consolas" w:cs="Consolas"/>
          <w:sz w:val="21"/>
          <w:szCs w:val="21"/>
        </w:rPr>
        <w:t>lldp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system-name</w:t>
      </w:r>
    </w:p>
    <w:p w14:paraId="000000E4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radius av-pair </w:t>
      </w:r>
      <w:proofErr w:type="spellStart"/>
      <w:r>
        <w:rPr>
          <w:rFonts w:ascii="Consolas" w:eastAsia="Consolas" w:hAnsi="Consolas" w:cs="Consolas"/>
          <w:sz w:val="21"/>
          <w:szCs w:val="21"/>
        </w:rPr>
        <w:t>lldp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system-description</w:t>
      </w:r>
    </w:p>
    <w:p w14:paraId="000000E5" w14:textId="77777777" w:rsidR="000E145E" w:rsidRDefault="000E145E"/>
    <w:p w14:paraId="000000E6" w14:textId="77777777" w:rsidR="000E145E" w:rsidRDefault="00000000">
      <w:pPr>
        <w:pStyle w:val="2"/>
        <w:rPr>
          <w:b/>
          <w:bCs/>
        </w:rPr>
      </w:pPr>
      <w:bookmarkStart w:id="11" w:name="_Toc229564955"/>
      <w:r>
        <w:rPr>
          <w:b/>
          <w:bCs/>
        </w:rPr>
        <w:t>Appendix/ Issues</w:t>
      </w:r>
      <w:bookmarkEnd w:id="11"/>
    </w:p>
    <w:p w14:paraId="000000E7" w14:textId="77777777" w:rsidR="000E145E" w:rsidRDefault="00000000">
      <w:r>
        <w:t xml:space="preserve"> </w:t>
      </w:r>
    </w:p>
    <w:p w14:paraId="000000E8" w14:textId="77777777" w:rsidR="000E145E" w:rsidRDefault="00000000"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https://arista.my.site.com/AristaCommunity/s/article/Configuring-Arista-EST-Server</w:t>
      </w:r>
    </w:p>
    <w:p w14:paraId="000000E9" w14:textId="77777777" w:rsidR="000E145E" w:rsidRDefault="00000000">
      <w:r>
        <w:t xml:space="preserve"> </w:t>
      </w:r>
    </w:p>
    <w:p w14:paraId="000000EA" w14:textId="77777777" w:rsidR="000E145E" w:rsidRDefault="00000000"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https://arista.my.site.com/AristaCommunity/s/article/Configuring-RadSec-profile-in-EOS</w:t>
      </w:r>
    </w:p>
    <w:p w14:paraId="000000EB" w14:textId="77777777" w:rsidR="000E145E" w:rsidRDefault="000E145E">
      <w:pPr>
        <w:ind w:left="720"/>
      </w:pPr>
    </w:p>
    <w:p w14:paraId="000000EC" w14:textId="77777777" w:rsidR="000E145E" w:rsidRDefault="00000000">
      <w:pPr>
        <w:pStyle w:val="2"/>
        <w:rPr>
          <w:b/>
          <w:bCs/>
        </w:rPr>
      </w:pPr>
      <w:bookmarkStart w:id="12" w:name="_Toc229564956"/>
      <w:r>
        <w:rPr>
          <w:b/>
          <w:bCs/>
        </w:rPr>
        <w:lastRenderedPageBreak/>
        <w:t>Questions</w:t>
      </w:r>
      <w:bookmarkEnd w:id="12"/>
    </w:p>
    <w:p w14:paraId="000000ED" w14:textId="77777777" w:rsidR="000E145E" w:rsidRDefault="000E145E"/>
    <w:p w14:paraId="000000EE" w14:textId="77777777" w:rsidR="000E145E" w:rsidRDefault="00000000">
      <w:r>
        <w:t xml:space="preserve">Contact </w:t>
      </w:r>
      <w:hyperlink r:id="rId29">
        <w:r>
          <w:rPr>
            <w:color w:val="1155CC"/>
            <w:u w:val="single"/>
          </w:rPr>
          <w:t>shaip@arista.com</w:t>
        </w:r>
      </w:hyperlink>
      <w:r>
        <w:t xml:space="preserve"> for any questions.</w:t>
      </w:r>
    </w:p>
    <w:sectPr w:rsidR="000E14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40FA2C5-A478-400C-8DEA-245873388B63}"/>
    <w:embedBold r:id="rId2" w:fontKey="{299D78BE-9E60-47D4-A3BD-31927167D5B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7773F3A9-9B23-4251-A242-83B443C587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E107B"/>
    <w:multiLevelType w:val="multilevel"/>
    <w:tmpl w:val="95265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823B4"/>
    <w:multiLevelType w:val="multilevel"/>
    <w:tmpl w:val="DE027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502B8D"/>
    <w:multiLevelType w:val="multilevel"/>
    <w:tmpl w:val="0E02B29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A72223"/>
    <w:multiLevelType w:val="multilevel"/>
    <w:tmpl w:val="8404E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645C9B"/>
    <w:multiLevelType w:val="multilevel"/>
    <w:tmpl w:val="DD34D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6539A7"/>
    <w:multiLevelType w:val="multilevel"/>
    <w:tmpl w:val="EDDE03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582060966">
    <w:abstractNumId w:val="0"/>
  </w:num>
  <w:num w:numId="2" w16cid:durableId="19016820">
    <w:abstractNumId w:val="5"/>
  </w:num>
  <w:num w:numId="3" w16cid:durableId="1449544578">
    <w:abstractNumId w:val="2"/>
  </w:num>
  <w:num w:numId="4" w16cid:durableId="1691836995">
    <w:abstractNumId w:val="1"/>
  </w:num>
  <w:num w:numId="5" w16cid:durableId="222370612">
    <w:abstractNumId w:val="4"/>
  </w:num>
  <w:num w:numId="6" w16cid:durableId="1169980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5E"/>
    <w:rsid w:val="000E145E"/>
    <w:rsid w:val="009855E2"/>
    <w:rsid w:val="00D9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83E4"/>
  <w15:docId w15:val="{8A38F21C-A972-46BB-9998-25FFC061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טקסט הערה תו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TOC Heading"/>
    <w:basedOn w:val="1"/>
    <w:next w:val="a"/>
    <w:uiPriority w:val="39"/>
    <w:unhideWhenUsed/>
    <w:qFormat/>
    <w:rsid w:val="009855E2"/>
    <w:pPr>
      <w:bidi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tl/>
      <w:cs/>
      <w:lang/>
    </w:rPr>
  </w:style>
  <w:style w:type="paragraph" w:styleId="TOC1">
    <w:name w:val="toc 1"/>
    <w:basedOn w:val="a"/>
    <w:next w:val="a"/>
    <w:autoRedefine/>
    <w:uiPriority w:val="39"/>
    <w:unhideWhenUsed/>
    <w:rsid w:val="009855E2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9855E2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9855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mailto:systest-campus@arista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irtzy/EST-Enrollment-using-studio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radsec.beta.agni.arista.io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6l7tou6drzbBy4JwKzRSUWzNQ==">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PGJyPlRydXN0IGNlcnRpZmljYXRlcyBpbiB0aGUgU1NMIHByb2ZpbGUgYXJlIHJlcXVpcmVkIHRvIGNvbmZpcm0gdGhlIEVTVCBzZXJ2ZXImIzM5O3MgaWRlbnRpdHkgdGhvdWdoLCBzbyB0aGUgbmV4dCBsaW5lIGlzIGRlZmluaXRlbHkgY29ycmVjdC4iywQKCnRleHQvcGxhaW4SvARUaGlzIFNTTCBwcm9maWxlIHNlZW1zIHRvIG9ubHkgYmUgdXNlZCBmb3IgdGhlIEVTVCBwcm90b2NvbCBwcm9maWxlLiBDdXJyZW50bHkgdGhlIGF1dG9tYXRpYyBjZXJ0aWZpY2F0ZSBtYW5hZ2VtZW50IGNsaWVudCAoY29uZmlndXJlZCBieSBhdXRvLWNlcnRpZmljYXRlIHByb2ZpbGUgYW5kIGF1dG8tY2VydGlmaWNhdGUgcHJvdG9jb2wgcHJvZmlsZSkgZG9lc24n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 Perretz</cp:lastModifiedBy>
  <cp:revision>2</cp:revision>
  <dcterms:created xsi:type="dcterms:W3CDTF">2026-05-13T08:40:00Z</dcterms:created>
  <dcterms:modified xsi:type="dcterms:W3CDTF">2026-05-13T08:42:00Z</dcterms:modified>
</cp:coreProperties>
</file>