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MadLibs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program  is gonna do madlibs project..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Author: shameer...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Let the user know that the program is starting: starting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Console.WriteLine("Mad Libs is starting");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Give the Mad Lib a title: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Title = "Madlibs";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Console.WriteLine(Title);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Define user input and variables: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Console.Write("Enter your name : 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 = Console.ReadLine();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Console.Write("what is your fav colour: 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Colour = Console.ReadLine();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Console.Write("which city you from : 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City = Console.ReadLine();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Console.Write("what is your car name:  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Noun1 = Console.ReadLine();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Console.Write("what are you doing: 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verb = Console.ReadLine();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Console.Write("what is your  mobile name: 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noun = Console.ReadLine();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Console.Write("what is your fav food: 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food = Console.ReadLine();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Console.Write("what is your fav fruit: 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fruit = Console.ReadLine();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Console.Write("what is your fav superhero: 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SuperHero = Console.ReadLine();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Console.Write("which country you like to live:  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Country = Console.ReadLine();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Console.Write("what is your fav dessert: 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dessert = Console.ReadLine();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Console.Write("which year you are born: 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year = Console.ReadLine();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template for the story: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story = $"This morning {name} woke up feeling {City}. 'It is going to be a {Noun1} day!' Outside, a bunch of {verb}s were protesting to keep {noun} in stores. They began to {food} to the rhythm of the {fruit}, which made all the {SuperHero}s very {Country}. Concerned, {dessert} texted {year}, who flew {Country} to {year} and dropped {Country} in a puddle of frozen {food}. {name} woke up in the year {year}, in a world where {Country}s ruled the world.";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Print the story: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Console.WriteLine(story);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