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MediBot Inference Process Documentation</w:t>
      </w:r>
    </w:p>
    <w:p>
      <w:pPr>
        <w:pStyle w:val="Heading1"/>
      </w:pPr>
      <w:r>
        <w:t>1. Overview</w:t>
      </w:r>
    </w:p>
    <w:p>
      <w:pPr>
        <w:jc w:val="left"/>
      </w:pPr>
      <w:r>
        <w:t>MediBot is an AI-powered educational medical assistant that provides:</w:t>
        <w:br/>
        <w:t>- Possible diseases based on symptoms</w:t>
        <w:br/>
        <w:t>- Symptom severity assessment</w:t>
        <w:br/>
        <w:t>- Disease descriptions</w:t>
        <w:br/>
        <w:t>- Recommended precautions</w:t>
      </w:r>
    </w:p>
    <w:p>
      <w:pPr>
        <w:jc w:val="left"/>
      </w:pPr>
      <w:r>
        <w:t>It supports multi-turn conversations, multi-symptom queries, and optional image inputs for dermatology cases.</w:t>
      </w:r>
    </w:p>
    <w:p>
      <w:pPr>
        <w:pStyle w:val="Heading1"/>
      </w:pPr>
      <w:r>
        <w:t>2. Input Stage</w:t>
      </w:r>
    </w:p>
    <w:p>
      <w:pPr>
        <w:jc w:val="left"/>
      </w:pPr>
      <w:r>
        <w:t>User Inputs:</w:t>
        <w:br/>
        <w:t>- User ID: Unique identifier for session tracking and memory persistence</w:t>
        <w:br/>
        <w:t>- Query: Text input describing symptoms or asking questions</w:t>
        <w:br/>
        <w:t>- Optional Image: Skin or lesion image for dermatology classification</w:t>
      </w:r>
    </w:p>
    <w:p>
      <w:pPr>
        <w:jc w:val="left"/>
      </w:pPr>
      <w:r>
        <w:t>Validation:</w:t>
        <w:br/>
        <w:t>- Ensures user ID is provided</w:t>
        <w:br/>
        <w:t>- Ensures query is not empty</w:t>
        <w:br/>
        <w:t>- Provides immediate visual feedback if validation fails</w:t>
      </w:r>
    </w:p>
    <w:p>
      <w:pPr>
        <w:pStyle w:val="Heading1"/>
      </w:pPr>
      <w:r>
        <w:t>3. Multi-Segment Query Handling</w:t>
      </w:r>
    </w:p>
    <w:p>
      <w:pPr>
        <w:jc w:val="left"/>
      </w:pPr>
      <w:r>
        <w:t>If a query contains multiple symptoms or questions, the query is split into segments using commas or conjunctions. Each segment is processed independently through the MediBot pipeline. Segment outputs are aggregated into a combined Markdown response.</w:t>
      </w:r>
    </w:p>
    <w:p>
      <w:pPr>
        <w:pStyle w:val="Heading1"/>
      </w:pPr>
      <w:r>
        <w:t>4. Symptom Retrieval (FAISS Backend)</w:t>
      </w:r>
    </w:p>
    <w:p>
      <w:pPr>
        <w:jc w:val="left"/>
      </w:pPr>
      <w:r>
        <w:t>For each segment:</w:t>
        <w:br/>
        <w:t>- FAISS vector search is performed on pre-embedded symptom database.</w:t>
        <w:br/>
        <w:t>- Query text is converted to embeddings via SentenceTransformer.</w:t>
        <w:br/>
        <w:t>- Top N matches are returned with similarity scores and weights.</w:t>
        <w:br/>
        <w:t>- If no match, fallback to LLM.</w:t>
      </w:r>
    </w:p>
    <w:p>
      <w:pPr>
        <w:pStyle w:val="Heading1"/>
      </w:pPr>
      <w:r>
        <w:t>5. Disease Diagnosis</w:t>
      </w:r>
    </w:p>
    <w:p>
      <w:pPr>
        <w:jc w:val="left"/>
      </w:pPr>
      <w:r>
        <w:t>- Tool Used: diagnose_disease StructuredTool</w:t>
        <w:br/>
        <w:t>- Weighted scoring: weighted_score = Score * Weight * diagnostic_importance</w:t>
        <w:br/>
        <w:t>- Confidence = weighted_score / max_score</w:t>
        <w:br/>
        <w:t>- Top K diseases (default 3) are selected.</w:t>
        <w:br/>
        <w:t>- If no FAISS evidence, LLM provides fallback disease suggestion.</w:t>
      </w:r>
    </w:p>
    <w:p>
      <w:pPr>
        <w:pStyle w:val="Heading1"/>
      </w:pPr>
      <w:r>
        <w:t>6. Symptom Severity Assessment</w:t>
      </w:r>
    </w:p>
    <w:p>
      <w:pPr>
        <w:jc w:val="left"/>
      </w:pPr>
      <w:r>
        <w:t>- Tool Used: assess_symptom_severity</w:t>
        <w:br/>
        <w:t>- Severity calculated using weighted sum of scores</w:t>
        <w:br/>
        <w:t>- Severity Levels:</w:t>
        <w:br/>
        <w:t xml:space="preserve">   High: score &gt;= 2.5</w:t>
        <w:br/>
        <w:t xml:space="preserve">   Moderate: 1.5 &lt;= score &lt; 2.5</w:t>
        <w:br/>
        <w:t xml:space="preserve">   Low: score &lt; 1.5</w:t>
        <w:br/>
        <w:t>- Fallback to LLM if FAISS evidence is missing</w:t>
      </w:r>
    </w:p>
    <w:p>
      <w:pPr>
        <w:pStyle w:val="Heading1"/>
      </w:pPr>
      <w:r>
        <w:t>7. Disease Description Retrieval</w:t>
      </w:r>
    </w:p>
    <w:p>
      <w:pPr>
        <w:jc w:val="left"/>
      </w:pPr>
      <w:r>
        <w:t>- Tool Used: describe_disease</w:t>
        <w:br/>
        <w:t>- Attempts FAISS-based retrieval first</w:t>
        <w:br/>
        <w:t>- LLM fallback provides concise factual description</w:t>
        <w:br/>
        <w:t>- Description cleaned and truncated to 3–4 sentences</w:t>
      </w:r>
    </w:p>
    <w:p>
      <w:pPr>
        <w:pStyle w:val="Heading1"/>
      </w:pPr>
      <w:r>
        <w:t>8. Disease Precautions Retrieval</w:t>
      </w:r>
    </w:p>
    <w:p>
      <w:pPr>
        <w:jc w:val="left"/>
      </w:pPr>
      <w:r>
        <w:t>- Tool Used: advise_precautions</w:t>
        <w:br/>
        <w:t>- Retrieves structured precautions from FAISS or LLM</w:t>
        <w:br/>
        <w:t>- Deduplicated and returned as list</w:t>
        <w:br/>
        <w:t>- Default fallback: 'Consult a doctor'</w:t>
      </w:r>
    </w:p>
    <w:p>
      <w:pPr>
        <w:pStyle w:val="Heading1"/>
      </w:pPr>
      <w:r>
        <w:t>9. Multi-Modal Dermatology Classification</w:t>
      </w:r>
    </w:p>
    <w:p>
      <w:pPr>
        <w:jc w:val="left"/>
      </w:pPr>
      <w:r>
        <w:t>- Text Embedding: SentenceTransformer</w:t>
        <w:br/>
        <w:t>- Image Embedding: ResNet50 features</w:t>
        <w:br/>
        <w:t>- Fusion: concatenate text + image embeddings</w:t>
        <w:br/>
        <w:t>- Classifier predicts dermatology condition with confidence scores</w:t>
      </w:r>
    </w:p>
    <w:p>
      <w:pPr>
        <w:pStyle w:val="Heading1"/>
      </w:pPr>
      <w:r>
        <w:t>10. Context-Aware Router (LLM Router)</w:t>
      </w:r>
    </w:p>
    <w:p>
      <w:pPr>
        <w:jc w:val="left"/>
      </w:pPr>
      <w:r>
        <w:t>- Determines next action based on query, FAISS results, and previous context</w:t>
        <w:br/>
        <w:t>- Possible actions: call_agent, follow_up, clarify, llm</w:t>
        <w:br/>
        <w:t>- Outputs JSON containing action and action_input</w:t>
      </w:r>
    </w:p>
    <w:p>
      <w:pPr>
        <w:pStyle w:val="Heading1"/>
      </w:pPr>
      <w:r>
        <w:t>11. Structured Agent Execution</w:t>
      </w:r>
    </w:p>
    <w:p>
      <w:pPr>
        <w:jc w:val="left"/>
      </w:pPr>
      <w:r>
        <w:t>- Tools invoked: diagnose_disease, symptom_severity, disease_description, advise_precautions</w:t>
        <w:br/>
        <w:t>- Agent executor performs ReAct-style reasoning</w:t>
        <w:br/>
        <w:t>- Final JSON output includes disease, severity, description, precautions</w:t>
      </w:r>
    </w:p>
    <w:p>
      <w:pPr>
        <w:pStyle w:val="Heading1"/>
      </w:pPr>
      <w:r>
        <w:t>12. Persistent Memory</w:t>
      </w:r>
    </w:p>
    <w:p>
      <w:pPr>
        <w:jc w:val="left"/>
      </w:pPr>
      <w:r>
        <w:t>- ConversationSummaryMemory used to store user session</w:t>
        <w:br/>
        <w:t>- Saves user input and AI responses</w:t>
        <w:br/>
        <w:t>- Stored in {user_id}_memory.json</w:t>
      </w:r>
    </w:p>
    <w:p>
      <w:pPr>
        <w:pStyle w:val="Heading1"/>
      </w:pPr>
      <w:r>
        <w:t>13. Multi-Segment Query Aggregation</w:t>
      </w:r>
    </w:p>
    <w:p>
      <w:pPr>
        <w:jc w:val="left"/>
      </w:pPr>
      <w:r>
        <w:t>- Each segment produces Markdown-formatted output</w:t>
        <w:br/>
        <w:t>- Outputs combined with separators for user display</w:t>
      </w:r>
    </w:p>
    <w:p>
      <w:pPr>
        <w:pStyle w:val="Heading1"/>
      </w:pPr>
      <w:r>
        <w:t>14. Gradio Frontend Workflow</w:t>
      </w:r>
    </w:p>
    <w:p>
      <w:pPr>
        <w:jc w:val="left"/>
      </w:pPr>
      <w:r>
        <w:t>- User enters ID + query + optional image</w:t>
        <w:br/>
        <w:t>- Input validation</w:t>
        <w:br/>
        <w:t>- Multi-segment pipeline executed per segment</w:t>
        <w:br/>
        <w:t>- Responses appended to chat history</w:t>
        <w:br/>
        <w:t>- User can clear chat/input, view memory, summarize, or provide feedback</w:t>
      </w:r>
    </w:p>
    <w:p>
      <w:pPr>
        <w:pStyle w:val="Heading1"/>
      </w:pPr>
      <w:r>
        <w:t>15. Logging &amp; Trace</w:t>
      </w:r>
    </w:p>
    <w:p>
      <w:pPr>
        <w:jc w:val="left"/>
      </w:pPr>
      <w:r>
        <w:t>- trace_event() logs internal states</w:t>
        <w:br/>
        <w:t>- Enables step-by-step trace of FAISS retrieval, router decision, tool outputs, agent execution</w:t>
      </w:r>
    </w:p>
    <w:p>
      <w:pPr>
        <w:pStyle w:val="Heading1"/>
      </w:pPr>
      <w:r>
        <w:t>16. Safety &amp; Disclaimer</w:t>
      </w:r>
    </w:p>
    <w:p>
      <w:pPr>
        <w:jc w:val="left"/>
      </w:pPr>
      <w:r>
        <w:t>- Educational only</w:t>
        <w:br/>
        <w:t>- Provides probabilistic suggestions</w:t>
        <w:br/>
        <w:t>- Default advice: 'Consult a doctor'</w:t>
      </w:r>
    </w:p>
    <w:p>
      <w:pPr>
        <w:pStyle w:val="Heading1"/>
      </w:pPr>
      <w:r>
        <w:t>17. Example Inference Flow</w:t>
      </w:r>
    </w:p>
    <w:p>
      <w:pPr>
        <w:jc w:val="left"/>
      </w:pPr>
      <w:r>
        <w:t>Query: 'I have a red itchy rash on my forearm'</w:t>
        <w:br/>
        <w:t>Steps:</w:t>
        <w:br/>
        <w:t>1. Segment query: 'red itchy rash on my forearm'</w:t>
        <w:br/>
        <w:t>2. FAISS search → eczema, allergy</w:t>
        <w:br/>
        <w:t>3. Router LLM → action=call_agent</w:t>
        <w:br/>
        <w:t>4. Structured agent tools invoked for disease, severity, description, precautions</w:t>
        <w:br/>
        <w:t>5. Optional image confirms eczema</w:t>
        <w:br/>
        <w:t>6. Markdown response generated</w:t>
        <w:br/>
        <w:t>7. Memory updated for future context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