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47E6D" w14:textId="7E8EF6F1" w:rsidR="00B04809" w:rsidRPr="00B04809" w:rsidRDefault="00C8103D" w:rsidP="00C8103D">
      <w:pPr>
        <w:pStyle w:val="Title"/>
      </w:pPr>
      <w:r w:rsidRPr="00C8103D">
        <w:t>Cloud Security Automation: Fixing Noncompliant Resources with AWS Config &amp; SSM</w:t>
      </w:r>
    </w:p>
    <w:p w14:paraId="7FCB85BF" w14:textId="56CD2F83" w:rsidR="00B04809" w:rsidRDefault="00B04809" w:rsidP="00556CD8">
      <w:pPr>
        <w:pStyle w:val="Heading1"/>
        <w:jc w:val="both"/>
        <w:rPr>
          <w:rFonts w:ascii="Arial" w:hAnsi="Arial" w:cs="Arial"/>
        </w:rPr>
      </w:pPr>
      <w:r w:rsidRPr="00B04809">
        <w:rPr>
          <w:rFonts w:ascii="Arial" w:hAnsi="Arial" w:cs="Arial"/>
        </w:rPr>
        <w:t>Introduction</w:t>
      </w:r>
    </w:p>
    <w:p w14:paraId="1FBB0E01" w14:textId="77777777" w:rsidR="00C8103D" w:rsidRPr="00C8103D" w:rsidRDefault="00C8103D" w:rsidP="00C8103D"/>
    <w:p w14:paraId="3DD6DE75" w14:textId="77777777" w:rsidR="00B04809" w:rsidRPr="00B04809" w:rsidRDefault="00B04809" w:rsidP="00556CD8">
      <w:pPr>
        <w:pStyle w:val="Heading2"/>
        <w:jc w:val="both"/>
        <w:rPr>
          <w:rFonts w:ascii="Arial" w:hAnsi="Arial" w:cs="Arial"/>
        </w:rPr>
      </w:pPr>
      <w:r w:rsidRPr="00B04809">
        <w:rPr>
          <w:rFonts w:ascii="Arial" w:hAnsi="Arial" w:cs="Arial"/>
        </w:rPr>
        <w:t>What is AWS Config?</w:t>
      </w:r>
    </w:p>
    <w:p w14:paraId="772101E5" w14:textId="77777777" w:rsidR="00B04809" w:rsidRPr="00B04809" w:rsidRDefault="00B04809" w:rsidP="00556CD8">
      <w:pPr>
        <w:jc w:val="both"/>
        <w:rPr>
          <w:rFonts w:ascii="Arial" w:hAnsi="Arial" w:cs="Arial"/>
        </w:rPr>
      </w:pPr>
      <w:r w:rsidRPr="00B04809">
        <w:rPr>
          <w:rFonts w:ascii="Arial" w:hAnsi="Arial" w:cs="Arial"/>
        </w:rPr>
        <w:t xml:space="preserve">AWS Config is a service that provides continuous monitoring and recording of AWS resource configurations. It helps track changes, ensure compliance with policies, and troubleshoot misconfigurations. AWS Config evaluates resources against predefined rules and flags them as </w:t>
      </w:r>
      <w:r w:rsidRPr="00B04809">
        <w:rPr>
          <w:rFonts w:ascii="Arial" w:hAnsi="Arial" w:cs="Arial"/>
          <w:b/>
          <w:bCs/>
        </w:rPr>
        <w:t>compliant</w:t>
      </w:r>
      <w:r w:rsidRPr="00B04809">
        <w:rPr>
          <w:rFonts w:ascii="Arial" w:hAnsi="Arial" w:cs="Arial"/>
        </w:rPr>
        <w:t xml:space="preserve"> or </w:t>
      </w:r>
      <w:r w:rsidRPr="00B04809">
        <w:rPr>
          <w:rFonts w:ascii="Arial" w:hAnsi="Arial" w:cs="Arial"/>
          <w:b/>
          <w:bCs/>
        </w:rPr>
        <w:t>noncompliant</w:t>
      </w:r>
      <w:r w:rsidRPr="00B04809">
        <w:rPr>
          <w:rFonts w:ascii="Arial" w:hAnsi="Arial" w:cs="Arial"/>
        </w:rPr>
        <w:t xml:space="preserve"> based on their configuration.</w:t>
      </w:r>
    </w:p>
    <w:p w14:paraId="4852B4C3" w14:textId="77777777" w:rsidR="00B04809" w:rsidRPr="00B04809" w:rsidRDefault="00B04809" w:rsidP="00556CD8">
      <w:pPr>
        <w:jc w:val="both"/>
        <w:rPr>
          <w:rFonts w:ascii="Arial" w:hAnsi="Arial" w:cs="Arial"/>
          <w:b/>
          <w:bCs/>
        </w:rPr>
      </w:pPr>
      <w:r w:rsidRPr="00B04809">
        <w:rPr>
          <w:rFonts w:ascii="Arial" w:hAnsi="Arial" w:cs="Arial"/>
          <w:b/>
          <w:bCs/>
        </w:rPr>
        <w:t>How AWS Config Helps in Security &amp; Compliance</w:t>
      </w:r>
    </w:p>
    <w:p w14:paraId="27ED7F5F" w14:textId="77777777" w:rsidR="00B04809" w:rsidRPr="00B04809" w:rsidRDefault="00B04809" w:rsidP="00556CD8">
      <w:pPr>
        <w:jc w:val="both"/>
        <w:rPr>
          <w:rFonts w:ascii="Arial" w:hAnsi="Arial" w:cs="Arial"/>
        </w:rPr>
      </w:pPr>
      <w:r w:rsidRPr="00B04809">
        <w:rPr>
          <w:rFonts w:ascii="Arial" w:hAnsi="Arial" w:cs="Arial"/>
        </w:rPr>
        <w:t>AWS Config enables organizations to:</w:t>
      </w:r>
    </w:p>
    <w:p w14:paraId="5D3C33E1" w14:textId="77777777" w:rsidR="00B04809" w:rsidRPr="00B04809" w:rsidRDefault="00B04809" w:rsidP="00556CD8">
      <w:pPr>
        <w:numPr>
          <w:ilvl w:val="0"/>
          <w:numId w:val="18"/>
        </w:numPr>
        <w:jc w:val="both"/>
        <w:rPr>
          <w:rFonts w:ascii="Arial" w:hAnsi="Arial" w:cs="Arial"/>
        </w:rPr>
      </w:pPr>
      <w:r w:rsidRPr="00B04809">
        <w:rPr>
          <w:rFonts w:ascii="Arial" w:hAnsi="Arial" w:cs="Arial"/>
          <w:b/>
          <w:bCs/>
        </w:rPr>
        <w:t>Monitor Resource Changes:</w:t>
      </w:r>
      <w:r w:rsidRPr="00B04809">
        <w:rPr>
          <w:rFonts w:ascii="Arial" w:hAnsi="Arial" w:cs="Arial"/>
        </w:rPr>
        <w:t xml:space="preserve"> Track historical and real-time configuration changes.</w:t>
      </w:r>
    </w:p>
    <w:p w14:paraId="699F2CCE" w14:textId="77777777" w:rsidR="00B04809" w:rsidRPr="00B04809" w:rsidRDefault="00B04809" w:rsidP="00556CD8">
      <w:pPr>
        <w:numPr>
          <w:ilvl w:val="0"/>
          <w:numId w:val="18"/>
        </w:numPr>
        <w:jc w:val="both"/>
        <w:rPr>
          <w:rFonts w:ascii="Arial" w:hAnsi="Arial" w:cs="Arial"/>
        </w:rPr>
      </w:pPr>
      <w:r w:rsidRPr="00B04809">
        <w:rPr>
          <w:rFonts w:ascii="Arial" w:hAnsi="Arial" w:cs="Arial"/>
          <w:b/>
          <w:bCs/>
        </w:rPr>
        <w:t>Audit &amp; Ensure Compliance:</w:t>
      </w:r>
      <w:r w:rsidRPr="00B04809">
        <w:rPr>
          <w:rFonts w:ascii="Arial" w:hAnsi="Arial" w:cs="Arial"/>
        </w:rPr>
        <w:t xml:space="preserve"> Evaluate resources using AWS Config Rules.</w:t>
      </w:r>
    </w:p>
    <w:p w14:paraId="1A86D486" w14:textId="77777777" w:rsidR="00B04809" w:rsidRDefault="00B04809" w:rsidP="00556CD8">
      <w:pPr>
        <w:numPr>
          <w:ilvl w:val="0"/>
          <w:numId w:val="18"/>
        </w:numPr>
        <w:jc w:val="both"/>
        <w:rPr>
          <w:rFonts w:ascii="Arial" w:hAnsi="Arial" w:cs="Arial"/>
        </w:rPr>
      </w:pPr>
      <w:r w:rsidRPr="00B04809">
        <w:rPr>
          <w:rFonts w:ascii="Arial" w:hAnsi="Arial" w:cs="Arial"/>
          <w:b/>
          <w:bCs/>
        </w:rPr>
        <w:t xml:space="preserve">Troubleshoot &amp; </w:t>
      </w:r>
      <w:proofErr w:type="spellStart"/>
      <w:r w:rsidRPr="00B04809">
        <w:rPr>
          <w:rFonts w:ascii="Arial" w:hAnsi="Arial" w:cs="Arial"/>
          <w:b/>
          <w:bCs/>
        </w:rPr>
        <w:t>Analyze</w:t>
      </w:r>
      <w:proofErr w:type="spellEnd"/>
      <w:r w:rsidRPr="00B04809">
        <w:rPr>
          <w:rFonts w:ascii="Arial" w:hAnsi="Arial" w:cs="Arial"/>
          <w:b/>
          <w:bCs/>
        </w:rPr>
        <w:t xml:space="preserve"> Security Issues:</w:t>
      </w:r>
      <w:r w:rsidRPr="00B04809">
        <w:rPr>
          <w:rFonts w:ascii="Arial" w:hAnsi="Arial" w:cs="Arial"/>
        </w:rPr>
        <w:t xml:space="preserve"> Detect security misconfigurations and </w:t>
      </w:r>
      <w:proofErr w:type="spellStart"/>
      <w:r w:rsidRPr="00B04809">
        <w:rPr>
          <w:rFonts w:ascii="Arial" w:hAnsi="Arial" w:cs="Arial"/>
        </w:rPr>
        <w:t>analyze</w:t>
      </w:r>
      <w:proofErr w:type="spellEnd"/>
      <w:r w:rsidRPr="00B04809">
        <w:rPr>
          <w:rFonts w:ascii="Arial" w:hAnsi="Arial" w:cs="Arial"/>
        </w:rPr>
        <w:t xml:space="preserve"> IAM permissions, security groups, and networking rules.</w:t>
      </w:r>
    </w:p>
    <w:p w14:paraId="73A01B1C" w14:textId="77777777" w:rsidR="00C8103D" w:rsidRPr="00B04809" w:rsidRDefault="00C8103D" w:rsidP="00C8103D">
      <w:pPr>
        <w:ind w:left="720"/>
        <w:jc w:val="both"/>
        <w:rPr>
          <w:rFonts w:ascii="Arial" w:hAnsi="Arial" w:cs="Arial"/>
        </w:rPr>
      </w:pPr>
    </w:p>
    <w:p w14:paraId="4193CB8E" w14:textId="77777777" w:rsidR="00B04809" w:rsidRPr="00B04809" w:rsidRDefault="00B04809" w:rsidP="00556CD8">
      <w:pPr>
        <w:pStyle w:val="Heading2"/>
        <w:jc w:val="both"/>
        <w:rPr>
          <w:rFonts w:ascii="Arial" w:hAnsi="Arial" w:cs="Arial"/>
        </w:rPr>
      </w:pPr>
      <w:r w:rsidRPr="00B04809">
        <w:rPr>
          <w:rFonts w:ascii="Arial" w:hAnsi="Arial" w:cs="Arial"/>
        </w:rPr>
        <w:t>Focus of This Documentation</w:t>
      </w:r>
    </w:p>
    <w:p w14:paraId="5DF4ED3C" w14:textId="2B88E9CD" w:rsidR="00B04809" w:rsidRDefault="00B04809" w:rsidP="00556CD8">
      <w:pPr>
        <w:jc w:val="both"/>
        <w:rPr>
          <w:rFonts w:ascii="Arial" w:hAnsi="Arial" w:cs="Arial"/>
          <w:b/>
          <w:bCs/>
        </w:rPr>
      </w:pPr>
      <w:r w:rsidRPr="00B04809">
        <w:rPr>
          <w:rFonts w:ascii="Arial" w:hAnsi="Arial" w:cs="Arial"/>
        </w:rPr>
        <w:t xml:space="preserve">This documentation specifically covers </w:t>
      </w:r>
      <w:r w:rsidRPr="00B04809">
        <w:rPr>
          <w:rFonts w:ascii="Arial" w:hAnsi="Arial" w:cs="Arial"/>
          <w:b/>
          <w:bCs/>
        </w:rPr>
        <w:t>AWS Config’s remediation feature</w:t>
      </w:r>
      <w:r w:rsidRPr="00B04809">
        <w:rPr>
          <w:rFonts w:ascii="Arial" w:hAnsi="Arial" w:cs="Arial"/>
        </w:rPr>
        <w:t xml:space="preserve">, which allows </w:t>
      </w:r>
      <w:r w:rsidRPr="00B04809">
        <w:rPr>
          <w:rFonts w:ascii="Arial" w:hAnsi="Arial" w:cs="Arial"/>
        </w:rPr>
        <w:t xml:space="preserve">the </w:t>
      </w:r>
      <w:r w:rsidRPr="00B04809">
        <w:rPr>
          <w:rFonts w:ascii="Arial" w:hAnsi="Arial" w:cs="Arial"/>
        </w:rPr>
        <w:t xml:space="preserve">automatic correction of </w:t>
      </w:r>
      <w:r w:rsidRPr="00B04809">
        <w:rPr>
          <w:rFonts w:ascii="Arial" w:hAnsi="Arial" w:cs="Arial"/>
        </w:rPr>
        <w:t>non-compliant</w:t>
      </w:r>
      <w:r w:rsidRPr="00B04809">
        <w:rPr>
          <w:rFonts w:ascii="Arial" w:hAnsi="Arial" w:cs="Arial"/>
        </w:rPr>
        <w:t xml:space="preserve"> resources using </w:t>
      </w:r>
      <w:r w:rsidRPr="00B04809">
        <w:rPr>
          <w:rFonts w:ascii="Arial" w:hAnsi="Arial" w:cs="Arial"/>
          <w:b/>
          <w:bCs/>
        </w:rPr>
        <w:t>AWS Systems Manager (SSM) Automation Documents (Runbooks)</w:t>
      </w:r>
      <w:r w:rsidRPr="00B04809">
        <w:rPr>
          <w:rFonts w:ascii="Arial" w:hAnsi="Arial" w:cs="Arial"/>
        </w:rPr>
        <w:t xml:space="preserve">. Instead of manual remediation, AWS Config can trigger predefined automation workflows to </w:t>
      </w:r>
      <w:r w:rsidRPr="00B04809">
        <w:rPr>
          <w:rFonts w:ascii="Arial" w:hAnsi="Arial" w:cs="Arial"/>
          <w:b/>
          <w:bCs/>
        </w:rPr>
        <w:t>fix security misconfigurations, update resource settings, and enforce best practices.</w:t>
      </w:r>
    </w:p>
    <w:p w14:paraId="57EB7B6D" w14:textId="77777777" w:rsidR="00C8103D" w:rsidRPr="00B04809" w:rsidRDefault="00C8103D" w:rsidP="00556CD8">
      <w:pPr>
        <w:jc w:val="both"/>
        <w:rPr>
          <w:rFonts w:ascii="Arial" w:hAnsi="Arial" w:cs="Arial"/>
        </w:rPr>
      </w:pPr>
    </w:p>
    <w:p w14:paraId="183E1128" w14:textId="77777777" w:rsidR="00B04809" w:rsidRPr="00B04809" w:rsidRDefault="00B04809" w:rsidP="00556CD8">
      <w:pPr>
        <w:pStyle w:val="Heading2"/>
        <w:jc w:val="both"/>
        <w:rPr>
          <w:rFonts w:ascii="Arial" w:hAnsi="Arial" w:cs="Arial"/>
        </w:rPr>
      </w:pPr>
      <w:r w:rsidRPr="00B04809">
        <w:rPr>
          <w:rFonts w:ascii="Arial" w:hAnsi="Arial" w:cs="Arial"/>
        </w:rPr>
        <w:t>What is AWS Systems Manager (SSM)?</w:t>
      </w:r>
    </w:p>
    <w:p w14:paraId="2024F6C3" w14:textId="77777777" w:rsidR="00B04809" w:rsidRPr="00B04809" w:rsidRDefault="00B04809" w:rsidP="00556CD8">
      <w:pPr>
        <w:jc w:val="both"/>
        <w:rPr>
          <w:rFonts w:ascii="Arial" w:hAnsi="Arial" w:cs="Arial"/>
        </w:rPr>
      </w:pPr>
      <w:r w:rsidRPr="00B04809">
        <w:rPr>
          <w:rFonts w:ascii="Arial" w:hAnsi="Arial" w:cs="Arial"/>
        </w:rPr>
        <w:t xml:space="preserve">AWS Systems Manager (SSM) is a service that helps automate operational tasks across AWS infrastructure. One of its key components is </w:t>
      </w:r>
      <w:r w:rsidRPr="00B04809">
        <w:rPr>
          <w:rFonts w:ascii="Arial" w:hAnsi="Arial" w:cs="Arial"/>
          <w:b/>
          <w:bCs/>
        </w:rPr>
        <w:t>SSM Automation</w:t>
      </w:r>
      <w:r w:rsidRPr="00B04809">
        <w:rPr>
          <w:rFonts w:ascii="Arial" w:hAnsi="Arial" w:cs="Arial"/>
        </w:rPr>
        <w:t>, which allows predefined workflows (runbooks) to execute remediation actions when triggered by AWS Config.</w:t>
      </w:r>
    </w:p>
    <w:p w14:paraId="226AAC07" w14:textId="34694972" w:rsidR="00B04809" w:rsidRPr="00B04809" w:rsidRDefault="00B04809" w:rsidP="00556CD8">
      <w:pPr>
        <w:jc w:val="both"/>
        <w:rPr>
          <w:rFonts w:ascii="Arial" w:hAnsi="Arial" w:cs="Arial"/>
        </w:rPr>
      </w:pPr>
      <w:r w:rsidRPr="00B04809">
        <w:rPr>
          <w:rFonts w:ascii="Arial" w:hAnsi="Arial" w:cs="Arial"/>
        </w:rPr>
        <w:t xml:space="preserve">By integrating AWS Config with SSM, organizations can </w:t>
      </w:r>
      <w:r w:rsidRPr="00B04809">
        <w:rPr>
          <w:rFonts w:ascii="Arial" w:hAnsi="Arial" w:cs="Arial"/>
          <w:b/>
          <w:bCs/>
        </w:rPr>
        <w:t>automate compliance enforcement</w:t>
      </w:r>
      <w:r w:rsidRPr="00B04809">
        <w:rPr>
          <w:rFonts w:ascii="Arial" w:hAnsi="Arial" w:cs="Arial"/>
        </w:rPr>
        <w:t>, reducing manual intervention and ensuring AWS resources remain in a secure and compliant state.</w:t>
      </w:r>
    </w:p>
    <w:p w14:paraId="186C986B" w14:textId="54954676" w:rsidR="00D07D33" w:rsidRPr="00B04809" w:rsidRDefault="00D07D33" w:rsidP="00556CD8">
      <w:pPr>
        <w:pStyle w:val="Heading1"/>
        <w:jc w:val="both"/>
        <w:rPr>
          <w:rFonts w:ascii="Arial" w:hAnsi="Arial" w:cs="Arial"/>
        </w:rPr>
      </w:pPr>
      <w:r w:rsidRPr="00B04809">
        <w:rPr>
          <w:rFonts w:ascii="Arial" w:hAnsi="Arial" w:cs="Arial"/>
        </w:rPr>
        <w:lastRenderedPageBreak/>
        <w:t>Remediating Noncompliant Resources with AWS Config</w:t>
      </w:r>
    </w:p>
    <w:p w14:paraId="191FFF37" w14:textId="34CDDC84" w:rsidR="00D07D33" w:rsidRPr="00D07D33" w:rsidRDefault="00D07D33" w:rsidP="00556CD8">
      <w:pPr>
        <w:jc w:val="both"/>
        <w:rPr>
          <w:rFonts w:ascii="Arial" w:hAnsi="Arial" w:cs="Arial"/>
        </w:rPr>
      </w:pPr>
      <w:r w:rsidRPr="00D07D33">
        <w:rPr>
          <w:rFonts w:ascii="Arial" w:hAnsi="Arial" w:cs="Arial"/>
        </w:rPr>
        <w:t xml:space="preserve">AWS Config allows </w:t>
      </w:r>
      <w:r w:rsidR="00ED4BCE" w:rsidRPr="00B04809">
        <w:rPr>
          <w:rFonts w:ascii="Arial" w:hAnsi="Arial" w:cs="Arial"/>
        </w:rPr>
        <w:t>us</w:t>
      </w:r>
      <w:r w:rsidRPr="00D07D33">
        <w:rPr>
          <w:rFonts w:ascii="Arial" w:hAnsi="Arial" w:cs="Arial"/>
        </w:rPr>
        <w:t xml:space="preserve"> to automatically remediate noncompliant resources that </w:t>
      </w:r>
      <w:r w:rsidR="00ED4BCE" w:rsidRPr="00B04809">
        <w:rPr>
          <w:rFonts w:ascii="Arial" w:hAnsi="Arial" w:cs="Arial"/>
        </w:rPr>
        <w:t>AWS Config Rules evaluate</w:t>
      </w:r>
      <w:r w:rsidRPr="00D07D33">
        <w:rPr>
          <w:rFonts w:ascii="Arial" w:hAnsi="Arial" w:cs="Arial"/>
        </w:rPr>
        <w:t xml:space="preserve">. Remediation is applied using AWS Systems Manager (SSM) Automation Documents, which define the corrective actions to be performed on noncompliant AWS resources. </w:t>
      </w:r>
      <w:r w:rsidR="00ED4BCE" w:rsidRPr="00B04809">
        <w:rPr>
          <w:rFonts w:ascii="Arial" w:hAnsi="Arial" w:cs="Arial"/>
        </w:rPr>
        <w:t xml:space="preserve">We </w:t>
      </w:r>
      <w:r w:rsidRPr="00D07D33">
        <w:rPr>
          <w:rFonts w:ascii="Arial" w:hAnsi="Arial" w:cs="Arial"/>
        </w:rPr>
        <w:t>can associate these automation documents with AWS Config rules through the AWS Management Console or APIs.</w:t>
      </w:r>
    </w:p>
    <w:p w14:paraId="7B8E9940" w14:textId="723D6120" w:rsidR="00D07D33" w:rsidRPr="00B04809" w:rsidRDefault="00D07D33" w:rsidP="00556CD8">
      <w:pPr>
        <w:jc w:val="both"/>
        <w:rPr>
          <w:rFonts w:ascii="Arial" w:hAnsi="Arial" w:cs="Arial"/>
        </w:rPr>
      </w:pPr>
      <w:r w:rsidRPr="00D07D33">
        <w:rPr>
          <w:rFonts w:ascii="Arial" w:hAnsi="Arial" w:cs="Arial"/>
        </w:rPr>
        <w:t xml:space="preserve">AWS Config provides a set of </w:t>
      </w:r>
      <w:r w:rsidRPr="00D07D33">
        <w:rPr>
          <w:rFonts w:ascii="Arial" w:hAnsi="Arial" w:cs="Arial"/>
          <w:b/>
          <w:bCs/>
        </w:rPr>
        <w:t>managed automation documents</w:t>
      </w:r>
      <w:r w:rsidRPr="00D07D33">
        <w:rPr>
          <w:rFonts w:ascii="Arial" w:hAnsi="Arial" w:cs="Arial"/>
        </w:rPr>
        <w:t xml:space="preserve"> with predefined remediation actions. Additionally, </w:t>
      </w:r>
      <w:r w:rsidR="00ED4BCE" w:rsidRPr="00B04809">
        <w:rPr>
          <w:rFonts w:ascii="Arial" w:hAnsi="Arial" w:cs="Arial"/>
        </w:rPr>
        <w:t>we</w:t>
      </w:r>
      <w:r w:rsidRPr="00D07D33">
        <w:rPr>
          <w:rFonts w:ascii="Arial" w:hAnsi="Arial" w:cs="Arial"/>
        </w:rPr>
        <w:t xml:space="preserve"> can create and associate </w:t>
      </w:r>
      <w:r w:rsidRPr="00D07D33">
        <w:rPr>
          <w:rFonts w:ascii="Arial" w:hAnsi="Arial" w:cs="Arial"/>
          <w:b/>
          <w:bCs/>
        </w:rPr>
        <w:t>custom automation documents</w:t>
      </w:r>
      <w:r w:rsidRPr="00D07D33">
        <w:rPr>
          <w:rFonts w:ascii="Arial" w:hAnsi="Arial" w:cs="Arial"/>
        </w:rPr>
        <w:t xml:space="preserve"> to enforce organization-specific compliance policies.</w:t>
      </w:r>
    </w:p>
    <w:p w14:paraId="6701C629" w14:textId="46337873" w:rsidR="00556CD8" w:rsidRDefault="00D07D33" w:rsidP="00556CD8">
      <w:pPr>
        <w:jc w:val="both"/>
        <w:rPr>
          <w:rFonts w:ascii="Arial" w:hAnsi="Arial" w:cs="Arial"/>
        </w:rPr>
      </w:pPr>
      <w:r w:rsidRPr="00B04809">
        <w:rPr>
          <w:rFonts w:ascii="Arial" w:hAnsi="Arial" w:cs="Arial"/>
        </w:rPr>
        <w:t xml:space="preserve">We can setup </w:t>
      </w:r>
      <w:r w:rsidRPr="00B04809">
        <w:rPr>
          <w:rFonts w:ascii="Arial" w:hAnsi="Arial" w:cs="Arial"/>
          <w:b/>
          <w:bCs/>
        </w:rPr>
        <w:t>Manual Remediation</w:t>
      </w:r>
      <w:r w:rsidRPr="00B04809">
        <w:rPr>
          <w:rFonts w:ascii="Arial" w:hAnsi="Arial" w:cs="Arial"/>
        </w:rPr>
        <w:t xml:space="preserve"> or </w:t>
      </w:r>
      <w:r w:rsidRPr="00B04809">
        <w:rPr>
          <w:rFonts w:ascii="Arial" w:hAnsi="Arial" w:cs="Arial"/>
          <w:b/>
          <w:bCs/>
        </w:rPr>
        <w:t>Automated remediation</w:t>
      </w:r>
      <w:r w:rsidRPr="00B04809">
        <w:rPr>
          <w:rFonts w:ascii="Arial" w:hAnsi="Arial" w:cs="Arial"/>
        </w:rPr>
        <w:t xml:space="preserve">, but I’m focusing here on </w:t>
      </w:r>
      <w:r w:rsidR="00ED4BCE" w:rsidRPr="00B04809">
        <w:rPr>
          <w:rFonts w:ascii="Arial" w:hAnsi="Arial" w:cs="Arial"/>
        </w:rPr>
        <w:t>setting up AWS config Automated Remediation with SSM</w:t>
      </w:r>
      <w:r w:rsidR="0093649F" w:rsidRPr="00B04809">
        <w:rPr>
          <w:rFonts w:ascii="Arial" w:hAnsi="Arial" w:cs="Arial"/>
        </w:rPr>
        <w:t>.</w:t>
      </w:r>
    </w:p>
    <w:p w14:paraId="11F4FACA" w14:textId="77777777" w:rsidR="00C8103D" w:rsidRPr="00D07D33" w:rsidRDefault="00C8103D" w:rsidP="00556CD8">
      <w:pPr>
        <w:jc w:val="both"/>
        <w:rPr>
          <w:rFonts w:ascii="Arial" w:hAnsi="Arial" w:cs="Arial"/>
        </w:rPr>
      </w:pPr>
    </w:p>
    <w:p w14:paraId="289A15E7" w14:textId="77777777" w:rsidR="00D07D33" w:rsidRPr="00B04809" w:rsidRDefault="00D07D33" w:rsidP="00556CD8">
      <w:pPr>
        <w:pStyle w:val="Heading2"/>
        <w:jc w:val="both"/>
        <w:rPr>
          <w:rFonts w:ascii="Arial" w:hAnsi="Arial" w:cs="Arial"/>
        </w:rPr>
      </w:pPr>
      <w:r w:rsidRPr="00B04809">
        <w:rPr>
          <w:rFonts w:ascii="Arial" w:hAnsi="Arial" w:cs="Arial"/>
        </w:rPr>
        <w:t>AWS Config Automated Remediation with SSM</w:t>
      </w:r>
    </w:p>
    <w:p w14:paraId="3A46F6E4" w14:textId="77777777" w:rsidR="00D07D33" w:rsidRPr="00D07D33" w:rsidRDefault="00D07D33" w:rsidP="00556CD8">
      <w:pPr>
        <w:jc w:val="both"/>
        <w:rPr>
          <w:rFonts w:ascii="Arial" w:hAnsi="Arial" w:cs="Arial"/>
        </w:rPr>
      </w:pPr>
      <w:r w:rsidRPr="00D07D33">
        <w:rPr>
          <w:rFonts w:ascii="Arial" w:hAnsi="Arial" w:cs="Arial"/>
        </w:rPr>
        <w:t>AWS Config Automated Remediation with SSM (AWS Systems Manager) enables organizations to automatically fix non-compliant AWS resources when they violate compliance rules. This integration between AWS Config and SSM Automation Documents (runbooks) ensures configuration consistency and security.</w:t>
      </w:r>
    </w:p>
    <w:p w14:paraId="4F7A569A" w14:textId="77777777" w:rsidR="00D07D33" w:rsidRPr="00B04809" w:rsidRDefault="00D07D33" w:rsidP="00556CD8">
      <w:pPr>
        <w:pStyle w:val="Heading3"/>
        <w:jc w:val="both"/>
        <w:rPr>
          <w:rFonts w:ascii="Arial" w:hAnsi="Arial" w:cs="Arial"/>
        </w:rPr>
      </w:pPr>
      <w:r w:rsidRPr="00B04809">
        <w:rPr>
          <w:rFonts w:ascii="Arial" w:hAnsi="Arial" w:cs="Arial"/>
        </w:rPr>
        <w:t>How It Works</w:t>
      </w:r>
    </w:p>
    <w:p w14:paraId="2359409E" w14:textId="77777777" w:rsidR="00D07D33" w:rsidRPr="00D07D33" w:rsidRDefault="00D07D33" w:rsidP="00556CD8">
      <w:pPr>
        <w:jc w:val="both"/>
        <w:rPr>
          <w:rFonts w:ascii="Arial" w:hAnsi="Arial" w:cs="Arial"/>
          <w:b/>
          <w:bCs/>
        </w:rPr>
      </w:pPr>
      <w:r w:rsidRPr="00D07D33">
        <w:rPr>
          <w:rFonts w:ascii="Arial" w:hAnsi="Arial" w:cs="Arial"/>
          <w:b/>
          <w:bCs/>
        </w:rPr>
        <w:t>1. AWS Config Monitors Compliance</w:t>
      </w:r>
    </w:p>
    <w:p w14:paraId="3210ABBD" w14:textId="77777777" w:rsidR="00D07D33" w:rsidRPr="00D07D33" w:rsidRDefault="00D07D33" w:rsidP="00556CD8">
      <w:pPr>
        <w:jc w:val="both"/>
        <w:rPr>
          <w:rFonts w:ascii="Arial" w:hAnsi="Arial" w:cs="Arial"/>
        </w:rPr>
      </w:pPr>
      <w:r w:rsidRPr="00D07D33">
        <w:rPr>
          <w:rFonts w:ascii="Arial" w:hAnsi="Arial" w:cs="Arial"/>
        </w:rPr>
        <w:t>AWS Config continuously checks AWS resources against predefined compliance rules (e.g., enforcing IMDSv2 on EC2 instances).</w:t>
      </w:r>
    </w:p>
    <w:p w14:paraId="4499504B" w14:textId="77777777" w:rsidR="00D07D33" w:rsidRPr="00D07D33" w:rsidRDefault="00D07D33" w:rsidP="00556CD8">
      <w:pPr>
        <w:jc w:val="both"/>
        <w:rPr>
          <w:rFonts w:ascii="Arial" w:hAnsi="Arial" w:cs="Arial"/>
          <w:b/>
          <w:bCs/>
        </w:rPr>
      </w:pPr>
      <w:r w:rsidRPr="00D07D33">
        <w:rPr>
          <w:rFonts w:ascii="Arial" w:hAnsi="Arial" w:cs="Arial"/>
          <w:b/>
          <w:bCs/>
        </w:rPr>
        <w:t>2. Non-Compliant Resources are Identified</w:t>
      </w:r>
    </w:p>
    <w:p w14:paraId="48AA36E5" w14:textId="77777777" w:rsidR="00D07D33" w:rsidRPr="00D07D33" w:rsidRDefault="00D07D33" w:rsidP="00556CD8">
      <w:pPr>
        <w:jc w:val="both"/>
        <w:rPr>
          <w:rFonts w:ascii="Arial" w:hAnsi="Arial" w:cs="Arial"/>
        </w:rPr>
      </w:pPr>
      <w:r w:rsidRPr="00D07D33">
        <w:rPr>
          <w:rFonts w:ascii="Arial" w:hAnsi="Arial" w:cs="Arial"/>
        </w:rPr>
        <w:t xml:space="preserve">If a resource does not meet the rule requirements, AWS Config marks it as </w:t>
      </w:r>
      <w:r w:rsidRPr="00D07D33">
        <w:rPr>
          <w:rFonts w:ascii="Arial" w:hAnsi="Arial" w:cs="Arial"/>
          <w:b/>
          <w:bCs/>
        </w:rPr>
        <w:t>Noncompliant</w:t>
      </w:r>
      <w:r w:rsidRPr="00D07D33">
        <w:rPr>
          <w:rFonts w:ascii="Arial" w:hAnsi="Arial" w:cs="Arial"/>
        </w:rPr>
        <w:t>.</w:t>
      </w:r>
    </w:p>
    <w:p w14:paraId="4508CD60" w14:textId="77777777" w:rsidR="00D07D33" w:rsidRPr="00D07D33" w:rsidRDefault="00D07D33" w:rsidP="00556CD8">
      <w:pPr>
        <w:jc w:val="both"/>
        <w:rPr>
          <w:rFonts w:ascii="Arial" w:hAnsi="Arial" w:cs="Arial"/>
          <w:b/>
          <w:bCs/>
        </w:rPr>
      </w:pPr>
      <w:r w:rsidRPr="00D07D33">
        <w:rPr>
          <w:rFonts w:ascii="Arial" w:hAnsi="Arial" w:cs="Arial"/>
          <w:b/>
          <w:bCs/>
        </w:rPr>
        <w:t>3. AWS Config Triggers a Remediation Action</w:t>
      </w:r>
    </w:p>
    <w:p w14:paraId="7DBBC213" w14:textId="77777777" w:rsidR="00D07D33" w:rsidRPr="00D07D33" w:rsidRDefault="00D07D33" w:rsidP="00556CD8">
      <w:pPr>
        <w:jc w:val="both"/>
        <w:rPr>
          <w:rFonts w:ascii="Arial" w:hAnsi="Arial" w:cs="Arial"/>
        </w:rPr>
      </w:pPr>
      <w:r w:rsidRPr="00D07D33">
        <w:rPr>
          <w:rFonts w:ascii="Arial" w:hAnsi="Arial" w:cs="Arial"/>
        </w:rPr>
        <w:t xml:space="preserve">When a resource is noncompliant, AWS Config executes an </w:t>
      </w:r>
      <w:r w:rsidRPr="00D07D33">
        <w:rPr>
          <w:rFonts w:ascii="Arial" w:hAnsi="Arial" w:cs="Arial"/>
          <w:b/>
          <w:bCs/>
        </w:rPr>
        <w:t>SSM Automation Document (SSM Runbook)</w:t>
      </w:r>
      <w:r w:rsidRPr="00D07D33">
        <w:rPr>
          <w:rFonts w:ascii="Arial" w:hAnsi="Arial" w:cs="Arial"/>
        </w:rPr>
        <w:t xml:space="preserve"> to remediate the issue.</w:t>
      </w:r>
    </w:p>
    <w:p w14:paraId="271149D1" w14:textId="77777777" w:rsidR="00D07D33" w:rsidRPr="00D07D33" w:rsidRDefault="00D07D33" w:rsidP="00556CD8">
      <w:pPr>
        <w:jc w:val="both"/>
        <w:rPr>
          <w:rFonts w:ascii="Arial" w:hAnsi="Arial" w:cs="Arial"/>
          <w:b/>
          <w:bCs/>
        </w:rPr>
      </w:pPr>
      <w:r w:rsidRPr="00D07D33">
        <w:rPr>
          <w:rFonts w:ascii="Arial" w:hAnsi="Arial" w:cs="Arial"/>
          <w:b/>
          <w:bCs/>
        </w:rPr>
        <w:t>4. AWS Systems Manager Fixes the Issue</w:t>
      </w:r>
    </w:p>
    <w:p w14:paraId="5D499497" w14:textId="77777777" w:rsidR="00D07D33" w:rsidRPr="00D07D33" w:rsidRDefault="00D07D33" w:rsidP="00556CD8">
      <w:pPr>
        <w:jc w:val="both"/>
        <w:rPr>
          <w:rFonts w:ascii="Arial" w:hAnsi="Arial" w:cs="Arial"/>
        </w:rPr>
      </w:pPr>
      <w:r w:rsidRPr="00D07D33">
        <w:rPr>
          <w:rFonts w:ascii="Arial" w:hAnsi="Arial" w:cs="Arial"/>
        </w:rPr>
        <w:t>The automation runbook performs predefined corrective actions, such as:</w:t>
      </w:r>
    </w:p>
    <w:p w14:paraId="6AD65180" w14:textId="77777777" w:rsidR="00D07D33" w:rsidRPr="00D07D33" w:rsidRDefault="00D07D33" w:rsidP="00556CD8">
      <w:pPr>
        <w:numPr>
          <w:ilvl w:val="0"/>
          <w:numId w:val="15"/>
        </w:numPr>
        <w:jc w:val="both"/>
        <w:rPr>
          <w:rFonts w:ascii="Arial" w:hAnsi="Arial" w:cs="Arial"/>
        </w:rPr>
      </w:pPr>
      <w:r w:rsidRPr="00D07D33">
        <w:rPr>
          <w:rFonts w:ascii="Arial" w:hAnsi="Arial" w:cs="Arial"/>
        </w:rPr>
        <w:t>Modifying security groups</w:t>
      </w:r>
    </w:p>
    <w:p w14:paraId="3B0183E0" w14:textId="77777777" w:rsidR="00D07D33" w:rsidRPr="00D07D33" w:rsidRDefault="00D07D33" w:rsidP="00556CD8">
      <w:pPr>
        <w:numPr>
          <w:ilvl w:val="0"/>
          <w:numId w:val="15"/>
        </w:numPr>
        <w:jc w:val="both"/>
        <w:rPr>
          <w:rFonts w:ascii="Arial" w:hAnsi="Arial" w:cs="Arial"/>
        </w:rPr>
      </w:pPr>
      <w:r w:rsidRPr="00D07D33">
        <w:rPr>
          <w:rFonts w:ascii="Arial" w:hAnsi="Arial" w:cs="Arial"/>
        </w:rPr>
        <w:t>Enforcing encryption</w:t>
      </w:r>
    </w:p>
    <w:p w14:paraId="442D0343" w14:textId="77777777" w:rsidR="00D07D33" w:rsidRPr="00D07D33" w:rsidRDefault="00D07D33" w:rsidP="00556CD8">
      <w:pPr>
        <w:numPr>
          <w:ilvl w:val="0"/>
          <w:numId w:val="15"/>
        </w:numPr>
        <w:jc w:val="both"/>
        <w:rPr>
          <w:rFonts w:ascii="Arial" w:hAnsi="Arial" w:cs="Arial"/>
        </w:rPr>
      </w:pPr>
      <w:r w:rsidRPr="00D07D33">
        <w:rPr>
          <w:rFonts w:ascii="Arial" w:hAnsi="Arial" w:cs="Arial"/>
        </w:rPr>
        <w:t>Updating EC2 instance metadata settings</w:t>
      </w:r>
    </w:p>
    <w:p w14:paraId="0DE307D8" w14:textId="77777777" w:rsidR="00D07D33" w:rsidRPr="00D07D33" w:rsidRDefault="00D07D33" w:rsidP="00556CD8">
      <w:pPr>
        <w:jc w:val="both"/>
        <w:rPr>
          <w:rFonts w:ascii="Arial" w:hAnsi="Arial" w:cs="Arial"/>
          <w:b/>
          <w:bCs/>
        </w:rPr>
      </w:pPr>
      <w:r w:rsidRPr="00D07D33">
        <w:rPr>
          <w:rFonts w:ascii="Arial" w:hAnsi="Arial" w:cs="Arial"/>
          <w:b/>
          <w:bCs/>
        </w:rPr>
        <w:t>5. Verification and Compliance Update</w:t>
      </w:r>
    </w:p>
    <w:p w14:paraId="59B0AF87" w14:textId="77777777" w:rsidR="00D07D33" w:rsidRPr="00D07D33" w:rsidRDefault="00D07D33" w:rsidP="00556CD8">
      <w:pPr>
        <w:jc w:val="both"/>
        <w:rPr>
          <w:rFonts w:ascii="Arial" w:hAnsi="Arial" w:cs="Arial"/>
        </w:rPr>
      </w:pPr>
      <w:r w:rsidRPr="00D07D33">
        <w:rPr>
          <w:rFonts w:ascii="Arial" w:hAnsi="Arial" w:cs="Arial"/>
        </w:rPr>
        <w:t xml:space="preserve">Once the remediation action is successful, AWS Config re-evaluates the resource and updates its compliance status to </w:t>
      </w:r>
      <w:r w:rsidRPr="00D07D33">
        <w:rPr>
          <w:rFonts w:ascii="Arial" w:hAnsi="Arial" w:cs="Arial"/>
          <w:b/>
          <w:bCs/>
        </w:rPr>
        <w:t>Compliant</w:t>
      </w:r>
      <w:r w:rsidRPr="00D07D33">
        <w:rPr>
          <w:rFonts w:ascii="Arial" w:hAnsi="Arial" w:cs="Arial"/>
        </w:rPr>
        <w:t>.</w:t>
      </w:r>
    </w:p>
    <w:p w14:paraId="6A4AA183" w14:textId="77777777" w:rsidR="00D07D33" w:rsidRPr="00D07D33" w:rsidRDefault="00D07D33" w:rsidP="00556CD8">
      <w:pPr>
        <w:jc w:val="both"/>
        <w:rPr>
          <w:rFonts w:ascii="Arial" w:hAnsi="Arial" w:cs="Arial"/>
          <w:b/>
          <w:bCs/>
        </w:rPr>
      </w:pPr>
      <w:r w:rsidRPr="00D07D33">
        <w:rPr>
          <w:rFonts w:ascii="Arial" w:hAnsi="Arial" w:cs="Arial"/>
          <w:b/>
          <w:bCs/>
        </w:rPr>
        <w:t>Example Use Case: Enforcing IMDSv2 on EC2 Instances</w:t>
      </w:r>
    </w:p>
    <w:p w14:paraId="4C2305C4" w14:textId="77777777" w:rsidR="00D07D33" w:rsidRPr="00D07D33" w:rsidRDefault="00D07D33" w:rsidP="00556CD8">
      <w:pPr>
        <w:numPr>
          <w:ilvl w:val="0"/>
          <w:numId w:val="16"/>
        </w:numPr>
        <w:jc w:val="both"/>
        <w:rPr>
          <w:rFonts w:ascii="Arial" w:hAnsi="Arial" w:cs="Arial"/>
        </w:rPr>
      </w:pPr>
      <w:r w:rsidRPr="00D07D33">
        <w:rPr>
          <w:rFonts w:ascii="Arial" w:hAnsi="Arial" w:cs="Arial"/>
        </w:rPr>
        <w:lastRenderedPageBreak/>
        <w:t>AWS Config detects EC2 instances using IMDSv1.</w:t>
      </w:r>
    </w:p>
    <w:p w14:paraId="76A10E9C" w14:textId="77777777" w:rsidR="00D07D33" w:rsidRPr="00D07D33" w:rsidRDefault="00D07D33" w:rsidP="00556CD8">
      <w:pPr>
        <w:numPr>
          <w:ilvl w:val="0"/>
          <w:numId w:val="16"/>
        </w:numPr>
        <w:jc w:val="both"/>
        <w:rPr>
          <w:rFonts w:ascii="Arial" w:hAnsi="Arial" w:cs="Arial"/>
        </w:rPr>
      </w:pPr>
      <w:r w:rsidRPr="00D07D33">
        <w:rPr>
          <w:rFonts w:ascii="Arial" w:hAnsi="Arial" w:cs="Arial"/>
        </w:rPr>
        <w:t>AWS Config triggers an SSM automation runbook (AWSConfigRemediation-EnforceEC2InstanceIMDSv2).</w:t>
      </w:r>
    </w:p>
    <w:p w14:paraId="1BBA71C8" w14:textId="77777777" w:rsidR="00D07D33" w:rsidRPr="00D07D33" w:rsidRDefault="00D07D33" w:rsidP="00556CD8">
      <w:pPr>
        <w:numPr>
          <w:ilvl w:val="0"/>
          <w:numId w:val="16"/>
        </w:numPr>
        <w:jc w:val="both"/>
        <w:rPr>
          <w:rFonts w:ascii="Arial" w:hAnsi="Arial" w:cs="Arial"/>
        </w:rPr>
      </w:pPr>
      <w:r w:rsidRPr="00D07D33">
        <w:rPr>
          <w:rFonts w:ascii="Arial" w:hAnsi="Arial" w:cs="Arial"/>
        </w:rPr>
        <w:t>SSM modifies the EC2 instance metadata settings to enforce IMDSv2.</w:t>
      </w:r>
    </w:p>
    <w:p w14:paraId="5AABC9EA" w14:textId="77777777" w:rsidR="00D07D33" w:rsidRPr="00D07D33" w:rsidRDefault="00D07D33" w:rsidP="00556CD8">
      <w:pPr>
        <w:numPr>
          <w:ilvl w:val="0"/>
          <w:numId w:val="16"/>
        </w:numPr>
        <w:jc w:val="both"/>
        <w:rPr>
          <w:rFonts w:ascii="Arial" w:hAnsi="Arial" w:cs="Arial"/>
        </w:rPr>
      </w:pPr>
      <w:r w:rsidRPr="00D07D33">
        <w:rPr>
          <w:rFonts w:ascii="Arial" w:hAnsi="Arial" w:cs="Arial"/>
        </w:rPr>
        <w:t>AWS Config rechecks the instance and updates the compliance status.</w:t>
      </w:r>
    </w:p>
    <w:p w14:paraId="1EBC465D" w14:textId="77777777" w:rsidR="00D07D33" w:rsidRPr="00F67E56" w:rsidRDefault="00D07D33" w:rsidP="00556CD8">
      <w:pPr>
        <w:jc w:val="both"/>
        <w:rPr>
          <w:rFonts w:ascii="Arial" w:hAnsi="Arial" w:cs="Arial"/>
        </w:rPr>
      </w:pPr>
    </w:p>
    <w:p w14:paraId="44CBC5F7" w14:textId="268B1A49" w:rsidR="00F67E56" w:rsidRPr="00B04809" w:rsidRDefault="00ED4BCE" w:rsidP="00556CD8">
      <w:pPr>
        <w:pStyle w:val="Heading3"/>
        <w:jc w:val="both"/>
        <w:rPr>
          <w:rFonts w:ascii="Arial" w:hAnsi="Arial" w:cs="Arial"/>
        </w:rPr>
      </w:pPr>
      <w:r w:rsidRPr="00B04809">
        <w:rPr>
          <w:rFonts w:ascii="Arial" w:hAnsi="Arial" w:cs="Arial"/>
        </w:rPr>
        <w:t>Setting Up Auto Remediation for AWS Config</w:t>
      </w:r>
      <w:r w:rsidRPr="00B04809">
        <w:rPr>
          <w:rFonts w:ascii="Arial" w:hAnsi="Arial" w:cs="Arial"/>
        </w:rPr>
        <w:t xml:space="preserve"> with SSM</w:t>
      </w:r>
    </w:p>
    <w:p w14:paraId="58767B28" w14:textId="77777777" w:rsidR="00F67E56" w:rsidRPr="00F67E56" w:rsidRDefault="00F67E56" w:rsidP="00556CD8">
      <w:pPr>
        <w:jc w:val="both"/>
        <w:rPr>
          <w:rFonts w:ascii="Arial" w:hAnsi="Arial" w:cs="Arial"/>
          <w:b/>
          <w:bCs/>
        </w:rPr>
      </w:pPr>
      <w:r w:rsidRPr="00F67E56">
        <w:rPr>
          <w:rFonts w:ascii="Arial" w:hAnsi="Arial" w:cs="Arial"/>
          <w:b/>
          <w:bCs/>
        </w:rPr>
        <w:t>Step 1: Activating AWS Config</w:t>
      </w:r>
    </w:p>
    <w:p w14:paraId="545F92FC" w14:textId="77777777" w:rsidR="00F67E56" w:rsidRPr="00F67E56" w:rsidRDefault="00F67E56" w:rsidP="00556CD8">
      <w:pPr>
        <w:jc w:val="both"/>
        <w:rPr>
          <w:rFonts w:ascii="Arial" w:hAnsi="Arial" w:cs="Arial"/>
        </w:rPr>
      </w:pPr>
      <w:r w:rsidRPr="00F67E56">
        <w:rPr>
          <w:rFonts w:ascii="Arial" w:hAnsi="Arial" w:cs="Arial"/>
        </w:rPr>
        <w:t>When activating AWS Config, you have two options:</w:t>
      </w:r>
    </w:p>
    <w:p w14:paraId="7196A523" w14:textId="77777777" w:rsidR="00F67E56" w:rsidRPr="00F67E56" w:rsidRDefault="00F67E56" w:rsidP="00556CD8">
      <w:pPr>
        <w:numPr>
          <w:ilvl w:val="0"/>
          <w:numId w:val="1"/>
        </w:numPr>
        <w:jc w:val="both"/>
        <w:rPr>
          <w:rFonts w:ascii="Arial" w:hAnsi="Arial" w:cs="Arial"/>
        </w:rPr>
      </w:pPr>
      <w:r w:rsidRPr="00F67E56">
        <w:rPr>
          <w:rFonts w:ascii="Arial" w:hAnsi="Arial" w:cs="Arial"/>
          <w:b/>
          <w:bCs/>
        </w:rPr>
        <w:t>Get Started</w:t>
      </w:r>
    </w:p>
    <w:p w14:paraId="3B4A1684" w14:textId="77777777" w:rsidR="00F67E56" w:rsidRPr="00F67E56" w:rsidRDefault="00F67E56" w:rsidP="00556CD8">
      <w:pPr>
        <w:numPr>
          <w:ilvl w:val="0"/>
          <w:numId w:val="1"/>
        </w:numPr>
        <w:jc w:val="both"/>
        <w:rPr>
          <w:rFonts w:ascii="Arial" w:hAnsi="Arial" w:cs="Arial"/>
        </w:rPr>
      </w:pPr>
      <w:r w:rsidRPr="00F67E56">
        <w:rPr>
          <w:rFonts w:ascii="Arial" w:hAnsi="Arial" w:cs="Arial"/>
          <w:b/>
          <w:bCs/>
        </w:rPr>
        <w:t>1-Click Setup</w:t>
      </w:r>
    </w:p>
    <w:p w14:paraId="244EA7E3" w14:textId="0E0A8B91" w:rsidR="00F67E56" w:rsidRPr="00F67E56" w:rsidRDefault="00F67E56" w:rsidP="00556CD8">
      <w:pPr>
        <w:jc w:val="both"/>
        <w:rPr>
          <w:rFonts w:ascii="Arial" w:hAnsi="Arial" w:cs="Arial"/>
        </w:rPr>
      </w:pPr>
      <w:r w:rsidRPr="00B04809">
        <w:rPr>
          <w:rFonts w:ascii="Arial" w:hAnsi="Arial" w:cs="Arial"/>
        </w:rPr>
        <w:t xml:space="preserve">I’m </w:t>
      </w:r>
      <w:proofErr w:type="gramStart"/>
      <w:r w:rsidRPr="00B04809">
        <w:rPr>
          <w:rFonts w:ascii="Arial" w:hAnsi="Arial" w:cs="Arial"/>
        </w:rPr>
        <w:t xml:space="preserve">selecting </w:t>
      </w:r>
      <w:r w:rsidRPr="00F67E56">
        <w:rPr>
          <w:rFonts w:ascii="Arial" w:hAnsi="Arial" w:cs="Arial"/>
        </w:rPr>
        <w:t xml:space="preserve"> </w:t>
      </w:r>
      <w:r w:rsidRPr="00F67E56">
        <w:rPr>
          <w:rFonts w:ascii="Arial" w:hAnsi="Arial" w:cs="Arial"/>
          <w:b/>
          <w:bCs/>
        </w:rPr>
        <w:t>Get</w:t>
      </w:r>
      <w:proofErr w:type="gramEnd"/>
      <w:r w:rsidRPr="00F67E56">
        <w:rPr>
          <w:rFonts w:ascii="Arial" w:hAnsi="Arial" w:cs="Arial"/>
          <w:b/>
          <w:bCs/>
        </w:rPr>
        <w:t xml:space="preserve"> Started</w:t>
      </w:r>
      <w:r w:rsidRPr="00F67E56">
        <w:rPr>
          <w:rFonts w:ascii="Arial" w:hAnsi="Arial" w:cs="Arial"/>
        </w:rPr>
        <w:t xml:space="preserve"> option for a more detailed setup.</w:t>
      </w:r>
    </w:p>
    <w:p w14:paraId="788B7273" w14:textId="77777777" w:rsidR="00F67E56" w:rsidRPr="00F67E56" w:rsidRDefault="00F67E56" w:rsidP="00556CD8">
      <w:pPr>
        <w:jc w:val="both"/>
        <w:rPr>
          <w:rFonts w:ascii="Arial" w:hAnsi="Arial" w:cs="Arial"/>
          <w:b/>
          <w:bCs/>
        </w:rPr>
      </w:pPr>
      <w:r w:rsidRPr="00F67E56">
        <w:rPr>
          <w:rFonts w:ascii="Arial" w:hAnsi="Arial" w:cs="Arial"/>
          <w:b/>
          <w:bCs/>
        </w:rPr>
        <w:t>Step 2: Configuring General and Delivery Method Settings</w:t>
      </w:r>
    </w:p>
    <w:p w14:paraId="18B28E74" w14:textId="77777777" w:rsidR="00F67E56" w:rsidRPr="00F67E56" w:rsidRDefault="00F67E56" w:rsidP="00556CD8">
      <w:pPr>
        <w:jc w:val="both"/>
        <w:rPr>
          <w:rFonts w:ascii="Arial" w:hAnsi="Arial" w:cs="Arial"/>
          <w:b/>
          <w:bCs/>
        </w:rPr>
      </w:pPr>
      <w:r w:rsidRPr="00F67E56">
        <w:rPr>
          <w:rFonts w:ascii="Arial" w:hAnsi="Arial" w:cs="Arial"/>
          <w:b/>
          <w:bCs/>
        </w:rPr>
        <w:t>General Settings:</w:t>
      </w:r>
    </w:p>
    <w:p w14:paraId="150FC88B" w14:textId="77777777" w:rsidR="00F67E56" w:rsidRPr="00F67E56" w:rsidRDefault="00F67E56" w:rsidP="00556CD8">
      <w:pPr>
        <w:numPr>
          <w:ilvl w:val="0"/>
          <w:numId w:val="2"/>
        </w:numPr>
        <w:jc w:val="both"/>
        <w:rPr>
          <w:rFonts w:ascii="Arial" w:hAnsi="Arial" w:cs="Arial"/>
        </w:rPr>
      </w:pPr>
      <w:r w:rsidRPr="00F67E56">
        <w:rPr>
          <w:rFonts w:ascii="Arial" w:hAnsi="Arial" w:cs="Arial"/>
          <w:b/>
          <w:bCs/>
        </w:rPr>
        <w:t>Recording strategy:</w:t>
      </w:r>
    </w:p>
    <w:p w14:paraId="198D2C27" w14:textId="77777777" w:rsidR="00F67E56" w:rsidRPr="00F67E56" w:rsidRDefault="00F67E56" w:rsidP="00556CD8">
      <w:pPr>
        <w:numPr>
          <w:ilvl w:val="1"/>
          <w:numId w:val="2"/>
        </w:numPr>
        <w:jc w:val="both"/>
        <w:rPr>
          <w:rFonts w:ascii="Arial" w:hAnsi="Arial" w:cs="Arial"/>
        </w:rPr>
      </w:pPr>
      <w:r w:rsidRPr="00F67E56">
        <w:rPr>
          <w:rFonts w:ascii="Arial" w:hAnsi="Arial" w:cs="Arial"/>
        </w:rPr>
        <w:t>Record all current and future resource types supported in this region</w:t>
      </w:r>
    </w:p>
    <w:p w14:paraId="57E39BB9" w14:textId="77777777" w:rsidR="00F67E56" w:rsidRPr="00F67E56" w:rsidRDefault="00F67E56" w:rsidP="00556CD8">
      <w:pPr>
        <w:numPr>
          <w:ilvl w:val="1"/>
          <w:numId w:val="2"/>
        </w:numPr>
        <w:jc w:val="both"/>
        <w:rPr>
          <w:rFonts w:ascii="Arial" w:hAnsi="Arial" w:cs="Arial"/>
        </w:rPr>
      </w:pPr>
      <w:r w:rsidRPr="00F67E56">
        <w:rPr>
          <w:rFonts w:ascii="Arial" w:hAnsi="Arial" w:cs="Arial"/>
        </w:rPr>
        <w:t>Record all current and future resource types with exclusions</w:t>
      </w:r>
    </w:p>
    <w:p w14:paraId="51D9F3F4" w14:textId="77777777" w:rsidR="00F67E56" w:rsidRPr="00F67E56" w:rsidRDefault="00F67E56" w:rsidP="00556CD8">
      <w:pPr>
        <w:numPr>
          <w:ilvl w:val="1"/>
          <w:numId w:val="2"/>
        </w:numPr>
        <w:jc w:val="both"/>
        <w:rPr>
          <w:rFonts w:ascii="Arial" w:hAnsi="Arial" w:cs="Arial"/>
        </w:rPr>
      </w:pPr>
      <w:r w:rsidRPr="00F67E56">
        <w:rPr>
          <w:rFonts w:ascii="Arial" w:hAnsi="Arial" w:cs="Arial"/>
        </w:rPr>
        <w:t>Record specific resource types (Selected for this setup)</w:t>
      </w:r>
    </w:p>
    <w:p w14:paraId="3170B920" w14:textId="3DA36811" w:rsidR="00F67E56" w:rsidRPr="00F67E56" w:rsidRDefault="00F05E23" w:rsidP="00556CD8">
      <w:pPr>
        <w:jc w:val="both"/>
        <w:rPr>
          <w:rFonts w:ascii="Arial" w:hAnsi="Arial" w:cs="Arial"/>
        </w:rPr>
      </w:pPr>
      <w:r w:rsidRPr="00B04809">
        <w:rPr>
          <w:rFonts w:ascii="Arial" w:hAnsi="Arial" w:cs="Arial"/>
        </w:rPr>
        <w:drawing>
          <wp:inline distT="0" distB="0" distL="0" distR="0" wp14:anchorId="40DC31D6" wp14:editId="33A1DA4F">
            <wp:extent cx="5392234" cy="3784600"/>
            <wp:effectExtent l="0" t="0" r="0" b="6350"/>
            <wp:docPr id="273528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28136" name="Picture 1" descr="A screenshot of a computer&#10;&#10;AI-generated content may be incorrect."/>
                    <pic:cNvPicPr/>
                  </pic:nvPicPr>
                  <pic:blipFill>
                    <a:blip r:embed="rId5"/>
                    <a:stretch>
                      <a:fillRect/>
                    </a:stretch>
                  </pic:blipFill>
                  <pic:spPr>
                    <a:xfrm>
                      <a:off x="0" y="0"/>
                      <a:ext cx="5392234" cy="3784600"/>
                    </a:xfrm>
                    <a:prstGeom prst="rect">
                      <a:avLst/>
                    </a:prstGeom>
                  </pic:spPr>
                </pic:pic>
              </a:graphicData>
            </a:graphic>
          </wp:inline>
        </w:drawing>
      </w:r>
    </w:p>
    <w:p w14:paraId="4C7AC02A" w14:textId="77777777" w:rsidR="00F67E56" w:rsidRPr="00F67E56" w:rsidRDefault="00F67E56" w:rsidP="00556CD8">
      <w:pPr>
        <w:numPr>
          <w:ilvl w:val="0"/>
          <w:numId w:val="2"/>
        </w:numPr>
        <w:jc w:val="both"/>
        <w:rPr>
          <w:rFonts w:ascii="Arial" w:hAnsi="Arial" w:cs="Arial"/>
        </w:rPr>
      </w:pPr>
      <w:r w:rsidRPr="00F67E56">
        <w:rPr>
          <w:rFonts w:ascii="Arial" w:hAnsi="Arial" w:cs="Arial"/>
          <w:b/>
          <w:bCs/>
        </w:rPr>
        <w:lastRenderedPageBreak/>
        <w:t>AWS Config Service Role:</w:t>
      </w:r>
    </w:p>
    <w:p w14:paraId="1C2AE64C" w14:textId="77777777" w:rsidR="00F67E56" w:rsidRPr="00F67E56" w:rsidRDefault="00F67E56" w:rsidP="00556CD8">
      <w:pPr>
        <w:numPr>
          <w:ilvl w:val="1"/>
          <w:numId w:val="2"/>
        </w:numPr>
        <w:jc w:val="both"/>
        <w:rPr>
          <w:rFonts w:ascii="Arial" w:hAnsi="Arial" w:cs="Arial"/>
        </w:rPr>
      </w:pPr>
      <w:r w:rsidRPr="00F67E56">
        <w:rPr>
          <w:rFonts w:ascii="Arial" w:hAnsi="Arial" w:cs="Arial"/>
        </w:rPr>
        <w:t>Create AWS Config service-linked role (Recommended if no existing role is available)</w:t>
      </w:r>
    </w:p>
    <w:p w14:paraId="34D1BFB0" w14:textId="7A933112" w:rsidR="00F67E56" w:rsidRPr="00F67E56" w:rsidRDefault="00F05E23" w:rsidP="00556CD8">
      <w:pPr>
        <w:jc w:val="both"/>
        <w:rPr>
          <w:rFonts w:ascii="Arial" w:hAnsi="Arial" w:cs="Arial"/>
        </w:rPr>
      </w:pPr>
      <w:r w:rsidRPr="00B04809">
        <w:rPr>
          <w:rFonts w:ascii="Arial" w:hAnsi="Arial" w:cs="Arial"/>
        </w:rPr>
        <w:drawing>
          <wp:inline distT="0" distB="0" distL="0" distR="0" wp14:anchorId="7BCE7087" wp14:editId="3DAA59D1">
            <wp:extent cx="5731510" cy="1543685"/>
            <wp:effectExtent l="0" t="0" r="2540" b="0"/>
            <wp:docPr id="1457013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3910" name="Picture 1" descr="A screenshot of a computer&#10;&#10;AI-generated content may be incorrect."/>
                    <pic:cNvPicPr/>
                  </pic:nvPicPr>
                  <pic:blipFill>
                    <a:blip r:embed="rId6"/>
                    <a:stretch>
                      <a:fillRect/>
                    </a:stretch>
                  </pic:blipFill>
                  <pic:spPr>
                    <a:xfrm>
                      <a:off x="0" y="0"/>
                      <a:ext cx="5731510" cy="1543685"/>
                    </a:xfrm>
                    <a:prstGeom prst="rect">
                      <a:avLst/>
                    </a:prstGeom>
                  </pic:spPr>
                </pic:pic>
              </a:graphicData>
            </a:graphic>
          </wp:inline>
        </w:drawing>
      </w:r>
    </w:p>
    <w:p w14:paraId="6DB380C0" w14:textId="77777777" w:rsidR="00F67E56" w:rsidRPr="00F67E56" w:rsidRDefault="00F67E56" w:rsidP="00556CD8">
      <w:pPr>
        <w:jc w:val="both"/>
        <w:rPr>
          <w:rFonts w:ascii="Arial" w:hAnsi="Arial" w:cs="Arial"/>
          <w:b/>
          <w:bCs/>
        </w:rPr>
      </w:pPr>
      <w:r w:rsidRPr="00F67E56">
        <w:rPr>
          <w:rFonts w:ascii="Arial" w:hAnsi="Arial" w:cs="Arial"/>
          <w:b/>
          <w:bCs/>
        </w:rPr>
        <w:t>Delivery Method:</w:t>
      </w:r>
    </w:p>
    <w:p w14:paraId="1A5F4056" w14:textId="77777777" w:rsidR="00F67E56" w:rsidRPr="00F67E56" w:rsidRDefault="00F67E56" w:rsidP="00556CD8">
      <w:pPr>
        <w:numPr>
          <w:ilvl w:val="0"/>
          <w:numId w:val="3"/>
        </w:numPr>
        <w:jc w:val="both"/>
        <w:rPr>
          <w:rFonts w:ascii="Arial" w:hAnsi="Arial" w:cs="Arial"/>
        </w:rPr>
      </w:pPr>
      <w:r w:rsidRPr="00F67E56">
        <w:rPr>
          <w:rFonts w:ascii="Arial" w:hAnsi="Arial" w:cs="Arial"/>
          <w:b/>
          <w:bCs/>
        </w:rPr>
        <w:t>S3 Bucket for Log Storage:</w:t>
      </w:r>
    </w:p>
    <w:p w14:paraId="5333DD03" w14:textId="77777777" w:rsidR="00F67E56" w:rsidRPr="00F67E56" w:rsidRDefault="00F67E56" w:rsidP="00556CD8">
      <w:pPr>
        <w:numPr>
          <w:ilvl w:val="1"/>
          <w:numId w:val="3"/>
        </w:numPr>
        <w:jc w:val="both"/>
        <w:rPr>
          <w:rFonts w:ascii="Arial" w:hAnsi="Arial" w:cs="Arial"/>
        </w:rPr>
      </w:pPr>
      <w:r w:rsidRPr="00F67E56">
        <w:rPr>
          <w:rFonts w:ascii="Arial" w:hAnsi="Arial" w:cs="Arial"/>
        </w:rPr>
        <w:t>Create a new bucket or select an existing one (New bucket created for this setup)</w:t>
      </w:r>
    </w:p>
    <w:p w14:paraId="07B297A8" w14:textId="1836D8AF" w:rsidR="00F67E56" w:rsidRPr="00F67E56" w:rsidRDefault="00F05E23" w:rsidP="00556CD8">
      <w:pPr>
        <w:jc w:val="both"/>
        <w:rPr>
          <w:rFonts w:ascii="Arial" w:hAnsi="Arial" w:cs="Arial"/>
        </w:rPr>
      </w:pPr>
      <w:r w:rsidRPr="00B04809">
        <w:rPr>
          <w:rFonts w:ascii="Arial" w:hAnsi="Arial" w:cs="Arial"/>
        </w:rPr>
        <w:drawing>
          <wp:inline distT="0" distB="0" distL="0" distR="0" wp14:anchorId="0B236641" wp14:editId="116F78FD">
            <wp:extent cx="5731510" cy="4001770"/>
            <wp:effectExtent l="0" t="0" r="2540" b="0"/>
            <wp:docPr id="306793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93923" name="Picture 1" descr="A screenshot of a computer&#10;&#10;AI-generated content may be incorrect."/>
                    <pic:cNvPicPr/>
                  </pic:nvPicPr>
                  <pic:blipFill>
                    <a:blip r:embed="rId7"/>
                    <a:stretch>
                      <a:fillRect/>
                    </a:stretch>
                  </pic:blipFill>
                  <pic:spPr>
                    <a:xfrm>
                      <a:off x="0" y="0"/>
                      <a:ext cx="5731510" cy="4001770"/>
                    </a:xfrm>
                    <a:prstGeom prst="rect">
                      <a:avLst/>
                    </a:prstGeom>
                  </pic:spPr>
                </pic:pic>
              </a:graphicData>
            </a:graphic>
          </wp:inline>
        </w:drawing>
      </w:r>
    </w:p>
    <w:p w14:paraId="6970BA28" w14:textId="77777777" w:rsidR="00F67E56" w:rsidRPr="00F67E56" w:rsidRDefault="00F67E56" w:rsidP="00556CD8">
      <w:pPr>
        <w:jc w:val="both"/>
        <w:rPr>
          <w:rFonts w:ascii="Arial" w:hAnsi="Arial" w:cs="Arial"/>
          <w:b/>
          <w:bCs/>
        </w:rPr>
      </w:pPr>
      <w:r w:rsidRPr="00F67E56">
        <w:rPr>
          <w:rFonts w:ascii="Arial" w:hAnsi="Arial" w:cs="Arial"/>
          <w:b/>
          <w:bCs/>
        </w:rPr>
        <w:t>Step 3: Selecting AWS Config Rules</w:t>
      </w:r>
    </w:p>
    <w:p w14:paraId="24A27E3A" w14:textId="77777777" w:rsidR="00F67E56" w:rsidRPr="00F67E56" w:rsidRDefault="00F67E56" w:rsidP="00556CD8">
      <w:pPr>
        <w:numPr>
          <w:ilvl w:val="0"/>
          <w:numId w:val="4"/>
        </w:numPr>
        <w:jc w:val="both"/>
        <w:rPr>
          <w:rFonts w:ascii="Arial" w:hAnsi="Arial" w:cs="Arial"/>
        </w:rPr>
      </w:pPr>
      <w:r w:rsidRPr="00F67E56">
        <w:rPr>
          <w:rFonts w:ascii="Arial" w:hAnsi="Arial" w:cs="Arial"/>
        </w:rPr>
        <w:t xml:space="preserve">We selected </w:t>
      </w:r>
      <w:r w:rsidRPr="00F67E56">
        <w:rPr>
          <w:rFonts w:ascii="Arial" w:hAnsi="Arial" w:cs="Arial"/>
          <w:b/>
          <w:bCs/>
        </w:rPr>
        <w:t>ec2-imdsv2-check</w:t>
      </w:r>
      <w:r w:rsidRPr="00F67E56">
        <w:rPr>
          <w:rFonts w:ascii="Arial" w:hAnsi="Arial" w:cs="Arial"/>
        </w:rPr>
        <w:t xml:space="preserve"> to enforce IMDSv2.</w:t>
      </w:r>
    </w:p>
    <w:p w14:paraId="3B7AA3E9" w14:textId="4D9FA093" w:rsidR="00F05E23" w:rsidRPr="00B04809" w:rsidRDefault="00F05E23" w:rsidP="00556CD8">
      <w:pPr>
        <w:jc w:val="both"/>
        <w:rPr>
          <w:rFonts w:ascii="Arial" w:hAnsi="Arial" w:cs="Arial"/>
          <w:i/>
          <w:iCs/>
        </w:rPr>
      </w:pPr>
      <w:r w:rsidRPr="00B04809">
        <w:rPr>
          <w:rFonts w:ascii="Arial" w:hAnsi="Arial" w:cs="Arial"/>
          <w:i/>
          <w:iCs/>
        </w:rPr>
        <w:lastRenderedPageBreak/>
        <w:drawing>
          <wp:inline distT="0" distB="0" distL="0" distR="0" wp14:anchorId="7FE007C2" wp14:editId="1199AC43">
            <wp:extent cx="5731510" cy="2830830"/>
            <wp:effectExtent l="0" t="0" r="2540" b="7620"/>
            <wp:docPr id="1980301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01785" name="Picture 1" descr="A screenshot of a computer&#10;&#10;AI-generated content may be incorrect."/>
                    <pic:cNvPicPr/>
                  </pic:nvPicPr>
                  <pic:blipFill>
                    <a:blip r:embed="rId8"/>
                    <a:stretch>
                      <a:fillRect/>
                    </a:stretch>
                  </pic:blipFill>
                  <pic:spPr>
                    <a:xfrm>
                      <a:off x="0" y="0"/>
                      <a:ext cx="5731510" cy="2830830"/>
                    </a:xfrm>
                    <a:prstGeom prst="rect">
                      <a:avLst/>
                    </a:prstGeom>
                  </pic:spPr>
                </pic:pic>
              </a:graphicData>
            </a:graphic>
          </wp:inline>
        </w:drawing>
      </w:r>
    </w:p>
    <w:p w14:paraId="60A6D17D" w14:textId="5F578448" w:rsidR="00F67E56" w:rsidRPr="00F67E56" w:rsidRDefault="00F67E56" w:rsidP="00556CD8">
      <w:pPr>
        <w:jc w:val="both"/>
        <w:rPr>
          <w:rFonts w:ascii="Arial" w:hAnsi="Arial" w:cs="Arial"/>
          <w:b/>
          <w:bCs/>
        </w:rPr>
      </w:pPr>
      <w:r w:rsidRPr="00F67E56">
        <w:rPr>
          <w:rFonts w:ascii="Arial" w:hAnsi="Arial" w:cs="Arial"/>
          <w:b/>
          <w:bCs/>
        </w:rPr>
        <w:t>Reviewing and Confirming Configuration</w:t>
      </w:r>
    </w:p>
    <w:p w14:paraId="7ABF8D2F" w14:textId="77777777" w:rsidR="00F67E56" w:rsidRPr="00F67E56" w:rsidRDefault="00F67E56" w:rsidP="00556CD8">
      <w:pPr>
        <w:numPr>
          <w:ilvl w:val="0"/>
          <w:numId w:val="5"/>
        </w:numPr>
        <w:jc w:val="both"/>
        <w:rPr>
          <w:rFonts w:ascii="Arial" w:hAnsi="Arial" w:cs="Arial"/>
        </w:rPr>
      </w:pPr>
      <w:r w:rsidRPr="00F67E56">
        <w:rPr>
          <w:rFonts w:ascii="Arial" w:hAnsi="Arial" w:cs="Arial"/>
        </w:rPr>
        <w:t>Verify the selected resource types and rules.</w:t>
      </w:r>
    </w:p>
    <w:p w14:paraId="2198500B" w14:textId="77777777" w:rsidR="00F67E56" w:rsidRPr="00F67E56" w:rsidRDefault="00F67E56" w:rsidP="00556CD8">
      <w:pPr>
        <w:numPr>
          <w:ilvl w:val="0"/>
          <w:numId w:val="5"/>
        </w:numPr>
        <w:jc w:val="both"/>
        <w:rPr>
          <w:rFonts w:ascii="Arial" w:hAnsi="Arial" w:cs="Arial"/>
        </w:rPr>
      </w:pPr>
      <w:r w:rsidRPr="00F67E56">
        <w:rPr>
          <w:rFonts w:ascii="Arial" w:hAnsi="Arial" w:cs="Arial"/>
        </w:rPr>
        <w:t xml:space="preserve">Click </w:t>
      </w:r>
      <w:r w:rsidRPr="00F67E56">
        <w:rPr>
          <w:rFonts w:ascii="Arial" w:hAnsi="Arial" w:cs="Arial"/>
          <w:b/>
          <w:bCs/>
        </w:rPr>
        <w:t>Confirm</w:t>
      </w:r>
      <w:r w:rsidRPr="00F67E56">
        <w:rPr>
          <w:rFonts w:ascii="Arial" w:hAnsi="Arial" w:cs="Arial"/>
        </w:rPr>
        <w:t xml:space="preserve"> to complete setup.</w:t>
      </w:r>
    </w:p>
    <w:p w14:paraId="15F28475" w14:textId="77777777" w:rsidR="00F67E56" w:rsidRPr="00F67E56" w:rsidRDefault="00F67E56" w:rsidP="00556CD8">
      <w:pPr>
        <w:jc w:val="both"/>
        <w:rPr>
          <w:rFonts w:ascii="Arial" w:hAnsi="Arial" w:cs="Arial"/>
          <w:b/>
          <w:bCs/>
        </w:rPr>
      </w:pPr>
      <w:r w:rsidRPr="00F67E56">
        <w:rPr>
          <w:rFonts w:ascii="Arial" w:hAnsi="Arial" w:cs="Arial"/>
          <w:b/>
          <w:bCs/>
        </w:rPr>
        <w:t>AWS Config Dashboard Overview</w:t>
      </w:r>
    </w:p>
    <w:p w14:paraId="13D038F9" w14:textId="77777777" w:rsidR="00F67E56" w:rsidRPr="00F67E56" w:rsidRDefault="00F67E56" w:rsidP="00556CD8">
      <w:pPr>
        <w:numPr>
          <w:ilvl w:val="0"/>
          <w:numId w:val="6"/>
        </w:numPr>
        <w:jc w:val="both"/>
        <w:rPr>
          <w:rFonts w:ascii="Arial" w:hAnsi="Arial" w:cs="Arial"/>
        </w:rPr>
      </w:pPr>
      <w:r w:rsidRPr="00F67E56">
        <w:rPr>
          <w:rFonts w:ascii="Arial" w:hAnsi="Arial" w:cs="Arial"/>
        </w:rPr>
        <w:t>Displays compliance status, conformance packs, resource inventory, and usage metrics.</w:t>
      </w:r>
    </w:p>
    <w:p w14:paraId="6A9712F6" w14:textId="4D3FADEB" w:rsidR="00A615C1" w:rsidRPr="00B04809" w:rsidRDefault="00A615C1" w:rsidP="00556CD8">
      <w:pPr>
        <w:jc w:val="both"/>
        <w:rPr>
          <w:rFonts w:ascii="Arial" w:hAnsi="Arial" w:cs="Arial"/>
          <w:i/>
          <w:iCs/>
        </w:rPr>
      </w:pPr>
      <w:r w:rsidRPr="00B04809">
        <w:rPr>
          <w:rFonts w:ascii="Arial" w:hAnsi="Arial" w:cs="Arial"/>
          <w:i/>
          <w:iCs/>
        </w:rPr>
        <w:drawing>
          <wp:inline distT="0" distB="0" distL="0" distR="0" wp14:anchorId="1EFFDF20" wp14:editId="2F2BB0AA">
            <wp:extent cx="5731510" cy="3076575"/>
            <wp:effectExtent l="0" t="0" r="2540" b="9525"/>
            <wp:docPr id="995827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27189" name="Picture 1" descr="A screenshot of a computer&#10;&#10;AI-generated content may be incorrect."/>
                    <pic:cNvPicPr/>
                  </pic:nvPicPr>
                  <pic:blipFill>
                    <a:blip r:embed="rId9"/>
                    <a:stretch>
                      <a:fillRect/>
                    </a:stretch>
                  </pic:blipFill>
                  <pic:spPr>
                    <a:xfrm>
                      <a:off x="0" y="0"/>
                      <a:ext cx="5731510" cy="3076575"/>
                    </a:xfrm>
                    <a:prstGeom prst="rect">
                      <a:avLst/>
                    </a:prstGeom>
                  </pic:spPr>
                </pic:pic>
              </a:graphicData>
            </a:graphic>
          </wp:inline>
        </w:drawing>
      </w:r>
    </w:p>
    <w:p w14:paraId="7BFD2AD3" w14:textId="782CD292" w:rsidR="00F67E56" w:rsidRPr="00B04809" w:rsidRDefault="00F67E56" w:rsidP="00556CD8">
      <w:pPr>
        <w:pStyle w:val="Heading3"/>
        <w:jc w:val="both"/>
        <w:rPr>
          <w:rFonts w:ascii="Arial" w:hAnsi="Arial" w:cs="Arial"/>
        </w:rPr>
      </w:pPr>
      <w:r w:rsidRPr="00B04809">
        <w:rPr>
          <w:rFonts w:ascii="Arial" w:hAnsi="Arial" w:cs="Arial"/>
        </w:rPr>
        <w:t>Configuring Remediation</w:t>
      </w:r>
    </w:p>
    <w:p w14:paraId="3A60DBD6" w14:textId="77777777" w:rsidR="00F67E56" w:rsidRPr="00F67E56" w:rsidRDefault="00F67E56" w:rsidP="00556CD8">
      <w:pPr>
        <w:jc w:val="both"/>
        <w:rPr>
          <w:rFonts w:ascii="Arial" w:hAnsi="Arial" w:cs="Arial"/>
          <w:b/>
          <w:bCs/>
        </w:rPr>
      </w:pPr>
      <w:r w:rsidRPr="00F67E56">
        <w:rPr>
          <w:rFonts w:ascii="Arial" w:hAnsi="Arial" w:cs="Arial"/>
          <w:b/>
          <w:bCs/>
        </w:rPr>
        <w:t>Step 1: Accessing Remediation Actions</w:t>
      </w:r>
    </w:p>
    <w:p w14:paraId="30DE6BE6" w14:textId="77777777" w:rsidR="00F67E56" w:rsidRPr="00F67E56" w:rsidRDefault="00F67E56" w:rsidP="00556CD8">
      <w:pPr>
        <w:numPr>
          <w:ilvl w:val="0"/>
          <w:numId w:val="7"/>
        </w:numPr>
        <w:jc w:val="both"/>
        <w:rPr>
          <w:rFonts w:ascii="Arial" w:hAnsi="Arial" w:cs="Arial"/>
        </w:rPr>
      </w:pPr>
      <w:r w:rsidRPr="00F67E56">
        <w:rPr>
          <w:rFonts w:ascii="Arial" w:hAnsi="Arial" w:cs="Arial"/>
        </w:rPr>
        <w:t xml:space="preserve">Navigate to </w:t>
      </w:r>
      <w:r w:rsidRPr="00F67E56">
        <w:rPr>
          <w:rFonts w:ascii="Arial" w:hAnsi="Arial" w:cs="Arial"/>
          <w:b/>
          <w:bCs/>
        </w:rPr>
        <w:t>Rules</w:t>
      </w:r>
      <w:r w:rsidRPr="00F67E56">
        <w:rPr>
          <w:rFonts w:ascii="Arial" w:hAnsi="Arial" w:cs="Arial"/>
        </w:rPr>
        <w:t xml:space="preserve"> and select </w:t>
      </w:r>
      <w:r w:rsidRPr="00F67E56">
        <w:rPr>
          <w:rFonts w:ascii="Arial" w:hAnsi="Arial" w:cs="Arial"/>
          <w:b/>
          <w:bCs/>
        </w:rPr>
        <w:t>ec2-imdsv2-check</w:t>
      </w:r>
      <w:r w:rsidRPr="00F67E56">
        <w:rPr>
          <w:rFonts w:ascii="Arial" w:hAnsi="Arial" w:cs="Arial"/>
        </w:rPr>
        <w:t>.</w:t>
      </w:r>
    </w:p>
    <w:p w14:paraId="5FDE1126" w14:textId="77777777" w:rsidR="00F67E56" w:rsidRPr="00B04809" w:rsidRDefault="00F67E56" w:rsidP="00556CD8">
      <w:pPr>
        <w:numPr>
          <w:ilvl w:val="0"/>
          <w:numId w:val="7"/>
        </w:numPr>
        <w:jc w:val="both"/>
        <w:rPr>
          <w:rFonts w:ascii="Arial" w:hAnsi="Arial" w:cs="Arial"/>
        </w:rPr>
      </w:pPr>
      <w:r w:rsidRPr="00F67E56">
        <w:rPr>
          <w:rFonts w:ascii="Arial" w:hAnsi="Arial" w:cs="Arial"/>
        </w:rPr>
        <w:t xml:space="preserve">Click on </w:t>
      </w:r>
      <w:r w:rsidRPr="00F67E56">
        <w:rPr>
          <w:rFonts w:ascii="Arial" w:hAnsi="Arial" w:cs="Arial"/>
          <w:b/>
          <w:bCs/>
        </w:rPr>
        <w:t>Actions → Manage remediation</w:t>
      </w:r>
      <w:r w:rsidRPr="00F67E56">
        <w:rPr>
          <w:rFonts w:ascii="Arial" w:hAnsi="Arial" w:cs="Arial"/>
        </w:rPr>
        <w:t>.</w:t>
      </w:r>
    </w:p>
    <w:p w14:paraId="6419A409" w14:textId="5D415DFC" w:rsidR="00A615C1" w:rsidRPr="00F67E56" w:rsidRDefault="00A615C1" w:rsidP="00556CD8">
      <w:pPr>
        <w:ind w:left="720"/>
        <w:jc w:val="both"/>
        <w:rPr>
          <w:rFonts w:ascii="Arial" w:hAnsi="Arial" w:cs="Arial"/>
        </w:rPr>
      </w:pPr>
      <w:r w:rsidRPr="00B04809">
        <w:rPr>
          <w:rFonts w:ascii="Arial" w:hAnsi="Arial" w:cs="Arial"/>
        </w:rPr>
        <w:lastRenderedPageBreak/>
        <w:drawing>
          <wp:inline distT="0" distB="0" distL="0" distR="0" wp14:anchorId="2FBF7FF0" wp14:editId="60C76C95">
            <wp:extent cx="5731510" cy="1452880"/>
            <wp:effectExtent l="0" t="0" r="2540" b="0"/>
            <wp:docPr id="751914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14467" name="Picture 1" descr="A screenshot of a computer&#10;&#10;AI-generated content may be incorrect."/>
                    <pic:cNvPicPr/>
                  </pic:nvPicPr>
                  <pic:blipFill>
                    <a:blip r:embed="rId10"/>
                    <a:stretch>
                      <a:fillRect/>
                    </a:stretch>
                  </pic:blipFill>
                  <pic:spPr>
                    <a:xfrm>
                      <a:off x="0" y="0"/>
                      <a:ext cx="5731510" cy="1452880"/>
                    </a:xfrm>
                    <a:prstGeom prst="rect">
                      <a:avLst/>
                    </a:prstGeom>
                  </pic:spPr>
                </pic:pic>
              </a:graphicData>
            </a:graphic>
          </wp:inline>
        </w:drawing>
      </w:r>
    </w:p>
    <w:p w14:paraId="6544BA4A" w14:textId="3DAC2B13" w:rsidR="00F67E56" w:rsidRPr="00F67E56" w:rsidRDefault="00F67E56" w:rsidP="00556CD8">
      <w:pPr>
        <w:jc w:val="both"/>
        <w:rPr>
          <w:rFonts w:ascii="Arial" w:hAnsi="Arial" w:cs="Arial"/>
        </w:rPr>
      </w:pPr>
    </w:p>
    <w:p w14:paraId="18ABA0C5" w14:textId="77777777" w:rsidR="00F67E56" w:rsidRPr="00F67E56" w:rsidRDefault="00F67E56" w:rsidP="00556CD8">
      <w:pPr>
        <w:jc w:val="both"/>
        <w:rPr>
          <w:rFonts w:ascii="Arial" w:hAnsi="Arial" w:cs="Arial"/>
          <w:b/>
          <w:bCs/>
        </w:rPr>
      </w:pPr>
      <w:r w:rsidRPr="00F67E56">
        <w:rPr>
          <w:rFonts w:ascii="Arial" w:hAnsi="Arial" w:cs="Arial"/>
          <w:b/>
          <w:bCs/>
        </w:rPr>
        <w:t>Step 2: Setting Remediation Parameters</w:t>
      </w:r>
    </w:p>
    <w:p w14:paraId="0B437106" w14:textId="77777777" w:rsidR="00F67E56" w:rsidRPr="00F67E56" w:rsidRDefault="00F67E56" w:rsidP="00556CD8">
      <w:pPr>
        <w:numPr>
          <w:ilvl w:val="0"/>
          <w:numId w:val="8"/>
        </w:numPr>
        <w:jc w:val="both"/>
        <w:rPr>
          <w:rFonts w:ascii="Arial" w:hAnsi="Arial" w:cs="Arial"/>
        </w:rPr>
      </w:pPr>
      <w:r w:rsidRPr="00F67E56">
        <w:rPr>
          <w:rFonts w:ascii="Arial" w:hAnsi="Arial" w:cs="Arial"/>
          <w:b/>
          <w:bCs/>
        </w:rPr>
        <w:t>Automatic Remediation</w:t>
      </w:r>
      <w:r w:rsidRPr="00F67E56">
        <w:rPr>
          <w:rFonts w:ascii="Arial" w:hAnsi="Arial" w:cs="Arial"/>
        </w:rPr>
        <w:t xml:space="preserve"> selected.</w:t>
      </w:r>
    </w:p>
    <w:p w14:paraId="3553A349" w14:textId="77777777" w:rsidR="00F67E56" w:rsidRPr="00F67E56" w:rsidRDefault="00F67E56" w:rsidP="00556CD8">
      <w:pPr>
        <w:numPr>
          <w:ilvl w:val="0"/>
          <w:numId w:val="8"/>
        </w:numPr>
        <w:jc w:val="both"/>
        <w:rPr>
          <w:rFonts w:ascii="Arial" w:hAnsi="Arial" w:cs="Arial"/>
        </w:rPr>
      </w:pPr>
      <w:r w:rsidRPr="00F67E56">
        <w:rPr>
          <w:rFonts w:ascii="Arial" w:hAnsi="Arial" w:cs="Arial"/>
          <w:b/>
          <w:bCs/>
        </w:rPr>
        <w:t>Retries:</w:t>
      </w:r>
      <w:r w:rsidRPr="00F67E56">
        <w:rPr>
          <w:rFonts w:ascii="Arial" w:hAnsi="Arial" w:cs="Arial"/>
        </w:rPr>
        <w:t xml:space="preserve"> Default values (5 retries, 60 seconds interval).</w:t>
      </w:r>
    </w:p>
    <w:p w14:paraId="64ABF285" w14:textId="77777777" w:rsidR="00F67E56" w:rsidRPr="00F67E56" w:rsidRDefault="00F67E56" w:rsidP="00556CD8">
      <w:pPr>
        <w:numPr>
          <w:ilvl w:val="0"/>
          <w:numId w:val="8"/>
        </w:numPr>
        <w:jc w:val="both"/>
        <w:rPr>
          <w:rFonts w:ascii="Arial" w:hAnsi="Arial" w:cs="Arial"/>
        </w:rPr>
      </w:pPr>
      <w:r w:rsidRPr="00F67E56">
        <w:rPr>
          <w:rFonts w:ascii="Arial" w:hAnsi="Arial" w:cs="Arial"/>
          <w:b/>
          <w:bCs/>
        </w:rPr>
        <w:t>Remediation Action:</w:t>
      </w:r>
      <w:r w:rsidRPr="00F67E56">
        <w:rPr>
          <w:rFonts w:ascii="Arial" w:hAnsi="Arial" w:cs="Arial"/>
        </w:rPr>
        <w:t xml:space="preserve"> AWSConfigRemediation-EnforceEC2InstanceIMDSv2</w:t>
      </w:r>
    </w:p>
    <w:p w14:paraId="3383D1B4" w14:textId="3CBE0097" w:rsidR="00F67E56" w:rsidRPr="00F67E56" w:rsidRDefault="00A615C1" w:rsidP="00556CD8">
      <w:pPr>
        <w:jc w:val="both"/>
        <w:rPr>
          <w:rFonts w:ascii="Arial" w:hAnsi="Arial" w:cs="Arial"/>
        </w:rPr>
      </w:pPr>
      <w:r w:rsidRPr="00B04809">
        <w:rPr>
          <w:rFonts w:ascii="Arial" w:hAnsi="Arial" w:cs="Arial"/>
        </w:rPr>
        <w:drawing>
          <wp:inline distT="0" distB="0" distL="0" distR="0" wp14:anchorId="60296962" wp14:editId="3897A9D7">
            <wp:extent cx="5731510" cy="3285490"/>
            <wp:effectExtent l="0" t="0" r="2540" b="0"/>
            <wp:docPr id="851434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34656" name="Picture 1" descr="A screenshot of a computer&#10;&#10;AI-generated content may be incorrect."/>
                    <pic:cNvPicPr/>
                  </pic:nvPicPr>
                  <pic:blipFill>
                    <a:blip r:embed="rId11"/>
                    <a:stretch>
                      <a:fillRect/>
                    </a:stretch>
                  </pic:blipFill>
                  <pic:spPr>
                    <a:xfrm>
                      <a:off x="0" y="0"/>
                      <a:ext cx="5731510" cy="3285490"/>
                    </a:xfrm>
                    <a:prstGeom prst="rect">
                      <a:avLst/>
                    </a:prstGeom>
                  </pic:spPr>
                </pic:pic>
              </a:graphicData>
            </a:graphic>
          </wp:inline>
        </w:drawing>
      </w:r>
    </w:p>
    <w:p w14:paraId="6310A3C1" w14:textId="77777777" w:rsidR="00F67E56" w:rsidRPr="00F67E56" w:rsidRDefault="00F67E56" w:rsidP="00556CD8">
      <w:pPr>
        <w:jc w:val="both"/>
        <w:rPr>
          <w:rFonts w:ascii="Arial" w:hAnsi="Arial" w:cs="Arial"/>
          <w:b/>
          <w:bCs/>
        </w:rPr>
      </w:pPr>
      <w:r w:rsidRPr="00F67E56">
        <w:rPr>
          <w:rFonts w:ascii="Arial" w:hAnsi="Arial" w:cs="Arial"/>
          <w:b/>
          <w:bCs/>
        </w:rPr>
        <w:t>Step 3: Creating an IAM Role for Remediation</w:t>
      </w:r>
    </w:p>
    <w:p w14:paraId="10671A41" w14:textId="77777777" w:rsidR="00F67E56" w:rsidRPr="00F67E56" w:rsidRDefault="00F67E56" w:rsidP="00556CD8">
      <w:pPr>
        <w:numPr>
          <w:ilvl w:val="0"/>
          <w:numId w:val="9"/>
        </w:numPr>
        <w:jc w:val="both"/>
        <w:rPr>
          <w:rFonts w:ascii="Arial" w:hAnsi="Arial" w:cs="Arial"/>
        </w:rPr>
      </w:pPr>
      <w:r w:rsidRPr="00F67E56">
        <w:rPr>
          <w:rFonts w:ascii="Arial" w:hAnsi="Arial" w:cs="Arial"/>
        </w:rPr>
        <w:t xml:space="preserve">Navigate to </w:t>
      </w:r>
      <w:r w:rsidRPr="00F67E56">
        <w:rPr>
          <w:rFonts w:ascii="Arial" w:hAnsi="Arial" w:cs="Arial"/>
          <w:b/>
          <w:bCs/>
        </w:rPr>
        <w:t>IAM → Roles → Create Role</w:t>
      </w:r>
      <w:r w:rsidRPr="00F67E56">
        <w:rPr>
          <w:rFonts w:ascii="Arial" w:hAnsi="Arial" w:cs="Arial"/>
        </w:rPr>
        <w:t>.</w:t>
      </w:r>
    </w:p>
    <w:p w14:paraId="5E66DBBF" w14:textId="77777777" w:rsidR="00F67E56" w:rsidRPr="00B04809" w:rsidRDefault="00F67E56" w:rsidP="00556CD8">
      <w:pPr>
        <w:numPr>
          <w:ilvl w:val="0"/>
          <w:numId w:val="9"/>
        </w:numPr>
        <w:jc w:val="both"/>
        <w:rPr>
          <w:rFonts w:ascii="Arial" w:hAnsi="Arial" w:cs="Arial"/>
        </w:rPr>
      </w:pPr>
      <w:r w:rsidRPr="00F67E56">
        <w:rPr>
          <w:rFonts w:ascii="Arial" w:hAnsi="Arial" w:cs="Arial"/>
        </w:rPr>
        <w:t xml:space="preserve">Select </w:t>
      </w:r>
      <w:r w:rsidRPr="00F67E56">
        <w:rPr>
          <w:rFonts w:ascii="Arial" w:hAnsi="Arial" w:cs="Arial"/>
          <w:b/>
          <w:bCs/>
        </w:rPr>
        <w:t>AWS Service → Systems Manager</w:t>
      </w:r>
      <w:r w:rsidRPr="00F67E56">
        <w:rPr>
          <w:rFonts w:ascii="Arial" w:hAnsi="Arial" w:cs="Arial"/>
        </w:rPr>
        <w:t>.</w:t>
      </w:r>
    </w:p>
    <w:p w14:paraId="0E4CA57F" w14:textId="6105F76E" w:rsidR="00A615C1" w:rsidRPr="00F67E56" w:rsidRDefault="00A615C1" w:rsidP="00556CD8">
      <w:pPr>
        <w:ind w:left="720"/>
        <w:jc w:val="both"/>
        <w:rPr>
          <w:rFonts w:ascii="Arial" w:hAnsi="Arial" w:cs="Arial"/>
        </w:rPr>
      </w:pPr>
      <w:r w:rsidRPr="00B04809">
        <w:rPr>
          <w:rFonts w:ascii="Arial" w:hAnsi="Arial" w:cs="Arial"/>
        </w:rPr>
        <w:lastRenderedPageBreak/>
        <w:drawing>
          <wp:inline distT="0" distB="0" distL="0" distR="0" wp14:anchorId="3CF21299" wp14:editId="6D903FF8">
            <wp:extent cx="5731510" cy="2688590"/>
            <wp:effectExtent l="0" t="0" r="2540" b="0"/>
            <wp:docPr id="1410017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17505" name="Picture 1" descr="A screenshot of a computer&#10;&#10;AI-generated content may be incorrect."/>
                    <pic:cNvPicPr/>
                  </pic:nvPicPr>
                  <pic:blipFill>
                    <a:blip r:embed="rId12"/>
                    <a:stretch>
                      <a:fillRect/>
                    </a:stretch>
                  </pic:blipFill>
                  <pic:spPr>
                    <a:xfrm>
                      <a:off x="0" y="0"/>
                      <a:ext cx="5731510" cy="2688590"/>
                    </a:xfrm>
                    <a:prstGeom prst="rect">
                      <a:avLst/>
                    </a:prstGeom>
                  </pic:spPr>
                </pic:pic>
              </a:graphicData>
            </a:graphic>
          </wp:inline>
        </w:drawing>
      </w:r>
    </w:p>
    <w:p w14:paraId="2B0907B4" w14:textId="77777777" w:rsidR="00F67E56" w:rsidRDefault="00F67E56" w:rsidP="00556CD8">
      <w:pPr>
        <w:numPr>
          <w:ilvl w:val="0"/>
          <w:numId w:val="9"/>
        </w:numPr>
        <w:jc w:val="both"/>
        <w:rPr>
          <w:rFonts w:ascii="Arial" w:hAnsi="Arial" w:cs="Arial"/>
        </w:rPr>
      </w:pPr>
      <w:r w:rsidRPr="00F67E56">
        <w:rPr>
          <w:rFonts w:ascii="Arial" w:hAnsi="Arial" w:cs="Arial"/>
        </w:rPr>
        <w:t>Create a new policy with required permissions:</w:t>
      </w:r>
    </w:p>
    <w:p w14:paraId="7A562D69" w14:textId="73144F51" w:rsidR="0046727E" w:rsidRPr="00B04809" w:rsidRDefault="0046727E" w:rsidP="0046727E">
      <w:pPr>
        <w:ind w:left="720"/>
        <w:jc w:val="both"/>
        <w:rPr>
          <w:rFonts w:ascii="Arial" w:hAnsi="Arial" w:cs="Arial"/>
        </w:rPr>
      </w:pPr>
      <w:r w:rsidRPr="0046727E">
        <w:rPr>
          <w:rFonts w:ascii="Arial" w:hAnsi="Arial" w:cs="Arial"/>
        </w:rPr>
        <w:drawing>
          <wp:inline distT="0" distB="0" distL="0" distR="0" wp14:anchorId="6D33D3DA" wp14:editId="2FF46026">
            <wp:extent cx="4972306" cy="2235315"/>
            <wp:effectExtent l="0" t="0" r="0" b="0"/>
            <wp:docPr id="246058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5849" name="Picture 1" descr="A screenshot of a computer program&#10;&#10;AI-generated content may be incorrect."/>
                    <pic:cNvPicPr/>
                  </pic:nvPicPr>
                  <pic:blipFill>
                    <a:blip r:embed="rId13"/>
                    <a:stretch>
                      <a:fillRect/>
                    </a:stretch>
                  </pic:blipFill>
                  <pic:spPr>
                    <a:xfrm>
                      <a:off x="0" y="0"/>
                      <a:ext cx="4972306" cy="2235315"/>
                    </a:xfrm>
                    <a:prstGeom prst="rect">
                      <a:avLst/>
                    </a:prstGeom>
                  </pic:spPr>
                </pic:pic>
              </a:graphicData>
            </a:graphic>
          </wp:inline>
        </w:drawing>
      </w:r>
    </w:p>
    <w:p w14:paraId="13CC2269" w14:textId="7BB3C68B" w:rsidR="00A615C1" w:rsidRPr="00B04809" w:rsidRDefault="00765F7E" w:rsidP="00556CD8">
      <w:pPr>
        <w:ind w:left="720"/>
        <w:jc w:val="both"/>
        <w:rPr>
          <w:rFonts w:ascii="Arial" w:hAnsi="Arial" w:cs="Arial"/>
        </w:rPr>
      </w:pPr>
      <w:r w:rsidRPr="00B04809">
        <w:rPr>
          <w:rFonts w:ascii="Arial" w:hAnsi="Arial" w:cs="Arial"/>
        </w:rPr>
        <w:drawing>
          <wp:inline distT="0" distB="0" distL="0" distR="0" wp14:anchorId="3AD4B510" wp14:editId="49B68C69">
            <wp:extent cx="5731510" cy="2024380"/>
            <wp:effectExtent l="0" t="0" r="2540" b="0"/>
            <wp:docPr id="1205077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7502" name="Picture 1" descr="A screenshot of a computer&#10;&#10;AI-generated content may be incorrect."/>
                    <pic:cNvPicPr/>
                  </pic:nvPicPr>
                  <pic:blipFill>
                    <a:blip r:embed="rId14"/>
                    <a:stretch>
                      <a:fillRect/>
                    </a:stretch>
                  </pic:blipFill>
                  <pic:spPr>
                    <a:xfrm>
                      <a:off x="0" y="0"/>
                      <a:ext cx="5731510" cy="2024380"/>
                    </a:xfrm>
                    <a:prstGeom prst="rect">
                      <a:avLst/>
                    </a:prstGeom>
                  </pic:spPr>
                </pic:pic>
              </a:graphicData>
            </a:graphic>
          </wp:inline>
        </w:drawing>
      </w:r>
    </w:p>
    <w:p w14:paraId="3040FAD4" w14:textId="60FA54CB" w:rsidR="00765F7E" w:rsidRPr="00B04809" w:rsidRDefault="00765F7E" w:rsidP="00556CD8">
      <w:pPr>
        <w:ind w:left="720"/>
        <w:jc w:val="both"/>
        <w:rPr>
          <w:rFonts w:ascii="Arial" w:hAnsi="Arial" w:cs="Arial"/>
        </w:rPr>
      </w:pPr>
      <w:r w:rsidRPr="00B04809">
        <w:rPr>
          <w:rFonts w:ascii="Arial" w:hAnsi="Arial" w:cs="Arial"/>
        </w:rPr>
        <w:lastRenderedPageBreak/>
        <w:drawing>
          <wp:inline distT="0" distB="0" distL="0" distR="0" wp14:anchorId="7E93C95B" wp14:editId="745C2ECC">
            <wp:extent cx="5731510" cy="2528570"/>
            <wp:effectExtent l="0" t="0" r="2540" b="5080"/>
            <wp:docPr id="1845895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95981" name="Picture 1" descr="A screenshot of a computer&#10;&#10;AI-generated content may be incorrect."/>
                    <pic:cNvPicPr/>
                  </pic:nvPicPr>
                  <pic:blipFill>
                    <a:blip r:embed="rId15"/>
                    <a:stretch>
                      <a:fillRect/>
                    </a:stretch>
                  </pic:blipFill>
                  <pic:spPr>
                    <a:xfrm>
                      <a:off x="0" y="0"/>
                      <a:ext cx="5731510" cy="2528570"/>
                    </a:xfrm>
                    <a:prstGeom prst="rect">
                      <a:avLst/>
                    </a:prstGeom>
                  </pic:spPr>
                </pic:pic>
              </a:graphicData>
            </a:graphic>
          </wp:inline>
        </w:drawing>
      </w:r>
    </w:p>
    <w:p w14:paraId="62AB8D55" w14:textId="6B13EBD2" w:rsidR="00765F7E" w:rsidRPr="00F67E56" w:rsidRDefault="00765F7E" w:rsidP="00556CD8">
      <w:pPr>
        <w:ind w:left="720"/>
        <w:jc w:val="both"/>
        <w:rPr>
          <w:rFonts w:ascii="Arial" w:hAnsi="Arial" w:cs="Arial"/>
        </w:rPr>
      </w:pPr>
      <w:r w:rsidRPr="00B04809">
        <w:rPr>
          <w:rFonts w:ascii="Arial" w:hAnsi="Arial" w:cs="Arial"/>
        </w:rPr>
        <w:drawing>
          <wp:inline distT="0" distB="0" distL="0" distR="0" wp14:anchorId="764ABC24" wp14:editId="5C12AC23">
            <wp:extent cx="5731510" cy="2618105"/>
            <wp:effectExtent l="0" t="0" r="2540" b="0"/>
            <wp:docPr id="864709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9641" name="Picture 1" descr="A screenshot of a computer&#10;&#10;AI-generated content may be incorrect."/>
                    <pic:cNvPicPr/>
                  </pic:nvPicPr>
                  <pic:blipFill>
                    <a:blip r:embed="rId16"/>
                    <a:stretch>
                      <a:fillRect/>
                    </a:stretch>
                  </pic:blipFill>
                  <pic:spPr>
                    <a:xfrm>
                      <a:off x="0" y="0"/>
                      <a:ext cx="5731510" cy="2618105"/>
                    </a:xfrm>
                    <a:prstGeom prst="rect">
                      <a:avLst/>
                    </a:prstGeom>
                  </pic:spPr>
                </pic:pic>
              </a:graphicData>
            </a:graphic>
          </wp:inline>
        </w:drawing>
      </w:r>
    </w:p>
    <w:p w14:paraId="3E038591" w14:textId="2AA8EB21" w:rsidR="00F67E56" w:rsidRPr="00F67E56" w:rsidRDefault="00F67E56" w:rsidP="00556CD8">
      <w:pPr>
        <w:numPr>
          <w:ilvl w:val="0"/>
          <w:numId w:val="9"/>
        </w:numPr>
        <w:rPr>
          <w:rFonts w:ascii="Arial" w:hAnsi="Arial" w:cs="Arial"/>
        </w:rPr>
      </w:pPr>
      <w:r w:rsidRPr="00F67E56">
        <w:rPr>
          <w:rFonts w:ascii="Arial" w:hAnsi="Arial" w:cs="Arial"/>
        </w:rPr>
        <w:t>Assign the policy to the role and copy the ARN.</w:t>
      </w:r>
      <w:r w:rsidR="00765F7E" w:rsidRPr="00B04809">
        <w:rPr>
          <w:rFonts w:ascii="Arial" w:hAnsi="Arial" w:cs="Arial"/>
        </w:rPr>
        <w:br/>
      </w:r>
      <w:r w:rsidR="00992EDE" w:rsidRPr="00B04809">
        <w:rPr>
          <w:rFonts w:ascii="Arial" w:hAnsi="Arial" w:cs="Arial"/>
        </w:rPr>
        <w:t>“</w:t>
      </w:r>
      <w:proofErr w:type="spellStart"/>
      <w:proofErr w:type="gramStart"/>
      <w:r w:rsidR="00765F7E" w:rsidRPr="00B04809">
        <w:rPr>
          <w:rFonts w:ascii="Arial" w:hAnsi="Arial" w:cs="Arial"/>
        </w:rPr>
        <w:t>arn:aws</w:t>
      </w:r>
      <w:proofErr w:type="gramEnd"/>
      <w:r w:rsidR="00765F7E" w:rsidRPr="00B04809">
        <w:rPr>
          <w:rFonts w:ascii="Arial" w:hAnsi="Arial" w:cs="Arial"/>
        </w:rPr>
        <w:t>:iam</w:t>
      </w:r>
      <w:proofErr w:type="spellEnd"/>
      <w:r w:rsidR="00765F7E" w:rsidRPr="00B04809">
        <w:rPr>
          <w:rFonts w:ascii="Arial" w:hAnsi="Arial" w:cs="Arial"/>
        </w:rPr>
        <w:t>::337909744329:role/SSMRemediationEC2inst</w:t>
      </w:r>
      <w:r w:rsidR="00992EDE" w:rsidRPr="00B04809">
        <w:rPr>
          <w:rFonts w:ascii="Arial" w:hAnsi="Arial" w:cs="Arial"/>
        </w:rPr>
        <w:t>”</w:t>
      </w:r>
    </w:p>
    <w:p w14:paraId="2827DE19" w14:textId="1D0D3431" w:rsidR="00F67E56" w:rsidRPr="00F67E56" w:rsidRDefault="00F67E56" w:rsidP="00556CD8">
      <w:pPr>
        <w:numPr>
          <w:ilvl w:val="0"/>
          <w:numId w:val="9"/>
        </w:numPr>
        <w:jc w:val="both"/>
        <w:rPr>
          <w:rFonts w:ascii="Arial" w:hAnsi="Arial" w:cs="Arial"/>
        </w:rPr>
      </w:pPr>
      <w:r w:rsidRPr="00F67E56">
        <w:rPr>
          <w:rFonts w:ascii="Arial" w:hAnsi="Arial" w:cs="Arial"/>
        </w:rPr>
        <w:t>Paste the ARN in AWS Config's remediation settings</w:t>
      </w:r>
      <w:r w:rsidR="00765F7E" w:rsidRPr="00B04809">
        <w:rPr>
          <w:rFonts w:ascii="Arial" w:hAnsi="Arial" w:cs="Arial"/>
        </w:rPr>
        <w:t>.</w:t>
      </w:r>
    </w:p>
    <w:p w14:paraId="1C80376E" w14:textId="22BB51C8" w:rsidR="00F67E56" w:rsidRPr="00F67E56" w:rsidRDefault="00765F7E" w:rsidP="00556CD8">
      <w:pPr>
        <w:jc w:val="both"/>
        <w:rPr>
          <w:rFonts w:ascii="Arial" w:hAnsi="Arial" w:cs="Arial"/>
        </w:rPr>
      </w:pPr>
      <w:r w:rsidRPr="00B04809">
        <w:rPr>
          <w:rFonts w:ascii="Arial" w:hAnsi="Arial" w:cs="Arial"/>
        </w:rPr>
        <w:drawing>
          <wp:inline distT="0" distB="0" distL="0" distR="0" wp14:anchorId="073D3622" wp14:editId="3C3EA3D8">
            <wp:extent cx="5731510" cy="2393950"/>
            <wp:effectExtent l="0" t="0" r="2540" b="6350"/>
            <wp:docPr id="547426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6838" name="Picture 1" descr="A screenshot of a computer&#10;&#10;AI-generated content may be incorrect."/>
                    <pic:cNvPicPr/>
                  </pic:nvPicPr>
                  <pic:blipFill>
                    <a:blip r:embed="rId17"/>
                    <a:stretch>
                      <a:fillRect/>
                    </a:stretch>
                  </pic:blipFill>
                  <pic:spPr>
                    <a:xfrm>
                      <a:off x="0" y="0"/>
                      <a:ext cx="5731510" cy="2393950"/>
                    </a:xfrm>
                    <a:prstGeom prst="rect">
                      <a:avLst/>
                    </a:prstGeom>
                  </pic:spPr>
                </pic:pic>
              </a:graphicData>
            </a:graphic>
          </wp:inline>
        </w:drawing>
      </w:r>
    </w:p>
    <w:p w14:paraId="7DDB4256" w14:textId="77777777" w:rsidR="00F67E56" w:rsidRPr="00B04809" w:rsidRDefault="00F67E56" w:rsidP="00556CD8">
      <w:pPr>
        <w:pStyle w:val="Heading3"/>
        <w:jc w:val="both"/>
        <w:rPr>
          <w:rFonts w:ascii="Arial" w:hAnsi="Arial" w:cs="Arial"/>
        </w:rPr>
      </w:pPr>
      <w:r w:rsidRPr="00B04809">
        <w:rPr>
          <w:rFonts w:ascii="Arial" w:hAnsi="Arial" w:cs="Arial"/>
        </w:rPr>
        <w:lastRenderedPageBreak/>
        <w:t xml:space="preserve">Launching a </w:t>
      </w:r>
      <w:proofErr w:type="gramStart"/>
      <w:r w:rsidRPr="00B04809">
        <w:rPr>
          <w:rFonts w:ascii="Arial" w:hAnsi="Arial" w:cs="Arial"/>
        </w:rPr>
        <w:t>Non-Compliant</w:t>
      </w:r>
      <w:proofErr w:type="gramEnd"/>
      <w:r w:rsidRPr="00B04809">
        <w:rPr>
          <w:rFonts w:ascii="Arial" w:hAnsi="Arial" w:cs="Arial"/>
        </w:rPr>
        <w:t xml:space="preserve"> EC2 Instance</w:t>
      </w:r>
    </w:p>
    <w:p w14:paraId="5F8CD31A" w14:textId="77777777" w:rsidR="00F67E56" w:rsidRPr="00F67E56" w:rsidRDefault="00F67E56" w:rsidP="00556CD8">
      <w:pPr>
        <w:jc w:val="both"/>
        <w:rPr>
          <w:rFonts w:ascii="Arial" w:hAnsi="Arial" w:cs="Arial"/>
          <w:b/>
          <w:bCs/>
        </w:rPr>
      </w:pPr>
      <w:r w:rsidRPr="00F67E56">
        <w:rPr>
          <w:rFonts w:ascii="Arial" w:hAnsi="Arial" w:cs="Arial"/>
          <w:b/>
          <w:bCs/>
        </w:rPr>
        <w:t>Step 1: Launch EC2 Instance</w:t>
      </w:r>
    </w:p>
    <w:p w14:paraId="388B8202" w14:textId="77777777" w:rsidR="00F67E56" w:rsidRPr="00F67E56" w:rsidRDefault="00F67E56" w:rsidP="00556CD8">
      <w:pPr>
        <w:numPr>
          <w:ilvl w:val="0"/>
          <w:numId w:val="10"/>
        </w:numPr>
        <w:jc w:val="both"/>
        <w:rPr>
          <w:rFonts w:ascii="Arial" w:hAnsi="Arial" w:cs="Arial"/>
        </w:rPr>
      </w:pPr>
      <w:r w:rsidRPr="00F67E56">
        <w:rPr>
          <w:rFonts w:ascii="Arial" w:hAnsi="Arial" w:cs="Arial"/>
        </w:rPr>
        <w:t xml:space="preserve">Open </w:t>
      </w:r>
      <w:r w:rsidRPr="00F67E56">
        <w:rPr>
          <w:rFonts w:ascii="Arial" w:hAnsi="Arial" w:cs="Arial"/>
          <w:b/>
          <w:bCs/>
        </w:rPr>
        <w:t>EC2 Console → Launch Instance</w:t>
      </w:r>
      <w:r w:rsidRPr="00F67E56">
        <w:rPr>
          <w:rFonts w:ascii="Arial" w:hAnsi="Arial" w:cs="Arial"/>
        </w:rPr>
        <w:t>.</w:t>
      </w:r>
    </w:p>
    <w:p w14:paraId="5B076057" w14:textId="77777777" w:rsidR="00F67E56" w:rsidRPr="00B04809" w:rsidRDefault="00F67E56" w:rsidP="00556CD8">
      <w:pPr>
        <w:numPr>
          <w:ilvl w:val="0"/>
          <w:numId w:val="10"/>
        </w:numPr>
        <w:jc w:val="both"/>
        <w:rPr>
          <w:rFonts w:ascii="Arial" w:hAnsi="Arial" w:cs="Arial"/>
        </w:rPr>
      </w:pPr>
      <w:r w:rsidRPr="00F67E56">
        <w:rPr>
          <w:rFonts w:ascii="Arial" w:hAnsi="Arial" w:cs="Arial"/>
        </w:rPr>
        <w:t xml:space="preserve">Select </w:t>
      </w:r>
      <w:r w:rsidRPr="00F67E56">
        <w:rPr>
          <w:rFonts w:ascii="Arial" w:hAnsi="Arial" w:cs="Arial"/>
          <w:b/>
          <w:bCs/>
        </w:rPr>
        <w:t>Amazon Linux AMI</w:t>
      </w:r>
      <w:r w:rsidRPr="00F67E56">
        <w:rPr>
          <w:rFonts w:ascii="Arial" w:hAnsi="Arial" w:cs="Arial"/>
        </w:rPr>
        <w:t>.</w:t>
      </w:r>
    </w:p>
    <w:p w14:paraId="26B52820" w14:textId="278537E0" w:rsidR="00992EDE" w:rsidRPr="00F67E56" w:rsidRDefault="00992EDE" w:rsidP="00556CD8">
      <w:pPr>
        <w:ind w:left="720"/>
        <w:jc w:val="both"/>
        <w:rPr>
          <w:rFonts w:ascii="Arial" w:hAnsi="Arial" w:cs="Arial"/>
        </w:rPr>
      </w:pPr>
      <w:r w:rsidRPr="00B04809">
        <w:rPr>
          <w:rFonts w:ascii="Arial" w:hAnsi="Arial" w:cs="Arial"/>
        </w:rPr>
        <w:drawing>
          <wp:inline distT="0" distB="0" distL="0" distR="0" wp14:anchorId="3CBD56C8" wp14:editId="3DCBE795">
            <wp:extent cx="5731510" cy="4173220"/>
            <wp:effectExtent l="0" t="0" r="2540" b="0"/>
            <wp:docPr id="673878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78941" name="Picture 1" descr="A screenshot of a computer&#10;&#10;AI-generated content may be incorrect."/>
                    <pic:cNvPicPr/>
                  </pic:nvPicPr>
                  <pic:blipFill>
                    <a:blip r:embed="rId18"/>
                    <a:stretch>
                      <a:fillRect/>
                    </a:stretch>
                  </pic:blipFill>
                  <pic:spPr>
                    <a:xfrm>
                      <a:off x="0" y="0"/>
                      <a:ext cx="5731510" cy="4173220"/>
                    </a:xfrm>
                    <a:prstGeom prst="rect">
                      <a:avLst/>
                    </a:prstGeom>
                  </pic:spPr>
                </pic:pic>
              </a:graphicData>
            </a:graphic>
          </wp:inline>
        </w:drawing>
      </w:r>
    </w:p>
    <w:p w14:paraId="4507CCBC" w14:textId="77777777" w:rsidR="00F67E56" w:rsidRPr="00B04809" w:rsidRDefault="00F67E56" w:rsidP="00556CD8">
      <w:pPr>
        <w:numPr>
          <w:ilvl w:val="0"/>
          <w:numId w:val="10"/>
        </w:numPr>
        <w:jc w:val="both"/>
        <w:rPr>
          <w:rFonts w:ascii="Arial" w:hAnsi="Arial" w:cs="Arial"/>
        </w:rPr>
      </w:pPr>
      <w:r w:rsidRPr="00F67E56">
        <w:rPr>
          <w:rFonts w:ascii="Arial" w:hAnsi="Arial" w:cs="Arial"/>
        </w:rPr>
        <w:t xml:space="preserve">Under </w:t>
      </w:r>
      <w:r w:rsidRPr="00F67E56">
        <w:rPr>
          <w:rFonts w:ascii="Arial" w:hAnsi="Arial" w:cs="Arial"/>
          <w:b/>
          <w:bCs/>
        </w:rPr>
        <w:t>Advanced Details</w:t>
      </w:r>
      <w:r w:rsidRPr="00F67E56">
        <w:rPr>
          <w:rFonts w:ascii="Arial" w:hAnsi="Arial" w:cs="Arial"/>
        </w:rPr>
        <w:t xml:space="preserve">, set </w:t>
      </w:r>
      <w:r w:rsidRPr="00F67E56">
        <w:rPr>
          <w:rFonts w:ascii="Arial" w:hAnsi="Arial" w:cs="Arial"/>
          <w:b/>
          <w:bCs/>
        </w:rPr>
        <w:t>Metadata version</w:t>
      </w:r>
      <w:r w:rsidRPr="00F67E56">
        <w:rPr>
          <w:rFonts w:ascii="Arial" w:hAnsi="Arial" w:cs="Arial"/>
        </w:rPr>
        <w:t xml:space="preserve"> to V1 and V2 (token optional).</w:t>
      </w:r>
    </w:p>
    <w:p w14:paraId="57462E0C" w14:textId="1A317174" w:rsidR="00F67E56" w:rsidRPr="00B04809" w:rsidRDefault="00992EDE" w:rsidP="00556CD8">
      <w:pPr>
        <w:ind w:left="720"/>
        <w:jc w:val="both"/>
        <w:rPr>
          <w:rFonts w:ascii="Arial" w:hAnsi="Arial" w:cs="Arial"/>
        </w:rPr>
      </w:pPr>
      <w:r w:rsidRPr="00B04809">
        <w:rPr>
          <w:rFonts w:ascii="Arial" w:hAnsi="Arial" w:cs="Arial"/>
        </w:rPr>
        <w:drawing>
          <wp:inline distT="0" distB="0" distL="0" distR="0" wp14:anchorId="14168C8C" wp14:editId="37CA0AD0">
            <wp:extent cx="5731510" cy="1081405"/>
            <wp:effectExtent l="0" t="0" r="2540" b="4445"/>
            <wp:docPr id="1315982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82526" name="Picture 1" descr="A screenshot of a computer&#10;&#10;AI-generated content may be incorrect."/>
                    <pic:cNvPicPr/>
                  </pic:nvPicPr>
                  <pic:blipFill>
                    <a:blip r:embed="rId19"/>
                    <a:stretch>
                      <a:fillRect/>
                    </a:stretch>
                  </pic:blipFill>
                  <pic:spPr>
                    <a:xfrm>
                      <a:off x="0" y="0"/>
                      <a:ext cx="5731510" cy="1081405"/>
                    </a:xfrm>
                    <a:prstGeom prst="rect">
                      <a:avLst/>
                    </a:prstGeom>
                  </pic:spPr>
                </pic:pic>
              </a:graphicData>
            </a:graphic>
          </wp:inline>
        </w:drawing>
      </w:r>
    </w:p>
    <w:p w14:paraId="4D23F0EC" w14:textId="77777777" w:rsidR="00992EDE" w:rsidRPr="00F67E56" w:rsidRDefault="00992EDE" w:rsidP="00556CD8">
      <w:pPr>
        <w:ind w:left="720"/>
        <w:jc w:val="both"/>
        <w:rPr>
          <w:rFonts w:ascii="Arial" w:hAnsi="Arial" w:cs="Arial"/>
        </w:rPr>
      </w:pPr>
    </w:p>
    <w:p w14:paraId="3A6175D3" w14:textId="77777777" w:rsidR="00F67E56" w:rsidRPr="00F67E56" w:rsidRDefault="00F67E56" w:rsidP="00556CD8">
      <w:pPr>
        <w:jc w:val="both"/>
        <w:rPr>
          <w:rFonts w:ascii="Arial" w:hAnsi="Arial" w:cs="Arial"/>
          <w:b/>
          <w:bCs/>
        </w:rPr>
      </w:pPr>
      <w:r w:rsidRPr="00F67E56">
        <w:rPr>
          <w:rFonts w:ascii="Arial" w:hAnsi="Arial" w:cs="Arial"/>
          <w:b/>
          <w:bCs/>
        </w:rPr>
        <w:t>Step 2: Checking Noncompliance</w:t>
      </w:r>
    </w:p>
    <w:p w14:paraId="47F1F5F8" w14:textId="77777777" w:rsidR="00F67E56" w:rsidRPr="00B04809" w:rsidRDefault="00F67E56" w:rsidP="00556CD8">
      <w:pPr>
        <w:numPr>
          <w:ilvl w:val="0"/>
          <w:numId w:val="11"/>
        </w:numPr>
        <w:jc w:val="both"/>
        <w:rPr>
          <w:rFonts w:ascii="Arial" w:hAnsi="Arial" w:cs="Arial"/>
        </w:rPr>
      </w:pPr>
      <w:r w:rsidRPr="00F67E56">
        <w:rPr>
          <w:rFonts w:ascii="Arial" w:hAnsi="Arial" w:cs="Arial"/>
        </w:rPr>
        <w:t xml:space="preserve">Refresh the </w:t>
      </w:r>
      <w:r w:rsidRPr="00F67E56">
        <w:rPr>
          <w:rFonts w:ascii="Arial" w:hAnsi="Arial" w:cs="Arial"/>
          <w:b/>
          <w:bCs/>
        </w:rPr>
        <w:t>AWS Config Dashboard</w:t>
      </w:r>
      <w:r w:rsidRPr="00F67E56">
        <w:rPr>
          <w:rFonts w:ascii="Arial" w:hAnsi="Arial" w:cs="Arial"/>
        </w:rPr>
        <w:t>.</w:t>
      </w:r>
    </w:p>
    <w:p w14:paraId="0040082E" w14:textId="6092CDC7" w:rsidR="00992EDE" w:rsidRPr="00F67E56" w:rsidRDefault="00992EDE" w:rsidP="00556CD8">
      <w:pPr>
        <w:ind w:left="720"/>
        <w:jc w:val="both"/>
        <w:rPr>
          <w:rFonts w:ascii="Arial" w:hAnsi="Arial" w:cs="Arial"/>
        </w:rPr>
      </w:pPr>
      <w:r w:rsidRPr="00B04809">
        <w:rPr>
          <w:rFonts w:ascii="Arial" w:hAnsi="Arial" w:cs="Arial"/>
        </w:rPr>
        <w:lastRenderedPageBreak/>
        <w:drawing>
          <wp:inline distT="0" distB="0" distL="0" distR="0" wp14:anchorId="7AED37C9" wp14:editId="7EED5698">
            <wp:extent cx="5731510" cy="3470910"/>
            <wp:effectExtent l="0" t="0" r="2540" b="0"/>
            <wp:docPr id="485778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454" name="Picture 1" descr="A screenshot of a computer&#10;&#10;AI-generated content may be incorrect."/>
                    <pic:cNvPicPr/>
                  </pic:nvPicPr>
                  <pic:blipFill>
                    <a:blip r:embed="rId20"/>
                    <a:stretch>
                      <a:fillRect/>
                    </a:stretch>
                  </pic:blipFill>
                  <pic:spPr>
                    <a:xfrm>
                      <a:off x="0" y="0"/>
                      <a:ext cx="5731510" cy="3470910"/>
                    </a:xfrm>
                    <a:prstGeom prst="rect">
                      <a:avLst/>
                    </a:prstGeom>
                  </pic:spPr>
                </pic:pic>
              </a:graphicData>
            </a:graphic>
          </wp:inline>
        </w:drawing>
      </w:r>
    </w:p>
    <w:p w14:paraId="28760E86" w14:textId="77777777" w:rsidR="00F67E56" w:rsidRPr="00F67E56" w:rsidRDefault="00F67E56" w:rsidP="00556CD8">
      <w:pPr>
        <w:numPr>
          <w:ilvl w:val="0"/>
          <w:numId w:val="11"/>
        </w:numPr>
        <w:jc w:val="both"/>
        <w:rPr>
          <w:rFonts w:ascii="Arial" w:hAnsi="Arial" w:cs="Arial"/>
        </w:rPr>
      </w:pPr>
      <w:r w:rsidRPr="00F67E56">
        <w:rPr>
          <w:rFonts w:ascii="Arial" w:hAnsi="Arial" w:cs="Arial"/>
        </w:rPr>
        <w:t xml:space="preserve">The instance appears as </w:t>
      </w:r>
      <w:r w:rsidRPr="00F67E56">
        <w:rPr>
          <w:rFonts w:ascii="Arial" w:hAnsi="Arial" w:cs="Arial"/>
          <w:b/>
          <w:bCs/>
        </w:rPr>
        <w:t>Noncompliant</w:t>
      </w:r>
      <w:r w:rsidRPr="00F67E56">
        <w:rPr>
          <w:rFonts w:ascii="Arial" w:hAnsi="Arial" w:cs="Arial"/>
        </w:rPr>
        <w:t>.</w:t>
      </w:r>
    </w:p>
    <w:p w14:paraId="541805F1" w14:textId="4D646FDF" w:rsidR="00F67E56" w:rsidRPr="00B04809" w:rsidRDefault="00992EDE" w:rsidP="00556CD8">
      <w:pPr>
        <w:jc w:val="both"/>
        <w:rPr>
          <w:rFonts w:ascii="Arial" w:hAnsi="Arial" w:cs="Arial"/>
        </w:rPr>
      </w:pPr>
      <w:r w:rsidRPr="00B04809">
        <w:rPr>
          <w:rFonts w:ascii="Arial" w:hAnsi="Arial" w:cs="Arial"/>
        </w:rPr>
        <w:drawing>
          <wp:inline distT="0" distB="0" distL="0" distR="0" wp14:anchorId="212499CD" wp14:editId="4024808D">
            <wp:extent cx="5731510" cy="2226310"/>
            <wp:effectExtent l="0" t="0" r="2540" b="2540"/>
            <wp:docPr id="1057820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20828" name="Picture 1" descr="A screenshot of a computer&#10;&#10;AI-generated content may be incorrect."/>
                    <pic:cNvPicPr/>
                  </pic:nvPicPr>
                  <pic:blipFill>
                    <a:blip r:embed="rId21"/>
                    <a:stretch>
                      <a:fillRect/>
                    </a:stretch>
                  </pic:blipFill>
                  <pic:spPr>
                    <a:xfrm>
                      <a:off x="0" y="0"/>
                      <a:ext cx="5731510" cy="2226310"/>
                    </a:xfrm>
                    <a:prstGeom prst="rect">
                      <a:avLst/>
                    </a:prstGeom>
                  </pic:spPr>
                </pic:pic>
              </a:graphicData>
            </a:graphic>
          </wp:inline>
        </w:drawing>
      </w:r>
    </w:p>
    <w:p w14:paraId="5592EBAD" w14:textId="77777777" w:rsidR="00992EDE" w:rsidRPr="00B04809" w:rsidRDefault="00992EDE" w:rsidP="00556CD8">
      <w:pPr>
        <w:jc w:val="both"/>
        <w:rPr>
          <w:rFonts w:ascii="Arial" w:hAnsi="Arial" w:cs="Arial"/>
        </w:rPr>
      </w:pPr>
    </w:p>
    <w:p w14:paraId="35C58AC2" w14:textId="34D45A07" w:rsidR="00992EDE" w:rsidRPr="00F67E56" w:rsidRDefault="00992EDE" w:rsidP="00556CD8">
      <w:pPr>
        <w:jc w:val="both"/>
        <w:rPr>
          <w:rFonts w:ascii="Arial" w:hAnsi="Arial" w:cs="Arial"/>
        </w:rPr>
      </w:pPr>
      <w:r w:rsidRPr="00B04809">
        <w:rPr>
          <w:rFonts w:ascii="Arial" w:hAnsi="Arial" w:cs="Arial"/>
        </w:rPr>
        <w:lastRenderedPageBreak/>
        <w:drawing>
          <wp:inline distT="0" distB="0" distL="0" distR="0" wp14:anchorId="518E98E8" wp14:editId="1F0ACAE6">
            <wp:extent cx="5731510" cy="2961005"/>
            <wp:effectExtent l="0" t="0" r="2540" b="0"/>
            <wp:docPr id="776581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81510" name="Picture 1" descr="A screenshot of a computer&#10;&#10;AI-generated content may be incorrect."/>
                    <pic:cNvPicPr/>
                  </pic:nvPicPr>
                  <pic:blipFill>
                    <a:blip r:embed="rId22"/>
                    <a:stretch>
                      <a:fillRect/>
                    </a:stretch>
                  </pic:blipFill>
                  <pic:spPr>
                    <a:xfrm>
                      <a:off x="0" y="0"/>
                      <a:ext cx="5731510" cy="2961005"/>
                    </a:xfrm>
                    <a:prstGeom prst="rect">
                      <a:avLst/>
                    </a:prstGeom>
                  </pic:spPr>
                </pic:pic>
              </a:graphicData>
            </a:graphic>
          </wp:inline>
        </w:drawing>
      </w:r>
    </w:p>
    <w:p w14:paraId="38A8D188" w14:textId="77777777" w:rsidR="00F67E56" w:rsidRPr="00F67E56" w:rsidRDefault="00F67E56" w:rsidP="00556CD8">
      <w:pPr>
        <w:jc w:val="both"/>
        <w:rPr>
          <w:rFonts w:ascii="Arial" w:hAnsi="Arial" w:cs="Arial"/>
          <w:b/>
          <w:bCs/>
        </w:rPr>
      </w:pPr>
      <w:r w:rsidRPr="00F67E56">
        <w:rPr>
          <w:rFonts w:ascii="Arial" w:hAnsi="Arial" w:cs="Arial"/>
          <w:b/>
          <w:bCs/>
        </w:rPr>
        <w:t>Step 3: Verifying Automated Remediation</w:t>
      </w:r>
    </w:p>
    <w:p w14:paraId="3F7B2639" w14:textId="77777777" w:rsidR="00F67E56" w:rsidRPr="00F67E56" w:rsidRDefault="00F67E56" w:rsidP="00556CD8">
      <w:pPr>
        <w:numPr>
          <w:ilvl w:val="0"/>
          <w:numId w:val="12"/>
        </w:numPr>
        <w:jc w:val="both"/>
        <w:rPr>
          <w:rFonts w:ascii="Arial" w:hAnsi="Arial" w:cs="Arial"/>
        </w:rPr>
      </w:pPr>
      <w:r w:rsidRPr="00F67E56">
        <w:rPr>
          <w:rFonts w:ascii="Arial" w:hAnsi="Arial" w:cs="Arial"/>
        </w:rPr>
        <w:t>Refresh the dashboard after a few minutes.</w:t>
      </w:r>
    </w:p>
    <w:p w14:paraId="72762E0C" w14:textId="77777777" w:rsidR="00F67E56" w:rsidRPr="00F67E56" w:rsidRDefault="00F67E56" w:rsidP="00556CD8">
      <w:pPr>
        <w:numPr>
          <w:ilvl w:val="0"/>
          <w:numId w:val="12"/>
        </w:numPr>
        <w:jc w:val="both"/>
        <w:rPr>
          <w:rFonts w:ascii="Arial" w:hAnsi="Arial" w:cs="Arial"/>
        </w:rPr>
      </w:pPr>
      <w:r w:rsidRPr="00F67E56">
        <w:rPr>
          <w:rFonts w:ascii="Arial" w:hAnsi="Arial" w:cs="Arial"/>
        </w:rPr>
        <w:t xml:space="preserve">Instance metadata version is updated to </w:t>
      </w:r>
      <w:r w:rsidRPr="00F67E56">
        <w:rPr>
          <w:rFonts w:ascii="Arial" w:hAnsi="Arial" w:cs="Arial"/>
          <w:b/>
          <w:bCs/>
        </w:rPr>
        <w:t>IMDSv2 Required</w:t>
      </w:r>
      <w:r w:rsidRPr="00F67E56">
        <w:rPr>
          <w:rFonts w:ascii="Arial" w:hAnsi="Arial" w:cs="Arial"/>
        </w:rPr>
        <w:t>.</w:t>
      </w:r>
    </w:p>
    <w:p w14:paraId="3AD17E4B" w14:textId="19B09B0C" w:rsidR="00F67E56" w:rsidRPr="00F67E56" w:rsidRDefault="0093649F" w:rsidP="00556CD8">
      <w:pPr>
        <w:ind w:left="720"/>
        <w:jc w:val="both"/>
        <w:rPr>
          <w:rFonts w:ascii="Arial" w:hAnsi="Arial" w:cs="Arial"/>
        </w:rPr>
      </w:pPr>
      <w:r w:rsidRPr="00B04809">
        <w:rPr>
          <w:rFonts w:ascii="Arial" w:hAnsi="Arial" w:cs="Arial"/>
        </w:rPr>
        <w:drawing>
          <wp:inline distT="0" distB="0" distL="0" distR="0" wp14:anchorId="2738EB3C" wp14:editId="5D5395AF">
            <wp:extent cx="5731510" cy="2585720"/>
            <wp:effectExtent l="0" t="0" r="2540" b="5080"/>
            <wp:docPr id="1842242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2182" name="Picture 1" descr="A screenshot of a computer&#10;&#10;AI-generated content may be incorrect."/>
                    <pic:cNvPicPr/>
                  </pic:nvPicPr>
                  <pic:blipFill>
                    <a:blip r:embed="rId23"/>
                    <a:stretch>
                      <a:fillRect/>
                    </a:stretch>
                  </pic:blipFill>
                  <pic:spPr>
                    <a:xfrm>
                      <a:off x="0" y="0"/>
                      <a:ext cx="5731510" cy="2585720"/>
                    </a:xfrm>
                    <a:prstGeom prst="rect">
                      <a:avLst/>
                    </a:prstGeom>
                  </pic:spPr>
                </pic:pic>
              </a:graphicData>
            </a:graphic>
          </wp:inline>
        </w:drawing>
      </w:r>
    </w:p>
    <w:p w14:paraId="11E6C782" w14:textId="77777777" w:rsidR="00F67E56" w:rsidRPr="00F67E56" w:rsidRDefault="00F67E56" w:rsidP="00556CD8">
      <w:pPr>
        <w:numPr>
          <w:ilvl w:val="0"/>
          <w:numId w:val="12"/>
        </w:numPr>
        <w:jc w:val="both"/>
        <w:rPr>
          <w:rFonts w:ascii="Arial" w:hAnsi="Arial" w:cs="Arial"/>
        </w:rPr>
      </w:pPr>
      <w:r w:rsidRPr="00F67E56">
        <w:rPr>
          <w:rFonts w:ascii="Arial" w:hAnsi="Arial" w:cs="Arial"/>
        </w:rPr>
        <w:t xml:space="preserve">AWS Config will eventually mark the instance as </w:t>
      </w:r>
      <w:r w:rsidRPr="00F67E56">
        <w:rPr>
          <w:rFonts w:ascii="Arial" w:hAnsi="Arial" w:cs="Arial"/>
          <w:b/>
          <w:bCs/>
        </w:rPr>
        <w:t>Compliant</w:t>
      </w:r>
      <w:r w:rsidRPr="00F67E56">
        <w:rPr>
          <w:rFonts w:ascii="Arial" w:hAnsi="Arial" w:cs="Arial"/>
        </w:rPr>
        <w:t>.</w:t>
      </w:r>
    </w:p>
    <w:p w14:paraId="5D808BE9" w14:textId="0F5B6516" w:rsidR="00F67E56" w:rsidRPr="00B04809" w:rsidRDefault="0093649F" w:rsidP="00556CD8">
      <w:pPr>
        <w:ind w:left="720"/>
        <w:jc w:val="both"/>
        <w:rPr>
          <w:rFonts w:ascii="Arial" w:hAnsi="Arial" w:cs="Arial"/>
          <w:i/>
          <w:iCs/>
        </w:rPr>
      </w:pPr>
      <w:r w:rsidRPr="00B04809">
        <w:rPr>
          <w:rFonts w:ascii="Arial" w:hAnsi="Arial" w:cs="Arial"/>
          <w:i/>
          <w:iCs/>
        </w:rPr>
        <w:lastRenderedPageBreak/>
        <w:drawing>
          <wp:inline distT="0" distB="0" distL="0" distR="0" wp14:anchorId="4041AC6C" wp14:editId="29963BA0">
            <wp:extent cx="5731510" cy="2169160"/>
            <wp:effectExtent l="0" t="0" r="2540" b="2540"/>
            <wp:docPr id="1534656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56970" name="Picture 1" descr="A screenshot of a computer&#10;&#10;AI-generated content may be incorrect."/>
                    <pic:cNvPicPr/>
                  </pic:nvPicPr>
                  <pic:blipFill>
                    <a:blip r:embed="rId24"/>
                    <a:stretch>
                      <a:fillRect/>
                    </a:stretch>
                  </pic:blipFill>
                  <pic:spPr>
                    <a:xfrm>
                      <a:off x="0" y="0"/>
                      <a:ext cx="5731510" cy="2169160"/>
                    </a:xfrm>
                    <a:prstGeom prst="rect">
                      <a:avLst/>
                    </a:prstGeom>
                  </pic:spPr>
                </pic:pic>
              </a:graphicData>
            </a:graphic>
          </wp:inline>
        </w:drawing>
      </w:r>
    </w:p>
    <w:p w14:paraId="234A10BA" w14:textId="77777777" w:rsidR="00ED4BCE" w:rsidRPr="00B04809" w:rsidRDefault="00ED4BCE" w:rsidP="00556CD8">
      <w:pPr>
        <w:jc w:val="both"/>
        <w:rPr>
          <w:rFonts w:ascii="Arial" w:hAnsi="Arial" w:cs="Arial"/>
          <w:i/>
          <w:iCs/>
        </w:rPr>
      </w:pPr>
    </w:p>
    <w:p w14:paraId="4B4C619F" w14:textId="77777777" w:rsidR="00ED4BCE" w:rsidRPr="00C8103D" w:rsidRDefault="00ED4BCE" w:rsidP="00556CD8">
      <w:pPr>
        <w:pStyle w:val="Heading1"/>
        <w:rPr>
          <w:rFonts w:ascii="Arial" w:hAnsi="Arial" w:cs="Arial"/>
        </w:rPr>
      </w:pPr>
      <w:r w:rsidRPr="00C8103D">
        <w:rPr>
          <w:rFonts w:ascii="Arial" w:hAnsi="Arial" w:cs="Arial"/>
        </w:rPr>
        <w:t>Key Benefits</w:t>
      </w:r>
    </w:p>
    <w:p w14:paraId="715164DB" w14:textId="77777777" w:rsidR="0093649F" w:rsidRPr="00B04809" w:rsidRDefault="00ED4BCE" w:rsidP="00556CD8">
      <w:pPr>
        <w:pStyle w:val="ListParagraph"/>
        <w:numPr>
          <w:ilvl w:val="0"/>
          <w:numId w:val="17"/>
        </w:numPr>
        <w:jc w:val="both"/>
        <w:rPr>
          <w:rFonts w:ascii="Arial" w:hAnsi="Arial" w:cs="Arial"/>
        </w:rPr>
      </w:pPr>
      <w:r w:rsidRPr="00B04809">
        <w:rPr>
          <w:rFonts w:ascii="Arial" w:hAnsi="Arial" w:cs="Arial"/>
          <w:b/>
          <w:bCs/>
        </w:rPr>
        <w:t>Automated Compliance:</w:t>
      </w:r>
      <w:r w:rsidRPr="00B04809">
        <w:rPr>
          <w:rFonts w:ascii="Arial" w:hAnsi="Arial" w:cs="Arial"/>
        </w:rPr>
        <w:t xml:space="preserve"> Reduces manual intervention in enforcing security best practices.</w:t>
      </w:r>
    </w:p>
    <w:p w14:paraId="03799B89" w14:textId="77C3170E" w:rsidR="0093649F" w:rsidRPr="00B04809" w:rsidRDefault="00ED4BCE" w:rsidP="00556CD8">
      <w:pPr>
        <w:pStyle w:val="ListParagraph"/>
        <w:numPr>
          <w:ilvl w:val="0"/>
          <w:numId w:val="17"/>
        </w:numPr>
        <w:jc w:val="both"/>
        <w:rPr>
          <w:rFonts w:ascii="Arial" w:hAnsi="Arial" w:cs="Arial"/>
        </w:rPr>
      </w:pPr>
      <w:r w:rsidRPr="00B04809">
        <w:rPr>
          <w:rFonts w:ascii="Arial" w:hAnsi="Arial" w:cs="Arial"/>
          <w:b/>
          <w:bCs/>
        </w:rPr>
        <w:t>Consistency:</w:t>
      </w:r>
      <w:r w:rsidRPr="00B04809">
        <w:rPr>
          <w:rFonts w:ascii="Arial" w:hAnsi="Arial" w:cs="Arial"/>
        </w:rPr>
        <w:t xml:space="preserve"> Ensures resources maintain compliance across AWS accounts.</w:t>
      </w:r>
    </w:p>
    <w:p w14:paraId="46BD4015" w14:textId="6DF24F4A" w:rsidR="00C8103D" w:rsidRPr="00C8103D" w:rsidRDefault="00ED4BCE" w:rsidP="00C8103D">
      <w:pPr>
        <w:pStyle w:val="ListParagraph"/>
        <w:numPr>
          <w:ilvl w:val="0"/>
          <w:numId w:val="17"/>
        </w:numPr>
        <w:jc w:val="both"/>
        <w:rPr>
          <w:rFonts w:ascii="Arial" w:hAnsi="Arial" w:cs="Arial"/>
        </w:rPr>
      </w:pPr>
      <w:r w:rsidRPr="00B04809">
        <w:rPr>
          <w:rFonts w:ascii="Arial" w:hAnsi="Arial" w:cs="Arial"/>
          <w:b/>
          <w:bCs/>
        </w:rPr>
        <w:t>Security Enhancement:</w:t>
      </w:r>
      <w:r w:rsidRPr="00B04809">
        <w:rPr>
          <w:rFonts w:ascii="Arial" w:hAnsi="Arial" w:cs="Arial"/>
        </w:rPr>
        <w:t xml:space="preserve"> Automatically fixes security misconfigurations.</w:t>
      </w:r>
    </w:p>
    <w:p w14:paraId="29C45379" w14:textId="77777777" w:rsidR="00C8103D" w:rsidRPr="00C8103D" w:rsidRDefault="00C8103D" w:rsidP="00C8103D">
      <w:pPr>
        <w:pStyle w:val="Heading1"/>
        <w:rPr>
          <w:rFonts w:ascii="Arial" w:hAnsi="Arial" w:cs="Arial"/>
        </w:rPr>
      </w:pPr>
      <w:r w:rsidRPr="00C8103D">
        <w:rPr>
          <w:rFonts w:ascii="Arial" w:hAnsi="Arial" w:cs="Arial"/>
        </w:rPr>
        <w:t>Possible Enhancements &amp; Future Improvements</w:t>
      </w:r>
    </w:p>
    <w:p w14:paraId="6BC315D5" w14:textId="77777777" w:rsidR="00C8103D" w:rsidRPr="00C8103D" w:rsidRDefault="00C8103D" w:rsidP="00C8103D">
      <w:pPr>
        <w:jc w:val="both"/>
        <w:rPr>
          <w:rFonts w:ascii="Arial" w:hAnsi="Arial" w:cs="Arial"/>
        </w:rPr>
      </w:pPr>
      <w:r w:rsidRPr="00C8103D">
        <w:rPr>
          <w:rFonts w:ascii="Arial" w:hAnsi="Arial" w:cs="Arial"/>
        </w:rPr>
        <w:t>While this project demonstrates a basic automated remediation setup using AWS Config and SSM, there are several ways to enhance and expand its capabilities:</w:t>
      </w:r>
    </w:p>
    <w:p w14:paraId="36297428" w14:textId="77777777" w:rsidR="00C8103D" w:rsidRPr="00C8103D" w:rsidRDefault="00C8103D" w:rsidP="00C8103D">
      <w:pPr>
        <w:jc w:val="both"/>
        <w:rPr>
          <w:rFonts w:ascii="Arial" w:hAnsi="Arial" w:cs="Arial"/>
          <w:b/>
          <w:bCs/>
        </w:rPr>
      </w:pPr>
      <w:r w:rsidRPr="00C8103D">
        <w:rPr>
          <w:rFonts w:ascii="Arial" w:hAnsi="Arial" w:cs="Arial"/>
          <w:b/>
          <w:bCs/>
        </w:rPr>
        <w:t>1. Multi-Account &amp; Multi-Region Remediation</w:t>
      </w:r>
    </w:p>
    <w:p w14:paraId="6F59EC09" w14:textId="77777777" w:rsidR="00C8103D" w:rsidRPr="00C8103D" w:rsidRDefault="00C8103D" w:rsidP="00C8103D">
      <w:pPr>
        <w:numPr>
          <w:ilvl w:val="0"/>
          <w:numId w:val="19"/>
        </w:numPr>
        <w:jc w:val="both"/>
        <w:rPr>
          <w:rFonts w:ascii="Arial" w:hAnsi="Arial" w:cs="Arial"/>
        </w:rPr>
      </w:pPr>
      <w:r w:rsidRPr="00C8103D">
        <w:rPr>
          <w:rFonts w:ascii="Arial" w:hAnsi="Arial" w:cs="Arial"/>
        </w:rPr>
        <w:t xml:space="preserve">Extend remediation across multiple AWS accounts using </w:t>
      </w:r>
      <w:r w:rsidRPr="00C8103D">
        <w:rPr>
          <w:rFonts w:ascii="Arial" w:hAnsi="Arial" w:cs="Arial"/>
          <w:b/>
          <w:bCs/>
        </w:rPr>
        <w:t>AWS Organizations and AWS Config Aggregators</w:t>
      </w:r>
      <w:r w:rsidRPr="00C8103D">
        <w:rPr>
          <w:rFonts w:ascii="Arial" w:hAnsi="Arial" w:cs="Arial"/>
        </w:rPr>
        <w:t>.</w:t>
      </w:r>
    </w:p>
    <w:p w14:paraId="67C0F660" w14:textId="77777777" w:rsidR="00C8103D" w:rsidRPr="00C8103D" w:rsidRDefault="00C8103D" w:rsidP="00C8103D">
      <w:pPr>
        <w:numPr>
          <w:ilvl w:val="0"/>
          <w:numId w:val="19"/>
        </w:numPr>
        <w:jc w:val="both"/>
        <w:rPr>
          <w:rFonts w:ascii="Arial" w:hAnsi="Arial" w:cs="Arial"/>
        </w:rPr>
      </w:pPr>
      <w:r w:rsidRPr="00C8103D">
        <w:rPr>
          <w:rFonts w:ascii="Arial" w:hAnsi="Arial" w:cs="Arial"/>
        </w:rPr>
        <w:t>Implement cross-region AWS Config rules for centralized compliance enforcement.</w:t>
      </w:r>
    </w:p>
    <w:p w14:paraId="70B8AA4C" w14:textId="77777777" w:rsidR="00C8103D" w:rsidRPr="00C8103D" w:rsidRDefault="00C8103D" w:rsidP="00C8103D">
      <w:pPr>
        <w:jc w:val="both"/>
        <w:rPr>
          <w:rFonts w:ascii="Arial" w:hAnsi="Arial" w:cs="Arial"/>
          <w:b/>
          <w:bCs/>
        </w:rPr>
      </w:pPr>
      <w:r w:rsidRPr="00C8103D">
        <w:rPr>
          <w:rFonts w:ascii="Arial" w:hAnsi="Arial" w:cs="Arial"/>
          <w:b/>
          <w:bCs/>
        </w:rPr>
        <w:t>2. Custom Remediation Runbooks</w:t>
      </w:r>
    </w:p>
    <w:p w14:paraId="776A1540" w14:textId="77777777" w:rsidR="00C8103D" w:rsidRPr="00C8103D" w:rsidRDefault="00C8103D" w:rsidP="00C8103D">
      <w:pPr>
        <w:numPr>
          <w:ilvl w:val="0"/>
          <w:numId w:val="20"/>
        </w:numPr>
        <w:jc w:val="both"/>
        <w:rPr>
          <w:rFonts w:ascii="Arial" w:hAnsi="Arial" w:cs="Arial"/>
        </w:rPr>
      </w:pPr>
      <w:r w:rsidRPr="00C8103D">
        <w:rPr>
          <w:rFonts w:ascii="Arial" w:hAnsi="Arial" w:cs="Arial"/>
        </w:rPr>
        <w:t xml:space="preserve">Instead of using AWS-managed remediation actions, create </w:t>
      </w:r>
      <w:r w:rsidRPr="00C8103D">
        <w:rPr>
          <w:rFonts w:ascii="Arial" w:hAnsi="Arial" w:cs="Arial"/>
          <w:b/>
          <w:bCs/>
        </w:rPr>
        <w:t>custom SSM Automation runbooks</w:t>
      </w:r>
      <w:r w:rsidRPr="00C8103D">
        <w:rPr>
          <w:rFonts w:ascii="Arial" w:hAnsi="Arial" w:cs="Arial"/>
        </w:rPr>
        <w:t xml:space="preserve"> tailored to organizational security policies.</w:t>
      </w:r>
    </w:p>
    <w:p w14:paraId="3BBE2AF7" w14:textId="77777777" w:rsidR="00C8103D" w:rsidRPr="00C8103D" w:rsidRDefault="00C8103D" w:rsidP="00C8103D">
      <w:pPr>
        <w:numPr>
          <w:ilvl w:val="0"/>
          <w:numId w:val="20"/>
        </w:numPr>
        <w:jc w:val="both"/>
        <w:rPr>
          <w:rFonts w:ascii="Arial" w:hAnsi="Arial" w:cs="Arial"/>
        </w:rPr>
      </w:pPr>
      <w:r w:rsidRPr="00C8103D">
        <w:rPr>
          <w:rFonts w:ascii="Arial" w:hAnsi="Arial" w:cs="Arial"/>
        </w:rPr>
        <w:t>Example: A custom runbook that automatically reverts unauthorized security group changes.</w:t>
      </w:r>
    </w:p>
    <w:p w14:paraId="0983232B" w14:textId="77777777" w:rsidR="00C8103D" w:rsidRPr="00C8103D" w:rsidRDefault="00C8103D" w:rsidP="00C8103D">
      <w:pPr>
        <w:jc w:val="both"/>
        <w:rPr>
          <w:rFonts w:ascii="Arial" w:hAnsi="Arial" w:cs="Arial"/>
          <w:b/>
          <w:bCs/>
        </w:rPr>
      </w:pPr>
      <w:r w:rsidRPr="00C8103D">
        <w:rPr>
          <w:rFonts w:ascii="Arial" w:hAnsi="Arial" w:cs="Arial"/>
          <w:b/>
          <w:bCs/>
        </w:rPr>
        <w:t>3. Security Event Logging &amp; Monitoring</w:t>
      </w:r>
    </w:p>
    <w:p w14:paraId="06E8EF82" w14:textId="77777777" w:rsidR="00C8103D" w:rsidRPr="00C8103D" w:rsidRDefault="00C8103D" w:rsidP="00C8103D">
      <w:pPr>
        <w:numPr>
          <w:ilvl w:val="0"/>
          <w:numId w:val="21"/>
        </w:numPr>
        <w:jc w:val="both"/>
        <w:rPr>
          <w:rFonts w:ascii="Arial" w:hAnsi="Arial" w:cs="Arial"/>
        </w:rPr>
      </w:pPr>
      <w:r w:rsidRPr="00C8103D">
        <w:rPr>
          <w:rFonts w:ascii="Arial" w:hAnsi="Arial" w:cs="Arial"/>
        </w:rPr>
        <w:t xml:space="preserve">Integrate with </w:t>
      </w:r>
      <w:r w:rsidRPr="00C8103D">
        <w:rPr>
          <w:rFonts w:ascii="Arial" w:hAnsi="Arial" w:cs="Arial"/>
          <w:b/>
          <w:bCs/>
        </w:rPr>
        <w:t>AWS Security Hub and AWS CloudTrail</w:t>
      </w:r>
      <w:r w:rsidRPr="00C8103D">
        <w:rPr>
          <w:rFonts w:ascii="Arial" w:hAnsi="Arial" w:cs="Arial"/>
        </w:rPr>
        <w:t xml:space="preserve"> to track remediation actions and security events.</w:t>
      </w:r>
    </w:p>
    <w:p w14:paraId="3138FB42" w14:textId="77777777" w:rsidR="00C8103D" w:rsidRPr="00C8103D" w:rsidRDefault="00C8103D" w:rsidP="00C8103D">
      <w:pPr>
        <w:numPr>
          <w:ilvl w:val="0"/>
          <w:numId w:val="21"/>
        </w:numPr>
        <w:jc w:val="both"/>
        <w:rPr>
          <w:rFonts w:ascii="Arial" w:hAnsi="Arial" w:cs="Arial"/>
        </w:rPr>
      </w:pPr>
      <w:r w:rsidRPr="00C8103D">
        <w:rPr>
          <w:rFonts w:ascii="Arial" w:hAnsi="Arial" w:cs="Arial"/>
        </w:rPr>
        <w:t xml:space="preserve">Send alerts using </w:t>
      </w:r>
      <w:r w:rsidRPr="00C8103D">
        <w:rPr>
          <w:rFonts w:ascii="Arial" w:hAnsi="Arial" w:cs="Arial"/>
          <w:b/>
          <w:bCs/>
        </w:rPr>
        <w:t>Amazon SNS</w:t>
      </w:r>
      <w:r w:rsidRPr="00C8103D">
        <w:rPr>
          <w:rFonts w:ascii="Arial" w:hAnsi="Arial" w:cs="Arial"/>
        </w:rPr>
        <w:t xml:space="preserve"> whenever remediation is triggered.</w:t>
      </w:r>
    </w:p>
    <w:p w14:paraId="720BF32F" w14:textId="77777777" w:rsidR="00C8103D" w:rsidRPr="00C8103D" w:rsidRDefault="00C8103D" w:rsidP="00C8103D">
      <w:pPr>
        <w:jc w:val="both"/>
        <w:rPr>
          <w:rFonts w:ascii="Arial" w:hAnsi="Arial" w:cs="Arial"/>
          <w:b/>
          <w:bCs/>
        </w:rPr>
      </w:pPr>
      <w:r w:rsidRPr="00C8103D">
        <w:rPr>
          <w:rFonts w:ascii="Arial" w:hAnsi="Arial" w:cs="Arial"/>
          <w:b/>
          <w:bCs/>
        </w:rPr>
        <w:t>4. Remediation for Additional AWS Services</w:t>
      </w:r>
    </w:p>
    <w:p w14:paraId="4F7D349B" w14:textId="77777777" w:rsidR="00C8103D" w:rsidRPr="00C8103D" w:rsidRDefault="00C8103D" w:rsidP="00C8103D">
      <w:pPr>
        <w:numPr>
          <w:ilvl w:val="0"/>
          <w:numId w:val="22"/>
        </w:numPr>
        <w:jc w:val="both"/>
        <w:rPr>
          <w:rFonts w:ascii="Arial" w:hAnsi="Arial" w:cs="Arial"/>
        </w:rPr>
      </w:pPr>
      <w:r w:rsidRPr="00C8103D">
        <w:rPr>
          <w:rFonts w:ascii="Arial" w:hAnsi="Arial" w:cs="Arial"/>
        </w:rPr>
        <w:t xml:space="preserve">Expand automated remediation to other AWS resources such as </w:t>
      </w:r>
      <w:r w:rsidRPr="00C8103D">
        <w:rPr>
          <w:rFonts w:ascii="Arial" w:hAnsi="Arial" w:cs="Arial"/>
          <w:b/>
          <w:bCs/>
        </w:rPr>
        <w:t>IAM policies, S3 bucket permissions, and RDS encryption settings</w:t>
      </w:r>
      <w:r w:rsidRPr="00C8103D">
        <w:rPr>
          <w:rFonts w:ascii="Arial" w:hAnsi="Arial" w:cs="Arial"/>
        </w:rPr>
        <w:t>.</w:t>
      </w:r>
    </w:p>
    <w:p w14:paraId="1157F2C2" w14:textId="77777777" w:rsidR="00C8103D" w:rsidRPr="00C8103D" w:rsidRDefault="00C8103D" w:rsidP="00C8103D">
      <w:pPr>
        <w:jc w:val="both"/>
        <w:rPr>
          <w:rFonts w:ascii="Arial" w:hAnsi="Arial" w:cs="Arial"/>
          <w:b/>
          <w:bCs/>
        </w:rPr>
      </w:pPr>
      <w:r w:rsidRPr="00C8103D">
        <w:rPr>
          <w:rFonts w:ascii="Arial" w:hAnsi="Arial" w:cs="Arial"/>
          <w:b/>
          <w:bCs/>
        </w:rPr>
        <w:lastRenderedPageBreak/>
        <w:t>5. Terraform Automation for Setup</w:t>
      </w:r>
    </w:p>
    <w:p w14:paraId="7608A4C9" w14:textId="77777777" w:rsidR="00C8103D" w:rsidRPr="00C8103D" w:rsidRDefault="00C8103D" w:rsidP="00C8103D">
      <w:pPr>
        <w:numPr>
          <w:ilvl w:val="0"/>
          <w:numId w:val="23"/>
        </w:numPr>
        <w:jc w:val="both"/>
        <w:rPr>
          <w:rFonts w:ascii="Arial" w:hAnsi="Arial" w:cs="Arial"/>
        </w:rPr>
      </w:pPr>
      <w:r w:rsidRPr="00C8103D">
        <w:rPr>
          <w:rFonts w:ascii="Arial" w:hAnsi="Arial" w:cs="Arial"/>
        </w:rPr>
        <w:t xml:space="preserve">Use </w:t>
      </w:r>
      <w:r w:rsidRPr="00C8103D">
        <w:rPr>
          <w:rFonts w:ascii="Arial" w:hAnsi="Arial" w:cs="Arial"/>
          <w:b/>
          <w:bCs/>
        </w:rPr>
        <w:t>Terraform</w:t>
      </w:r>
      <w:r w:rsidRPr="00C8103D">
        <w:rPr>
          <w:rFonts w:ascii="Arial" w:hAnsi="Arial" w:cs="Arial"/>
        </w:rPr>
        <w:t xml:space="preserve"> to automate the provisioning of AWS Config, remediation rules, and IAM roles.</w:t>
      </w:r>
    </w:p>
    <w:p w14:paraId="44A6A895" w14:textId="77777777" w:rsidR="00C8103D" w:rsidRPr="00C8103D" w:rsidRDefault="00C8103D" w:rsidP="00C8103D">
      <w:pPr>
        <w:numPr>
          <w:ilvl w:val="0"/>
          <w:numId w:val="23"/>
        </w:numPr>
        <w:jc w:val="both"/>
        <w:rPr>
          <w:rFonts w:ascii="Arial" w:hAnsi="Arial" w:cs="Arial"/>
        </w:rPr>
      </w:pPr>
      <w:r w:rsidRPr="00C8103D">
        <w:rPr>
          <w:rFonts w:ascii="Arial" w:hAnsi="Arial" w:cs="Arial"/>
        </w:rPr>
        <w:t>Example: Terraform script to deploy AWS Config with predefined compliance rules and auto-remediation.</w:t>
      </w:r>
    </w:p>
    <w:p w14:paraId="489E35D1" w14:textId="77777777" w:rsidR="00C8103D" w:rsidRPr="00C8103D" w:rsidRDefault="00C8103D" w:rsidP="00C8103D">
      <w:pPr>
        <w:jc w:val="both"/>
        <w:rPr>
          <w:rFonts w:ascii="Arial" w:hAnsi="Arial" w:cs="Arial"/>
          <w:b/>
          <w:bCs/>
        </w:rPr>
      </w:pPr>
      <w:r w:rsidRPr="00C8103D">
        <w:rPr>
          <w:rFonts w:ascii="Arial" w:hAnsi="Arial" w:cs="Arial"/>
          <w:b/>
          <w:bCs/>
        </w:rPr>
        <w:t>6. Compliance Reporting &amp; Dashboards</w:t>
      </w:r>
    </w:p>
    <w:p w14:paraId="78837D05" w14:textId="77777777" w:rsidR="00C8103D" w:rsidRPr="00C8103D" w:rsidRDefault="00C8103D" w:rsidP="00C8103D">
      <w:pPr>
        <w:numPr>
          <w:ilvl w:val="0"/>
          <w:numId w:val="24"/>
        </w:numPr>
        <w:jc w:val="both"/>
        <w:rPr>
          <w:rFonts w:ascii="Arial" w:hAnsi="Arial" w:cs="Arial"/>
        </w:rPr>
      </w:pPr>
      <w:r w:rsidRPr="00C8103D">
        <w:rPr>
          <w:rFonts w:ascii="Arial" w:hAnsi="Arial" w:cs="Arial"/>
        </w:rPr>
        <w:t xml:space="preserve">Create real-time compliance reports using </w:t>
      </w:r>
      <w:r w:rsidRPr="00C8103D">
        <w:rPr>
          <w:rFonts w:ascii="Arial" w:hAnsi="Arial" w:cs="Arial"/>
          <w:b/>
          <w:bCs/>
        </w:rPr>
        <w:t xml:space="preserve">Amazon </w:t>
      </w:r>
      <w:proofErr w:type="spellStart"/>
      <w:r w:rsidRPr="00C8103D">
        <w:rPr>
          <w:rFonts w:ascii="Arial" w:hAnsi="Arial" w:cs="Arial"/>
          <w:b/>
          <w:bCs/>
        </w:rPr>
        <w:t>QuickSight</w:t>
      </w:r>
      <w:proofErr w:type="spellEnd"/>
      <w:r w:rsidRPr="00C8103D">
        <w:rPr>
          <w:rFonts w:ascii="Arial" w:hAnsi="Arial" w:cs="Arial"/>
        </w:rPr>
        <w:t xml:space="preserve"> or AWS Lambda to generate compliance summaries.</w:t>
      </w:r>
    </w:p>
    <w:p w14:paraId="238243FD" w14:textId="1F23F74B" w:rsidR="00C8103D" w:rsidRDefault="00C8103D" w:rsidP="00C8103D">
      <w:pPr>
        <w:numPr>
          <w:ilvl w:val="0"/>
          <w:numId w:val="24"/>
        </w:numPr>
        <w:jc w:val="both"/>
        <w:rPr>
          <w:rFonts w:ascii="Arial" w:hAnsi="Arial" w:cs="Arial"/>
        </w:rPr>
      </w:pPr>
      <w:r w:rsidRPr="00C8103D">
        <w:rPr>
          <w:rFonts w:ascii="Arial" w:hAnsi="Arial" w:cs="Arial"/>
        </w:rPr>
        <w:t>Automate monthly compliance audits and send reports via email.</w:t>
      </w:r>
    </w:p>
    <w:p w14:paraId="1704EFE1" w14:textId="77777777" w:rsidR="00C8103D" w:rsidRPr="00C8103D" w:rsidRDefault="00C8103D" w:rsidP="00C8103D">
      <w:pPr>
        <w:pStyle w:val="Heading1"/>
        <w:rPr>
          <w:rFonts w:ascii="Arial" w:hAnsi="Arial" w:cs="Arial"/>
        </w:rPr>
      </w:pPr>
      <w:r w:rsidRPr="00C8103D">
        <w:rPr>
          <w:rFonts w:ascii="Arial" w:hAnsi="Arial" w:cs="Arial"/>
        </w:rPr>
        <w:t>Cleanup Steps</w:t>
      </w:r>
    </w:p>
    <w:p w14:paraId="33735BBD" w14:textId="77777777" w:rsidR="00C8103D" w:rsidRPr="00F67E56" w:rsidRDefault="00C8103D" w:rsidP="00C8103D">
      <w:pPr>
        <w:numPr>
          <w:ilvl w:val="0"/>
          <w:numId w:val="14"/>
        </w:numPr>
        <w:jc w:val="both"/>
        <w:rPr>
          <w:rFonts w:ascii="Arial" w:hAnsi="Arial" w:cs="Arial"/>
        </w:rPr>
      </w:pPr>
      <w:r w:rsidRPr="00F67E56">
        <w:rPr>
          <w:rFonts w:ascii="Arial" w:hAnsi="Arial" w:cs="Arial"/>
        </w:rPr>
        <w:t>Delete AWS Config resources.</w:t>
      </w:r>
    </w:p>
    <w:p w14:paraId="6B9322B2" w14:textId="77777777" w:rsidR="00C8103D" w:rsidRPr="00F67E56" w:rsidRDefault="00C8103D" w:rsidP="00C8103D">
      <w:pPr>
        <w:numPr>
          <w:ilvl w:val="0"/>
          <w:numId w:val="14"/>
        </w:numPr>
        <w:jc w:val="both"/>
        <w:rPr>
          <w:rFonts w:ascii="Arial" w:hAnsi="Arial" w:cs="Arial"/>
        </w:rPr>
      </w:pPr>
      <w:r w:rsidRPr="00F67E56">
        <w:rPr>
          <w:rFonts w:ascii="Arial" w:hAnsi="Arial" w:cs="Arial"/>
        </w:rPr>
        <w:t>Remove IAM role and policy.</w:t>
      </w:r>
    </w:p>
    <w:p w14:paraId="2FC4412C" w14:textId="2AFB17A1" w:rsidR="00C8103D" w:rsidRPr="00F67E56" w:rsidRDefault="00C8103D" w:rsidP="00C8103D">
      <w:pPr>
        <w:numPr>
          <w:ilvl w:val="0"/>
          <w:numId w:val="14"/>
        </w:numPr>
        <w:jc w:val="both"/>
        <w:rPr>
          <w:rFonts w:ascii="Arial" w:hAnsi="Arial" w:cs="Arial"/>
        </w:rPr>
      </w:pPr>
      <w:r w:rsidRPr="00F67E56">
        <w:rPr>
          <w:rFonts w:ascii="Arial" w:hAnsi="Arial" w:cs="Arial"/>
        </w:rPr>
        <w:t>Terminate the test EC2 instance to avoid charges.</w:t>
      </w:r>
    </w:p>
    <w:p w14:paraId="278440A3" w14:textId="77777777" w:rsidR="00F67E56" w:rsidRPr="00C8103D" w:rsidRDefault="00F67E56" w:rsidP="00556CD8">
      <w:pPr>
        <w:pStyle w:val="Heading1"/>
        <w:rPr>
          <w:rFonts w:ascii="Arial" w:hAnsi="Arial" w:cs="Arial"/>
        </w:rPr>
      </w:pPr>
      <w:r w:rsidRPr="00C8103D">
        <w:rPr>
          <w:rFonts w:ascii="Arial" w:hAnsi="Arial" w:cs="Arial"/>
        </w:rPr>
        <w:t>Conclusion</w:t>
      </w:r>
    </w:p>
    <w:p w14:paraId="573E2617" w14:textId="5777046B" w:rsidR="00556CD8" w:rsidRPr="00C8103D" w:rsidRDefault="00556CD8" w:rsidP="00556CD8">
      <w:pPr>
        <w:jc w:val="both"/>
        <w:rPr>
          <w:rFonts w:ascii="Arial" w:hAnsi="Arial" w:cs="Arial"/>
        </w:rPr>
      </w:pPr>
      <w:r w:rsidRPr="00556CD8">
        <w:rPr>
          <w:rFonts w:ascii="Arial" w:hAnsi="Arial" w:cs="Arial"/>
        </w:rPr>
        <w:t>In conclusion, leveraging AWS Config in combination with AWS Systems Manager (SSM) offers a powerful approach to automating compliance enforcement and security remediation across AWS resources. By continuously monitoring resource configurations and automatically applying remediation actions through predefined runbooks, organizations can ensure that their cloud infrastructure remains secure and compliant with minimal manual intervention. The integration of AWS Config and SSM not only simplifies the management of security misconfigurations but also enhances the overall efficiency and consistency of compliance efforts. This setup, as demonstrated, can effectively automate the correction of noncompliant resources, ensuring a secure and compliant environment within AWS.</w:t>
      </w:r>
    </w:p>
    <w:p w14:paraId="4E6837F5" w14:textId="77777777" w:rsidR="00C8103D" w:rsidRDefault="00C8103D" w:rsidP="00C8103D">
      <w:pPr>
        <w:jc w:val="both"/>
        <w:rPr>
          <w:rFonts w:ascii="Arial" w:hAnsi="Arial" w:cs="Arial"/>
        </w:rPr>
      </w:pPr>
    </w:p>
    <w:p w14:paraId="63FF0C7B" w14:textId="77777777" w:rsidR="00C8103D" w:rsidRDefault="00C8103D" w:rsidP="00C8103D">
      <w:pPr>
        <w:jc w:val="both"/>
        <w:rPr>
          <w:rFonts w:ascii="Arial" w:hAnsi="Arial" w:cs="Arial"/>
        </w:rPr>
      </w:pPr>
    </w:p>
    <w:p w14:paraId="5E6FAD29" w14:textId="77777777" w:rsidR="00C8103D" w:rsidRDefault="00C8103D" w:rsidP="00C8103D">
      <w:pPr>
        <w:jc w:val="both"/>
        <w:rPr>
          <w:rFonts w:ascii="Arial" w:hAnsi="Arial" w:cs="Arial"/>
        </w:rPr>
      </w:pPr>
    </w:p>
    <w:p w14:paraId="6E5916E6" w14:textId="77777777" w:rsidR="00C8103D" w:rsidRDefault="00C8103D" w:rsidP="00C8103D">
      <w:pPr>
        <w:jc w:val="both"/>
        <w:rPr>
          <w:rFonts w:ascii="Arial" w:hAnsi="Arial" w:cs="Arial"/>
        </w:rPr>
      </w:pPr>
    </w:p>
    <w:p w14:paraId="56151555" w14:textId="77777777" w:rsidR="00C8103D" w:rsidRDefault="00C8103D" w:rsidP="00C8103D">
      <w:pPr>
        <w:jc w:val="both"/>
        <w:rPr>
          <w:rFonts w:ascii="Arial" w:hAnsi="Arial" w:cs="Arial"/>
        </w:rPr>
      </w:pPr>
    </w:p>
    <w:p w14:paraId="1289D6B9" w14:textId="77777777" w:rsidR="00C8103D" w:rsidRDefault="00C8103D" w:rsidP="00C8103D">
      <w:pPr>
        <w:jc w:val="both"/>
        <w:rPr>
          <w:rFonts w:ascii="Arial" w:hAnsi="Arial" w:cs="Arial"/>
        </w:rPr>
      </w:pPr>
    </w:p>
    <w:p w14:paraId="780376FB" w14:textId="77777777" w:rsidR="00C8103D" w:rsidRDefault="00C8103D" w:rsidP="00C8103D">
      <w:pPr>
        <w:jc w:val="both"/>
        <w:rPr>
          <w:rFonts w:ascii="Arial" w:hAnsi="Arial" w:cs="Arial"/>
        </w:rPr>
      </w:pPr>
    </w:p>
    <w:p w14:paraId="53856C92" w14:textId="77777777" w:rsidR="00C8103D" w:rsidRDefault="00C8103D" w:rsidP="00C8103D">
      <w:pPr>
        <w:jc w:val="both"/>
        <w:rPr>
          <w:rFonts w:ascii="Arial" w:hAnsi="Arial" w:cs="Arial"/>
        </w:rPr>
      </w:pPr>
    </w:p>
    <w:p w14:paraId="461F9055" w14:textId="77777777" w:rsidR="00C8103D" w:rsidRDefault="00C8103D" w:rsidP="00C8103D">
      <w:pPr>
        <w:jc w:val="both"/>
        <w:rPr>
          <w:rFonts w:ascii="Arial" w:hAnsi="Arial" w:cs="Arial"/>
        </w:rPr>
      </w:pPr>
    </w:p>
    <w:p w14:paraId="03DC4B5B" w14:textId="77777777" w:rsidR="00556CD8" w:rsidRDefault="00556CD8" w:rsidP="00556CD8">
      <w:pPr>
        <w:ind w:left="720"/>
        <w:jc w:val="both"/>
        <w:rPr>
          <w:rFonts w:ascii="Arial" w:hAnsi="Arial" w:cs="Arial"/>
        </w:rPr>
      </w:pPr>
    </w:p>
    <w:p w14:paraId="30ED6513" w14:textId="0676F0F0" w:rsidR="00556CD8" w:rsidRDefault="00556CD8" w:rsidP="00556CD8">
      <w:pPr>
        <w:pStyle w:val="Heading1"/>
        <w:rPr>
          <w:rFonts w:ascii="Arial" w:hAnsi="Arial" w:cs="Arial"/>
        </w:rPr>
      </w:pPr>
      <w:r w:rsidRPr="00C8103D">
        <w:rPr>
          <w:rFonts w:ascii="Arial" w:hAnsi="Arial" w:cs="Arial"/>
        </w:rPr>
        <w:lastRenderedPageBreak/>
        <w:t>References:</w:t>
      </w:r>
    </w:p>
    <w:p w14:paraId="0A3DA0DD" w14:textId="77777777" w:rsidR="0046727E" w:rsidRDefault="0046727E" w:rsidP="0046727E"/>
    <w:p w14:paraId="748CC05E" w14:textId="77777777" w:rsidR="0046727E" w:rsidRPr="0046727E" w:rsidRDefault="0046727E" w:rsidP="0046727E">
      <w:pPr>
        <w:ind w:left="360"/>
      </w:pPr>
      <w:r w:rsidRPr="0046727E">
        <w:t xml:space="preserve">Amazon Web Services, 2025. </w:t>
      </w:r>
      <w:r w:rsidRPr="0046727E">
        <w:rPr>
          <w:i/>
          <w:iCs/>
        </w:rPr>
        <w:t>AWS Config Documentation</w:t>
      </w:r>
      <w:r w:rsidRPr="0046727E">
        <w:t xml:space="preserve">. [online] Available at: </w:t>
      </w:r>
      <w:hyperlink r:id="rId25" w:history="1">
        <w:r w:rsidRPr="0046727E">
          <w:rPr>
            <w:rStyle w:val="Hyperlink"/>
          </w:rPr>
          <w:t>https://docs.aws.amazon.com/config/</w:t>
        </w:r>
      </w:hyperlink>
      <w:r w:rsidRPr="0046727E">
        <w:t xml:space="preserve"> [Accessed 17 February 2025].</w:t>
      </w:r>
    </w:p>
    <w:p w14:paraId="56BCC351" w14:textId="77777777" w:rsidR="0046727E" w:rsidRPr="0046727E" w:rsidRDefault="0046727E" w:rsidP="0046727E">
      <w:pPr>
        <w:ind w:left="360"/>
      </w:pPr>
      <w:r w:rsidRPr="0046727E">
        <w:t xml:space="preserve">Amazon Web Services, 2025. </w:t>
      </w:r>
      <w:r w:rsidRPr="0046727E">
        <w:rPr>
          <w:i/>
          <w:iCs/>
        </w:rPr>
        <w:t>AWS Config: AWS Config Aggregator</w:t>
      </w:r>
      <w:r w:rsidRPr="0046727E">
        <w:t xml:space="preserve">. [online] Available at: </w:t>
      </w:r>
      <w:hyperlink r:id="rId26" w:anchor="config-aggregator" w:history="1">
        <w:r w:rsidRPr="0046727E">
          <w:rPr>
            <w:rStyle w:val="Hyperlink"/>
          </w:rPr>
          <w:t>https://docs.aws.amazon.com/config/latest/developerguide/config-concepts.html#config-aggregator</w:t>
        </w:r>
      </w:hyperlink>
      <w:r w:rsidRPr="0046727E">
        <w:t xml:space="preserve"> [Accessed 17 February 2025].</w:t>
      </w:r>
    </w:p>
    <w:p w14:paraId="229DED4B" w14:textId="77777777" w:rsidR="0046727E" w:rsidRPr="0046727E" w:rsidRDefault="0046727E" w:rsidP="0046727E">
      <w:pPr>
        <w:ind w:left="360"/>
      </w:pPr>
      <w:r w:rsidRPr="0046727E">
        <w:t xml:space="preserve">Amazon Web Services, 2025. </w:t>
      </w:r>
      <w:r w:rsidRPr="0046727E">
        <w:rPr>
          <w:i/>
          <w:iCs/>
        </w:rPr>
        <w:t>Setting Up AWS Config Automated Remediation</w:t>
      </w:r>
      <w:r w:rsidRPr="0046727E">
        <w:t xml:space="preserve">. [online] Available at: </w:t>
      </w:r>
      <w:hyperlink r:id="rId27" w:history="1">
        <w:r w:rsidRPr="0046727E">
          <w:rPr>
            <w:rStyle w:val="Hyperlink"/>
          </w:rPr>
          <w:t>https://docs.aws.amazon.com/config/latest/developerguide/setup-autoremediation.html</w:t>
        </w:r>
      </w:hyperlink>
      <w:r w:rsidRPr="0046727E">
        <w:t xml:space="preserve"> [Accessed 17 February 2025].</w:t>
      </w:r>
    </w:p>
    <w:p w14:paraId="1FA51B2F" w14:textId="77777777" w:rsidR="0046727E" w:rsidRPr="0046727E" w:rsidRDefault="0046727E" w:rsidP="0046727E">
      <w:pPr>
        <w:ind w:left="360"/>
      </w:pPr>
      <w:r w:rsidRPr="0046727E">
        <w:t xml:space="preserve">Amazon Web Services, 2025. </w:t>
      </w:r>
      <w:r w:rsidRPr="0046727E">
        <w:rPr>
          <w:i/>
          <w:iCs/>
        </w:rPr>
        <w:t xml:space="preserve">What is AWS </w:t>
      </w:r>
      <w:proofErr w:type="gramStart"/>
      <w:r w:rsidRPr="0046727E">
        <w:rPr>
          <w:i/>
          <w:iCs/>
        </w:rPr>
        <w:t>Config?</w:t>
      </w:r>
      <w:r w:rsidRPr="0046727E">
        <w:t>.</w:t>
      </w:r>
      <w:proofErr w:type="gramEnd"/>
      <w:r w:rsidRPr="0046727E">
        <w:t xml:space="preserve"> [online] Available at: </w:t>
      </w:r>
      <w:hyperlink r:id="rId28" w:history="1">
        <w:r w:rsidRPr="0046727E">
          <w:rPr>
            <w:rStyle w:val="Hyperlink"/>
          </w:rPr>
          <w:t>https://docs.aws.amazon.com/config/latest/developerguide/WhatIsConfig.html</w:t>
        </w:r>
      </w:hyperlink>
      <w:r w:rsidRPr="0046727E">
        <w:t xml:space="preserve"> [Accessed 17 February 2025].</w:t>
      </w:r>
    </w:p>
    <w:p w14:paraId="1C1091C0" w14:textId="77777777" w:rsidR="0046727E" w:rsidRPr="0046727E" w:rsidRDefault="0046727E" w:rsidP="0046727E">
      <w:pPr>
        <w:ind w:left="360"/>
      </w:pPr>
      <w:r w:rsidRPr="0046727E">
        <w:t xml:space="preserve">Amazon Web Services, 2025. </w:t>
      </w:r>
      <w:r w:rsidRPr="0046727E">
        <w:rPr>
          <w:i/>
          <w:iCs/>
        </w:rPr>
        <w:t>AWS Security Hub Overview</w:t>
      </w:r>
      <w:r w:rsidRPr="0046727E">
        <w:t xml:space="preserve">. [online] Available at: </w:t>
      </w:r>
      <w:hyperlink r:id="rId29" w:history="1">
        <w:r w:rsidRPr="0046727E">
          <w:rPr>
            <w:rStyle w:val="Hyperlink"/>
          </w:rPr>
          <w:t>https://docs.aws.amazon.com/securityhub/latest/userguide/what-is-securityhub.html</w:t>
        </w:r>
      </w:hyperlink>
      <w:r w:rsidRPr="0046727E">
        <w:t xml:space="preserve"> [Accessed 17 February 2025].</w:t>
      </w:r>
    </w:p>
    <w:p w14:paraId="42B424A7" w14:textId="77777777" w:rsidR="0046727E" w:rsidRPr="0046727E" w:rsidRDefault="0046727E" w:rsidP="0046727E">
      <w:pPr>
        <w:ind w:left="360"/>
      </w:pPr>
      <w:r w:rsidRPr="0046727E">
        <w:t xml:space="preserve">Amazon Web Services, 2025. </w:t>
      </w:r>
      <w:r w:rsidRPr="0046727E">
        <w:rPr>
          <w:i/>
          <w:iCs/>
        </w:rPr>
        <w:t>AWS Systems Manager Automation</w:t>
      </w:r>
      <w:r w:rsidRPr="0046727E">
        <w:t xml:space="preserve">. [online] Available at: </w:t>
      </w:r>
      <w:hyperlink r:id="rId30" w:history="1">
        <w:r w:rsidRPr="0046727E">
          <w:rPr>
            <w:rStyle w:val="Hyperlink"/>
          </w:rPr>
          <w:t>https://docs.aws.amazon.com/systems-manager/latest/userguide/systems-manager-automation.html</w:t>
        </w:r>
      </w:hyperlink>
      <w:r w:rsidRPr="0046727E">
        <w:t xml:space="preserve"> [Accessed 17 February 2025].</w:t>
      </w:r>
    </w:p>
    <w:p w14:paraId="13EEF376" w14:textId="77777777" w:rsidR="0046727E" w:rsidRPr="0046727E" w:rsidRDefault="0046727E" w:rsidP="0046727E">
      <w:pPr>
        <w:ind w:left="360"/>
      </w:pPr>
      <w:r w:rsidRPr="0046727E">
        <w:t xml:space="preserve">Amazon Web Services, 2025. </w:t>
      </w:r>
      <w:r w:rsidRPr="0046727E">
        <w:rPr>
          <w:i/>
          <w:iCs/>
        </w:rPr>
        <w:t>AWS Systems Manager Automation Runbooks</w:t>
      </w:r>
      <w:r w:rsidRPr="0046727E">
        <w:t xml:space="preserve">. [online] Available at: </w:t>
      </w:r>
      <w:hyperlink r:id="rId31" w:history="1">
        <w:r w:rsidRPr="0046727E">
          <w:rPr>
            <w:rStyle w:val="Hyperlink"/>
          </w:rPr>
          <w:t>https://docs.aws.amazon.com/systems-manager-automation-runbooks/latest/userguide/automation-ref-sys.html</w:t>
        </w:r>
      </w:hyperlink>
      <w:r w:rsidRPr="0046727E">
        <w:t xml:space="preserve"> [Accessed 17 February 2025].</w:t>
      </w:r>
    </w:p>
    <w:p w14:paraId="50FEB2B5" w14:textId="77777777" w:rsidR="0046727E" w:rsidRPr="0046727E" w:rsidRDefault="0046727E" w:rsidP="0046727E">
      <w:pPr>
        <w:ind w:left="360"/>
      </w:pPr>
      <w:proofErr w:type="spellStart"/>
      <w:r w:rsidRPr="0046727E">
        <w:t>Cybr</w:t>
      </w:r>
      <w:proofErr w:type="spellEnd"/>
      <w:r w:rsidRPr="0046727E">
        <w:t xml:space="preserve">, 2025. </w:t>
      </w:r>
      <w:r w:rsidRPr="0046727E">
        <w:rPr>
          <w:i/>
          <w:iCs/>
        </w:rPr>
        <w:t>Introduction to AWS Security: Demo - AWS Config Automated Remediation with SSM</w:t>
      </w:r>
      <w:r w:rsidRPr="0046727E">
        <w:t xml:space="preserve">. [online] Available at: </w:t>
      </w:r>
      <w:hyperlink r:id="rId32" w:history="1">
        <w:r w:rsidRPr="0046727E">
          <w:rPr>
            <w:rStyle w:val="Hyperlink"/>
          </w:rPr>
          <w:t>https://cybr.com/courses/introduction-to-aws-security/lessons/demo-aws-config-automated-remediation-with-ssm/</w:t>
        </w:r>
      </w:hyperlink>
      <w:r w:rsidRPr="0046727E">
        <w:t xml:space="preserve"> [Accessed 17 February 2025].</w:t>
      </w:r>
    </w:p>
    <w:p w14:paraId="3085D7F3" w14:textId="77777777" w:rsidR="0046727E" w:rsidRPr="0046727E" w:rsidRDefault="0046727E" w:rsidP="0046727E"/>
    <w:p w14:paraId="60C42EA3" w14:textId="77777777" w:rsidR="00ED4BCE" w:rsidRPr="00B04809" w:rsidRDefault="00ED4BCE" w:rsidP="00556CD8">
      <w:pPr>
        <w:jc w:val="both"/>
        <w:rPr>
          <w:rFonts w:ascii="Arial" w:hAnsi="Arial" w:cs="Arial"/>
        </w:rPr>
      </w:pPr>
    </w:p>
    <w:p w14:paraId="2258714D" w14:textId="77777777" w:rsidR="00ED4BCE" w:rsidRPr="00F67E56" w:rsidRDefault="00ED4BCE" w:rsidP="00556CD8">
      <w:pPr>
        <w:jc w:val="both"/>
        <w:rPr>
          <w:rFonts w:ascii="Arial" w:hAnsi="Arial" w:cs="Arial"/>
        </w:rPr>
      </w:pPr>
    </w:p>
    <w:p w14:paraId="325CEF6C" w14:textId="77777777" w:rsidR="00047063" w:rsidRPr="00B04809" w:rsidRDefault="00047063" w:rsidP="00556CD8">
      <w:pPr>
        <w:jc w:val="both"/>
        <w:rPr>
          <w:rFonts w:ascii="Arial" w:hAnsi="Arial" w:cs="Arial"/>
        </w:rPr>
      </w:pPr>
    </w:p>
    <w:sectPr w:rsidR="00047063" w:rsidRPr="00B048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2D67"/>
    <w:multiLevelType w:val="multilevel"/>
    <w:tmpl w:val="2422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07E57"/>
    <w:multiLevelType w:val="multilevel"/>
    <w:tmpl w:val="62F8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30FE1"/>
    <w:multiLevelType w:val="multilevel"/>
    <w:tmpl w:val="9FC2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56D7C"/>
    <w:multiLevelType w:val="hybridMultilevel"/>
    <w:tmpl w:val="92EA864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7053D0"/>
    <w:multiLevelType w:val="multilevel"/>
    <w:tmpl w:val="29CA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F62E7"/>
    <w:multiLevelType w:val="multilevel"/>
    <w:tmpl w:val="E35C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B60AD"/>
    <w:multiLevelType w:val="multilevel"/>
    <w:tmpl w:val="3958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F7D41"/>
    <w:multiLevelType w:val="multilevel"/>
    <w:tmpl w:val="E832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01266"/>
    <w:multiLevelType w:val="multilevel"/>
    <w:tmpl w:val="315C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65CB5"/>
    <w:multiLevelType w:val="multilevel"/>
    <w:tmpl w:val="B85AC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263FBF"/>
    <w:multiLevelType w:val="multilevel"/>
    <w:tmpl w:val="9DEE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A2CE3"/>
    <w:multiLevelType w:val="multilevel"/>
    <w:tmpl w:val="976A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25900"/>
    <w:multiLevelType w:val="multilevel"/>
    <w:tmpl w:val="33280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E95865"/>
    <w:multiLevelType w:val="multilevel"/>
    <w:tmpl w:val="A0EE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60C93"/>
    <w:multiLevelType w:val="multilevel"/>
    <w:tmpl w:val="0D96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14D47"/>
    <w:multiLevelType w:val="multilevel"/>
    <w:tmpl w:val="DE7E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914B46"/>
    <w:multiLevelType w:val="multilevel"/>
    <w:tmpl w:val="238C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82504"/>
    <w:multiLevelType w:val="multilevel"/>
    <w:tmpl w:val="84B8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82B28"/>
    <w:multiLevelType w:val="multilevel"/>
    <w:tmpl w:val="BECE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187C7A"/>
    <w:multiLevelType w:val="multilevel"/>
    <w:tmpl w:val="3E0A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1F5FC5"/>
    <w:multiLevelType w:val="multilevel"/>
    <w:tmpl w:val="9AD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105BCC"/>
    <w:multiLevelType w:val="multilevel"/>
    <w:tmpl w:val="CAC45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C118DA"/>
    <w:multiLevelType w:val="multilevel"/>
    <w:tmpl w:val="4342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B08E6"/>
    <w:multiLevelType w:val="multilevel"/>
    <w:tmpl w:val="29E0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97196E"/>
    <w:multiLevelType w:val="multilevel"/>
    <w:tmpl w:val="8CDA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0647834">
    <w:abstractNumId w:val="7"/>
  </w:num>
  <w:num w:numId="2" w16cid:durableId="149253693">
    <w:abstractNumId w:val="9"/>
  </w:num>
  <w:num w:numId="3" w16cid:durableId="1024864093">
    <w:abstractNumId w:val="21"/>
  </w:num>
  <w:num w:numId="4" w16cid:durableId="180051310">
    <w:abstractNumId w:val="17"/>
  </w:num>
  <w:num w:numId="5" w16cid:durableId="1117409135">
    <w:abstractNumId w:val="10"/>
  </w:num>
  <w:num w:numId="6" w16cid:durableId="426853681">
    <w:abstractNumId w:val="13"/>
  </w:num>
  <w:num w:numId="7" w16cid:durableId="98835895">
    <w:abstractNumId w:val="14"/>
  </w:num>
  <w:num w:numId="8" w16cid:durableId="530462416">
    <w:abstractNumId w:val="5"/>
  </w:num>
  <w:num w:numId="9" w16cid:durableId="507990757">
    <w:abstractNumId w:val="0"/>
  </w:num>
  <w:num w:numId="10" w16cid:durableId="1719862241">
    <w:abstractNumId w:val="22"/>
  </w:num>
  <w:num w:numId="11" w16cid:durableId="1763598378">
    <w:abstractNumId w:val="24"/>
  </w:num>
  <w:num w:numId="12" w16cid:durableId="437480949">
    <w:abstractNumId w:val="23"/>
  </w:num>
  <w:num w:numId="13" w16cid:durableId="1924103237">
    <w:abstractNumId w:val="11"/>
  </w:num>
  <w:num w:numId="14" w16cid:durableId="1924604082">
    <w:abstractNumId w:val="19"/>
  </w:num>
  <w:num w:numId="15" w16cid:durableId="1158497861">
    <w:abstractNumId w:val="1"/>
  </w:num>
  <w:num w:numId="16" w16cid:durableId="839349953">
    <w:abstractNumId w:val="2"/>
  </w:num>
  <w:num w:numId="17" w16cid:durableId="1478188004">
    <w:abstractNumId w:val="3"/>
  </w:num>
  <w:num w:numId="18" w16cid:durableId="710350608">
    <w:abstractNumId w:val="6"/>
  </w:num>
  <w:num w:numId="19" w16cid:durableId="1523515512">
    <w:abstractNumId w:val="15"/>
  </w:num>
  <w:num w:numId="20" w16cid:durableId="631711840">
    <w:abstractNumId w:val="16"/>
  </w:num>
  <w:num w:numId="21" w16cid:durableId="1071654152">
    <w:abstractNumId w:val="8"/>
  </w:num>
  <w:num w:numId="22" w16cid:durableId="2049598492">
    <w:abstractNumId w:val="20"/>
  </w:num>
  <w:num w:numId="23" w16cid:durableId="1425221141">
    <w:abstractNumId w:val="18"/>
  </w:num>
  <w:num w:numId="24" w16cid:durableId="1574774518">
    <w:abstractNumId w:val="4"/>
  </w:num>
  <w:num w:numId="25" w16cid:durableId="20043088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E56"/>
    <w:rsid w:val="00047063"/>
    <w:rsid w:val="00217F00"/>
    <w:rsid w:val="0046727E"/>
    <w:rsid w:val="00556CD8"/>
    <w:rsid w:val="00765F7E"/>
    <w:rsid w:val="0093649F"/>
    <w:rsid w:val="00992EDE"/>
    <w:rsid w:val="00A615C1"/>
    <w:rsid w:val="00B04809"/>
    <w:rsid w:val="00C722DA"/>
    <w:rsid w:val="00C8103D"/>
    <w:rsid w:val="00D07D33"/>
    <w:rsid w:val="00ED4BCE"/>
    <w:rsid w:val="00F05E23"/>
    <w:rsid w:val="00F67E56"/>
    <w:rsid w:val="00FE2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CB18AC"/>
  <w15:chartTrackingRefBased/>
  <w15:docId w15:val="{209B39DA-A8C2-4E3B-8D3B-885890368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E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7E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67E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7E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7E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7E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7E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7E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7E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E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7E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67E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7E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7E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7E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7E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7E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7E56"/>
    <w:rPr>
      <w:rFonts w:eastAsiaTheme="majorEastAsia" w:cstheme="majorBidi"/>
      <w:color w:val="272727" w:themeColor="text1" w:themeTint="D8"/>
    </w:rPr>
  </w:style>
  <w:style w:type="paragraph" w:styleId="Title">
    <w:name w:val="Title"/>
    <w:basedOn w:val="Normal"/>
    <w:next w:val="Normal"/>
    <w:link w:val="TitleChar"/>
    <w:uiPriority w:val="10"/>
    <w:qFormat/>
    <w:rsid w:val="00F67E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E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7E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7E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7E56"/>
    <w:pPr>
      <w:spacing w:before="160"/>
      <w:jc w:val="center"/>
    </w:pPr>
    <w:rPr>
      <w:i/>
      <w:iCs/>
      <w:color w:val="404040" w:themeColor="text1" w:themeTint="BF"/>
    </w:rPr>
  </w:style>
  <w:style w:type="character" w:customStyle="1" w:styleId="QuoteChar">
    <w:name w:val="Quote Char"/>
    <w:basedOn w:val="DefaultParagraphFont"/>
    <w:link w:val="Quote"/>
    <w:uiPriority w:val="29"/>
    <w:rsid w:val="00F67E56"/>
    <w:rPr>
      <w:i/>
      <w:iCs/>
      <w:color w:val="404040" w:themeColor="text1" w:themeTint="BF"/>
    </w:rPr>
  </w:style>
  <w:style w:type="paragraph" w:styleId="ListParagraph">
    <w:name w:val="List Paragraph"/>
    <w:basedOn w:val="Normal"/>
    <w:uiPriority w:val="34"/>
    <w:qFormat/>
    <w:rsid w:val="00F67E56"/>
    <w:pPr>
      <w:ind w:left="720"/>
      <w:contextualSpacing/>
    </w:pPr>
  </w:style>
  <w:style w:type="character" w:styleId="IntenseEmphasis">
    <w:name w:val="Intense Emphasis"/>
    <w:basedOn w:val="DefaultParagraphFont"/>
    <w:uiPriority w:val="21"/>
    <w:qFormat/>
    <w:rsid w:val="00F67E56"/>
    <w:rPr>
      <w:i/>
      <w:iCs/>
      <w:color w:val="0F4761" w:themeColor="accent1" w:themeShade="BF"/>
    </w:rPr>
  </w:style>
  <w:style w:type="paragraph" w:styleId="IntenseQuote">
    <w:name w:val="Intense Quote"/>
    <w:basedOn w:val="Normal"/>
    <w:next w:val="Normal"/>
    <w:link w:val="IntenseQuoteChar"/>
    <w:uiPriority w:val="30"/>
    <w:qFormat/>
    <w:rsid w:val="00F67E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7E56"/>
    <w:rPr>
      <w:i/>
      <w:iCs/>
      <w:color w:val="0F4761" w:themeColor="accent1" w:themeShade="BF"/>
    </w:rPr>
  </w:style>
  <w:style w:type="character" w:styleId="IntenseReference">
    <w:name w:val="Intense Reference"/>
    <w:basedOn w:val="DefaultParagraphFont"/>
    <w:uiPriority w:val="32"/>
    <w:qFormat/>
    <w:rsid w:val="00F67E56"/>
    <w:rPr>
      <w:b/>
      <w:bCs/>
      <w:smallCaps/>
      <w:color w:val="0F4761" w:themeColor="accent1" w:themeShade="BF"/>
      <w:spacing w:val="5"/>
    </w:rPr>
  </w:style>
  <w:style w:type="character" w:styleId="Hyperlink">
    <w:name w:val="Hyperlink"/>
    <w:basedOn w:val="DefaultParagraphFont"/>
    <w:uiPriority w:val="99"/>
    <w:unhideWhenUsed/>
    <w:rsid w:val="0046727E"/>
    <w:rPr>
      <w:color w:val="467886" w:themeColor="hyperlink"/>
      <w:u w:val="single"/>
    </w:rPr>
  </w:style>
  <w:style w:type="character" w:styleId="UnresolvedMention">
    <w:name w:val="Unresolved Mention"/>
    <w:basedOn w:val="DefaultParagraphFont"/>
    <w:uiPriority w:val="99"/>
    <w:semiHidden/>
    <w:unhideWhenUsed/>
    <w:rsid w:val="004672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528461">
      <w:bodyDiv w:val="1"/>
      <w:marLeft w:val="0"/>
      <w:marRight w:val="0"/>
      <w:marTop w:val="0"/>
      <w:marBottom w:val="0"/>
      <w:divBdr>
        <w:top w:val="none" w:sz="0" w:space="0" w:color="auto"/>
        <w:left w:val="none" w:sz="0" w:space="0" w:color="auto"/>
        <w:bottom w:val="none" w:sz="0" w:space="0" w:color="auto"/>
        <w:right w:val="none" w:sz="0" w:space="0" w:color="auto"/>
      </w:divBdr>
      <w:divsChild>
        <w:div w:id="80956966">
          <w:marLeft w:val="0"/>
          <w:marRight w:val="0"/>
          <w:marTop w:val="0"/>
          <w:marBottom w:val="0"/>
          <w:divBdr>
            <w:top w:val="none" w:sz="0" w:space="0" w:color="auto"/>
            <w:left w:val="none" w:sz="0" w:space="0" w:color="auto"/>
            <w:bottom w:val="none" w:sz="0" w:space="0" w:color="auto"/>
            <w:right w:val="none" w:sz="0" w:space="0" w:color="auto"/>
          </w:divBdr>
          <w:divsChild>
            <w:div w:id="687676004">
              <w:marLeft w:val="0"/>
              <w:marRight w:val="0"/>
              <w:marTop w:val="0"/>
              <w:marBottom w:val="0"/>
              <w:divBdr>
                <w:top w:val="none" w:sz="0" w:space="0" w:color="auto"/>
                <w:left w:val="none" w:sz="0" w:space="0" w:color="auto"/>
                <w:bottom w:val="none" w:sz="0" w:space="0" w:color="auto"/>
                <w:right w:val="none" w:sz="0" w:space="0" w:color="auto"/>
              </w:divBdr>
              <w:divsChild>
                <w:div w:id="144319752">
                  <w:marLeft w:val="0"/>
                  <w:marRight w:val="0"/>
                  <w:marTop w:val="0"/>
                  <w:marBottom w:val="0"/>
                  <w:divBdr>
                    <w:top w:val="none" w:sz="0" w:space="0" w:color="auto"/>
                    <w:left w:val="none" w:sz="0" w:space="0" w:color="auto"/>
                    <w:bottom w:val="none" w:sz="0" w:space="0" w:color="auto"/>
                    <w:right w:val="none" w:sz="0" w:space="0" w:color="auto"/>
                  </w:divBdr>
                  <w:divsChild>
                    <w:div w:id="8699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6639">
          <w:marLeft w:val="0"/>
          <w:marRight w:val="0"/>
          <w:marTop w:val="0"/>
          <w:marBottom w:val="0"/>
          <w:divBdr>
            <w:top w:val="none" w:sz="0" w:space="0" w:color="auto"/>
            <w:left w:val="none" w:sz="0" w:space="0" w:color="auto"/>
            <w:bottom w:val="none" w:sz="0" w:space="0" w:color="auto"/>
            <w:right w:val="none" w:sz="0" w:space="0" w:color="auto"/>
          </w:divBdr>
          <w:divsChild>
            <w:div w:id="1426069250">
              <w:marLeft w:val="0"/>
              <w:marRight w:val="0"/>
              <w:marTop w:val="0"/>
              <w:marBottom w:val="0"/>
              <w:divBdr>
                <w:top w:val="none" w:sz="0" w:space="0" w:color="auto"/>
                <w:left w:val="none" w:sz="0" w:space="0" w:color="auto"/>
                <w:bottom w:val="none" w:sz="0" w:space="0" w:color="auto"/>
                <w:right w:val="none" w:sz="0" w:space="0" w:color="auto"/>
              </w:divBdr>
              <w:divsChild>
                <w:div w:id="751044621">
                  <w:marLeft w:val="0"/>
                  <w:marRight w:val="0"/>
                  <w:marTop w:val="0"/>
                  <w:marBottom w:val="0"/>
                  <w:divBdr>
                    <w:top w:val="none" w:sz="0" w:space="0" w:color="auto"/>
                    <w:left w:val="none" w:sz="0" w:space="0" w:color="auto"/>
                    <w:bottom w:val="none" w:sz="0" w:space="0" w:color="auto"/>
                    <w:right w:val="none" w:sz="0" w:space="0" w:color="auto"/>
                  </w:divBdr>
                  <w:divsChild>
                    <w:div w:id="7705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89854">
      <w:bodyDiv w:val="1"/>
      <w:marLeft w:val="0"/>
      <w:marRight w:val="0"/>
      <w:marTop w:val="0"/>
      <w:marBottom w:val="0"/>
      <w:divBdr>
        <w:top w:val="none" w:sz="0" w:space="0" w:color="auto"/>
        <w:left w:val="none" w:sz="0" w:space="0" w:color="auto"/>
        <w:bottom w:val="none" w:sz="0" w:space="0" w:color="auto"/>
        <w:right w:val="none" w:sz="0" w:space="0" w:color="auto"/>
      </w:divBdr>
    </w:div>
    <w:div w:id="598221204">
      <w:bodyDiv w:val="1"/>
      <w:marLeft w:val="0"/>
      <w:marRight w:val="0"/>
      <w:marTop w:val="0"/>
      <w:marBottom w:val="0"/>
      <w:divBdr>
        <w:top w:val="none" w:sz="0" w:space="0" w:color="auto"/>
        <w:left w:val="none" w:sz="0" w:space="0" w:color="auto"/>
        <w:bottom w:val="none" w:sz="0" w:space="0" w:color="auto"/>
        <w:right w:val="none" w:sz="0" w:space="0" w:color="auto"/>
      </w:divBdr>
    </w:div>
    <w:div w:id="662317039">
      <w:bodyDiv w:val="1"/>
      <w:marLeft w:val="0"/>
      <w:marRight w:val="0"/>
      <w:marTop w:val="0"/>
      <w:marBottom w:val="0"/>
      <w:divBdr>
        <w:top w:val="none" w:sz="0" w:space="0" w:color="auto"/>
        <w:left w:val="none" w:sz="0" w:space="0" w:color="auto"/>
        <w:bottom w:val="none" w:sz="0" w:space="0" w:color="auto"/>
        <w:right w:val="none" w:sz="0" w:space="0" w:color="auto"/>
      </w:divBdr>
    </w:div>
    <w:div w:id="738745940">
      <w:bodyDiv w:val="1"/>
      <w:marLeft w:val="0"/>
      <w:marRight w:val="0"/>
      <w:marTop w:val="0"/>
      <w:marBottom w:val="0"/>
      <w:divBdr>
        <w:top w:val="none" w:sz="0" w:space="0" w:color="auto"/>
        <w:left w:val="none" w:sz="0" w:space="0" w:color="auto"/>
        <w:bottom w:val="none" w:sz="0" w:space="0" w:color="auto"/>
        <w:right w:val="none" w:sz="0" w:space="0" w:color="auto"/>
      </w:divBdr>
    </w:div>
    <w:div w:id="740643401">
      <w:bodyDiv w:val="1"/>
      <w:marLeft w:val="0"/>
      <w:marRight w:val="0"/>
      <w:marTop w:val="0"/>
      <w:marBottom w:val="0"/>
      <w:divBdr>
        <w:top w:val="none" w:sz="0" w:space="0" w:color="auto"/>
        <w:left w:val="none" w:sz="0" w:space="0" w:color="auto"/>
        <w:bottom w:val="none" w:sz="0" w:space="0" w:color="auto"/>
        <w:right w:val="none" w:sz="0" w:space="0" w:color="auto"/>
      </w:divBdr>
    </w:div>
    <w:div w:id="760679845">
      <w:bodyDiv w:val="1"/>
      <w:marLeft w:val="0"/>
      <w:marRight w:val="0"/>
      <w:marTop w:val="0"/>
      <w:marBottom w:val="0"/>
      <w:divBdr>
        <w:top w:val="none" w:sz="0" w:space="0" w:color="auto"/>
        <w:left w:val="none" w:sz="0" w:space="0" w:color="auto"/>
        <w:bottom w:val="none" w:sz="0" w:space="0" w:color="auto"/>
        <w:right w:val="none" w:sz="0" w:space="0" w:color="auto"/>
      </w:divBdr>
    </w:div>
    <w:div w:id="843588956">
      <w:bodyDiv w:val="1"/>
      <w:marLeft w:val="0"/>
      <w:marRight w:val="0"/>
      <w:marTop w:val="0"/>
      <w:marBottom w:val="0"/>
      <w:divBdr>
        <w:top w:val="none" w:sz="0" w:space="0" w:color="auto"/>
        <w:left w:val="none" w:sz="0" w:space="0" w:color="auto"/>
        <w:bottom w:val="none" w:sz="0" w:space="0" w:color="auto"/>
        <w:right w:val="none" w:sz="0" w:space="0" w:color="auto"/>
      </w:divBdr>
    </w:div>
    <w:div w:id="882329354">
      <w:bodyDiv w:val="1"/>
      <w:marLeft w:val="0"/>
      <w:marRight w:val="0"/>
      <w:marTop w:val="0"/>
      <w:marBottom w:val="0"/>
      <w:divBdr>
        <w:top w:val="none" w:sz="0" w:space="0" w:color="auto"/>
        <w:left w:val="none" w:sz="0" w:space="0" w:color="auto"/>
        <w:bottom w:val="none" w:sz="0" w:space="0" w:color="auto"/>
        <w:right w:val="none" w:sz="0" w:space="0" w:color="auto"/>
      </w:divBdr>
    </w:div>
    <w:div w:id="982344446">
      <w:bodyDiv w:val="1"/>
      <w:marLeft w:val="0"/>
      <w:marRight w:val="0"/>
      <w:marTop w:val="0"/>
      <w:marBottom w:val="0"/>
      <w:divBdr>
        <w:top w:val="none" w:sz="0" w:space="0" w:color="auto"/>
        <w:left w:val="none" w:sz="0" w:space="0" w:color="auto"/>
        <w:bottom w:val="none" w:sz="0" w:space="0" w:color="auto"/>
        <w:right w:val="none" w:sz="0" w:space="0" w:color="auto"/>
      </w:divBdr>
      <w:divsChild>
        <w:div w:id="303854541">
          <w:marLeft w:val="0"/>
          <w:marRight w:val="0"/>
          <w:marTop w:val="0"/>
          <w:marBottom w:val="0"/>
          <w:divBdr>
            <w:top w:val="none" w:sz="0" w:space="0" w:color="auto"/>
            <w:left w:val="none" w:sz="0" w:space="0" w:color="auto"/>
            <w:bottom w:val="none" w:sz="0" w:space="0" w:color="auto"/>
            <w:right w:val="none" w:sz="0" w:space="0" w:color="auto"/>
          </w:divBdr>
        </w:div>
      </w:divsChild>
    </w:div>
    <w:div w:id="1184707493">
      <w:bodyDiv w:val="1"/>
      <w:marLeft w:val="0"/>
      <w:marRight w:val="0"/>
      <w:marTop w:val="0"/>
      <w:marBottom w:val="0"/>
      <w:divBdr>
        <w:top w:val="none" w:sz="0" w:space="0" w:color="auto"/>
        <w:left w:val="none" w:sz="0" w:space="0" w:color="auto"/>
        <w:bottom w:val="none" w:sz="0" w:space="0" w:color="auto"/>
        <w:right w:val="none" w:sz="0" w:space="0" w:color="auto"/>
      </w:divBdr>
      <w:divsChild>
        <w:div w:id="328754418">
          <w:marLeft w:val="0"/>
          <w:marRight w:val="0"/>
          <w:marTop w:val="0"/>
          <w:marBottom w:val="0"/>
          <w:divBdr>
            <w:top w:val="none" w:sz="0" w:space="0" w:color="auto"/>
            <w:left w:val="none" w:sz="0" w:space="0" w:color="auto"/>
            <w:bottom w:val="none" w:sz="0" w:space="0" w:color="auto"/>
            <w:right w:val="none" w:sz="0" w:space="0" w:color="auto"/>
          </w:divBdr>
        </w:div>
      </w:divsChild>
    </w:div>
    <w:div w:id="1461728782">
      <w:bodyDiv w:val="1"/>
      <w:marLeft w:val="0"/>
      <w:marRight w:val="0"/>
      <w:marTop w:val="0"/>
      <w:marBottom w:val="0"/>
      <w:divBdr>
        <w:top w:val="none" w:sz="0" w:space="0" w:color="auto"/>
        <w:left w:val="none" w:sz="0" w:space="0" w:color="auto"/>
        <w:bottom w:val="none" w:sz="0" w:space="0" w:color="auto"/>
        <w:right w:val="none" w:sz="0" w:space="0" w:color="auto"/>
      </w:divBdr>
    </w:div>
    <w:div w:id="1628319435">
      <w:bodyDiv w:val="1"/>
      <w:marLeft w:val="0"/>
      <w:marRight w:val="0"/>
      <w:marTop w:val="0"/>
      <w:marBottom w:val="0"/>
      <w:divBdr>
        <w:top w:val="none" w:sz="0" w:space="0" w:color="auto"/>
        <w:left w:val="none" w:sz="0" w:space="0" w:color="auto"/>
        <w:bottom w:val="none" w:sz="0" w:space="0" w:color="auto"/>
        <w:right w:val="none" w:sz="0" w:space="0" w:color="auto"/>
      </w:divBdr>
    </w:div>
    <w:div w:id="1770927555">
      <w:bodyDiv w:val="1"/>
      <w:marLeft w:val="0"/>
      <w:marRight w:val="0"/>
      <w:marTop w:val="0"/>
      <w:marBottom w:val="0"/>
      <w:divBdr>
        <w:top w:val="none" w:sz="0" w:space="0" w:color="auto"/>
        <w:left w:val="none" w:sz="0" w:space="0" w:color="auto"/>
        <w:bottom w:val="none" w:sz="0" w:space="0" w:color="auto"/>
        <w:right w:val="none" w:sz="0" w:space="0" w:color="auto"/>
      </w:divBdr>
    </w:div>
    <w:div w:id="1806195273">
      <w:bodyDiv w:val="1"/>
      <w:marLeft w:val="0"/>
      <w:marRight w:val="0"/>
      <w:marTop w:val="0"/>
      <w:marBottom w:val="0"/>
      <w:divBdr>
        <w:top w:val="none" w:sz="0" w:space="0" w:color="auto"/>
        <w:left w:val="none" w:sz="0" w:space="0" w:color="auto"/>
        <w:bottom w:val="none" w:sz="0" w:space="0" w:color="auto"/>
        <w:right w:val="none" w:sz="0" w:space="0" w:color="auto"/>
      </w:divBdr>
      <w:divsChild>
        <w:div w:id="51194691">
          <w:marLeft w:val="0"/>
          <w:marRight w:val="0"/>
          <w:marTop w:val="0"/>
          <w:marBottom w:val="0"/>
          <w:divBdr>
            <w:top w:val="none" w:sz="0" w:space="0" w:color="auto"/>
            <w:left w:val="none" w:sz="0" w:space="0" w:color="auto"/>
            <w:bottom w:val="none" w:sz="0" w:space="0" w:color="auto"/>
            <w:right w:val="none" w:sz="0" w:space="0" w:color="auto"/>
          </w:divBdr>
          <w:divsChild>
            <w:div w:id="88161985">
              <w:marLeft w:val="0"/>
              <w:marRight w:val="0"/>
              <w:marTop w:val="0"/>
              <w:marBottom w:val="0"/>
              <w:divBdr>
                <w:top w:val="none" w:sz="0" w:space="0" w:color="auto"/>
                <w:left w:val="none" w:sz="0" w:space="0" w:color="auto"/>
                <w:bottom w:val="none" w:sz="0" w:space="0" w:color="auto"/>
                <w:right w:val="none" w:sz="0" w:space="0" w:color="auto"/>
              </w:divBdr>
              <w:divsChild>
                <w:div w:id="1472864705">
                  <w:marLeft w:val="0"/>
                  <w:marRight w:val="0"/>
                  <w:marTop w:val="0"/>
                  <w:marBottom w:val="0"/>
                  <w:divBdr>
                    <w:top w:val="none" w:sz="0" w:space="0" w:color="auto"/>
                    <w:left w:val="none" w:sz="0" w:space="0" w:color="auto"/>
                    <w:bottom w:val="none" w:sz="0" w:space="0" w:color="auto"/>
                    <w:right w:val="none" w:sz="0" w:space="0" w:color="auto"/>
                  </w:divBdr>
                  <w:divsChild>
                    <w:div w:id="12417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53793">
          <w:marLeft w:val="0"/>
          <w:marRight w:val="0"/>
          <w:marTop w:val="0"/>
          <w:marBottom w:val="0"/>
          <w:divBdr>
            <w:top w:val="none" w:sz="0" w:space="0" w:color="auto"/>
            <w:left w:val="none" w:sz="0" w:space="0" w:color="auto"/>
            <w:bottom w:val="none" w:sz="0" w:space="0" w:color="auto"/>
            <w:right w:val="none" w:sz="0" w:space="0" w:color="auto"/>
          </w:divBdr>
          <w:divsChild>
            <w:div w:id="1976642569">
              <w:marLeft w:val="0"/>
              <w:marRight w:val="0"/>
              <w:marTop w:val="0"/>
              <w:marBottom w:val="0"/>
              <w:divBdr>
                <w:top w:val="none" w:sz="0" w:space="0" w:color="auto"/>
                <w:left w:val="none" w:sz="0" w:space="0" w:color="auto"/>
                <w:bottom w:val="none" w:sz="0" w:space="0" w:color="auto"/>
                <w:right w:val="none" w:sz="0" w:space="0" w:color="auto"/>
              </w:divBdr>
              <w:divsChild>
                <w:div w:id="1035159637">
                  <w:marLeft w:val="0"/>
                  <w:marRight w:val="0"/>
                  <w:marTop w:val="0"/>
                  <w:marBottom w:val="0"/>
                  <w:divBdr>
                    <w:top w:val="none" w:sz="0" w:space="0" w:color="auto"/>
                    <w:left w:val="none" w:sz="0" w:space="0" w:color="auto"/>
                    <w:bottom w:val="none" w:sz="0" w:space="0" w:color="auto"/>
                    <w:right w:val="none" w:sz="0" w:space="0" w:color="auto"/>
                  </w:divBdr>
                  <w:divsChild>
                    <w:div w:id="13390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82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aws.amazon.com/config/latest/developerguide/config-concepts.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aws.amazon.com/confi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aws.amazon.com/securityhub/latest/userguide/what-is-securityhub.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cybr.com/courses/introduction-to-aws-security/lessons/demo-aws-config-automated-remediation-with-ss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aws.amazon.com/config/latest/developerguide/WhatIsConfig.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aws.amazon.com/systems-manager-automation-runbooks/latest/userguide/automation-ref-sy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aws.amazon.com/config/latest/developerguide/setup-autoremediation.html" TargetMode="External"/><Relationship Id="rId30" Type="http://schemas.openxmlformats.org/officeDocument/2006/relationships/hyperlink" Target="https://docs.aws.amazon.com/systems-manager/latest/userguide/systems-manager-automation.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14</Pages>
  <Words>1349</Words>
  <Characters>9175</Characters>
  <Application>Microsoft Office Word</Application>
  <DocSecurity>0</DocSecurity>
  <Lines>237</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Shaistha Khanum [Student-PECS]</dc:creator>
  <cp:keywords/>
  <dc:description/>
  <cp:lastModifiedBy>Shaistha Khanum [Student-PECS]</cp:lastModifiedBy>
  <cp:revision>2</cp:revision>
  <dcterms:created xsi:type="dcterms:W3CDTF">2025-02-17T20:37:00Z</dcterms:created>
  <dcterms:modified xsi:type="dcterms:W3CDTF">2025-02-17T23:54:00Z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8e7a464b-f299-4a11-bbf0-0804ecd95dfc</vt:lpwstr>
  </property>
</Properties>
</file>