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1C7" w:rsidRDefault="003271C7" w:rsidP="002F0E0C">
      <w:pPr>
        <w:rPr>
          <w:b/>
          <w:sz w:val="48"/>
        </w:rPr>
      </w:pPr>
    </w:p>
    <w:p w:rsidR="0072558D" w:rsidRDefault="0072558D" w:rsidP="002F0E0C">
      <w:pPr>
        <w:rPr>
          <w:b/>
          <w:sz w:val="48"/>
        </w:rPr>
      </w:pPr>
    </w:p>
    <w:p w:rsidR="0014685A" w:rsidRDefault="0014685A" w:rsidP="002F0E0C">
      <w:pPr>
        <w:rPr>
          <w:b/>
          <w:sz w:val="48"/>
        </w:rPr>
      </w:pPr>
    </w:p>
    <w:p w:rsidR="002F0E0C" w:rsidRDefault="003271C7" w:rsidP="0014685A">
      <w:pPr>
        <w:spacing w:before="100" w:beforeAutospacing="1" w:after="100" w:afterAutospacing="1"/>
        <w:jc w:val="center"/>
        <w:rPr>
          <w:b/>
          <w:sz w:val="48"/>
        </w:rPr>
      </w:pPr>
      <w:r>
        <w:rPr>
          <w:rFonts w:hint="eastAsia"/>
          <w:b/>
          <w:sz w:val="48"/>
        </w:rPr>
        <w:t>软件开发编码</w:t>
      </w:r>
      <w:r w:rsidR="005E5DEC" w:rsidRPr="005E5DEC">
        <w:rPr>
          <w:rFonts w:hint="eastAsia"/>
          <w:b/>
          <w:sz w:val="48"/>
        </w:rPr>
        <w:t>规范</w:t>
      </w:r>
    </w:p>
    <w:p w:rsidR="0014685A" w:rsidRPr="0014685A" w:rsidRDefault="0014685A" w:rsidP="0014685A">
      <w:pPr>
        <w:spacing w:before="100" w:beforeAutospacing="1" w:after="100" w:afterAutospacing="1"/>
        <w:jc w:val="center"/>
        <w:rPr>
          <w:b/>
          <w:sz w:val="36"/>
          <w:szCs w:val="36"/>
        </w:rPr>
      </w:pPr>
      <w:r w:rsidRPr="0014685A">
        <w:rPr>
          <w:rFonts w:hint="eastAsia"/>
          <w:b/>
          <w:sz w:val="36"/>
          <w:szCs w:val="36"/>
        </w:rPr>
        <w:t>(Java</w:t>
      </w:r>
      <w:r w:rsidRPr="0014685A">
        <w:rPr>
          <w:rFonts w:hint="eastAsia"/>
          <w:b/>
          <w:sz w:val="36"/>
          <w:szCs w:val="36"/>
        </w:rPr>
        <w:t>、</w:t>
      </w:r>
      <w:r w:rsidRPr="0014685A">
        <w:rPr>
          <w:rFonts w:hint="eastAsia"/>
          <w:b/>
          <w:sz w:val="36"/>
          <w:szCs w:val="36"/>
        </w:rPr>
        <w:t>SQL</w:t>
      </w:r>
      <w:r w:rsidRPr="0014685A">
        <w:rPr>
          <w:rFonts w:hint="eastAsia"/>
          <w:b/>
          <w:sz w:val="36"/>
          <w:szCs w:val="36"/>
        </w:rPr>
        <w:t>版</w:t>
      </w:r>
      <w:r w:rsidRPr="0014685A">
        <w:rPr>
          <w:rFonts w:hint="eastAsia"/>
          <w:b/>
          <w:sz w:val="36"/>
          <w:szCs w:val="36"/>
        </w:rPr>
        <w:t>)</w:t>
      </w:r>
    </w:p>
    <w:p w:rsidR="00CD4935" w:rsidRDefault="00CD4935" w:rsidP="00CD4935">
      <w:pPr>
        <w:rPr>
          <w:b/>
          <w:sz w:val="28"/>
        </w:rPr>
      </w:pPr>
    </w:p>
    <w:p w:rsidR="005C40B6" w:rsidRDefault="005C40B6" w:rsidP="00CD4935">
      <w:pPr>
        <w:rPr>
          <w:b/>
          <w:sz w:val="28"/>
        </w:rPr>
      </w:pPr>
    </w:p>
    <w:p w:rsidR="005C40B6" w:rsidRDefault="005C40B6" w:rsidP="00CD4935">
      <w:pPr>
        <w:rPr>
          <w:b/>
          <w:sz w:val="28"/>
        </w:rPr>
      </w:pPr>
    </w:p>
    <w:p w:rsidR="0014685A" w:rsidRDefault="0014685A" w:rsidP="00CD4935">
      <w:pPr>
        <w:rPr>
          <w:b/>
          <w:sz w:val="28"/>
        </w:rPr>
      </w:pPr>
    </w:p>
    <w:p w:rsidR="005C40B6" w:rsidRPr="00CD4935" w:rsidRDefault="003271C7" w:rsidP="005C40B6">
      <w:pPr>
        <w:jc w:val="center"/>
        <w:rPr>
          <w:sz w:val="28"/>
          <w:u w:val="single"/>
        </w:rPr>
      </w:pPr>
      <w:r>
        <w:rPr>
          <w:rFonts w:hint="eastAsia"/>
          <w:b/>
          <w:sz w:val="28"/>
        </w:rPr>
        <w:t>版本</w:t>
      </w:r>
      <w:r>
        <w:rPr>
          <w:rFonts w:hint="eastAsia"/>
          <w:b/>
          <w:sz w:val="28"/>
        </w:rPr>
        <w:t xml:space="preserve"> 1.0</w:t>
      </w:r>
    </w:p>
    <w:p w:rsidR="007E649B" w:rsidRDefault="007E649B" w:rsidP="00A341B7">
      <w:pPr>
        <w:rPr>
          <w:sz w:val="28"/>
        </w:rPr>
      </w:pPr>
    </w:p>
    <w:p w:rsidR="007E649B" w:rsidRDefault="003271C7" w:rsidP="00A341B7">
      <w:pPr>
        <w:rPr>
          <w:sz w:val="28"/>
        </w:rPr>
      </w:pPr>
      <w:r>
        <w:rPr>
          <w:sz w:val="28"/>
        </w:rPr>
        <w:br w:type="page"/>
      </w:r>
    </w:p>
    <w:p w:rsidR="00A341B7" w:rsidRDefault="00A341B7" w:rsidP="00894269">
      <w:pPr>
        <w:ind w:firstLineChars="50" w:firstLine="140"/>
        <w:rPr>
          <w:sz w:val="28"/>
        </w:rPr>
      </w:pPr>
      <w:r>
        <w:rPr>
          <w:rFonts w:hint="eastAsia"/>
          <w:sz w:val="28"/>
        </w:rPr>
        <w:t>版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本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历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史</w:t>
      </w:r>
    </w:p>
    <w:p w:rsidR="00A341B7" w:rsidRDefault="00A341B7" w:rsidP="00A341B7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26"/>
        <w:gridCol w:w="1134"/>
        <w:gridCol w:w="1559"/>
        <w:gridCol w:w="5528"/>
      </w:tblGrid>
      <w:tr w:rsidR="004F3001" w:rsidTr="0087189D">
        <w:trPr>
          <w:jc w:val="center"/>
        </w:trPr>
        <w:tc>
          <w:tcPr>
            <w:tcW w:w="1526" w:type="dxa"/>
          </w:tcPr>
          <w:p w:rsidR="004765E0" w:rsidRDefault="004765E0" w:rsidP="00A341B7">
            <w:r>
              <w:rPr>
                <w:rFonts w:hint="eastAsia"/>
              </w:rPr>
              <w:t>版本号</w:t>
            </w:r>
          </w:p>
        </w:tc>
        <w:tc>
          <w:tcPr>
            <w:tcW w:w="1134" w:type="dxa"/>
          </w:tcPr>
          <w:p w:rsidR="004765E0" w:rsidRDefault="004765E0" w:rsidP="00A341B7">
            <w:r>
              <w:rPr>
                <w:rFonts w:hint="eastAsia"/>
              </w:rPr>
              <w:t>修改者</w:t>
            </w:r>
          </w:p>
        </w:tc>
        <w:tc>
          <w:tcPr>
            <w:tcW w:w="1559" w:type="dxa"/>
          </w:tcPr>
          <w:p w:rsidR="004765E0" w:rsidRDefault="004F3001" w:rsidP="00A341B7">
            <w:r>
              <w:rPr>
                <w:rFonts w:hint="eastAsia"/>
              </w:rPr>
              <w:t>日期</w:t>
            </w:r>
          </w:p>
        </w:tc>
        <w:tc>
          <w:tcPr>
            <w:tcW w:w="5528" w:type="dxa"/>
          </w:tcPr>
          <w:p w:rsidR="004765E0" w:rsidRDefault="004765E0" w:rsidP="00A341B7">
            <w:r>
              <w:rPr>
                <w:rFonts w:hint="eastAsia"/>
              </w:rPr>
              <w:t>描述</w:t>
            </w:r>
          </w:p>
        </w:tc>
      </w:tr>
      <w:tr w:rsidR="004F3001" w:rsidTr="0087189D">
        <w:trPr>
          <w:jc w:val="center"/>
        </w:trPr>
        <w:tc>
          <w:tcPr>
            <w:tcW w:w="1526" w:type="dxa"/>
          </w:tcPr>
          <w:p w:rsidR="004765E0" w:rsidRDefault="008F0AA2" w:rsidP="00A341B7">
            <w:r>
              <w:rPr>
                <w:rFonts w:hint="eastAsia"/>
              </w:rPr>
              <w:t>1.0</w:t>
            </w:r>
          </w:p>
        </w:tc>
        <w:tc>
          <w:tcPr>
            <w:tcW w:w="1134" w:type="dxa"/>
          </w:tcPr>
          <w:p w:rsidR="004765E0" w:rsidRDefault="008F0AA2" w:rsidP="00A341B7">
            <w:r>
              <w:rPr>
                <w:rFonts w:hint="eastAsia"/>
              </w:rPr>
              <w:t>李克迪</w:t>
            </w:r>
          </w:p>
        </w:tc>
        <w:tc>
          <w:tcPr>
            <w:tcW w:w="1559" w:type="dxa"/>
          </w:tcPr>
          <w:p w:rsidR="004765E0" w:rsidRDefault="008F0AA2" w:rsidP="00A341B7">
            <w:r>
              <w:rPr>
                <w:rFonts w:hint="eastAsia"/>
              </w:rPr>
              <w:t>2010.07.20</w:t>
            </w:r>
          </w:p>
        </w:tc>
        <w:tc>
          <w:tcPr>
            <w:tcW w:w="5528" w:type="dxa"/>
          </w:tcPr>
          <w:p w:rsidR="004765E0" w:rsidRDefault="0087737A" w:rsidP="008A7D97"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编码规范以及数据库编码规范及命名规则</w:t>
            </w:r>
          </w:p>
        </w:tc>
      </w:tr>
      <w:tr w:rsidR="004F3001" w:rsidTr="0087189D">
        <w:trPr>
          <w:jc w:val="center"/>
        </w:trPr>
        <w:tc>
          <w:tcPr>
            <w:tcW w:w="1526" w:type="dxa"/>
          </w:tcPr>
          <w:p w:rsidR="004765E0" w:rsidRDefault="008F0AA2" w:rsidP="00A341B7">
            <w:r>
              <w:rPr>
                <w:rFonts w:hint="eastAsia"/>
              </w:rPr>
              <w:t>1.1</w:t>
            </w:r>
          </w:p>
        </w:tc>
        <w:tc>
          <w:tcPr>
            <w:tcW w:w="1134" w:type="dxa"/>
          </w:tcPr>
          <w:p w:rsidR="004765E0" w:rsidRDefault="008F0AA2" w:rsidP="00A341B7">
            <w:r>
              <w:rPr>
                <w:rFonts w:hint="eastAsia"/>
              </w:rPr>
              <w:t>李克迪</w:t>
            </w:r>
          </w:p>
        </w:tc>
        <w:tc>
          <w:tcPr>
            <w:tcW w:w="1559" w:type="dxa"/>
          </w:tcPr>
          <w:p w:rsidR="004765E0" w:rsidRDefault="008F0AA2" w:rsidP="00A341B7">
            <w:r>
              <w:rPr>
                <w:rFonts w:hint="eastAsia"/>
              </w:rPr>
              <w:t>2010.11.11</w:t>
            </w:r>
          </w:p>
        </w:tc>
        <w:tc>
          <w:tcPr>
            <w:tcW w:w="5528" w:type="dxa"/>
          </w:tcPr>
          <w:p w:rsidR="004765E0" w:rsidRDefault="00A660C0" w:rsidP="00A341B7">
            <w:r>
              <w:rPr>
                <w:rFonts w:hint="eastAsia"/>
              </w:rPr>
              <w:t>对编码</w:t>
            </w:r>
            <w:r w:rsidR="00E8212F">
              <w:rPr>
                <w:rFonts w:hint="eastAsia"/>
              </w:rPr>
              <w:t>1.0</w:t>
            </w:r>
            <w:r w:rsidR="00E8212F">
              <w:rPr>
                <w:rFonts w:hint="eastAsia"/>
              </w:rPr>
              <w:t>版本</w:t>
            </w:r>
            <w:r>
              <w:rPr>
                <w:rFonts w:hint="eastAsia"/>
              </w:rPr>
              <w:t>规范进行修改</w:t>
            </w:r>
            <w:r w:rsidR="00571D33">
              <w:rPr>
                <w:rFonts w:hint="eastAsia"/>
              </w:rPr>
              <w:t>，更加实用</w:t>
            </w:r>
          </w:p>
        </w:tc>
      </w:tr>
      <w:tr w:rsidR="004F3001" w:rsidTr="0087189D">
        <w:trPr>
          <w:jc w:val="center"/>
        </w:trPr>
        <w:tc>
          <w:tcPr>
            <w:tcW w:w="1526" w:type="dxa"/>
          </w:tcPr>
          <w:p w:rsidR="004765E0" w:rsidRDefault="004765E0" w:rsidP="00A341B7"/>
        </w:tc>
        <w:tc>
          <w:tcPr>
            <w:tcW w:w="1134" w:type="dxa"/>
          </w:tcPr>
          <w:p w:rsidR="004765E0" w:rsidRDefault="004765E0" w:rsidP="00A341B7"/>
        </w:tc>
        <w:tc>
          <w:tcPr>
            <w:tcW w:w="1559" w:type="dxa"/>
          </w:tcPr>
          <w:p w:rsidR="004765E0" w:rsidRDefault="004765E0" w:rsidP="00A341B7"/>
        </w:tc>
        <w:tc>
          <w:tcPr>
            <w:tcW w:w="5528" w:type="dxa"/>
          </w:tcPr>
          <w:p w:rsidR="004765E0" w:rsidRDefault="004765E0" w:rsidP="00A341B7"/>
        </w:tc>
      </w:tr>
      <w:tr w:rsidR="004F3001" w:rsidTr="0087189D">
        <w:trPr>
          <w:jc w:val="center"/>
        </w:trPr>
        <w:tc>
          <w:tcPr>
            <w:tcW w:w="1526" w:type="dxa"/>
          </w:tcPr>
          <w:p w:rsidR="004765E0" w:rsidRDefault="004765E0" w:rsidP="00A341B7"/>
        </w:tc>
        <w:tc>
          <w:tcPr>
            <w:tcW w:w="1134" w:type="dxa"/>
          </w:tcPr>
          <w:p w:rsidR="004765E0" w:rsidRDefault="004765E0" w:rsidP="00A341B7"/>
        </w:tc>
        <w:tc>
          <w:tcPr>
            <w:tcW w:w="1559" w:type="dxa"/>
          </w:tcPr>
          <w:p w:rsidR="004765E0" w:rsidRDefault="004765E0" w:rsidP="00A341B7"/>
        </w:tc>
        <w:tc>
          <w:tcPr>
            <w:tcW w:w="5528" w:type="dxa"/>
          </w:tcPr>
          <w:p w:rsidR="004765E0" w:rsidRDefault="004765E0" w:rsidP="00A341B7"/>
        </w:tc>
      </w:tr>
      <w:tr w:rsidR="004F3001" w:rsidTr="0087189D">
        <w:trPr>
          <w:jc w:val="center"/>
        </w:trPr>
        <w:tc>
          <w:tcPr>
            <w:tcW w:w="1526" w:type="dxa"/>
          </w:tcPr>
          <w:p w:rsidR="004765E0" w:rsidRDefault="004765E0" w:rsidP="00A341B7"/>
        </w:tc>
        <w:tc>
          <w:tcPr>
            <w:tcW w:w="1134" w:type="dxa"/>
          </w:tcPr>
          <w:p w:rsidR="004765E0" w:rsidRDefault="004765E0" w:rsidP="00A341B7"/>
        </w:tc>
        <w:tc>
          <w:tcPr>
            <w:tcW w:w="1559" w:type="dxa"/>
          </w:tcPr>
          <w:p w:rsidR="004765E0" w:rsidRDefault="004765E0" w:rsidP="00A341B7"/>
        </w:tc>
        <w:tc>
          <w:tcPr>
            <w:tcW w:w="5528" w:type="dxa"/>
          </w:tcPr>
          <w:p w:rsidR="004765E0" w:rsidRDefault="004765E0" w:rsidP="00A341B7"/>
        </w:tc>
      </w:tr>
      <w:tr w:rsidR="004F3001" w:rsidTr="0087189D">
        <w:trPr>
          <w:jc w:val="center"/>
        </w:trPr>
        <w:tc>
          <w:tcPr>
            <w:tcW w:w="1526" w:type="dxa"/>
          </w:tcPr>
          <w:p w:rsidR="004765E0" w:rsidRDefault="004765E0" w:rsidP="00A341B7"/>
        </w:tc>
        <w:tc>
          <w:tcPr>
            <w:tcW w:w="1134" w:type="dxa"/>
          </w:tcPr>
          <w:p w:rsidR="004765E0" w:rsidRDefault="004765E0" w:rsidP="00A341B7"/>
        </w:tc>
        <w:tc>
          <w:tcPr>
            <w:tcW w:w="1559" w:type="dxa"/>
          </w:tcPr>
          <w:p w:rsidR="004765E0" w:rsidRDefault="004765E0" w:rsidP="00A341B7"/>
        </w:tc>
        <w:tc>
          <w:tcPr>
            <w:tcW w:w="5528" w:type="dxa"/>
          </w:tcPr>
          <w:p w:rsidR="004765E0" w:rsidRDefault="004765E0" w:rsidP="00A341B7"/>
        </w:tc>
      </w:tr>
      <w:tr w:rsidR="004F3001" w:rsidTr="0087189D">
        <w:trPr>
          <w:jc w:val="center"/>
        </w:trPr>
        <w:tc>
          <w:tcPr>
            <w:tcW w:w="1526" w:type="dxa"/>
          </w:tcPr>
          <w:p w:rsidR="004765E0" w:rsidRDefault="004765E0" w:rsidP="00A341B7"/>
        </w:tc>
        <w:tc>
          <w:tcPr>
            <w:tcW w:w="1134" w:type="dxa"/>
          </w:tcPr>
          <w:p w:rsidR="004765E0" w:rsidRDefault="004765E0" w:rsidP="00A341B7"/>
        </w:tc>
        <w:tc>
          <w:tcPr>
            <w:tcW w:w="1559" w:type="dxa"/>
          </w:tcPr>
          <w:p w:rsidR="004765E0" w:rsidRDefault="004765E0" w:rsidP="00A341B7"/>
        </w:tc>
        <w:tc>
          <w:tcPr>
            <w:tcW w:w="5528" w:type="dxa"/>
          </w:tcPr>
          <w:p w:rsidR="004765E0" w:rsidRDefault="004765E0" w:rsidP="00A341B7"/>
        </w:tc>
      </w:tr>
      <w:tr w:rsidR="004F3001" w:rsidTr="0087189D">
        <w:trPr>
          <w:jc w:val="center"/>
        </w:trPr>
        <w:tc>
          <w:tcPr>
            <w:tcW w:w="1526" w:type="dxa"/>
          </w:tcPr>
          <w:p w:rsidR="004765E0" w:rsidRDefault="004765E0" w:rsidP="00A341B7"/>
        </w:tc>
        <w:tc>
          <w:tcPr>
            <w:tcW w:w="1134" w:type="dxa"/>
          </w:tcPr>
          <w:p w:rsidR="004765E0" w:rsidRDefault="004765E0" w:rsidP="00A341B7"/>
        </w:tc>
        <w:tc>
          <w:tcPr>
            <w:tcW w:w="1559" w:type="dxa"/>
          </w:tcPr>
          <w:p w:rsidR="004765E0" w:rsidRDefault="004765E0" w:rsidP="00A341B7"/>
        </w:tc>
        <w:tc>
          <w:tcPr>
            <w:tcW w:w="5528" w:type="dxa"/>
          </w:tcPr>
          <w:p w:rsidR="004765E0" w:rsidRDefault="004765E0" w:rsidP="00A341B7"/>
        </w:tc>
      </w:tr>
      <w:tr w:rsidR="004F3001" w:rsidTr="0087189D">
        <w:trPr>
          <w:jc w:val="center"/>
        </w:trPr>
        <w:tc>
          <w:tcPr>
            <w:tcW w:w="1526" w:type="dxa"/>
          </w:tcPr>
          <w:p w:rsidR="004765E0" w:rsidRDefault="004765E0" w:rsidP="00A341B7"/>
        </w:tc>
        <w:tc>
          <w:tcPr>
            <w:tcW w:w="1134" w:type="dxa"/>
          </w:tcPr>
          <w:p w:rsidR="004765E0" w:rsidRDefault="004765E0" w:rsidP="00A341B7"/>
        </w:tc>
        <w:tc>
          <w:tcPr>
            <w:tcW w:w="1559" w:type="dxa"/>
          </w:tcPr>
          <w:p w:rsidR="004765E0" w:rsidRDefault="004765E0" w:rsidP="00A341B7"/>
        </w:tc>
        <w:tc>
          <w:tcPr>
            <w:tcW w:w="5528" w:type="dxa"/>
          </w:tcPr>
          <w:p w:rsidR="004765E0" w:rsidRDefault="004765E0" w:rsidP="00A341B7"/>
        </w:tc>
      </w:tr>
    </w:tbl>
    <w:p w:rsidR="00A341B7" w:rsidRDefault="00A341B7" w:rsidP="00A341B7"/>
    <w:p w:rsidR="00A341B7" w:rsidRDefault="00A341B7" w:rsidP="00A341B7"/>
    <w:p w:rsidR="005C6F84" w:rsidRDefault="005C6F84" w:rsidP="00A341B7"/>
    <w:p w:rsidR="003271C7" w:rsidRDefault="003271C7" w:rsidP="00A341B7">
      <w:pPr>
        <w:sectPr w:rsidR="003271C7" w:rsidSect="0087189D">
          <w:headerReference w:type="default" r:id="rId7"/>
          <w:pgSz w:w="11906" w:h="16838"/>
          <w:pgMar w:top="720" w:right="851" w:bottom="720" w:left="851" w:header="851" w:footer="992" w:gutter="0"/>
          <w:cols w:space="425"/>
          <w:docGrid w:type="lines" w:linePitch="312"/>
        </w:sectPr>
      </w:pPr>
    </w:p>
    <w:p w:rsidR="00E265EC" w:rsidRDefault="00E265EC">
      <w:pPr>
        <w:pStyle w:val="TOC"/>
      </w:pPr>
      <w:r>
        <w:rPr>
          <w:lang w:val="zh-CN"/>
        </w:rPr>
        <w:lastRenderedPageBreak/>
        <w:t>目录</w:t>
      </w:r>
    </w:p>
    <w:p w:rsidR="00B96A09" w:rsidRDefault="00502B73">
      <w:pPr>
        <w:pStyle w:val="10"/>
        <w:tabs>
          <w:tab w:val="left" w:pos="420"/>
          <w:tab w:val="right" w:leader="dot" w:pos="10456"/>
        </w:tabs>
        <w:rPr>
          <w:rFonts w:ascii="Calibri" w:hAnsi="Calibri"/>
          <w:noProof/>
          <w:szCs w:val="22"/>
        </w:rPr>
      </w:pPr>
      <w:r w:rsidRPr="00502B73">
        <w:fldChar w:fldCharType="begin"/>
      </w:r>
      <w:r w:rsidR="00E265EC">
        <w:instrText xml:space="preserve"> TOC \o "1-3" \h \z \u </w:instrText>
      </w:r>
      <w:r w:rsidRPr="00502B73">
        <w:fldChar w:fldCharType="separate"/>
      </w:r>
      <w:hyperlink w:anchor="_Toc277253235" w:history="1">
        <w:r w:rsidR="00B96A09" w:rsidRPr="00AD491D">
          <w:rPr>
            <w:rStyle w:val="ac"/>
            <w:noProof/>
          </w:rPr>
          <w:t>1</w:t>
        </w:r>
        <w:r w:rsidR="00B96A09">
          <w:rPr>
            <w:rFonts w:ascii="Calibri" w:hAnsi="Calibri"/>
            <w:noProof/>
            <w:szCs w:val="22"/>
          </w:rPr>
          <w:tab/>
        </w:r>
        <w:r w:rsidR="00B96A09" w:rsidRPr="00AD491D">
          <w:rPr>
            <w:rStyle w:val="ac"/>
            <w:rFonts w:hint="eastAsia"/>
            <w:noProof/>
          </w:rPr>
          <w:t>概述</w:t>
        </w:r>
        <w:r w:rsidR="00B96A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6A09">
          <w:rPr>
            <w:noProof/>
            <w:webHidden/>
          </w:rPr>
          <w:instrText xml:space="preserve"> PAGEREF _Toc277253235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6A0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96A09" w:rsidRDefault="00502B73">
      <w:pPr>
        <w:pStyle w:val="20"/>
        <w:tabs>
          <w:tab w:val="left" w:pos="1050"/>
          <w:tab w:val="right" w:leader="dot" w:pos="10456"/>
        </w:tabs>
        <w:rPr>
          <w:rFonts w:ascii="Calibri" w:hAnsi="Calibri"/>
          <w:noProof/>
          <w:szCs w:val="22"/>
        </w:rPr>
      </w:pPr>
      <w:hyperlink w:anchor="_Toc277253236" w:history="1">
        <w:r w:rsidR="00B96A09" w:rsidRPr="00AD491D">
          <w:rPr>
            <w:rStyle w:val="ac"/>
            <w:noProof/>
          </w:rPr>
          <w:t>1.1.</w:t>
        </w:r>
        <w:r w:rsidR="00B96A09">
          <w:rPr>
            <w:rFonts w:ascii="Calibri" w:hAnsi="Calibri"/>
            <w:noProof/>
            <w:szCs w:val="22"/>
          </w:rPr>
          <w:tab/>
        </w:r>
        <w:r w:rsidR="00B96A09" w:rsidRPr="00AD491D">
          <w:rPr>
            <w:rStyle w:val="ac"/>
            <w:rFonts w:hint="eastAsia"/>
            <w:noProof/>
          </w:rPr>
          <w:t>内容</w:t>
        </w:r>
        <w:r w:rsidR="00B96A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6A09">
          <w:rPr>
            <w:noProof/>
            <w:webHidden/>
          </w:rPr>
          <w:instrText xml:space="preserve"> PAGEREF _Toc277253236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6A0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96A09" w:rsidRDefault="00502B73">
      <w:pPr>
        <w:pStyle w:val="20"/>
        <w:tabs>
          <w:tab w:val="left" w:pos="1050"/>
          <w:tab w:val="right" w:leader="dot" w:pos="10456"/>
        </w:tabs>
        <w:rPr>
          <w:rFonts w:ascii="Calibri" w:hAnsi="Calibri"/>
          <w:noProof/>
          <w:szCs w:val="22"/>
        </w:rPr>
      </w:pPr>
      <w:hyperlink w:anchor="_Toc277253237" w:history="1">
        <w:r w:rsidR="00B96A09" w:rsidRPr="00AD491D">
          <w:rPr>
            <w:rStyle w:val="ac"/>
            <w:noProof/>
          </w:rPr>
          <w:t>1.2.</w:t>
        </w:r>
        <w:r w:rsidR="00B96A09">
          <w:rPr>
            <w:rFonts w:ascii="Calibri" w:hAnsi="Calibri"/>
            <w:noProof/>
            <w:szCs w:val="22"/>
          </w:rPr>
          <w:tab/>
        </w:r>
        <w:r w:rsidR="00B96A09" w:rsidRPr="00AD491D">
          <w:rPr>
            <w:rStyle w:val="ac"/>
            <w:rFonts w:hint="eastAsia"/>
            <w:noProof/>
          </w:rPr>
          <w:t>编写目的</w:t>
        </w:r>
        <w:r w:rsidR="00B96A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6A09">
          <w:rPr>
            <w:noProof/>
            <w:webHidden/>
          </w:rPr>
          <w:instrText xml:space="preserve"> PAGEREF _Toc277253237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6A0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96A09" w:rsidRDefault="00502B73">
      <w:pPr>
        <w:pStyle w:val="20"/>
        <w:tabs>
          <w:tab w:val="left" w:pos="1050"/>
          <w:tab w:val="right" w:leader="dot" w:pos="10456"/>
        </w:tabs>
        <w:rPr>
          <w:rFonts w:ascii="Calibri" w:hAnsi="Calibri"/>
          <w:noProof/>
          <w:szCs w:val="22"/>
        </w:rPr>
      </w:pPr>
      <w:hyperlink w:anchor="_Toc277253238" w:history="1">
        <w:r w:rsidR="00B96A09" w:rsidRPr="00AD491D">
          <w:rPr>
            <w:rStyle w:val="ac"/>
            <w:noProof/>
          </w:rPr>
          <w:t>1.3.</w:t>
        </w:r>
        <w:r w:rsidR="00B96A09">
          <w:rPr>
            <w:rFonts w:ascii="Calibri" w:hAnsi="Calibri"/>
            <w:noProof/>
            <w:szCs w:val="22"/>
          </w:rPr>
          <w:tab/>
        </w:r>
        <w:r w:rsidR="00B96A09" w:rsidRPr="00AD491D">
          <w:rPr>
            <w:rStyle w:val="ac"/>
            <w:rFonts w:hint="eastAsia"/>
            <w:noProof/>
          </w:rPr>
          <w:t>阅读对象</w:t>
        </w:r>
        <w:r w:rsidR="00B96A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6A09">
          <w:rPr>
            <w:noProof/>
            <w:webHidden/>
          </w:rPr>
          <w:instrText xml:space="preserve"> PAGEREF _Toc277253238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6A0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96A09" w:rsidRDefault="00502B73">
      <w:pPr>
        <w:pStyle w:val="10"/>
        <w:tabs>
          <w:tab w:val="left" w:pos="420"/>
          <w:tab w:val="right" w:leader="dot" w:pos="10456"/>
        </w:tabs>
        <w:rPr>
          <w:rFonts w:ascii="Calibri" w:hAnsi="Calibri"/>
          <w:noProof/>
          <w:szCs w:val="22"/>
        </w:rPr>
      </w:pPr>
      <w:hyperlink w:anchor="_Toc277253239" w:history="1">
        <w:r w:rsidR="00B96A09" w:rsidRPr="00AD491D">
          <w:rPr>
            <w:rStyle w:val="ac"/>
            <w:noProof/>
          </w:rPr>
          <w:t>2</w:t>
        </w:r>
        <w:r w:rsidR="00B96A09">
          <w:rPr>
            <w:rFonts w:ascii="Calibri" w:hAnsi="Calibri"/>
            <w:noProof/>
            <w:szCs w:val="22"/>
          </w:rPr>
          <w:tab/>
        </w:r>
        <w:r w:rsidR="00B96A09" w:rsidRPr="00AD491D">
          <w:rPr>
            <w:rStyle w:val="ac"/>
            <w:noProof/>
          </w:rPr>
          <w:t>java</w:t>
        </w:r>
        <w:r w:rsidR="00B96A09" w:rsidRPr="00AD491D">
          <w:rPr>
            <w:rStyle w:val="ac"/>
            <w:rFonts w:hint="eastAsia"/>
            <w:noProof/>
          </w:rPr>
          <w:t>编码命名规范</w:t>
        </w:r>
        <w:r w:rsidR="00B96A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6A09">
          <w:rPr>
            <w:noProof/>
            <w:webHidden/>
          </w:rPr>
          <w:instrText xml:space="preserve"> PAGEREF _Toc277253239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6A0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96A09" w:rsidRDefault="00502B73">
      <w:pPr>
        <w:pStyle w:val="20"/>
        <w:tabs>
          <w:tab w:val="left" w:pos="1050"/>
          <w:tab w:val="right" w:leader="dot" w:pos="10456"/>
        </w:tabs>
        <w:rPr>
          <w:rFonts w:ascii="Calibri" w:hAnsi="Calibri"/>
          <w:noProof/>
          <w:szCs w:val="22"/>
        </w:rPr>
      </w:pPr>
      <w:hyperlink w:anchor="_Toc277253240" w:history="1">
        <w:r w:rsidR="00B96A09" w:rsidRPr="00AD491D">
          <w:rPr>
            <w:rStyle w:val="ac"/>
            <w:noProof/>
          </w:rPr>
          <w:t>2.1</w:t>
        </w:r>
        <w:r w:rsidR="00B96A09">
          <w:rPr>
            <w:rFonts w:ascii="Calibri" w:hAnsi="Calibri"/>
            <w:noProof/>
            <w:szCs w:val="22"/>
          </w:rPr>
          <w:tab/>
        </w:r>
        <w:r w:rsidR="00B96A09" w:rsidRPr="00AD491D">
          <w:rPr>
            <w:rStyle w:val="ac"/>
            <w:noProof/>
          </w:rPr>
          <w:t xml:space="preserve">Package </w:t>
        </w:r>
        <w:r w:rsidR="00B96A09" w:rsidRPr="00AD491D">
          <w:rPr>
            <w:rStyle w:val="ac"/>
            <w:rFonts w:hint="eastAsia"/>
            <w:noProof/>
          </w:rPr>
          <w:t>的命名</w:t>
        </w:r>
        <w:r w:rsidR="00B96A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6A09">
          <w:rPr>
            <w:noProof/>
            <w:webHidden/>
          </w:rPr>
          <w:instrText xml:space="preserve"> PAGEREF _Toc277253240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6A0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96A09" w:rsidRDefault="00502B73">
      <w:pPr>
        <w:pStyle w:val="20"/>
        <w:tabs>
          <w:tab w:val="left" w:pos="1050"/>
          <w:tab w:val="right" w:leader="dot" w:pos="10456"/>
        </w:tabs>
        <w:rPr>
          <w:rFonts w:ascii="Calibri" w:hAnsi="Calibri"/>
          <w:noProof/>
          <w:szCs w:val="22"/>
        </w:rPr>
      </w:pPr>
      <w:hyperlink w:anchor="_Toc277253241" w:history="1">
        <w:r w:rsidR="00B96A09" w:rsidRPr="00AD491D">
          <w:rPr>
            <w:rStyle w:val="ac"/>
            <w:noProof/>
          </w:rPr>
          <w:t>2.2</w:t>
        </w:r>
        <w:r w:rsidR="00B96A09">
          <w:rPr>
            <w:rFonts w:ascii="Calibri" w:hAnsi="Calibri"/>
            <w:noProof/>
            <w:szCs w:val="22"/>
          </w:rPr>
          <w:tab/>
        </w:r>
        <w:r w:rsidR="00B96A09" w:rsidRPr="00AD491D">
          <w:rPr>
            <w:rStyle w:val="ac"/>
            <w:noProof/>
          </w:rPr>
          <w:t xml:space="preserve">Class </w:t>
        </w:r>
        <w:r w:rsidR="00B96A09" w:rsidRPr="00AD491D">
          <w:rPr>
            <w:rStyle w:val="ac"/>
            <w:rFonts w:hint="eastAsia"/>
            <w:noProof/>
          </w:rPr>
          <w:t>的命名</w:t>
        </w:r>
        <w:r w:rsidR="00B96A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6A09">
          <w:rPr>
            <w:noProof/>
            <w:webHidden/>
          </w:rPr>
          <w:instrText xml:space="preserve"> PAGEREF _Toc277253241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6A0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96A09" w:rsidRDefault="00502B73">
      <w:pPr>
        <w:pStyle w:val="20"/>
        <w:tabs>
          <w:tab w:val="left" w:pos="1050"/>
          <w:tab w:val="right" w:leader="dot" w:pos="10456"/>
        </w:tabs>
        <w:rPr>
          <w:rFonts w:ascii="Calibri" w:hAnsi="Calibri"/>
          <w:noProof/>
          <w:szCs w:val="22"/>
        </w:rPr>
      </w:pPr>
      <w:hyperlink w:anchor="_Toc277253242" w:history="1">
        <w:r w:rsidR="00B96A09" w:rsidRPr="00AD491D">
          <w:rPr>
            <w:rStyle w:val="ac"/>
            <w:noProof/>
          </w:rPr>
          <w:t>2.3</w:t>
        </w:r>
        <w:r w:rsidR="00B96A09">
          <w:rPr>
            <w:rFonts w:ascii="Calibri" w:hAnsi="Calibri"/>
            <w:noProof/>
            <w:szCs w:val="22"/>
          </w:rPr>
          <w:tab/>
        </w:r>
        <w:r w:rsidR="00B96A09" w:rsidRPr="00AD491D">
          <w:rPr>
            <w:rStyle w:val="ac"/>
            <w:rFonts w:hint="eastAsia"/>
            <w:noProof/>
          </w:rPr>
          <w:t>变量及方法命名</w:t>
        </w:r>
        <w:r w:rsidR="00B96A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6A09">
          <w:rPr>
            <w:noProof/>
            <w:webHidden/>
          </w:rPr>
          <w:instrText xml:space="preserve"> PAGEREF _Toc277253242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6A0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96A09" w:rsidRDefault="00502B73">
      <w:pPr>
        <w:pStyle w:val="20"/>
        <w:tabs>
          <w:tab w:val="left" w:pos="1050"/>
          <w:tab w:val="right" w:leader="dot" w:pos="10456"/>
        </w:tabs>
        <w:rPr>
          <w:rFonts w:ascii="Calibri" w:hAnsi="Calibri"/>
          <w:noProof/>
          <w:szCs w:val="22"/>
        </w:rPr>
      </w:pPr>
      <w:hyperlink w:anchor="_Toc277253243" w:history="1">
        <w:r w:rsidR="00B96A09" w:rsidRPr="00AD491D">
          <w:rPr>
            <w:rStyle w:val="ac"/>
            <w:noProof/>
          </w:rPr>
          <w:t>2.4</w:t>
        </w:r>
        <w:r w:rsidR="00B96A09">
          <w:rPr>
            <w:rFonts w:ascii="Calibri" w:hAnsi="Calibri"/>
            <w:noProof/>
            <w:szCs w:val="22"/>
          </w:rPr>
          <w:tab/>
        </w:r>
        <w:r w:rsidR="00B96A09" w:rsidRPr="00AD491D">
          <w:rPr>
            <w:rStyle w:val="ac"/>
            <w:noProof/>
          </w:rPr>
          <w:t xml:space="preserve">Static Final </w:t>
        </w:r>
        <w:r w:rsidR="00B96A09" w:rsidRPr="00AD491D">
          <w:rPr>
            <w:rStyle w:val="ac"/>
            <w:rFonts w:hint="eastAsia"/>
            <w:noProof/>
          </w:rPr>
          <w:t>变量的命名</w:t>
        </w:r>
        <w:r w:rsidR="00B96A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6A09">
          <w:rPr>
            <w:noProof/>
            <w:webHidden/>
          </w:rPr>
          <w:instrText xml:space="preserve"> PAGEREF _Toc277253243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6A0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96A09" w:rsidRDefault="00502B73">
      <w:pPr>
        <w:pStyle w:val="20"/>
        <w:tabs>
          <w:tab w:val="left" w:pos="1050"/>
          <w:tab w:val="right" w:leader="dot" w:pos="10456"/>
        </w:tabs>
        <w:rPr>
          <w:rFonts w:ascii="Calibri" w:hAnsi="Calibri"/>
          <w:noProof/>
          <w:szCs w:val="22"/>
        </w:rPr>
      </w:pPr>
      <w:hyperlink w:anchor="_Toc277253244" w:history="1">
        <w:r w:rsidR="00B96A09" w:rsidRPr="00AD491D">
          <w:rPr>
            <w:rStyle w:val="ac"/>
            <w:noProof/>
          </w:rPr>
          <w:t>2.5</w:t>
        </w:r>
        <w:r w:rsidR="00B96A09">
          <w:rPr>
            <w:rFonts w:ascii="Calibri" w:hAnsi="Calibri"/>
            <w:noProof/>
            <w:szCs w:val="22"/>
          </w:rPr>
          <w:tab/>
        </w:r>
        <w:r w:rsidR="00B96A09" w:rsidRPr="00AD491D">
          <w:rPr>
            <w:rStyle w:val="ac"/>
            <w:rFonts w:hint="eastAsia"/>
            <w:noProof/>
          </w:rPr>
          <w:t>参数的命名</w:t>
        </w:r>
        <w:r w:rsidR="00B96A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6A09">
          <w:rPr>
            <w:noProof/>
            <w:webHidden/>
          </w:rPr>
          <w:instrText xml:space="preserve"> PAGEREF _Toc277253244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6A0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96A09" w:rsidRDefault="00502B73">
      <w:pPr>
        <w:pStyle w:val="20"/>
        <w:tabs>
          <w:tab w:val="left" w:pos="1050"/>
          <w:tab w:val="right" w:leader="dot" w:pos="10456"/>
        </w:tabs>
        <w:rPr>
          <w:rFonts w:ascii="Calibri" w:hAnsi="Calibri"/>
          <w:noProof/>
          <w:szCs w:val="22"/>
        </w:rPr>
      </w:pPr>
      <w:hyperlink w:anchor="_Toc277253245" w:history="1">
        <w:r w:rsidR="00B96A09" w:rsidRPr="00AD491D">
          <w:rPr>
            <w:rStyle w:val="ac"/>
            <w:noProof/>
          </w:rPr>
          <w:t>2.6</w:t>
        </w:r>
        <w:r w:rsidR="00B96A09">
          <w:rPr>
            <w:rFonts w:ascii="Calibri" w:hAnsi="Calibri"/>
            <w:noProof/>
            <w:szCs w:val="22"/>
          </w:rPr>
          <w:tab/>
        </w:r>
        <w:r w:rsidR="00B96A09" w:rsidRPr="00AD491D">
          <w:rPr>
            <w:rStyle w:val="ac"/>
            <w:rFonts w:hint="eastAsia"/>
            <w:noProof/>
          </w:rPr>
          <w:t>数组的定义及命名</w:t>
        </w:r>
        <w:r w:rsidR="00B96A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6A09">
          <w:rPr>
            <w:noProof/>
            <w:webHidden/>
          </w:rPr>
          <w:instrText xml:space="preserve"> PAGEREF _Toc277253245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6A0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96A09" w:rsidRDefault="00502B73">
      <w:pPr>
        <w:pStyle w:val="20"/>
        <w:tabs>
          <w:tab w:val="left" w:pos="1050"/>
          <w:tab w:val="right" w:leader="dot" w:pos="10456"/>
        </w:tabs>
        <w:rPr>
          <w:rFonts w:ascii="Calibri" w:hAnsi="Calibri"/>
          <w:noProof/>
          <w:szCs w:val="22"/>
        </w:rPr>
      </w:pPr>
      <w:hyperlink w:anchor="_Toc277253246" w:history="1">
        <w:r w:rsidR="00B96A09" w:rsidRPr="00AD491D">
          <w:rPr>
            <w:rStyle w:val="ac"/>
            <w:rFonts w:ascii="宋体" w:hAnsi="宋体"/>
            <w:noProof/>
          </w:rPr>
          <w:t>2.7</w:t>
        </w:r>
        <w:r w:rsidR="00B96A09">
          <w:rPr>
            <w:rFonts w:ascii="Calibri" w:hAnsi="Calibri"/>
            <w:noProof/>
            <w:szCs w:val="22"/>
          </w:rPr>
          <w:tab/>
        </w:r>
        <w:r w:rsidR="00B96A09" w:rsidRPr="00AD491D">
          <w:rPr>
            <w:rStyle w:val="ac"/>
            <w:rFonts w:ascii="宋体" w:hAnsi="宋体" w:hint="eastAsia"/>
            <w:noProof/>
          </w:rPr>
          <w:t>方法的参数</w:t>
        </w:r>
        <w:r w:rsidR="00B96A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6A09">
          <w:rPr>
            <w:noProof/>
            <w:webHidden/>
          </w:rPr>
          <w:instrText xml:space="preserve"> PAGEREF _Toc277253246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6A0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96A09" w:rsidRDefault="00502B73">
      <w:pPr>
        <w:pStyle w:val="20"/>
        <w:tabs>
          <w:tab w:val="left" w:pos="1050"/>
          <w:tab w:val="right" w:leader="dot" w:pos="10456"/>
        </w:tabs>
        <w:rPr>
          <w:rFonts w:ascii="Calibri" w:hAnsi="Calibri"/>
          <w:noProof/>
          <w:szCs w:val="22"/>
        </w:rPr>
      </w:pPr>
      <w:hyperlink w:anchor="_Toc277253247" w:history="1">
        <w:r w:rsidR="00B96A09" w:rsidRPr="00AD491D">
          <w:rPr>
            <w:rStyle w:val="ac"/>
            <w:rFonts w:ascii="宋体" w:hAnsi="宋体"/>
            <w:noProof/>
          </w:rPr>
          <w:t>2.8</w:t>
        </w:r>
        <w:r w:rsidR="00B96A09">
          <w:rPr>
            <w:rFonts w:ascii="Calibri" w:hAnsi="Calibri"/>
            <w:noProof/>
            <w:szCs w:val="22"/>
          </w:rPr>
          <w:tab/>
        </w:r>
        <w:r w:rsidR="00B96A09" w:rsidRPr="00AD491D">
          <w:rPr>
            <w:rStyle w:val="ac"/>
            <w:rFonts w:ascii="宋体" w:hAnsi="宋体" w:hint="eastAsia"/>
            <w:noProof/>
          </w:rPr>
          <w:t>内部循环变量的命名</w:t>
        </w:r>
        <w:r w:rsidR="00B96A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6A09">
          <w:rPr>
            <w:noProof/>
            <w:webHidden/>
          </w:rPr>
          <w:instrText xml:space="preserve"> PAGEREF _Toc277253247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6A0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96A09" w:rsidRDefault="00502B73">
      <w:pPr>
        <w:pStyle w:val="20"/>
        <w:tabs>
          <w:tab w:val="left" w:pos="1050"/>
          <w:tab w:val="right" w:leader="dot" w:pos="10456"/>
        </w:tabs>
        <w:rPr>
          <w:rFonts w:ascii="Calibri" w:hAnsi="Calibri"/>
          <w:noProof/>
          <w:szCs w:val="22"/>
        </w:rPr>
      </w:pPr>
      <w:hyperlink w:anchor="_Toc277253248" w:history="1">
        <w:r w:rsidR="00B96A09" w:rsidRPr="00AD491D">
          <w:rPr>
            <w:rStyle w:val="ac"/>
            <w:rFonts w:ascii="宋体" w:hAnsi="宋体"/>
            <w:noProof/>
          </w:rPr>
          <w:t>2.9</w:t>
        </w:r>
        <w:r w:rsidR="00B96A09">
          <w:rPr>
            <w:rFonts w:ascii="Calibri" w:hAnsi="Calibri"/>
            <w:noProof/>
            <w:szCs w:val="22"/>
          </w:rPr>
          <w:tab/>
        </w:r>
        <w:r w:rsidR="00B96A09" w:rsidRPr="00AD491D">
          <w:rPr>
            <w:rStyle w:val="ac"/>
            <w:rFonts w:ascii="宋体" w:hAnsi="宋体"/>
            <w:noProof/>
          </w:rPr>
          <w:t>JavaBean</w:t>
        </w:r>
        <w:r w:rsidR="00B96A09" w:rsidRPr="00AD491D">
          <w:rPr>
            <w:rStyle w:val="ac"/>
            <w:rFonts w:ascii="宋体" w:hAnsi="宋体" w:hint="eastAsia"/>
            <w:noProof/>
          </w:rPr>
          <w:t>规范</w:t>
        </w:r>
        <w:r w:rsidR="00B96A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6A09">
          <w:rPr>
            <w:noProof/>
            <w:webHidden/>
          </w:rPr>
          <w:instrText xml:space="preserve"> PAGEREF _Toc277253248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6A0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96A09" w:rsidRDefault="00502B73">
      <w:pPr>
        <w:pStyle w:val="10"/>
        <w:tabs>
          <w:tab w:val="left" w:pos="420"/>
          <w:tab w:val="right" w:leader="dot" w:pos="10456"/>
        </w:tabs>
        <w:rPr>
          <w:rFonts w:ascii="Calibri" w:hAnsi="Calibri"/>
          <w:noProof/>
          <w:szCs w:val="22"/>
        </w:rPr>
      </w:pPr>
      <w:hyperlink w:anchor="_Toc277253249" w:history="1">
        <w:r w:rsidR="00B96A09" w:rsidRPr="00AD491D">
          <w:rPr>
            <w:rStyle w:val="ac"/>
            <w:noProof/>
          </w:rPr>
          <w:t>3</w:t>
        </w:r>
        <w:r w:rsidR="00B96A09">
          <w:rPr>
            <w:rFonts w:ascii="Calibri" w:hAnsi="Calibri"/>
            <w:noProof/>
            <w:szCs w:val="22"/>
          </w:rPr>
          <w:tab/>
        </w:r>
        <w:r w:rsidR="00B96A09" w:rsidRPr="00AD491D">
          <w:rPr>
            <w:rStyle w:val="ac"/>
            <w:noProof/>
          </w:rPr>
          <w:t>java</w:t>
        </w:r>
        <w:r w:rsidR="00B96A09" w:rsidRPr="00AD491D">
          <w:rPr>
            <w:rStyle w:val="ac"/>
            <w:rFonts w:hint="eastAsia"/>
            <w:noProof/>
          </w:rPr>
          <w:t>注释规范</w:t>
        </w:r>
        <w:r w:rsidR="00B96A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6A09">
          <w:rPr>
            <w:noProof/>
            <w:webHidden/>
          </w:rPr>
          <w:instrText xml:space="preserve"> PAGEREF _Toc277253249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6A0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96A09" w:rsidRDefault="00502B73">
      <w:pPr>
        <w:pStyle w:val="20"/>
        <w:tabs>
          <w:tab w:val="left" w:pos="1050"/>
          <w:tab w:val="right" w:leader="dot" w:pos="10456"/>
        </w:tabs>
        <w:rPr>
          <w:rFonts w:ascii="Calibri" w:hAnsi="Calibri"/>
          <w:noProof/>
          <w:szCs w:val="22"/>
        </w:rPr>
      </w:pPr>
      <w:hyperlink w:anchor="_Toc277253252" w:history="1">
        <w:r w:rsidR="00B96A09" w:rsidRPr="00AD491D">
          <w:rPr>
            <w:rStyle w:val="ac"/>
            <w:rFonts w:ascii="宋体" w:hAnsi="宋体"/>
            <w:noProof/>
          </w:rPr>
          <w:t>3.1</w:t>
        </w:r>
        <w:r w:rsidR="00B96A09">
          <w:rPr>
            <w:rFonts w:ascii="Calibri" w:hAnsi="Calibri"/>
            <w:noProof/>
            <w:szCs w:val="22"/>
          </w:rPr>
          <w:tab/>
        </w:r>
        <w:r w:rsidR="00B96A09" w:rsidRPr="00AD491D">
          <w:rPr>
            <w:rStyle w:val="ac"/>
            <w:rFonts w:ascii="宋体" w:hAnsi="宋体" w:hint="eastAsia"/>
            <w:noProof/>
          </w:rPr>
          <w:t>单行注释</w:t>
        </w:r>
        <w:r w:rsidR="00B96A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6A09">
          <w:rPr>
            <w:noProof/>
            <w:webHidden/>
          </w:rPr>
          <w:instrText xml:space="preserve"> PAGEREF _Toc277253252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6A0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96A09" w:rsidRDefault="00502B73">
      <w:pPr>
        <w:pStyle w:val="20"/>
        <w:tabs>
          <w:tab w:val="left" w:pos="1050"/>
          <w:tab w:val="right" w:leader="dot" w:pos="10456"/>
        </w:tabs>
        <w:rPr>
          <w:rFonts w:ascii="Calibri" w:hAnsi="Calibri"/>
          <w:noProof/>
          <w:szCs w:val="22"/>
        </w:rPr>
      </w:pPr>
      <w:hyperlink w:anchor="_Toc277253253" w:history="1">
        <w:r w:rsidR="00B96A09" w:rsidRPr="00AD491D">
          <w:rPr>
            <w:rStyle w:val="ac"/>
            <w:rFonts w:ascii="宋体" w:hAnsi="宋体"/>
            <w:noProof/>
          </w:rPr>
          <w:t>3.2</w:t>
        </w:r>
        <w:r w:rsidR="00B96A09">
          <w:rPr>
            <w:rFonts w:ascii="Calibri" w:hAnsi="Calibri"/>
            <w:noProof/>
            <w:szCs w:val="22"/>
          </w:rPr>
          <w:tab/>
        </w:r>
        <w:r w:rsidR="00B96A09" w:rsidRPr="00AD491D">
          <w:rPr>
            <w:rStyle w:val="ac"/>
            <w:rFonts w:ascii="宋体" w:hAnsi="宋体" w:hint="eastAsia"/>
            <w:noProof/>
          </w:rPr>
          <w:t>类注释</w:t>
        </w:r>
        <w:r w:rsidR="00B96A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6A09">
          <w:rPr>
            <w:noProof/>
            <w:webHidden/>
          </w:rPr>
          <w:instrText xml:space="preserve"> PAGEREF _Toc277253253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6A0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96A09" w:rsidRDefault="00502B73">
      <w:pPr>
        <w:pStyle w:val="20"/>
        <w:tabs>
          <w:tab w:val="left" w:pos="1050"/>
          <w:tab w:val="right" w:leader="dot" w:pos="10456"/>
        </w:tabs>
        <w:rPr>
          <w:rFonts w:ascii="Calibri" w:hAnsi="Calibri"/>
          <w:noProof/>
          <w:szCs w:val="22"/>
        </w:rPr>
      </w:pPr>
      <w:hyperlink w:anchor="_Toc277253254" w:history="1">
        <w:r w:rsidR="00B96A09" w:rsidRPr="00AD491D">
          <w:rPr>
            <w:rStyle w:val="ac"/>
            <w:rFonts w:ascii="宋体" w:hAnsi="宋体"/>
            <w:noProof/>
          </w:rPr>
          <w:t>3.3</w:t>
        </w:r>
        <w:r w:rsidR="00B96A09">
          <w:rPr>
            <w:rFonts w:ascii="Calibri" w:hAnsi="Calibri"/>
            <w:noProof/>
            <w:szCs w:val="22"/>
          </w:rPr>
          <w:tab/>
        </w:r>
        <w:r w:rsidR="00B96A09" w:rsidRPr="00AD491D">
          <w:rPr>
            <w:rStyle w:val="ac"/>
            <w:rFonts w:ascii="宋体" w:hAnsi="宋体" w:hint="eastAsia"/>
            <w:noProof/>
          </w:rPr>
          <w:t>方法注释</w:t>
        </w:r>
        <w:r w:rsidR="00B96A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6A09">
          <w:rPr>
            <w:noProof/>
            <w:webHidden/>
          </w:rPr>
          <w:instrText xml:space="preserve"> PAGEREF _Toc277253254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6A0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96A09" w:rsidRDefault="00502B73">
      <w:pPr>
        <w:pStyle w:val="20"/>
        <w:tabs>
          <w:tab w:val="left" w:pos="1050"/>
          <w:tab w:val="right" w:leader="dot" w:pos="10456"/>
        </w:tabs>
        <w:rPr>
          <w:rFonts w:ascii="Calibri" w:hAnsi="Calibri"/>
          <w:noProof/>
          <w:szCs w:val="22"/>
        </w:rPr>
      </w:pPr>
      <w:hyperlink w:anchor="_Toc277253255" w:history="1">
        <w:r w:rsidR="00B96A09" w:rsidRPr="00AD491D">
          <w:rPr>
            <w:rStyle w:val="ac"/>
            <w:rFonts w:ascii="宋体" w:hAnsi="宋体"/>
            <w:noProof/>
          </w:rPr>
          <w:t>3.4</w:t>
        </w:r>
        <w:r w:rsidR="00B96A09">
          <w:rPr>
            <w:rFonts w:ascii="Calibri" w:hAnsi="Calibri"/>
            <w:noProof/>
            <w:szCs w:val="22"/>
          </w:rPr>
          <w:tab/>
        </w:r>
        <w:r w:rsidR="00B96A09" w:rsidRPr="00AD491D">
          <w:rPr>
            <w:rStyle w:val="ac"/>
            <w:rFonts w:ascii="宋体" w:hAnsi="宋体" w:hint="eastAsia"/>
            <w:noProof/>
          </w:rPr>
          <w:t>变量注释</w:t>
        </w:r>
        <w:r w:rsidR="00B96A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6A09">
          <w:rPr>
            <w:noProof/>
            <w:webHidden/>
          </w:rPr>
          <w:instrText xml:space="preserve"> PAGEREF _Toc277253255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6A0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96A09" w:rsidRDefault="00502B73">
      <w:pPr>
        <w:pStyle w:val="10"/>
        <w:tabs>
          <w:tab w:val="left" w:pos="420"/>
          <w:tab w:val="right" w:leader="dot" w:pos="10456"/>
        </w:tabs>
        <w:rPr>
          <w:rFonts w:ascii="Calibri" w:hAnsi="Calibri"/>
          <w:noProof/>
          <w:szCs w:val="22"/>
        </w:rPr>
      </w:pPr>
      <w:hyperlink w:anchor="_Toc277253256" w:history="1">
        <w:r w:rsidR="00B96A09" w:rsidRPr="00AD491D">
          <w:rPr>
            <w:rStyle w:val="ac"/>
            <w:noProof/>
          </w:rPr>
          <w:t>4</w:t>
        </w:r>
        <w:r w:rsidR="00B96A09">
          <w:rPr>
            <w:rFonts w:ascii="Calibri" w:hAnsi="Calibri"/>
            <w:noProof/>
            <w:szCs w:val="22"/>
          </w:rPr>
          <w:tab/>
        </w:r>
        <w:r w:rsidR="00B96A09" w:rsidRPr="00AD491D">
          <w:rPr>
            <w:rStyle w:val="ac"/>
            <w:noProof/>
          </w:rPr>
          <w:t>java</w:t>
        </w:r>
        <w:r w:rsidR="00B96A09" w:rsidRPr="00AD491D">
          <w:rPr>
            <w:rStyle w:val="ac"/>
            <w:rFonts w:hint="eastAsia"/>
            <w:noProof/>
          </w:rPr>
          <w:t>编码排版规范</w:t>
        </w:r>
        <w:r w:rsidR="00B96A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6A09">
          <w:rPr>
            <w:noProof/>
            <w:webHidden/>
          </w:rPr>
          <w:instrText xml:space="preserve"> PAGEREF _Toc277253256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6A0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96A09" w:rsidRDefault="00502B73">
      <w:pPr>
        <w:pStyle w:val="20"/>
        <w:tabs>
          <w:tab w:val="left" w:pos="1050"/>
          <w:tab w:val="right" w:leader="dot" w:pos="10456"/>
        </w:tabs>
        <w:rPr>
          <w:rFonts w:ascii="Calibri" w:hAnsi="Calibri"/>
          <w:noProof/>
          <w:szCs w:val="22"/>
        </w:rPr>
      </w:pPr>
      <w:hyperlink w:anchor="_Toc277253258" w:history="1">
        <w:r w:rsidR="00B96A09" w:rsidRPr="00AD491D">
          <w:rPr>
            <w:rStyle w:val="ac"/>
            <w:rFonts w:ascii="宋体" w:hAnsi="宋体"/>
            <w:noProof/>
          </w:rPr>
          <w:t>4.1</w:t>
        </w:r>
        <w:r w:rsidR="00B96A09">
          <w:rPr>
            <w:rFonts w:ascii="Calibri" w:hAnsi="Calibri"/>
            <w:noProof/>
            <w:szCs w:val="22"/>
          </w:rPr>
          <w:tab/>
        </w:r>
        <w:r w:rsidR="00B96A09" w:rsidRPr="00AD491D">
          <w:rPr>
            <w:rStyle w:val="ac"/>
            <w:rFonts w:ascii="宋体" w:hAnsi="宋体"/>
            <w:noProof/>
          </w:rPr>
          <w:t>=</w:t>
        </w:r>
        <w:r w:rsidR="00B96A09" w:rsidRPr="00AD491D">
          <w:rPr>
            <w:rStyle w:val="ac"/>
            <w:rFonts w:ascii="宋体" w:hAnsi="宋体" w:hint="eastAsia"/>
            <w:noProof/>
          </w:rPr>
          <w:t>间的空格</w:t>
        </w:r>
        <w:r w:rsidR="00B96A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6A09">
          <w:rPr>
            <w:noProof/>
            <w:webHidden/>
          </w:rPr>
          <w:instrText xml:space="preserve"> PAGEREF _Toc277253258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6A0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96A09" w:rsidRDefault="00502B73">
      <w:pPr>
        <w:pStyle w:val="20"/>
        <w:tabs>
          <w:tab w:val="left" w:pos="1050"/>
          <w:tab w:val="right" w:leader="dot" w:pos="10456"/>
        </w:tabs>
        <w:rPr>
          <w:rFonts w:ascii="Calibri" w:hAnsi="Calibri"/>
          <w:noProof/>
          <w:szCs w:val="22"/>
        </w:rPr>
      </w:pPr>
      <w:hyperlink w:anchor="_Toc277253259" w:history="1">
        <w:r w:rsidR="00B96A09" w:rsidRPr="00AD491D">
          <w:rPr>
            <w:rStyle w:val="ac"/>
            <w:rFonts w:ascii="宋体" w:hAnsi="宋体"/>
            <w:noProof/>
          </w:rPr>
          <w:t>4.2</w:t>
        </w:r>
        <w:r w:rsidR="00B96A09">
          <w:rPr>
            <w:rFonts w:ascii="Calibri" w:hAnsi="Calibri"/>
            <w:noProof/>
            <w:szCs w:val="22"/>
          </w:rPr>
          <w:tab/>
        </w:r>
        <w:r w:rsidR="00B96A09" w:rsidRPr="00AD491D">
          <w:rPr>
            <w:rStyle w:val="ac"/>
            <w:rFonts w:ascii="宋体" w:hAnsi="宋体" w:hint="eastAsia"/>
            <w:noProof/>
          </w:rPr>
          <w:t>空行</w:t>
        </w:r>
        <w:r w:rsidR="00B96A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6A09">
          <w:rPr>
            <w:noProof/>
            <w:webHidden/>
          </w:rPr>
          <w:instrText xml:space="preserve"> PAGEREF _Toc277253259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6A0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96A09" w:rsidRDefault="00502B73">
      <w:pPr>
        <w:pStyle w:val="20"/>
        <w:tabs>
          <w:tab w:val="left" w:pos="1050"/>
          <w:tab w:val="right" w:leader="dot" w:pos="10456"/>
        </w:tabs>
        <w:rPr>
          <w:rFonts w:ascii="Calibri" w:hAnsi="Calibri"/>
          <w:noProof/>
          <w:szCs w:val="22"/>
        </w:rPr>
      </w:pPr>
      <w:hyperlink w:anchor="_Toc277253260" w:history="1">
        <w:r w:rsidR="00B96A09" w:rsidRPr="00AD491D">
          <w:rPr>
            <w:rStyle w:val="ac"/>
            <w:rFonts w:ascii="宋体" w:hAnsi="宋体"/>
            <w:noProof/>
          </w:rPr>
          <w:t>4.3</w:t>
        </w:r>
        <w:r w:rsidR="00B96A09">
          <w:rPr>
            <w:rFonts w:ascii="Calibri" w:hAnsi="Calibri"/>
            <w:noProof/>
            <w:szCs w:val="22"/>
          </w:rPr>
          <w:tab/>
        </w:r>
        <w:r w:rsidR="00B96A09" w:rsidRPr="00AD491D">
          <w:rPr>
            <w:rStyle w:val="ac"/>
            <w:rFonts w:ascii="宋体" w:hAnsi="宋体" w:hint="eastAsia"/>
            <w:noProof/>
          </w:rPr>
          <w:t>换行（试用）</w:t>
        </w:r>
        <w:r w:rsidR="00B96A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6A09">
          <w:rPr>
            <w:noProof/>
            <w:webHidden/>
          </w:rPr>
          <w:instrText xml:space="preserve"> PAGEREF _Toc277253260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6A0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96A09" w:rsidRDefault="00502B73">
      <w:pPr>
        <w:pStyle w:val="20"/>
        <w:tabs>
          <w:tab w:val="left" w:pos="1050"/>
          <w:tab w:val="right" w:leader="dot" w:pos="10456"/>
        </w:tabs>
        <w:rPr>
          <w:rFonts w:ascii="Calibri" w:hAnsi="Calibri"/>
          <w:noProof/>
          <w:szCs w:val="22"/>
        </w:rPr>
      </w:pPr>
      <w:hyperlink w:anchor="_Toc277253261" w:history="1">
        <w:r w:rsidR="00B96A09" w:rsidRPr="00AD491D">
          <w:rPr>
            <w:rStyle w:val="ac"/>
            <w:rFonts w:ascii="宋体" w:hAnsi="宋体"/>
            <w:noProof/>
          </w:rPr>
          <w:t>4.4</w:t>
        </w:r>
        <w:r w:rsidR="00B96A09">
          <w:rPr>
            <w:rFonts w:ascii="Calibri" w:hAnsi="Calibri"/>
            <w:noProof/>
            <w:szCs w:val="22"/>
          </w:rPr>
          <w:tab/>
        </w:r>
        <w:r w:rsidR="00B96A09" w:rsidRPr="00AD491D">
          <w:rPr>
            <w:rStyle w:val="ac"/>
            <w:rFonts w:ascii="宋体" w:hAnsi="宋体" w:hint="eastAsia"/>
            <w:noProof/>
          </w:rPr>
          <w:t>缩进</w:t>
        </w:r>
        <w:r w:rsidR="00B96A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6A09">
          <w:rPr>
            <w:noProof/>
            <w:webHidden/>
          </w:rPr>
          <w:instrText xml:space="preserve"> PAGEREF _Toc277253261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6A0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96A09" w:rsidRDefault="00502B73">
      <w:pPr>
        <w:pStyle w:val="20"/>
        <w:tabs>
          <w:tab w:val="left" w:pos="1050"/>
          <w:tab w:val="right" w:leader="dot" w:pos="10456"/>
        </w:tabs>
        <w:rPr>
          <w:rFonts w:ascii="Calibri" w:hAnsi="Calibri"/>
          <w:noProof/>
          <w:szCs w:val="22"/>
        </w:rPr>
      </w:pPr>
      <w:hyperlink w:anchor="_Toc277253262" w:history="1">
        <w:r w:rsidR="00B96A09" w:rsidRPr="00AD491D">
          <w:rPr>
            <w:rStyle w:val="ac"/>
            <w:rFonts w:ascii="宋体" w:hAnsi="宋体"/>
            <w:noProof/>
          </w:rPr>
          <w:t>4.5</w:t>
        </w:r>
        <w:r w:rsidR="00B96A09">
          <w:rPr>
            <w:rFonts w:ascii="Calibri" w:hAnsi="Calibri"/>
            <w:noProof/>
            <w:szCs w:val="22"/>
          </w:rPr>
          <w:tab/>
        </w:r>
        <w:r w:rsidR="00B96A09" w:rsidRPr="00AD491D">
          <w:rPr>
            <w:rStyle w:val="ac"/>
            <w:rFonts w:ascii="宋体" w:hAnsi="宋体" w:hint="eastAsia"/>
            <w:noProof/>
          </w:rPr>
          <w:t>声明（试用）</w:t>
        </w:r>
        <w:r w:rsidR="00B96A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6A09">
          <w:rPr>
            <w:noProof/>
            <w:webHidden/>
          </w:rPr>
          <w:instrText xml:space="preserve"> PAGEREF _Toc277253262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6A0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96A09" w:rsidRDefault="00502B73">
      <w:pPr>
        <w:pStyle w:val="20"/>
        <w:tabs>
          <w:tab w:val="left" w:pos="1050"/>
          <w:tab w:val="right" w:leader="dot" w:pos="10456"/>
        </w:tabs>
        <w:rPr>
          <w:rFonts w:ascii="Calibri" w:hAnsi="Calibri"/>
          <w:noProof/>
          <w:szCs w:val="22"/>
        </w:rPr>
      </w:pPr>
      <w:hyperlink w:anchor="_Toc277253263" w:history="1">
        <w:r w:rsidR="00B96A09" w:rsidRPr="00AD491D">
          <w:rPr>
            <w:rStyle w:val="ac"/>
            <w:rFonts w:ascii="宋体" w:hAnsi="宋体"/>
            <w:noProof/>
          </w:rPr>
          <w:t>4.6</w:t>
        </w:r>
        <w:r w:rsidR="00B96A09">
          <w:rPr>
            <w:rFonts w:ascii="Calibri" w:hAnsi="Calibri"/>
            <w:noProof/>
            <w:szCs w:val="22"/>
          </w:rPr>
          <w:tab/>
        </w:r>
        <w:r w:rsidR="00B96A09" w:rsidRPr="00AD491D">
          <w:rPr>
            <w:rStyle w:val="ac"/>
            <w:rFonts w:ascii="宋体" w:hAnsi="宋体" w:hint="eastAsia"/>
            <w:noProof/>
          </w:rPr>
          <w:t>括号</w:t>
        </w:r>
        <w:r w:rsidR="00B96A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6A09">
          <w:rPr>
            <w:noProof/>
            <w:webHidden/>
          </w:rPr>
          <w:instrText xml:space="preserve"> PAGEREF _Toc277253263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6A0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96A09" w:rsidRDefault="00502B73">
      <w:pPr>
        <w:pStyle w:val="10"/>
        <w:tabs>
          <w:tab w:val="left" w:pos="420"/>
          <w:tab w:val="right" w:leader="dot" w:pos="10456"/>
        </w:tabs>
        <w:rPr>
          <w:rFonts w:ascii="Calibri" w:hAnsi="Calibri"/>
          <w:noProof/>
          <w:szCs w:val="22"/>
        </w:rPr>
      </w:pPr>
      <w:hyperlink w:anchor="_Toc277253264" w:history="1">
        <w:r w:rsidR="00B96A09" w:rsidRPr="00AD491D">
          <w:rPr>
            <w:rStyle w:val="ac"/>
            <w:noProof/>
          </w:rPr>
          <w:t>5</w:t>
        </w:r>
        <w:r w:rsidR="00B96A09">
          <w:rPr>
            <w:rFonts w:ascii="Calibri" w:hAnsi="Calibri"/>
            <w:noProof/>
            <w:szCs w:val="22"/>
          </w:rPr>
          <w:tab/>
        </w:r>
        <w:r w:rsidR="00B96A09" w:rsidRPr="00AD491D">
          <w:rPr>
            <w:rStyle w:val="ac"/>
            <w:noProof/>
          </w:rPr>
          <w:t>java</w:t>
        </w:r>
        <w:r w:rsidR="00B96A09" w:rsidRPr="00AD491D">
          <w:rPr>
            <w:rStyle w:val="ac"/>
            <w:rFonts w:hint="eastAsia"/>
            <w:noProof/>
          </w:rPr>
          <w:t>编码格式约定</w:t>
        </w:r>
        <w:r w:rsidR="00B96A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6A09">
          <w:rPr>
            <w:noProof/>
            <w:webHidden/>
          </w:rPr>
          <w:instrText xml:space="preserve"> PAGEREF _Toc277253264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6A0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96A09" w:rsidRDefault="00502B73">
      <w:pPr>
        <w:pStyle w:val="10"/>
        <w:tabs>
          <w:tab w:val="left" w:pos="420"/>
          <w:tab w:val="right" w:leader="dot" w:pos="10456"/>
        </w:tabs>
        <w:rPr>
          <w:rFonts w:ascii="Calibri" w:hAnsi="Calibri"/>
          <w:noProof/>
          <w:szCs w:val="22"/>
        </w:rPr>
      </w:pPr>
      <w:hyperlink w:anchor="_Toc277253265" w:history="1">
        <w:r w:rsidR="00B96A09" w:rsidRPr="00AD491D">
          <w:rPr>
            <w:rStyle w:val="ac"/>
            <w:noProof/>
          </w:rPr>
          <w:t>6</w:t>
        </w:r>
        <w:r w:rsidR="00B96A09">
          <w:rPr>
            <w:rFonts w:ascii="Calibri" w:hAnsi="Calibri"/>
            <w:noProof/>
            <w:szCs w:val="22"/>
          </w:rPr>
          <w:tab/>
        </w:r>
        <w:r w:rsidR="00B96A09" w:rsidRPr="00AD491D">
          <w:rPr>
            <w:rStyle w:val="ac"/>
            <w:rFonts w:hint="eastAsia"/>
            <w:noProof/>
          </w:rPr>
          <w:t>数据库编码命名规范</w:t>
        </w:r>
        <w:r w:rsidR="00B96A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6A09">
          <w:rPr>
            <w:noProof/>
            <w:webHidden/>
          </w:rPr>
          <w:instrText xml:space="preserve"> PAGEREF _Toc277253265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6A0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96A09" w:rsidRDefault="00502B73">
      <w:pPr>
        <w:pStyle w:val="20"/>
        <w:tabs>
          <w:tab w:val="left" w:pos="1050"/>
          <w:tab w:val="right" w:leader="dot" w:pos="10456"/>
        </w:tabs>
        <w:rPr>
          <w:rFonts w:ascii="Calibri" w:hAnsi="Calibri"/>
          <w:noProof/>
          <w:szCs w:val="22"/>
        </w:rPr>
      </w:pPr>
      <w:hyperlink w:anchor="_Toc277253268" w:history="1">
        <w:r w:rsidR="00B96A09" w:rsidRPr="00AD491D">
          <w:rPr>
            <w:rStyle w:val="ac"/>
            <w:rFonts w:ascii="宋体" w:hAnsi="宋体"/>
            <w:noProof/>
          </w:rPr>
          <w:t>6.1</w:t>
        </w:r>
        <w:r w:rsidR="00B96A09">
          <w:rPr>
            <w:rFonts w:ascii="Calibri" w:hAnsi="Calibri"/>
            <w:noProof/>
            <w:szCs w:val="22"/>
          </w:rPr>
          <w:tab/>
        </w:r>
        <w:r w:rsidR="00B96A09" w:rsidRPr="00AD491D">
          <w:rPr>
            <w:rStyle w:val="ac"/>
            <w:rFonts w:ascii="宋体" w:hAnsi="宋体" w:hint="eastAsia"/>
            <w:noProof/>
          </w:rPr>
          <w:t>大小写说明</w:t>
        </w:r>
        <w:r w:rsidR="00B96A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6A09">
          <w:rPr>
            <w:noProof/>
            <w:webHidden/>
          </w:rPr>
          <w:instrText xml:space="preserve"> PAGEREF _Toc277253268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6A0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96A09" w:rsidRDefault="00502B73">
      <w:pPr>
        <w:pStyle w:val="20"/>
        <w:tabs>
          <w:tab w:val="left" w:pos="1050"/>
          <w:tab w:val="right" w:leader="dot" w:pos="10456"/>
        </w:tabs>
        <w:rPr>
          <w:rFonts w:ascii="Calibri" w:hAnsi="Calibri"/>
          <w:noProof/>
          <w:szCs w:val="22"/>
        </w:rPr>
      </w:pPr>
      <w:hyperlink w:anchor="_Toc277253269" w:history="1">
        <w:r w:rsidR="00B96A09" w:rsidRPr="00AD491D">
          <w:rPr>
            <w:rStyle w:val="ac"/>
            <w:rFonts w:ascii="宋体" w:hAnsi="宋体"/>
            <w:noProof/>
          </w:rPr>
          <w:t>6.2</w:t>
        </w:r>
        <w:r w:rsidR="00B96A09">
          <w:rPr>
            <w:rFonts w:ascii="Calibri" w:hAnsi="Calibri"/>
            <w:noProof/>
            <w:szCs w:val="22"/>
          </w:rPr>
          <w:tab/>
        </w:r>
        <w:r w:rsidR="00B96A09" w:rsidRPr="00AD491D">
          <w:rPr>
            <w:rStyle w:val="ac"/>
            <w:rFonts w:ascii="宋体" w:hAnsi="宋体" w:hint="eastAsia"/>
            <w:noProof/>
          </w:rPr>
          <w:t>数据库表命名</w:t>
        </w:r>
        <w:r w:rsidR="00B96A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6A09">
          <w:rPr>
            <w:noProof/>
            <w:webHidden/>
          </w:rPr>
          <w:instrText xml:space="preserve"> PAGEREF _Toc277253269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6A0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96A09" w:rsidRDefault="00502B73">
      <w:pPr>
        <w:pStyle w:val="20"/>
        <w:tabs>
          <w:tab w:val="left" w:pos="1050"/>
          <w:tab w:val="right" w:leader="dot" w:pos="10456"/>
        </w:tabs>
        <w:rPr>
          <w:rFonts w:ascii="Calibri" w:hAnsi="Calibri"/>
          <w:noProof/>
          <w:szCs w:val="22"/>
        </w:rPr>
      </w:pPr>
      <w:hyperlink w:anchor="_Toc277253270" w:history="1">
        <w:r w:rsidR="00B96A09" w:rsidRPr="00AD491D">
          <w:rPr>
            <w:rStyle w:val="ac"/>
            <w:rFonts w:ascii="宋体" w:hAnsi="宋体"/>
            <w:noProof/>
          </w:rPr>
          <w:t>6.3</w:t>
        </w:r>
        <w:r w:rsidR="00B96A09">
          <w:rPr>
            <w:rFonts w:ascii="Calibri" w:hAnsi="Calibri"/>
            <w:noProof/>
            <w:szCs w:val="22"/>
          </w:rPr>
          <w:tab/>
        </w:r>
        <w:r w:rsidR="00B96A09" w:rsidRPr="00AD491D">
          <w:rPr>
            <w:rStyle w:val="ac"/>
            <w:rFonts w:ascii="宋体" w:hAnsi="宋体" w:hint="eastAsia"/>
            <w:noProof/>
          </w:rPr>
          <w:t>视图命名</w:t>
        </w:r>
        <w:r w:rsidR="00B96A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6A09">
          <w:rPr>
            <w:noProof/>
            <w:webHidden/>
          </w:rPr>
          <w:instrText xml:space="preserve"> PAGEREF _Toc277253270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6A0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96A09" w:rsidRDefault="00502B73">
      <w:pPr>
        <w:pStyle w:val="20"/>
        <w:tabs>
          <w:tab w:val="left" w:pos="1050"/>
          <w:tab w:val="right" w:leader="dot" w:pos="10456"/>
        </w:tabs>
        <w:rPr>
          <w:rFonts w:ascii="Calibri" w:hAnsi="Calibri"/>
          <w:noProof/>
          <w:szCs w:val="22"/>
        </w:rPr>
      </w:pPr>
      <w:hyperlink w:anchor="_Toc277253271" w:history="1">
        <w:r w:rsidR="00B96A09" w:rsidRPr="00AD491D">
          <w:rPr>
            <w:rStyle w:val="ac"/>
            <w:rFonts w:ascii="宋体" w:hAnsi="宋体"/>
            <w:noProof/>
          </w:rPr>
          <w:t>6.4</w:t>
        </w:r>
        <w:r w:rsidR="00B96A09">
          <w:rPr>
            <w:rFonts w:ascii="Calibri" w:hAnsi="Calibri"/>
            <w:noProof/>
            <w:szCs w:val="22"/>
          </w:rPr>
          <w:tab/>
        </w:r>
        <w:r w:rsidR="00B96A09" w:rsidRPr="00AD491D">
          <w:rPr>
            <w:rStyle w:val="ac"/>
            <w:rFonts w:ascii="宋体" w:hAnsi="宋体" w:hint="eastAsia"/>
            <w:noProof/>
          </w:rPr>
          <w:t>字段名命名</w:t>
        </w:r>
        <w:r w:rsidR="00B96A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6A09">
          <w:rPr>
            <w:noProof/>
            <w:webHidden/>
          </w:rPr>
          <w:instrText xml:space="preserve"> PAGEREF _Toc277253271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6A0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96A09" w:rsidRDefault="00502B73">
      <w:pPr>
        <w:pStyle w:val="10"/>
        <w:tabs>
          <w:tab w:val="left" w:pos="420"/>
          <w:tab w:val="right" w:leader="dot" w:pos="10456"/>
        </w:tabs>
        <w:rPr>
          <w:rFonts w:ascii="Calibri" w:hAnsi="Calibri"/>
          <w:noProof/>
          <w:szCs w:val="22"/>
        </w:rPr>
      </w:pPr>
      <w:hyperlink w:anchor="_Toc277253272" w:history="1">
        <w:r w:rsidR="00B96A09" w:rsidRPr="00AD491D">
          <w:rPr>
            <w:rStyle w:val="ac"/>
            <w:noProof/>
          </w:rPr>
          <w:t>7</w:t>
        </w:r>
        <w:r w:rsidR="00B96A09">
          <w:rPr>
            <w:rFonts w:ascii="Calibri" w:hAnsi="Calibri"/>
            <w:noProof/>
            <w:szCs w:val="22"/>
          </w:rPr>
          <w:tab/>
        </w:r>
        <w:r w:rsidR="00B96A09" w:rsidRPr="00AD491D">
          <w:rPr>
            <w:rStyle w:val="ac"/>
            <w:rFonts w:hint="eastAsia"/>
            <w:noProof/>
          </w:rPr>
          <w:t>数据库</w:t>
        </w:r>
        <w:r w:rsidR="00B96A09" w:rsidRPr="00AD491D">
          <w:rPr>
            <w:rStyle w:val="ac"/>
            <w:noProof/>
          </w:rPr>
          <w:t>SQL</w:t>
        </w:r>
        <w:r w:rsidR="00B96A09" w:rsidRPr="00AD491D">
          <w:rPr>
            <w:rStyle w:val="ac"/>
            <w:rFonts w:hint="eastAsia"/>
            <w:noProof/>
          </w:rPr>
          <w:t>语句格式</w:t>
        </w:r>
        <w:r w:rsidR="00B96A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6A09">
          <w:rPr>
            <w:noProof/>
            <w:webHidden/>
          </w:rPr>
          <w:instrText xml:space="preserve"> PAGEREF _Toc277253272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6A0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96A09" w:rsidRDefault="00502B73">
      <w:pPr>
        <w:pStyle w:val="20"/>
        <w:tabs>
          <w:tab w:val="left" w:pos="1050"/>
          <w:tab w:val="right" w:leader="dot" w:pos="10456"/>
        </w:tabs>
        <w:rPr>
          <w:rFonts w:ascii="Calibri" w:hAnsi="Calibri"/>
          <w:noProof/>
          <w:szCs w:val="22"/>
        </w:rPr>
      </w:pPr>
      <w:hyperlink w:anchor="_Toc277253274" w:history="1">
        <w:r w:rsidR="00B96A09" w:rsidRPr="00AD491D">
          <w:rPr>
            <w:rStyle w:val="ac"/>
            <w:rFonts w:ascii="宋体" w:hAnsi="宋体"/>
            <w:noProof/>
          </w:rPr>
          <w:t>7.1</w:t>
        </w:r>
        <w:r w:rsidR="00B96A09">
          <w:rPr>
            <w:rFonts w:ascii="Calibri" w:hAnsi="Calibri"/>
            <w:noProof/>
            <w:szCs w:val="22"/>
          </w:rPr>
          <w:tab/>
        </w:r>
        <w:r w:rsidR="00B96A09" w:rsidRPr="00AD491D">
          <w:rPr>
            <w:rStyle w:val="ac"/>
            <w:rFonts w:ascii="宋体" w:hAnsi="宋体" w:hint="eastAsia"/>
            <w:noProof/>
          </w:rPr>
          <w:t>大小写说明</w:t>
        </w:r>
        <w:r w:rsidR="00B96A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6A09">
          <w:rPr>
            <w:noProof/>
            <w:webHidden/>
          </w:rPr>
          <w:instrText xml:space="preserve"> PAGEREF _Toc277253274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6A0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96A09" w:rsidRDefault="00502B73">
      <w:pPr>
        <w:pStyle w:val="20"/>
        <w:tabs>
          <w:tab w:val="left" w:pos="1050"/>
          <w:tab w:val="right" w:leader="dot" w:pos="10456"/>
        </w:tabs>
        <w:rPr>
          <w:rFonts w:ascii="Calibri" w:hAnsi="Calibri"/>
          <w:noProof/>
          <w:szCs w:val="22"/>
        </w:rPr>
      </w:pPr>
      <w:hyperlink w:anchor="_Toc277253275" w:history="1">
        <w:r w:rsidR="00B96A09" w:rsidRPr="00AD491D">
          <w:rPr>
            <w:rStyle w:val="ac"/>
            <w:rFonts w:ascii="宋体" w:hAnsi="宋体"/>
            <w:noProof/>
          </w:rPr>
          <w:t>7.2</w:t>
        </w:r>
        <w:r w:rsidR="00B96A09">
          <w:rPr>
            <w:rFonts w:ascii="Calibri" w:hAnsi="Calibri"/>
            <w:noProof/>
            <w:szCs w:val="22"/>
          </w:rPr>
          <w:tab/>
        </w:r>
        <w:r w:rsidR="00B96A09" w:rsidRPr="00AD491D">
          <w:rPr>
            <w:rStyle w:val="ac"/>
            <w:rFonts w:ascii="宋体" w:hAnsi="宋体"/>
            <w:noProof/>
          </w:rPr>
          <w:t xml:space="preserve">INSERT INTO </w:t>
        </w:r>
        <w:r w:rsidR="00B96A09" w:rsidRPr="00AD491D">
          <w:rPr>
            <w:rStyle w:val="ac"/>
            <w:rFonts w:ascii="宋体" w:hAnsi="宋体" w:hint="eastAsia"/>
            <w:noProof/>
          </w:rPr>
          <w:t>语句</w:t>
        </w:r>
        <w:r w:rsidR="00B96A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6A09">
          <w:rPr>
            <w:noProof/>
            <w:webHidden/>
          </w:rPr>
          <w:instrText xml:space="preserve"> PAGEREF _Toc277253275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6A0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96A09" w:rsidRDefault="00502B73">
      <w:pPr>
        <w:pStyle w:val="20"/>
        <w:tabs>
          <w:tab w:val="left" w:pos="1050"/>
          <w:tab w:val="right" w:leader="dot" w:pos="10456"/>
        </w:tabs>
        <w:rPr>
          <w:rFonts w:ascii="Calibri" w:hAnsi="Calibri"/>
          <w:noProof/>
          <w:szCs w:val="22"/>
        </w:rPr>
      </w:pPr>
      <w:hyperlink w:anchor="_Toc277253276" w:history="1">
        <w:r w:rsidR="00B96A09" w:rsidRPr="00AD491D">
          <w:rPr>
            <w:rStyle w:val="ac"/>
            <w:rFonts w:ascii="宋体" w:hAnsi="宋体"/>
            <w:noProof/>
          </w:rPr>
          <w:t>7.3</w:t>
        </w:r>
        <w:r w:rsidR="00B96A09">
          <w:rPr>
            <w:rFonts w:ascii="Calibri" w:hAnsi="Calibri"/>
            <w:noProof/>
            <w:szCs w:val="22"/>
          </w:rPr>
          <w:tab/>
        </w:r>
        <w:r w:rsidR="00B96A09" w:rsidRPr="00AD491D">
          <w:rPr>
            <w:rStyle w:val="ac"/>
            <w:rFonts w:ascii="宋体" w:hAnsi="宋体"/>
            <w:noProof/>
          </w:rPr>
          <w:t xml:space="preserve">UPDATE </w:t>
        </w:r>
        <w:r w:rsidR="00B96A09" w:rsidRPr="00AD491D">
          <w:rPr>
            <w:rStyle w:val="ac"/>
            <w:rFonts w:ascii="宋体" w:hAnsi="宋体" w:hint="eastAsia"/>
            <w:noProof/>
          </w:rPr>
          <w:t>语句</w:t>
        </w:r>
        <w:r w:rsidR="00B96A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6A09">
          <w:rPr>
            <w:noProof/>
            <w:webHidden/>
          </w:rPr>
          <w:instrText xml:space="preserve"> PAGEREF _Toc277253276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6A0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96A09" w:rsidRDefault="00502B73">
      <w:pPr>
        <w:pStyle w:val="20"/>
        <w:tabs>
          <w:tab w:val="left" w:pos="1050"/>
          <w:tab w:val="right" w:leader="dot" w:pos="10456"/>
        </w:tabs>
        <w:rPr>
          <w:rFonts w:ascii="Calibri" w:hAnsi="Calibri"/>
          <w:noProof/>
          <w:szCs w:val="22"/>
        </w:rPr>
      </w:pPr>
      <w:hyperlink w:anchor="_Toc277253277" w:history="1">
        <w:r w:rsidR="00B96A09" w:rsidRPr="00AD491D">
          <w:rPr>
            <w:rStyle w:val="ac"/>
            <w:rFonts w:ascii="宋体" w:hAnsi="宋体"/>
            <w:noProof/>
          </w:rPr>
          <w:t>7.4</w:t>
        </w:r>
        <w:r w:rsidR="00B96A09">
          <w:rPr>
            <w:rFonts w:ascii="Calibri" w:hAnsi="Calibri"/>
            <w:noProof/>
            <w:szCs w:val="22"/>
          </w:rPr>
          <w:tab/>
        </w:r>
        <w:r w:rsidR="00B96A09" w:rsidRPr="00AD491D">
          <w:rPr>
            <w:rStyle w:val="ac"/>
            <w:rFonts w:ascii="宋体" w:hAnsi="宋体"/>
            <w:noProof/>
          </w:rPr>
          <w:t xml:space="preserve">SELECT </w:t>
        </w:r>
        <w:r w:rsidR="00B96A09" w:rsidRPr="00AD491D">
          <w:rPr>
            <w:rStyle w:val="ac"/>
            <w:rFonts w:ascii="宋体" w:hAnsi="宋体" w:hint="eastAsia"/>
            <w:noProof/>
          </w:rPr>
          <w:t>语句</w:t>
        </w:r>
        <w:r w:rsidR="00B96A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6A09">
          <w:rPr>
            <w:noProof/>
            <w:webHidden/>
          </w:rPr>
          <w:instrText xml:space="preserve"> PAGEREF _Toc277253277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6A0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96A09" w:rsidRDefault="00502B73">
      <w:pPr>
        <w:pStyle w:val="10"/>
        <w:tabs>
          <w:tab w:val="left" w:pos="420"/>
          <w:tab w:val="right" w:leader="dot" w:pos="10456"/>
        </w:tabs>
        <w:rPr>
          <w:rFonts w:ascii="Calibri" w:hAnsi="Calibri"/>
          <w:noProof/>
          <w:szCs w:val="22"/>
        </w:rPr>
      </w:pPr>
      <w:hyperlink w:anchor="_Toc277253278" w:history="1">
        <w:r w:rsidR="00B96A09" w:rsidRPr="00AD491D">
          <w:rPr>
            <w:rStyle w:val="ac"/>
            <w:noProof/>
          </w:rPr>
          <w:t>8</w:t>
        </w:r>
        <w:r w:rsidR="00B96A09">
          <w:rPr>
            <w:rFonts w:ascii="Calibri" w:hAnsi="Calibri"/>
            <w:noProof/>
            <w:szCs w:val="22"/>
          </w:rPr>
          <w:tab/>
        </w:r>
        <w:r w:rsidR="00B96A09" w:rsidRPr="00AD491D">
          <w:rPr>
            <w:rStyle w:val="ac"/>
            <w:rFonts w:hint="eastAsia"/>
            <w:noProof/>
          </w:rPr>
          <w:t>补充说明异常抛出</w:t>
        </w:r>
        <w:r w:rsidR="00B96A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6A09">
          <w:rPr>
            <w:noProof/>
            <w:webHidden/>
          </w:rPr>
          <w:instrText xml:space="preserve"> PAGEREF _Toc277253278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6A09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96A09" w:rsidRDefault="00502B73">
      <w:pPr>
        <w:pStyle w:val="20"/>
        <w:tabs>
          <w:tab w:val="left" w:pos="1050"/>
          <w:tab w:val="right" w:leader="dot" w:pos="10456"/>
        </w:tabs>
        <w:rPr>
          <w:rFonts w:ascii="Calibri" w:hAnsi="Calibri"/>
          <w:noProof/>
          <w:szCs w:val="22"/>
        </w:rPr>
      </w:pPr>
      <w:hyperlink w:anchor="_Toc277253280" w:history="1">
        <w:r w:rsidR="00B96A09" w:rsidRPr="00AD491D">
          <w:rPr>
            <w:rStyle w:val="ac"/>
            <w:rFonts w:ascii="宋体" w:hAnsi="宋体"/>
            <w:noProof/>
          </w:rPr>
          <w:t>8.1</w:t>
        </w:r>
        <w:r w:rsidR="00B96A09">
          <w:rPr>
            <w:rFonts w:ascii="Calibri" w:hAnsi="Calibri"/>
            <w:noProof/>
            <w:szCs w:val="22"/>
          </w:rPr>
          <w:tab/>
        </w:r>
        <w:r w:rsidR="00B96A09" w:rsidRPr="00AD491D">
          <w:rPr>
            <w:rStyle w:val="ac"/>
            <w:rFonts w:ascii="宋体" w:hAnsi="宋体"/>
            <w:noProof/>
          </w:rPr>
          <w:t>Service</w:t>
        </w:r>
        <w:r w:rsidR="00B96A09" w:rsidRPr="00AD491D">
          <w:rPr>
            <w:rStyle w:val="ac"/>
            <w:rFonts w:ascii="宋体" w:hAnsi="宋体" w:hint="eastAsia"/>
            <w:noProof/>
          </w:rPr>
          <w:t>层异常的抛出</w:t>
        </w:r>
        <w:r w:rsidR="00B96A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6A09">
          <w:rPr>
            <w:noProof/>
            <w:webHidden/>
          </w:rPr>
          <w:instrText xml:space="preserve"> PAGEREF _Toc277253280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6A09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96A09" w:rsidRDefault="00502B73">
      <w:pPr>
        <w:pStyle w:val="20"/>
        <w:tabs>
          <w:tab w:val="left" w:pos="1050"/>
          <w:tab w:val="right" w:leader="dot" w:pos="10456"/>
        </w:tabs>
        <w:rPr>
          <w:rFonts w:ascii="Calibri" w:hAnsi="Calibri"/>
          <w:noProof/>
          <w:szCs w:val="22"/>
        </w:rPr>
      </w:pPr>
      <w:hyperlink w:anchor="_Toc277253281" w:history="1">
        <w:r w:rsidR="00B96A09" w:rsidRPr="00AD491D">
          <w:rPr>
            <w:rStyle w:val="ac"/>
            <w:rFonts w:ascii="宋体" w:hAnsi="宋体"/>
            <w:noProof/>
          </w:rPr>
          <w:t>8.2</w:t>
        </w:r>
        <w:r w:rsidR="00B96A09">
          <w:rPr>
            <w:rFonts w:ascii="Calibri" w:hAnsi="Calibri"/>
            <w:noProof/>
            <w:szCs w:val="22"/>
          </w:rPr>
          <w:tab/>
        </w:r>
        <w:r w:rsidR="00B96A09" w:rsidRPr="00AD491D">
          <w:rPr>
            <w:rStyle w:val="ac"/>
            <w:rFonts w:ascii="宋体" w:hAnsi="宋体" w:hint="eastAsia"/>
            <w:noProof/>
          </w:rPr>
          <w:t>控制层异常的处理</w:t>
        </w:r>
        <w:r w:rsidR="00B96A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6A09">
          <w:rPr>
            <w:noProof/>
            <w:webHidden/>
          </w:rPr>
          <w:instrText xml:space="preserve"> PAGEREF _Toc277253281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6A09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96A09" w:rsidRDefault="00502B73">
      <w:pPr>
        <w:pStyle w:val="10"/>
        <w:tabs>
          <w:tab w:val="left" w:pos="420"/>
          <w:tab w:val="right" w:leader="dot" w:pos="10456"/>
        </w:tabs>
        <w:rPr>
          <w:rStyle w:val="ac"/>
          <w:noProof/>
        </w:rPr>
      </w:pPr>
      <w:hyperlink w:anchor="_Toc277253282" w:history="1">
        <w:r w:rsidR="00B96A09" w:rsidRPr="00AD491D">
          <w:rPr>
            <w:rStyle w:val="ac"/>
            <w:noProof/>
          </w:rPr>
          <w:t>9</w:t>
        </w:r>
        <w:r w:rsidR="00B96A09">
          <w:rPr>
            <w:rFonts w:ascii="Calibri" w:hAnsi="Calibri"/>
            <w:noProof/>
            <w:szCs w:val="22"/>
          </w:rPr>
          <w:tab/>
        </w:r>
        <w:r w:rsidR="00B96A09" w:rsidRPr="00AD491D">
          <w:rPr>
            <w:rStyle w:val="ac"/>
            <w:rFonts w:hint="eastAsia"/>
            <w:noProof/>
          </w:rPr>
          <w:t>方法修饰说明</w:t>
        </w:r>
        <w:r w:rsidR="00B96A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6A09">
          <w:rPr>
            <w:noProof/>
            <w:webHidden/>
          </w:rPr>
          <w:instrText xml:space="preserve"> PAGEREF _Toc277253282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6A09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271C7" w:rsidRPr="003271C7" w:rsidRDefault="003271C7" w:rsidP="003271C7"/>
    <w:p w:rsidR="003271C7" w:rsidRDefault="003271C7" w:rsidP="003271C7">
      <w:pPr>
        <w:sectPr w:rsidR="003271C7" w:rsidSect="00CB4F0E">
          <w:pgSz w:w="11906" w:h="16838"/>
          <w:pgMar w:top="720" w:right="851" w:bottom="720" w:left="851" w:header="851" w:footer="992" w:gutter="0"/>
          <w:cols w:space="425"/>
          <w:docGrid w:type="lines" w:linePitch="312"/>
        </w:sectPr>
      </w:pPr>
    </w:p>
    <w:p w:rsidR="00A341B7" w:rsidRDefault="00502B73" w:rsidP="00B5309D">
      <w:pPr>
        <w:pStyle w:val="1"/>
        <w:numPr>
          <w:ilvl w:val="0"/>
          <w:numId w:val="1"/>
        </w:numPr>
        <w:spacing w:line="576" w:lineRule="auto"/>
        <w:ind w:left="432" w:hanging="432"/>
        <w:rPr>
          <w:bCs w:val="0"/>
          <w:sz w:val="32"/>
          <w:szCs w:val="32"/>
        </w:rPr>
      </w:pPr>
      <w:r>
        <w:lastRenderedPageBreak/>
        <w:fldChar w:fldCharType="end"/>
      </w:r>
      <w:r w:rsidR="00FB163C" w:rsidRPr="00FB163C">
        <w:rPr>
          <w:rFonts w:hint="eastAsia"/>
          <w:bCs w:val="0"/>
          <w:sz w:val="32"/>
          <w:szCs w:val="32"/>
        </w:rPr>
        <w:t xml:space="preserve"> </w:t>
      </w:r>
      <w:bookmarkStart w:id="0" w:name="_Toc277253235"/>
      <w:r w:rsidR="00FB163C">
        <w:rPr>
          <w:rFonts w:hint="eastAsia"/>
          <w:bCs w:val="0"/>
          <w:sz w:val="32"/>
          <w:szCs w:val="32"/>
        </w:rPr>
        <w:t>概述</w:t>
      </w:r>
      <w:bookmarkEnd w:id="0"/>
    </w:p>
    <w:p w:rsidR="00AC4D12" w:rsidRDefault="00AC4D12" w:rsidP="00EF6B29">
      <w:pPr>
        <w:pStyle w:val="2"/>
        <w:spacing w:line="413" w:lineRule="auto"/>
        <w:rPr>
          <w:b w:val="0"/>
          <w:bCs w:val="0"/>
          <w:sz w:val="28"/>
          <w:szCs w:val="20"/>
        </w:rPr>
      </w:pPr>
      <w:bookmarkStart w:id="1" w:name="_Toc277253236"/>
      <w:r>
        <w:rPr>
          <w:rFonts w:hint="eastAsia"/>
          <w:b w:val="0"/>
          <w:bCs w:val="0"/>
          <w:sz w:val="28"/>
          <w:szCs w:val="20"/>
        </w:rPr>
        <w:t>内容</w:t>
      </w:r>
      <w:bookmarkEnd w:id="1"/>
    </w:p>
    <w:p w:rsidR="00AC4D12" w:rsidRPr="00966FCB" w:rsidRDefault="00966FCB" w:rsidP="00966FCB">
      <w:pPr>
        <w:spacing w:line="360" w:lineRule="auto"/>
        <w:ind w:firstLine="420"/>
        <w:rPr>
          <w:sz w:val="24"/>
        </w:rPr>
      </w:pPr>
      <w:r w:rsidRPr="00966FCB">
        <w:rPr>
          <w:rFonts w:hint="eastAsia"/>
          <w:sz w:val="24"/>
        </w:rPr>
        <w:t>本规范说明书从大方面来说包括：</w:t>
      </w:r>
      <w:r w:rsidRPr="00966FCB">
        <w:rPr>
          <w:rFonts w:hint="eastAsia"/>
          <w:sz w:val="24"/>
        </w:rPr>
        <w:t>java</w:t>
      </w:r>
      <w:r w:rsidRPr="00966FCB">
        <w:rPr>
          <w:rFonts w:hint="eastAsia"/>
          <w:sz w:val="24"/>
        </w:rPr>
        <w:t>编码规范、数据库表、字段等的命名、</w:t>
      </w:r>
      <w:r w:rsidRPr="00966FCB">
        <w:rPr>
          <w:rFonts w:hint="eastAsia"/>
          <w:sz w:val="24"/>
        </w:rPr>
        <w:t>SQL</w:t>
      </w:r>
      <w:r w:rsidRPr="00966FCB">
        <w:rPr>
          <w:rFonts w:hint="eastAsia"/>
          <w:sz w:val="24"/>
        </w:rPr>
        <w:t>语句排版，以及后面补充的一些说明。</w:t>
      </w:r>
    </w:p>
    <w:p w:rsidR="00EF6B29" w:rsidRDefault="00581617" w:rsidP="00EF6B29">
      <w:pPr>
        <w:pStyle w:val="2"/>
        <w:spacing w:line="413" w:lineRule="auto"/>
        <w:rPr>
          <w:b w:val="0"/>
          <w:bCs w:val="0"/>
          <w:sz w:val="28"/>
          <w:szCs w:val="20"/>
        </w:rPr>
      </w:pPr>
      <w:bookmarkStart w:id="2" w:name="_Toc277253237"/>
      <w:r>
        <w:rPr>
          <w:rFonts w:hint="eastAsia"/>
          <w:b w:val="0"/>
          <w:bCs w:val="0"/>
          <w:sz w:val="28"/>
          <w:szCs w:val="20"/>
        </w:rPr>
        <w:t>编写目的</w:t>
      </w:r>
      <w:bookmarkEnd w:id="2"/>
    </w:p>
    <w:p w:rsidR="00A16F7C" w:rsidRPr="003D4C0A" w:rsidRDefault="00CA76BC" w:rsidP="003D4C0A">
      <w:pPr>
        <w:spacing w:line="360" w:lineRule="auto"/>
        <w:rPr>
          <w:sz w:val="24"/>
        </w:rPr>
      </w:pPr>
      <w:r w:rsidRPr="003D4C0A">
        <w:rPr>
          <w:sz w:val="24"/>
        </w:rPr>
        <w:t>编码规范对于程序员而言尤为重要，有以下几个原因：</w:t>
      </w:r>
    </w:p>
    <w:p w:rsidR="00CA76BC" w:rsidRPr="003D4C0A" w:rsidRDefault="00CA76BC" w:rsidP="003D4C0A">
      <w:pPr>
        <w:numPr>
          <w:ilvl w:val="0"/>
          <w:numId w:val="2"/>
        </w:numPr>
        <w:spacing w:line="360" w:lineRule="auto"/>
        <w:rPr>
          <w:sz w:val="24"/>
        </w:rPr>
      </w:pPr>
      <w:r w:rsidRPr="003D4C0A">
        <w:rPr>
          <w:sz w:val="24"/>
        </w:rPr>
        <w:t>一个软件的生命周期中，</w:t>
      </w:r>
      <w:r w:rsidRPr="003D4C0A">
        <w:rPr>
          <w:sz w:val="24"/>
        </w:rPr>
        <w:t>80%</w:t>
      </w:r>
      <w:r w:rsidRPr="003D4C0A">
        <w:rPr>
          <w:sz w:val="24"/>
        </w:rPr>
        <w:t>的花费在于维护</w:t>
      </w:r>
      <w:r w:rsidR="00A16F7C" w:rsidRPr="003D4C0A">
        <w:rPr>
          <w:rFonts w:hint="eastAsia"/>
          <w:sz w:val="24"/>
        </w:rPr>
        <w:t>。</w:t>
      </w:r>
    </w:p>
    <w:p w:rsidR="00CA76BC" w:rsidRPr="003D4C0A" w:rsidRDefault="00CA76BC" w:rsidP="003D4C0A">
      <w:pPr>
        <w:numPr>
          <w:ilvl w:val="0"/>
          <w:numId w:val="2"/>
        </w:numPr>
        <w:spacing w:line="360" w:lineRule="auto"/>
        <w:rPr>
          <w:sz w:val="24"/>
        </w:rPr>
      </w:pPr>
      <w:r w:rsidRPr="003D4C0A">
        <w:rPr>
          <w:sz w:val="24"/>
        </w:rPr>
        <w:t>几乎没有任何一个软件，在其整个生命周期中，均由最初的开发人员来维护</w:t>
      </w:r>
      <w:r w:rsidR="00A16F7C" w:rsidRPr="003D4C0A">
        <w:rPr>
          <w:rFonts w:hint="eastAsia"/>
          <w:sz w:val="24"/>
        </w:rPr>
        <w:t>。</w:t>
      </w:r>
    </w:p>
    <w:p w:rsidR="00CA76BC" w:rsidRPr="003D4C0A" w:rsidRDefault="00CA76BC" w:rsidP="003D4C0A">
      <w:pPr>
        <w:numPr>
          <w:ilvl w:val="0"/>
          <w:numId w:val="2"/>
        </w:numPr>
        <w:spacing w:line="360" w:lineRule="auto"/>
        <w:rPr>
          <w:sz w:val="24"/>
        </w:rPr>
      </w:pPr>
      <w:r w:rsidRPr="003D4C0A">
        <w:rPr>
          <w:sz w:val="24"/>
        </w:rPr>
        <w:t>编码规范可以改善软件的可读性，可以让程序员尽快而彻底地理解新的代码</w:t>
      </w:r>
      <w:r w:rsidRPr="003D4C0A">
        <w:rPr>
          <w:rFonts w:hint="eastAsia"/>
          <w:sz w:val="24"/>
        </w:rPr>
        <w:t>，</w:t>
      </w:r>
      <w:r w:rsidRPr="003D4C0A">
        <w:rPr>
          <w:rFonts w:ascii="Tahoma" w:hAnsi="Tahoma" w:cs="Tahoma"/>
          <w:color w:val="000000"/>
          <w:sz w:val="24"/>
        </w:rPr>
        <w:t>增加可读性，减少项目组中因为换人而带来的损失</w:t>
      </w:r>
      <w:r w:rsidR="00A16F7C" w:rsidRPr="003D4C0A">
        <w:rPr>
          <w:rFonts w:ascii="Tahoma" w:hAnsi="Tahoma" w:cs="Tahoma" w:hint="eastAsia"/>
          <w:color w:val="000000"/>
          <w:sz w:val="24"/>
        </w:rPr>
        <w:t>。</w:t>
      </w:r>
    </w:p>
    <w:p w:rsidR="00CA76BC" w:rsidRDefault="00CA76BC" w:rsidP="003D4C0A">
      <w:pPr>
        <w:numPr>
          <w:ilvl w:val="0"/>
          <w:numId w:val="2"/>
        </w:numPr>
        <w:spacing w:line="360" w:lineRule="auto"/>
        <w:rPr>
          <w:sz w:val="24"/>
        </w:rPr>
      </w:pPr>
      <w:r w:rsidRPr="003D4C0A">
        <w:rPr>
          <w:sz w:val="24"/>
        </w:rPr>
        <w:t>如果你将源码作为产品发布，就需要确任它是否被很好的打包并且清晰无误，一如你已构建的其它任何产品</w:t>
      </w:r>
      <w:r w:rsidRPr="003D4C0A">
        <w:rPr>
          <w:sz w:val="24"/>
        </w:rPr>
        <w:t xml:space="preserve"> </w:t>
      </w:r>
      <w:r w:rsidR="00A16F7C" w:rsidRPr="003D4C0A">
        <w:rPr>
          <w:rFonts w:hint="eastAsia"/>
          <w:sz w:val="24"/>
        </w:rPr>
        <w:t>。</w:t>
      </w:r>
    </w:p>
    <w:p w:rsidR="005D40A9" w:rsidRDefault="00FB3497" w:rsidP="005D40A9">
      <w:pPr>
        <w:pStyle w:val="2"/>
        <w:spacing w:line="413" w:lineRule="auto"/>
        <w:rPr>
          <w:b w:val="0"/>
          <w:bCs w:val="0"/>
          <w:sz w:val="28"/>
          <w:szCs w:val="20"/>
        </w:rPr>
      </w:pPr>
      <w:bookmarkStart w:id="3" w:name="_Toc277253238"/>
      <w:r>
        <w:rPr>
          <w:rFonts w:hint="eastAsia"/>
          <w:b w:val="0"/>
          <w:bCs w:val="0"/>
          <w:sz w:val="28"/>
          <w:szCs w:val="20"/>
        </w:rPr>
        <w:t>阅读对象</w:t>
      </w:r>
      <w:bookmarkEnd w:id="3"/>
    </w:p>
    <w:p w:rsidR="005D40A9" w:rsidRPr="003D4C0A" w:rsidRDefault="00AC4D12" w:rsidP="005D40A9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本规范说明书阅读对象可以是开发人员、设计人员、测试人员、审查代码人员。</w:t>
      </w:r>
    </w:p>
    <w:p w:rsidR="00B54A1F" w:rsidRPr="00B54A1F" w:rsidRDefault="0087189D" w:rsidP="00B54A1F">
      <w:pPr>
        <w:pStyle w:val="1"/>
        <w:numPr>
          <w:ilvl w:val="0"/>
          <w:numId w:val="1"/>
        </w:numPr>
        <w:spacing w:line="576" w:lineRule="auto"/>
        <w:ind w:left="432" w:hanging="432"/>
        <w:rPr>
          <w:bCs w:val="0"/>
          <w:sz w:val="32"/>
          <w:szCs w:val="32"/>
        </w:rPr>
      </w:pPr>
      <w:bookmarkStart w:id="4" w:name="_Toc277253239"/>
      <w:r>
        <w:rPr>
          <w:rFonts w:hint="eastAsia"/>
          <w:bCs w:val="0"/>
          <w:sz w:val="32"/>
          <w:szCs w:val="32"/>
        </w:rPr>
        <w:t>JAVA</w:t>
      </w:r>
      <w:r w:rsidR="0016436B" w:rsidRPr="00B54A1F">
        <w:rPr>
          <w:rFonts w:hint="eastAsia"/>
          <w:bCs w:val="0"/>
          <w:sz w:val="32"/>
          <w:szCs w:val="32"/>
        </w:rPr>
        <w:t>编码</w:t>
      </w:r>
      <w:r w:rsidR="002728E5" w:rsidRPr="00B54A1F">
        <w:rPr>
          <w:bCs w:val="0"/>
          <w:sz w:val="32"/>
          <w:szCs w:val="32"/>
        </w:rPr>
        <w:t>命名</w:t>
      </w:r>
      <w:r w:rsidR="002728E5" w:rsidRPr="00B54A1F">
        <w:rPr>
          <w:rFonts w:hint="eastAsia"/>
          <w:bCs w:val="0"/>
          <w:sz w:val="32"/>
          <w:szCs w:val="32"/>
        </w:rPr>
        <w:t>规范</w:t>
      </w:r>
      <w:bookmarkEnd w:id="4"/>
    </w:p>
    <w:p w:rsidR="00B54A1F" w:rsidRPr="00D54C86" w:rsidRDefault="003B1023" w:rsidP="00220BB3">
      <w:pPr>
        <w:pStyle w:val="2"/>
        <w:numPr>
          <w:ilvl w:val="1"/>
          <w:numId w:val="15"/>
        </w:numPr>
        <w:spacing w:line="413" w:lineRule="auto"/>
        <w:rPr>
          <w:b w:val="0"/>
          <w:bCs w:val="0"/>
          <w:sz w:val="28"/>
          <w:szCs w:val="20"/>
        </w:rPr>
      </w:pPr>
      <w:bookmarkStart w:id="5" w:name="_Toc277253240"/>
      <w:r w:rsidRPr="00E022D8">
        <w:rPr>
          <w:b w:val="0"/>
          <w:bCs w:val="0"/>
          <w:sz w:val="28"/>
          <w:szCs w:val="20"/>
        </w:rPr>
        <w:t xml:space="preserve">Package </w:t>
      </w:r>
      <w:r w:rsidRPr="00E022D8">
        <w:rPr>
          <w:b w:val="0"/>
          <w:bCs w:val="0"/>
          <w:sz w:val="28"/>
          <w:szCs w:val="20"/>
        </w:rPr>
        <w:t>的命名</w:t>
      </w:r>
      <w:bookmarkEnd w:id="5"/>
    </w:p>
    <w:p w:rsidR="003B1023" w:rsidRPr="00213E34" w:rsidRDefault="003B1023" w:rsidP="00213E34">
      <w:pPr>
        <w:spacing w:line="400" w:lineRule="exact"/>
        <w:rPr>
          <w:sz w:val="24"/>
        </w:rPr>
      </w:pPr>
      <w:r w:rsidRPr="00213E34">
        <w:rPr>
          <w:sz w:val="24"/>
        </w:rPr>
        <w:t xml:space="preserve">Package </w:t>
      </w:r>
      <w:r w:rsidRPr="00213E34">
        <w:rPr>
          <w:sz w:val="24"/>
        </w:rPr>
        <w:t>的名字应该都是由一个小写单词组成。</w:t>
      </w:r>
      <w:r w:rsidRPr="00213E34">
        <w:rPr>
          <w:sz w:val="24"/>
        </w:rPr>
        <w:t xml:space="preserve"> </w:t>
      </w:r>
    </w:p>
    <w:p w:rsidR="003B1023" w:rsidRPr="00213E34" w:rsidRDefault="003B1023" w:rsidP="00213E34">
      <w:pPr>
        <w:spacing w:line="400" w:lineRule="exact"/>
        <w:rPr>
          <w:sz w:val="24"/>
        </w:rPr>
      </w:pPr>
      <w:r w:rsidRPr="00213E34">
        <w:rPr>
          <w:rFonts w:hint="eastAsia"/>
          <w:sz w:val="24"/>
        </w:rPr>
        <w:t>例如：</w:t>
      </w:r>
    </w:p>
    <w:p w:rsidR="00410FB1" w:rsidRDefault="00C45251" w:rsidP="00213E34">
      <w:pPr>
        <w:spacing w:line="400" w:lineRule="exact"/>
        <w:rPr>
          <w:sz w:val="24"/>
        </w:rPr>
      </w:pPr>
      <w:proofErr w:type="gramStart"/>
      <w:r w:rsidRPr="00C45251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proofErr w:type="gramEnd"/>
      <w:r w:rsidRPr="00C4525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</w:t>
      </w:r>
      <w:r w:rsidR="0087189D">
        <w:rPr>
          <w:rFonts w:ascii="Courier New" w:hAnsi="Courier New" w:cs="Courier New" w:hint="eastAsia"/>
          <w:color w:val="000000"/>
          <w:kern w:val="0"/>
          <w:sz w:val="20"/>
          <w:szCs w:val="20"/>
        </w:rPr>
        <w:t>somecompany</w:t>
      </w:r>
      <w:r w:rsidRPr="00C45251">
        <w:rPr>
          <w:rFonts w:ascii="Courier New" w:hAnsi="Courier New" w:cs="Courier New"/>
          <w:color w:val="000000"/>
          <w:kern w:val="0"/>
          <w:sz w:val="20"/>
          <w:szCs w:val="20"/>
        </w:rPr>
        <w:t>.service.bi.fi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;</w:t>
      </w:r>
    </w:p>
    <w:p w:rsidR="003B1023" w:rsidRPr="00032ADD" w:rsidRDefault="00C45251" w:rsidP="00213E34">
      <w:pPr>
        <w:spacing w:line="400" w:lineRule="exact"/>
        <w:rPr>
          <w:sz w:val="24"/>
        </w:rPr>
      </w:pPr>
      <w:proofErr w:type="gramStart"/>
      <w:r w:rsidRPr="00C45251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proofErr w:type="gramEnd"/>
      <w:r w:rsidRPr="00C4525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</w:t>
      </w:r>
      <w:r w:rsidR="0087189D">
        <w:rPr>
          <w:rFonts w:ascii="Courier New" w:hAnsi="Courier New" w:cs="Courier New" w:hint="eastAsia"/>
          <w:color w:val="000000"/>
          <w:kern w:val="0"/>
          <w:sz w:val="20"/>
          <w:szCs w:val="20"/>
        </w:rPr>
        <w:t>somecompany</w:t>
      </w:r>
      <w:r w:rsidRPr="00C45251">
        <w:rPr>
          <w:rFonts w:ascii="Courier New" w:hAnsi="Courier New" w:cs="Courier New"/>
          <w:color w:val="000000"/>
          <w:kern w:val="0"/>
          <w:sz w:val="20"/>
          <w:szCs w:val="20"/>
        </w:rPr>
        <w:t>.service.sox4;</w:t>
      </w:r>
    </w:p>
    <w:p w:rsidR="003B1023" w:rsidRPr="00B54A1F" w:rsidRDefault="003B1023" w:rsidP="00220BB3">
      <w:pPr>
        <w:pStyle w:val="2"/>
        <w:numPr>
          <w:ilvl w:val="1"/>
          <w:numId w:val="15"/>
        </w:numPr>
        <w:spacing w:line="413" w:lineRule="auto"/>
        <w:ind w:left="575" w:hanging="575"/>
        <w:rPr>
          <w:b w:val="0"/>
          <w:bCs w:val="0"/>
          <w:sz w:val="28"/>
          <w:szCs w:val="20"/>
        </w:rPr>
      </w:pPr>
      <w:bookmarkStart w:id="6" w:name="_Toc277253241"/>
      <w:r w:rsidRPr="00B54A1F">
        <w:rPr>
          <w:b w:val="0"/>
          <w:bCs w:val="0"/>
          <w:sz w:val="28"/>
          <w:szCs w:val="20"/>
        </w:rPr>
        <w:lastRenderedPageBreak/>
        <w:t xml:space="preserve">Class </w:t>
      </w:r>
      <w:r w:rsidRPr="00B54A1F">
        <w:rPr>
          <w:b w:val="0"/>
          <w:bCs w:val="0"/>
          <w:sz w:val="28"/>
          <w:szCs w:val="20"/>
        </w:rPr>
        <w:t>的命名</w:t>
      </w:r>
      <w:bookmarkEnd w:id="6"/>
      <w:r w:rsidRPr="00B54A1F">
        <w:rPr>
          <w:b w:val="0"/>
          <w:bCs w:val="0"/>
          <w:sz w:val="28"/>
          <w:szCs w:val="20"/>
        </w:rPr>
        <w:t xml:space="preserve"> </w:t>
      </w:r>
    </w:p>
    <w:p w:rsidR="003B1023" w:rsidRPr="00213E34" w:rsidRDefault="003B1023" w:rsidP="00D37663">
      <w:pPr>
        <w:spacing w:line="400" w:lineRule="exact"/>
        <w:ind w:firstLine="420"/>
        <w:rPr>
          <w:sz w:val="24"/>
        </w:rPr>
      </w:pPr>
      <w:r w:rsidRPr="00213E34">
        <w:rPr>
          <w:sz w:val="24"/>
        </w:rPr>
        <w:t xml:space="preserve">Class </w:t>
      </w:r>
      <w:r w:rsidRPr="00213E34">
        <w:rPr>
          <w:sz w:val="24"/>
        </w:rPr>
        <w:t>的名字必须由大写字母开头而其他字母都小写的单词组成</w:t>
      </w:r>
      <w:r w:rsidRPr="00213E34">
        <w:rPr>
          <w:sz w:val="24"/>
        </w:rPr>
        <w:t>,</w:t>
      </w:r>
      <w:r w:rsidRPr="00213E34">
        <w:rPr>
          <w:sz w:val="24"/>
        </w:rPr>
        <w:t>对于所有标识符，其中包含的所有单词都应紧靠在一起，而且大写中间单词的首字母</w:t>
      </w:r>
      <w:r w:rsidR="00B70EBE">
        <w:rPr>
          <w:rFonts w:hint="eastAsia"/>
          <w:sz w:val="24"/>
        </w:rPr>
        <w:t>，一般使用名词</w:t>
      </w:r>
      <w:r w:rsidR="00D6178F">
        <w:rPr>
          <w:rFonts w:hint="eastAsia"/>
          <w:sz w:val="24"/>
        </w:rPr>
        <w:t>命名</w:t>
      </w:r>
      <w:r w:rsidRPr="00213E34">
        <w:rPr>
          <w:sz w:val="24"/>
        </w:rPr>
        <w:t>。</w:t>
      </w:r>
    </w:p>
    <w:p w:rsidR="003B1023" w:rsidRPr="00FD19CA" w:rsidRDefault="00D62A8A" w:rsidP="00213E34">
      <w:pPr>
        <w:spacing w:line="400" w:lineRule="exact"/>
        <w:rPr>
          <w:szCs w:val="21"/>
        </w:rPr>
      </w:pPr>
      <w:proofErr w:type="gramStart"/>
      <w:r w:rsidRPr="00FD19CA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proofErr w:type="gramEnd"/>
      <w:r w:rsidRPr="00FD19CA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FD19CA">
        <w:rPr>
          <w:rFonts w:ascii="Courier New" w:hAnsi="Courier New" w:cs="Courier New"/>
          <w:b/>
          <w:bCs/>
          <w:color w:val="7F0055"/>
          <w:kern w:val="0"/>
          <w:szCs w:val="21"/>
        </w:rPr>
        <w:t>abstract</w:t>
      </w:r>
      <w:r w:rsidRPr="00FD19CA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FD19CA">
        <w:rPr>
          <w:rFonts w:ascii="Courier New" w:hAnsi="Courier New" w:cs="Courier New"/>
          <w:b/>
          <w:bCs/>
          <w:color w:val="7F0055"/>
          <w:kern w:val="0"/>
          <w:szCs w:val="21"/>
        </w:rPr>
        <w:t>class</w:t>
      </w:r>
      <w:r w:rsidRPr="00FD19CA">
        <w:rPr>
          <w:rFonts w:ascii="Courier New" w:hAnsi="Courier New" w:cs="Courier New"/>
          <w:color w:val="000000"/>
          <w:kern w:val="0"/>
          <w:szCs w:val="21"/>
        </w:rPr>
        <w:t xml:space="preserve"> AbstractSox4Service</w:t>
      </w:r>
      <w:r w:rsidRPr="00FD19CA">
        <w:rPr>
          <w:szCs w:val="21"/>
        </w:rPr>
        <w:t xml:space="preserve"> </w:t>
      </w:r>
      <w:r w:rsidR="003B1023" w:rsidRPr="00FD19CA">
        <w:rPr>
          <w:szCs w:val="21"/>
        </w:rPr>
        <w:t>{</w:t>
      </w:r>
    </w:p>
    <w:p w:rsidR="003B1023" w:rsidRPr="00FD19CA" w:rsidRDefault="003B1023" w:rsidP="00E41717">
      <w:pPr>
        <w:spacing w:line="400" w:lineRule="exact"/>
        <w:ind w:firstLine="420"/>
        <w:rPr>
          <w:w w:val="200"/>
          <w:szCs w:val="21"/>
        </w:rPr>
      </w:pPr>
      <w:r w:rsidRPr="00FD19CA">
        <w:rPr>
          <w:rFonts w:hint="eastAsia"/>
          <w:szCs w:val="21"/>
        </w:rPr>
        <w:t>/*</w:t>
      </w:r>
      <w:r w:rsidRPr="00FD19CA">
        <w:rPr>
          <w:rFonts w:hint="eastAsia"/>
          <w:szCs w:val="21"/>
        </w:rPr>
        <w:t>内容</w:t>
      </w:r>
      <w:r w:rsidRPr="00FD19CA">
        <w:rPr>
          <w:rFonts w:hint="eastAsia"/>
          <w:szCs w:val="21"/>
        </w:rPr>
        <w:t>*/</w:t>
      </w:r>
    </w:p>
    <w:p w:rsidR="003B1023" w:rsidRPr="00FD19CA" w:rsidRDefault="003B1023" w:rsidP="00213E34">
      <w:pPr>
        <w:spacing w:line="400" w:lineRule="exact"/>
        <w:rPr>
          <w:szCs w:val="21"/>
        </w:rPr>
      </w:pPr>
      <w:r w:rsidRPr="00FD19CA">
        <w:rPr>
          <w:rFonts w:hint="eastAsia"/>
          <w:szCs w:val="21"/>
        </w:rPr>
        <w:t>}</w:t>
      </w:r>
    </w:p>
    <w:p w:rsidR="003B1023" w:rsidRPr="009017AE" w:rsidRDefault="005860E5" w:rsidP="00220BB3">
      <w:pPr>
        <w:pStyle w:val="2"/>
        <w:numPr>
          <w:ilvl w:val="1"/>
          <w:numId w:val="15"/>
        </w:numPr>
        <w:spacing w:line="413" w:lineRule="auto"/>
        <w:ind w:left="575" w:hanging="575"/>
        <w:rPr>
          <w:b w:val="0"/>
          <w:bCs w:val="0"/>
          <w:sz w:val="28"/>
          <w:szCs w:val="20"/>
        </w:rPr>
      </w:pPr>
      <w:bookmarkStart w:id="7" w:name="_Toc277253242"/>
      <w:r w:rsidRPr="009017AE">
        <w:rPr>
          <w:rFonts w:hint="eastAsia"/>
          <w:b w:val="0"/>
          <w:bCs w:val="0"/>
          <w:sz w:val="28"/>
          <w:szCs w:val="20"/>
        </w:rPr>
        <w:t>变量及方法</w:t>
      </w:r>
      <w:r w:rsidR="003B1023" w:rsidRPr="009017AE">
        <w:rPr>
          <w:b w:val="0"/>
          <w:bCs w:val="0"/>
          <w:sz w:val="28"/>
          <w:szCs w:val="20"/>
        </w:rPr>
        <w:t>命名</w:t>
      </w:r>
      <w:bookmarkEnd w:id="7"/>
      <w:r w:rsidR="003B1023" w:rsidRPr="009017AE">
        <w:rPr>
          <w:b w:val="0"/>
          <w:bCs w:val="0"/>
          <w:sz w:val="28"/>
          <w:szCs w:val="20"/>
        </w:rPr>
        <w:t xml:space="preserve"> </w:t>
      </w:r>
    </w:p>
    <w:p w:rsidR="003B1023" w:rsidRPr="00213E34" w:rsidRDefault="003B1023" w:rsidP="00D37663">
      <w:pPr>
        <w:spacing w:line="400" w:lineRule="exact"/>
        <w:ind w:firstLine="420"/>
        <w:rPr>
          <w:sz w:val="24"/>
        </w:rPr>
      </w:pPr>
      <w:r w:rsidRPr="00213E34">
        <w:rPr>
          <w:sz w:val="24"/>
        </w:rPr>
        <w:t>变量的名字必须用一个小写字母开头。后面的单词用大写字母开头</w:t>
      </w:r>
      <w:r w:rsidR="00A90E09">
        <w:rPr>
          <w:rFonts w:hint="eastAsia"/>
          <w:sz w:val="24"/>
        </w:rPr>
        <w:t>。变量一般使用名词</w:t>
      </w:r>
      <w:r w:rsidR="003206FF">
        <w:rPr>
          <w:rFonts w:hint="eastAsia"/>
          <w:sz w:val="24"/>
        </w:rPr>
        <w:t>命名</w:t>
      </w:r>
      <w:r w:rsidR="00A90E09">
        <w:rPr>
          <w:rFonts w:hint="eastAsia"/>
          <w:sz w:val="24"/>
        </w:rPr>
        <w:t>，方法名一般使用动词</w:t>
      </w:r>
      <w:r w:rsidR="001D505E">
        <w:rPr>
          <w:rFonts w:hint="eastAsia"/>
          <w:sz w:val="24"/>
        </w:rPr>
        <w:t>命名</w:t>
      </w:r>
      <w:r w:rsidR="00195432">
        <w:rPr>
          <w:rFonts w:hint="eastAsia"/>
          <w:sz w:val="24"/>
        </w:rPr>
        <w:t>，</w:t>
      </w:r>
      <w:r w:rsidR="00A90E09">
        <w:rPr>
          <w:rFonts w:hint="eastAsia"/>
          <w:sz w:val="24"/>
        </w:rPr>
        <w:t>并带有一定的意义，让人一读就懂</w:t>
      </w:r>
      <w:r w:rsidR="00195432">
        <w:rPr>
          <w:rFonts w:hint="eastAsia"/>
          <w:sz w:val="24"/>
        </w:rPr>
        <w:t>；再者对于业界认可的单词或固有名词，可直接使用。</w:t>
      </w:r>
    </w:p>
    <w:p w:rsidR="003B1023" w:rsidRPr="00213E34" w:rsidRDefault="00D37663" w:rsidP="00FD19CA">
      <w:pPr>
        <w:spacing w:line="400" w:lineRule="exact"/>
        <w:ind w:firstLine="420"/>
        <w:rPr>
          <w:sz w:val="24"/>
        </w:rPr>
      </w:pPr>
      <w:r>
        <w:rPr>
          <w:rFonts w:hint="eastAsia"/>
          <w:sz w:val="24"/>
        </w:rPr>
        <w:t>例如，</w:t>
      </w:r>
      <w:r w:rsidR="00D96014">
        <w:rPr>
          <w:rFonts w:hint="eastAsia"/>
          <w:sz w:val="24"/>
        </w:rPr>
        <w:t>变量：</w:t>
      </w:r>
      <w:proofErr w:type="spellStart"/>
      <w:r w:rsidR="003B1023" w:rsidRPr="00FD19CA">
        <w:rPr>
          <w:rFonts w:ascii="Courier New" w:hAnsi="Courier New" w:cs="Courier New"/>
          <w:bCs/>
          <w:kern w:val="0"/>
          <w:szCs w:val="21"/>
        </w:rPr>
        <w:t>userName</w:t>
      </w:r>
      <w:proofErr w:type="spellEnd"/>
      <w:r w:rsidR="003B1023" w:rsidRPr="00213E34">
        <w:rPr>
          <w:sz w:val="24"/>
        </w:rPr>
        <w:t xml:space="preserve"> ,</w:t>
      </w:r>
      <w:r w:rsidR="00D96014">
        <w:rPr>
          <w:rFonts w:hint="eastAsia"/>
          <w:sz w:val="24"/>
        </w:rPr>
        <w:t>方法名：</w:t>
      </w:r>
      <w:r w:rsidR="003B1023" w:rsidRPr="00213E34">
        <w:rPr>
          <w:sz w:val="24"/>
        </w:rPr>
        <w:t xml:space="preserve"> </w:t>
      </w:r>
      <w:proofErr w:type="spellStart"/>
      <w:r w:rsidR="00A90E09" w:rsidRPr="00FD19CA">
        <w:rPr>
          <w:rFonts w:ascii="Courier New" w:hAnsi="Courier New" w:cs="Courier New" w:hint="eastAsia"/>
          <w:bCs/>
          <w:kern w:val="0"/>
          <w:szCs w:val="21"/>
        </w:rPr>
        <w:t>getUserInformation</w:t>
      </w:r>
      <w:proofErr w:type="spellEnd"/>
      <w:r w:rsidR="00A90E09" w:rsidRPr="00FD19CA">
        <w:rPr>
          <w:rFonts w:ascii="Courier New" w:hAnsi="Courier New" w:cs="Courier New" w:hint="eastAsia"/>
          <w:bCs/>
          <w:kern w:val="0"/>
          <w:szCs w:val="21"/>
        </w:rPr>
        <w:t>、</w:t>
      </w:r>
      <w:proofErr w:type="spellStart"/>
      <w:r w:rsidR="00A90E09" w:rsidRPr="00FD19CA">
        <w:rPr>
          <w:rFonts w:ascii="Courier New" w:hAnsi="Courier New" w:cs="Courier New" w:hint="eastAsia"/>
          <w:bCs/>
          <w:kern w:val="0"/>
          <w:szCs w:val="21"/>
        </w:rPr>
        <w:t>addNews</w:t>
      </w:r>
      <w:proofErr w:type="spellEnd"/>
    </w:p>
    <w:p w:rsidR="003B1023" w:rsidRPr="00213E34" w:rsidRDefault="003B1023" w:rsidP="00213E34">
      <w:pPr>
        <w:spacing w:line="400" w:lineRule="exact"/>
        <w:rPr>
          <w:sz w:val="24"/>
        </w:rPr>
      </w:pPr>
      <w:r w:rsidRPr="00213E34">
        <w:rPr>
          <w:sz w:val="24"/>
        </w:rPr>
        <w:t xml:space="preserve"> </w:t>
      </w:r>
    </w:p>
    <w:p w:rsidR="003B1023" w:rsidRPr="009017AE" w:rsidRDefault="003B1023" w:rsidP="00220BB3">
      <w:pPr>
        <w:pStyle w:val="2"/>
        <w:numPr>
          <w:ilvl w:val="1"/>
          <w:numId w:val="15"/>
        </w:numPr>
        <w:spacing w:line="413" w:lineRule="auto"/>
        <w:ind w:left="575" w:hanging="575"/>
        <w:rPr>
          <w:b w:val="0"/>
          <w:bCs w:val="0"/>
          <w:sz w:val="28"/>
          <w:szCs w:val="20"/>
        </w:rPr>
      </w:pPr>
      <w:bookmarkStart w:id="8" w:name="_Toc277253243"/>
      <w:r w:rsidRPr="009017AE">
        <w:rPr>
          <w:b w:val="0"/>
          <w:bCs w:val="0"/>
          <w:sz w:val="28"/>
          <w:szCs w:val="20"/>
        </w:rPr>
        <w:t xml:space="preserve">Static Final </w:t>
      </w:r>
      <w:r w:rsidRPr="009017AE">
        <w:rPr>
          <w:b w:val="0"/>
          <w:bCs w:val="0"/>
          <w:sz w:val="28"/>
          <w:szCs w:val="20"/>
        </w:rPr>
        <w:t>变量的命名</w:t>
      </w:r>
      <w:bookmarkEnd w:id="8"/>
      <w:r w:rsidRPr="009017AE">
        <w:rPr>
          <w:b w:val="0"/>
          <w:bCs w:val="0"/>
          <w:sz w:val="28"/>
          <w:szCs w:val="20"/>
        </w:rPr>
        <w:t xml:space="preserve"> </w:t>
      </w:r>
    </w:p>
    <w:p w:rsidR="003B1023" w:rsidRPr="00213E34" w:rsidRDefault="003B1023" w:rsidP="00410FB1">
      <w:pPr>
        <w:spacing w:line="400" w:lineRule="exact"/>
        <w:rPr>
          <w:sz w:val="24"/>
        </w:rPr>
      </w:pPr>
      <w:r w:rsidRPr="00410FB1">
        <w:rPr>
          <w:rFonts w:ascii="Courier New" w:hAnsi="Courier New" w:cs="Courier New"/>
          <w:b/>
          <w:bCs/>
          <w:color w:val="7F0055"/>
          <w:kern w:val="0"/>
          <w:sz w:val="24"/>
        </w:rPr>
        <w:t xml:space="preserve">static </w:t>
      </w:r>
      <w:r w:rsidR="00D37663" w:rsidRPr="00410FB1">
        <w:rPr>
          <w:rFonts w:ascii="Courier New" w:hAnsi="Courier New" w:cs="Courier New" w:hint="eastAsia"/>
          <w:b/>
          <w:bCs/>
          <w:color w:val="7F0055"/>
          <w:kern w:val="0"/>
          <w:sz w:val="24"/>
        </w:rPr>
        <w:t>f</w:t>
      </w:r>
      <w:r w:rsidRPr="00410FB1">
        <w:rPr>
          <w:rFonts w:ascii="Courier New" w:hAnsi="Courier New" w:cs="Courier New"/>
          <w:b/>
          <w:bCs/>
          <w:color w:val="7F0055"/>
          <w:kern w:val="0"/>
          <w:sz w:val="24"/>
        </w:rPr>
        <w:t xml:space="preserve">inal </w:t>
      </w:r>
      <w:r w:rsidRPr="00213E34">
        <w:rPr>
          <w:sz w:val="24"/>
        </w:rPr>
        <w:t>变量的名字应该都大写，并且指出完整含义</w:t>
      </w:r>
      <w:r w:rsidR="00984A0C">
        <w:rPr>
          <w:rFonts w:hint="eastAsia"/>
          <w:sz w:val="24"/>
        </w:rPr>
        <w:t>（给出出注释）</w:t>
      </w:r>
      <w:r w:rsidRPr="00213E34">
        <w:rPr>
          <w:sz w:val="24"/>
        </w:rPr>
        <w:t>。</w:t>
      </w:r>
    </w:p>
    <w:p w:rsidR="003B1023" w:rsidRPr="00FD19CA" w:rsidRDefault="00D37663" w:rsidP="00410FB1">
      <w:pPr>
        <w:spacing w:line="400" w:lineRule="exact"/>
        <w:rPr>
          <w:rFonts w:ascii="Courier New" w:hAnsi="Courier New" w:cs="Courier New"/>
          <w:b/>
          <w:bCs/>
          <w:color w:val="00AC00"/>
          <w:kern w:val="0"/>
          <w:szCs w:val="21"/>
        </w:rPr>
      </w:pPr>
      <w:r w:rsidRPr="00FD19CA">
        <w:rPr>
          <w:rFonts w:ascii="Courier New" w:hAnsi="Courier New" w:cs="Courier New" w:hint="eastAsia"/>
          <w:b/>
          <w:bCs/>
          <w:color w:val="00AC00"/>
          <w:kern w:val="0"/>
          <w:szCs w:val="21"/>
        </w:rPr>
        <w:t>/</w:t>
      </w:r>
      <w:r w:rsidR="003B1023" w:rsidRPr="00FD19CA">
        <w:rPr>
          <w:rFonts w:ascii="Courier New" w:hAnsi="Courier New" w:cs="Courier New"/>
          <w:b/>
          <w:bCs/>
          <w:color w:val="00AC00"/>
          <w:kern w:val="0"/>
          <w:szCs w:val="21"/>
        </w:rPr>
        <w:t>/</w:t>
      </w:r>
      <w:r w:rsidR="00D82A78" w:rsidRPr="00FD19CA">
        <w:rPr>
          <w:rFonts w:ascii="Courier New" w:hAnsi="Courier New" w:cs="Courier New" w:hint="eastAsia"/>
          <w:b/>
          <w:bCs/>
          <w:color w:val="00AC00"/>
          <w:kern w:val="0"/>
          <w:szCs w:val="21"/>
        </w:rPr>
        <w:t xml:space="preserve"> </w:t>
      </w:r>
      <w:r w:rsidR="00D82A78" w:rsidRPr="00FD19CA">
        <w:rPr>
          <w:rFonts w:ascii="Courier New" w:hAnsi="Courier New" w:cs="Courier New"/>
          <w:b/>
          <w:bCs/>
          <w:color w:val="00AC00"/>
          <w:kern w:val="0"/>
          <w:szCs w:val="21"/>
        </w:rPr>
        <w:t>D</w:t>
      </w:r>
      <w:r w:rsidR="00D82A78" w:rsidRPr="00FD19CA">
        <w:rPr>
          <w:rFonts w:ascii="Courier New" w:hAnsi="Courier New" w:cs="Courier New" w:hint="eastAsia"/>
          <w:b/>
          <w:bCs/>
          <w:color w:val="00AC00"/>
          <w:kern w:val="0"/>
          <w:szCs w:val="21"/>
        </w:rPr>
        <w:t xml:space="preserve">atabase </w:t>
      </w:r>
      <w:r w:rsidR="003B1023" w:rsidRPr="00FD19CA">
        <w:rPr>
          <w:rFonts w:ascii="Courier New" w:hAnsi="Courier New" w:cs="Courier New"/>
          <w:b/>
          <w:bCs/>
          <w:color w:val="00AC00"/>
          <w:kern w:val="0"/>
          <w:szCs w:val="21"/>
        </w:rPr>
        <w:t>Config</w:t>
      </w:r>
      <w:r w:rsidR="00D82A78" w:rsidRPr="00FD19CA">
        <w:rPr>
          <w:rFonts w:ascii="Courier New" w:hAnsi="Courier New" w:cs="Courier New" w:hint="eastAsia"/>
          <w:b/>
          <w:bCs/>
          <w:color w:val="00AC00"/>
          <w:kern w:val="0"/>
          <w:szCs w:val="21"/>
        </w:rPr>
        <w:t>uration</w:t>
      </w:r>
      <w:r w:rsidR="003B1023" w:rsidRPr="00FD19CA">
        <w:rPr>
          <w:rFonts w:ascii="Courier New" w:hAnsi="Courier New" w:cs="Courier New"/>
          <w:b/>
          <w:bCs/>
          <w:color w:val="00AC00"/>
          <w:kern w:val="0"/>
          <w:szCs w:val="21"/>
        </w:rPr>
        <w:t xml:space="preserve"> PATH</w:t>
      </w:r>
    </w:p>
    <w:p w:rsidR="003B1023" w:rsidRPr="00FD19CA" w:rsidRDefault="00D37663" w:rsidP="00410FB1">
      <w:pPr>
        <w:spacing w:line="400" w:lineRule="exact"/>
        <w:rPr>
          <w:rFonts w:ascii="Courier New" w:hAnsi="Courier New" w:cs="Courier New"/>
          <w:b/>
          <w:bCs/>
          <w:color w:val="7F0055"/>
          <w:kern w:val="0"/>
          <w:szCs w:val="21"/>
        </w:rPr>
      </w:pPr>
      <w:proofErr w:type="gramStart"/>
      <w:r w:rsidRPr="00FD19CA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proofErr w:type="gramEnd"/>
      <w:r w:rsidRPr="00FD19CA">
        <w:rPr>
          <w:rFonts w:ascii="Courier New" w:hAnsi="Courier New" w:cs="Courier New"/>
          <w:b/>
          <w:bCs/>
          <w:color w:val="7F0055"/>
          <w:kern w:val="0"/>
          <w:szCs w:val="21"/>
        </w:rPr>
        <w:t xml:space="preserve"> static final</w:t>
      </w:r>
      <w:r w:rsidRPr="00FD19CA">
        <w:rPr>
          <w:rFonts w:ascii="Courier New" w:hAnsi="Courier New" w:cs="Courier New"/>
          <w:bCs/>
          <w:color w:val="7F0055"/>
          <w:kern w:val="0"/>
          <w:szCs w:val="21"/>
        </w:rPr>
        <w:t xml:space="preserve"> </w:t>
      </w:r>
      <w:r w:rsidRPr="00FD19CA">
        <w:rPr>
          <w:rFonts w:ascii="Courier New" w:hAnsi="Courier New" w:cs="Courier New"/>
          <w:bCs/>
          <w:kern w:val="0"/>
          <w:szCs w:val="21"/>
        </w:rPr>
        <w:t>String</w:t>
      </w:r>
      <w:r w:rsidRPr="00FD19CA">
        <w:rPr>
          <w:rFonts w:ascii="Courier New" w:hAnsi="Courier New" w:cs="Courier New" w:hint="eastAsia"/>
          <w:bCs/>
          <w:kern w:val="0"/>
          <w:szCs w:val="21"/>
        </w:rPr>
        <w:t xml:space="preserve"> </w:t>
      </w:r>
      <w:r w:rsidR="003B1023" w:rsidRPr="00FD19CA">
        <w:rPr>
          <w:rFonts w:ascii="Courier New" w:hAnsi="Courier New" w:cs="Courier New" w:hint="eastAsia"/>
          <w:bCs/>
          <w:kern w:val="0"/>
          <w:szCs w:val="21"/>
        </w:rPr>
        <w:t xml:space="preserve"> </w:t>
      </w:r>
      <w:r w:rsidR="003B1023" w:rsidRPr="00FD19CA">
        <w:rPr>
          <w:rFonts w:ascii="Courier New" w:hAnsi="Courier New" w:cs="Courier New"/>
          <w:bCs/>
          <w:kern w:val="0"/>
          <w:szCs w:val="21"/>
        </w:rPr>
        <w:t>DB_CONFIG_FILE_PATH ="</w:t>
      </w:r>
      <w:r w:rsidR="00E11BEE" w:rsidRPr="00FD19CA">
        <w:rPr>
          <w:rFonts w:ascii="Courier New" w:hAnsi="Courier New" w:cs="Courier New" w:hint="eastAsia"/>
          <w:bCs/>
          <w:kern w:val="0"/>
          <w:szCs w:val="21"/>
        </w:rPr>
        <w:t>/</w:t>
      </w:r>
      <w:proofErr w:type="spellStart"/>
      <w:r w:rsidR="00E11BEE" w:rsidRPr="00FD19CA">
        <w:rPr>
          <w:rFonts w:ascii="Courier New" w:hAnsi="Courier New" w:cs="Courier New" w:hint="eastAsia"/>
          <w:bCs/>
          <w:kern w:val="0"/>
          <w:szCs w:val="21"/>
        </w:rPr>
        <w:t>cfg</w:t>
      </w:r>
      <w:proofErr w:type="spellEnd"/>
      <w:r w:rsidR="00E11BEE" w:rsidRPr="00FD19CA">
        <w:rPr>
          <w:rFonts w:ascii="Courier New" w:hAnsi="Courier New" w:cs="Courier New" w:hint="eastAsia"/>
          <w:bCs/>
          <w:kern w:val="0"/>
          <w:szCs w:val="21"/>
        </w:rPr>
        <w:t>/</w:t>
      </w:r>
      <w:proofErr w:type="spellStart"/>
      <w:r w:rsidR="00E11BEE" w:rsidRPr="00FD19CA">
        <w:rPr>
          <w:rFonts w:ascii="Courier New" w:hAnsi="Courier New" w:cs="Courier New" w:hint="eastAsia"/>
          <w:bCs/>
          <w:kern w:val="0"/>
          <w:szCs w:val="21"/>
        </w:rPr>
        <w:t>db.properties</w:t>
      </w:r>
      <w:proofErr w:type="spellEnd"/>
      <w:r w:rsidR="003B1023" w:rsidRPr="00FD19CA">
        <w:rPr>
          <w:rFonts w:ascii="Courier New" w:hAnsi="Courier New" w:cs="Courier New"/>
          <w:bCs/>
          <w:kern w:val="0"/>
          <w:szCs w:val="21"/>
        </w:rPr>
        <w:t>";</w:t>
      </w:r>
    </w:p>
    <w:p w:rsidR="003B1023" w:rsidRPr="009017AE" w:rsidRDefault="003B1023" w:rsidP="00220BB3">
      <w:pPr>
        <w:pStyle w:val="2"/>
        <w:numPr>
          <w:ilvl w:val="1"/>
          <w:numId w:val="15"/>
        </w:numPr>
        <w:spacing w:line="413" w:lineRule="auto"/>
        <w:ind w:left="575" w:hanging="575"/>
        <w:rPr>
          <w:b w:val="0"/>
          <w:bCs w:val="0"/>
          <w:sz w:val="28"/>
          <w:szCs w:val="20"/>
        </w:rPr>
      </w:pPr>
      <w:bookmarkStart w:id="9" w:name="_Toc277253244"/>
      <w:r w:rsidRPr="009017AE">
        <w:rPr>
          <w:b w:val="0"/>
          <w:bCs w:val="0"/>
          <w:sz w:val="28"/>
          <w:szCs w:val="20"/>
        </w:rPr>
        <w:t>参数的命名</w:t>
      </w:r>
      <w:bookmarkEnd w:id="9"/>
      <w:r w:rsidRPr="009017AE">
        <w:rPr>
          <w:b w:val="0"/>
          <w:bCs w:val="0"/>
          <w:sz w:val="28"/>
          <w:szCs w:val="20"/>
        </w:rPr>
        <w:t xml:space="preserve"> </w:t>
      </w:r>
    </w:p>
    <w:p w:rsidR="003B1023" w:rsidRPr="00EA38D7" w:rsidRDefault="003B1023" w:rsidP="00FD19CA">
      <w:pPr>
        <w:spacing w:line="400" w:lineRule="exact"/>
        <w:rPr>
          <w:sz w:val="24"/>
        </w:rPr>
      </w:pPr>
      <w:r w:rsidRPr="00213E34">
        <w:rPr>
          <w:sz w:val="24"/>
        </w:rPr>
        <w:t>参数的名字必须和变量的命名规范一致。</w:t>
      </w:r>
      <w:r w:rsidRPr="00213E34">
        <w:rPr>
          <w:sz w:val="24"/>
        </w:rPr>
        <w:t xml:space="preserve"> </w:t>
      </w:r>
    </w:p>
    <w:p w:rsidR="003B1023" w:rsidRPr="009017AE" w:rsidRDefault="003B1023" w:rsidP="00220BB3">
      <w:pPr>
        <w:pStyle w:val="2"/>
        <w:numPr>
          <w:ilvl w:val="1"/>
          <w:numId w:val="15"/>
        </w:numPr>
        <w:spacing w:line="413" w:lineRule="auto"/>
        <w:ind w:left="575" w:hanging="575"/>
        <w:rPr>
          <w:b w:val="0"/>
          <w:bCs w:val="0"/>
          <w:sz w:val="28"/>
          <w:szCs w:val="20"/>
        </w:rPr>
      </w:pPr>
      <w:bookmarkStart w:id="10" w:name="_Toc277253245"/>
      <w:r w:rsidRPr="009017AE">
        <w:rPr>
          <w:b w:val="0"/>
          <w:bCs w:val="0"/>
          <w:sz w:val="28"/>
          <w:szCs w:val="20"/>
        </w:rPr>
        <w:t>数组的</w:t>
      </w:r>
      <w:r w:rsidR="005860E5" w:rsidRPr="009017AE">
        <w:rPr>
          <w:rFonts w:hint="eastAsia"/>
          <w:b w:val="0"/>
          <w:bCs w:val="0"/>
          <w:sz w:val="28"/>
          <w:szCs w:val="20"/>
        </w:rPr>
        <w:t>定义及</w:t>
      </w:r>
      <w:r w:rsidRPr="009017AE">
        <w:rPr>
          <w:b w:val="0"/>
          <w:bCs w:val="0"/>
          <w:sz w:val="28"/>
          <w:szCs w:val="20"/>
        </w:rPr>
        <w:t>命名</w:t>
      </w:r>
      <w:bookmarkEnd w:id="10"/>
      <w:r w:rsidRPr="009017AE">
        <w:rPr>
          <w:b w:val="0"/>
          <w:bCs w:val="0"/>
          <w:sz w:val="28"/>
          <w:szCs w:val="20"/>
        </w:rPr>
        <w:t xml:space="preserve"> </w:t>
      </w:r>
    </w:p>
    <w:p w:rsidR="003B1023" w:rsidRPr="00213E34" w:rsidRDefault="003B1023" w:rsidP="00FD19CA">
      <w:pPr>
        <w:spacing w:line="400" w:lineRule="exact"/>
        <w:rPr>
          <w:sz w:val="24"/>
        </w:rPr>
      </w:pPr>
      <w:r w:rsidRPr="00213E34">
        <w:rPr>
          <w:sz w:val="24"/>
        </w:rPr>
        <w:t>数组应该总是用下面的方式来命名：</w:t>
      </w:r>
      <w:r w:rsidRPr="00213E34">
        <w:rPr>
          <w:sz w:val="24"/>
        </w:rPr>
        <w:t xml:space="preserve"> </w:t>
      </w:r>
    </w:p>
    <w:p w:rsidR="000F32E2" w:rsidRPr="00FD19CA" w:rsidRDefault="003B1023" w:rsidP="00FD19CA">
      <w:pPr>
        <w:spacing w:line="400" w:lineRule="exact"/>
        <w:ind w:firstLine="420"/>
        <w:rPr>
          <w:rFonts w:ascii="Courier New" w:hAnsi="Courier New" w:cs="Courier New"/>
          <w:bCs/>
          <w:kern w:val="0"/>
          <w:szCs w:val="21"/>
        </w:rPr>
      </w:pPr>
      <w:r w:rsidRPr="00FD19CA">
        <w:rPr>
          <w:rFonts w:ascii="Courier New" w:hAnsi="Courier New" w:cs="Courier New"/>
          <w:bCs/>
          <w:kern w:val="0"/>
          <w:szCs w:val="21"/>
        </w:rPr>
        <w:t>byte[] buffer;</w:t>
      </w:r>
      <w:r w:rsidR="000F32E2" w:rsidRPr="00FD19CA">
        <w:rPr>
          <w:rFonts w:ascii="Courier New" w:hAnsi="Courier New" w:cs="Courier New" w:hint="eastAsia"/>
          <w:bCs/>
          <w:kern w:val="0"/>
          <w:szCs w:val="21"/>
        </w:rPr>
        <w:t xml:space="preserve"> </w:t>
      </w:r>
      <w:r w:rsidR="000F32E2">
        <w:rPr>
          <w:rFonts w:hint="eastAsia"/>
          <w:sz w:val="24"/>
        </w:rPr>
        <w:t xml:space="preserve">  </w:t>
      </w:r>
      <w:r w:rsidRPr="00213E34">
        <w:rPr>
          <w:sz w:val="24"/>
        </w:rPr>
        <w:t>而不是：</w:t>
      </w:r>
      <w:proofErr w:type="gramStart"/>
      <w:r w:rsidRPr="00FD19CA">
        <w:rPr>
          <w:rFonts w:ascii="Courier New" w:hAnsi="Courier New" w:cs="Courier New"/>
          <w:bCs/>
          <w:kern w:val="0"/>
          <w:szCs w:val="21"/>
        </w:rPr>
        <w:t>byte</w:t>
      </w:r>
      <w:proofErr w:type="gramEnd"/>
      <w:r w:rsidRPr="00FD19CA">
        <w:rPr>
          <w:rFonts w:ascii="Courier New" w:hAnsi="Courier New" w:cs="Courier New"/>
          <w:bCs/>
          <w:kern w:val="0"/>
          <w:szCs w:val="21"/>
        </w:rPr>
        <w:t xml:space="preserve"> buffer[];</w:t>
      </w:r>
    </w:p>
    <w:p w:rsidR="003B1023" w:rsidRPr="000F32E2" w:rsidRDefault="003B1023" w:rsidP="00220BB3">
      <w:pPr>
        <w:pStyle w:val="2"/>
        <w:numPr>
          <w:ilvl w:val="1"/>
          <w:numId w:val="15"/>
        </w:numPr>
        <w:spacing w:line="413" w:lineRule="auto"/>
        <w:ind w:left="575" w:hanging="575"/>
        <w:rPr>
          <w:rFonts w:ascii="宋体" w:eastAsia="宋体" w:hAnsi="宋体"/>
          <w:sz w:val="28"/>
        </w:rPr>
      </w:pPr>
      <w:bookmarkStart w:id="11" w:name="_Toc277253246"/>
      <w:r w:rsidRPr="000F32E2">
        <w:rPr>
          <w:rFonts w:ascii="宋体" w:eastAsia="宋体" w:hAnsi="宋体"/>
          <w:sz w:val="28"/>
        </w:rPr>
        <w:t>方法的参数</w:t>
      </w:r>
      <w:bookmarkEnd w:id="11"/>
      <w:r w:rsidRPr="000F32E2">
        <w:rPr>
          <w:rFonts w:ascii="宋体" w:eastAsia="宋体" w:hAnsi="宋体"/>
          <w:sz w:val="28"/>
        </w:rPr>
        <w:t xml:space="preserve"> </w:t>
      </w:r>
    </w:p>
    <w:p w:rsidR="003B1023" w:rsidRPr="00213E34" w:rsidRDefault="003B1023" w:rsidP="00FD19CA">
      <w:pPr>
        <w:spacing w:line="400" w:lineRule="exact"/>
        <w:rPr>
          <w:sz w:val="24"/>
        </w:rPr>
      </w:pPr>
      <w:r w:rsidRPr="00213E34">
        <w:rPr>
          <w:sz w:val="24"/>
        </w:rPr>
        <w:t>使用有意义的参数命名，如果可能的话，使用和</w:t>
      </w:r>
      <w:proofErr w:type="gramStart"/>
      <w:r w:rsidRPr="00213E34">
        <w:rPr>
          <w:sz w:val="24"/>
        </w:rPr>
        <w:t>要</w:t>
      </w:r>
      <w:proofErr w:type="gramEnd"/>
      <w:r w:rsidRPr="00213E34">
        <w:rPr>
          <w:sz w:val="24"/>
        </w:rPr>
        <w:t>赋值的字段一样的名字：</w:t>
      </w:r>
      <w:r w:rsidRPr="00213E34">
        <w:rPr>
          <w:sz w:val="24"/>
        </w:rPr>
        <w:t xml:space="preserve"> </w:t>
      </w:r>
    </w:p>
    <w:p w:rsidR="00AB6BF9" w:rsidRPr="00A508EA" w:rsidRDefault="00993D2B" w:rsidP="00A508EA">
      <w:pPr>
        <w:spacing w:line="400" w:lineRule="exact"/>
        <w:ind w:left="420"/>
        <w:rPr>
          <w:rFonts w:ascii="Courier New" w:hAnsi="Courier New" w:cs="Courier New"/>
          <w:bCs/>
          <w:kern w:val="0"/>
          <w:szCs w:val="21"/>
        </w:rPr>
      </w:pPr>
      <w:proofErr w:type="spellStart"/>
      <w:proofErr w:type="gramStart"/>
      <w:r w:rsidRPr="00A508EA">
        <w:rPr>
          <w:rFonts w:ascii="Courier New" w:hAnsi="Courier New" w:cs="Courier New" w:hint="eastAsia"/>
          <w:bCs/>
          <w:kern w:val="0"/>
          <w:szCs w:val="21"/>
        </w:rPr>
        <w:t>s</w:t>
      </w:r>
      <w:r w:rsidR="003B1023" w:rsidRPr="00A508EA">
        <w:rPr>
          <w:rFonts w:ascii="Courier New" w:hAnsi="Courier New" w:cs="Courier New"/>
          <w:bCs/>
          <w:kern w:val="0"/>
          <w:szCs w:val="21"/>
        </w:rPr>
        <w:t>etCounter</w:t>
      </w:r>
      <w:proofErr w:type="spellEnd"/>
      <w:r w:rsidR="003B1023" w:rsidRPr="00A508EA">
        <w:rPr>
          <w:rFonts w:ascii="Courier New" w:hAnsi="Courier New" w:cs="Courier New"/>
          <w:bCs/>
          <w:kern w:val="0"/>
          <w:szCs w:val="21"/>
        </w:rPr>
        <w:t>(</w:t>
      </w:r>
      <w:proofErr w:type="spellStart"/>
      <w:proofErr w:type="gramEnd"/>
      <w:r w:rsidR="003B1023" w:rsidRPr="00A508EA">
        <w:rPr>
          <w:rFonts w:ascii="Courier New" w:hAnsi="Courier New" w:cs="Courier New"/>
          <w:bCs/>
          <w:kern w:val="0"/>
          <w:szCs w:val="21"/>
        </w:rPr>
        <w:t>int</w:t>
      </w:r>
      <w:proofErr w:type="spellEnd"/>
      <w:r w:rsidR="003B1023" w:rsidRPr="00A508EA">
        <w:rPr>
          <w:rFonts w:ascii="Courier New" w:hAnsi="Courier New" w:cs="Courier New"/>
          <w:bCs/>
          <w:kern w:val="0"/>
          <w:szCs w:val="21"/>
        </w:rPr>
        <w:t xml:space="preserve"> size)</w:t>
      </w:r>
      <w:r w:rsidR="004217C5" w:rsidRPr="00A508EA">
        <w:rPr>
          <w:rFonts w:ascii="Courier New" w:hAnsi="Courier New" w:cs="Courier New" w:hint="eastAsia"/>
          <w:bCs/>
          <w:kern w:val="0"/>
          <w:szCs w:val="21"/>
        </w:rPr>
        <w:t xml:space="preserve"> </w:t>
      </w:r>
      <w:r w:rsidR="003B1023" w:rsidRPr="00A508EA">
        <w:rPr>
          <w:rFonts w:ascii="Courier New" w:hAnsi="Courier New" w:cs="Courier New"/>
          <w:bCs/>
          <w:kern w:val="0"/>
          <w:szCs w:val="21"/>
        </w:rPr>
        <w:t>{</w:t>
      </w:r>
    </w:p>
    <w:p w:rsidR="003B1023" w:rsidRPr="00A508EA" w:rsidRDefault="003B1023" w:rsidP="00A508EA">
      <w:pPr>
        <w:spacing w:line="400" w:lineRule="exact"/>
        <w:ind w:left="420" w:firstLine="420"/>
        <w:rPr>
          <w:rFonts w:ascii="Courier New" w:hAnsi="Courier New" w:cs="Courier New"/>
          <w:bCs/>
          <w:kern w:val="0"/>
          <w:szCs w:val="21"/>
        </w:rPr>
      </w:pPr>
      <w:proofErr w:type="spellStart"/>
      <w:r w:rsidRPr="00A508EA">
        <w:rPr>
          <w:rFonts w:ascii="Courier New" w:hAnsi="Courier New" w:cs="Courier New"/>
          <w:bCs/>
          <w:kern w:val="0"/>
          <w:szCs w:val="21"/>
        </w:rPr>
        <w:t>this.size</w:t>
      </w:r>
      <w:proofErr w:type="spellEnd"/>
      <w:r w:rsidRPr="00A508EA">
        <w:rPr>
          <w:rFonts w:ascii="Courier New" w:hAnsi="Courier New" w:cs="Courier New"/>
          <w:bCs/>
          <w:kern w:val="0"/>
          <w:szCs w:val="21"/>
        </w:rPr>
        <w:t xml:space="preserve"> = size;</w:t>
      </w:r>
    </w:p>
    <w:p w:rsidR="003B1023" w:rsidRPr="00A508EA" w:rsidRDefault="003B1023" w:rsidP="00A508EA">
      <w:pPr>
        <w:spacing w:line="400" w:lineRule="exact"/>
        <w:ind w:firstLine="420"/>
        <w:rPr>
          <w:rFonts w:ascii="Courier New" w:hAnsi="Courier New" w:cs="Courier New"/>
          <w:bCs/>
          <w:kern w:val="0"/>
          <w:szCs w:val="21"/>
        </w:rPr>
      </w:pPr>
      <w:r w:rsidRPr="00A508EA">
        <w:rPr>
          <w:rFonts w:ascii="Courier New" w:hAnsi="Courier New" w:cs="Courier New"/>
          <w:bCs/>
          <w:kern w:val="0"/>
          <w:szCs w:val="21"/>
        </w:rPr>
        <w:t>}</w:t>
      </w:r>
    </w:p>
    <w:p w:rsidR="00E30172" w:rsidRPr="009017AE" w:rsidRDefault="00E30172" w:rsidP="00220BB3">
      <w:pPr>
        <w:pStyle w:val="2"/>
        <w:numPr>
          <w:ilvl w:val="1"/>
          <w:numId w:val="15"/>
        </w:numPr>
        <w:spacing w:line="413" w:lineRule="auto"/>
        <w:ind w:left="575" w:hanging="575"/>
        <w:rPr>
          <w:rFonts w:ascii="宋体" w:eastAsia="宋体" w:hAnsi="宋体"/>
          <w:sz w:val="28"/>
        </w:rPr>
      </w:pPr>
      <w:bookmarkStart w:id="12" w:name="_Toc277253247"/>
      <w:r w:rsidRPr="009017AE">
        <w:rPr>
          <w:rFonts w:ascii="宋体" w:eastAsia="宋体" w:hAnsi="宋体" w:hint="eastAsia"/>
          <w:sz w:val="28"/>
        </w:rPr>
        <w:lastRenderedPageBreak/>
        <w:t>内部循环变量的命名</w:t>
      </w:r>
      <w:bookmarkEnd w:id="12"/>
    </w:p>
    <w:p w:rsidR="00E30172" w:rsidRPr="00E30172" w:rsidRDefault="009E653B" w:rsidP="00220BB3">
      <w:pPr>
        <w:numPr>
          <w:ilvl w:val="0"/>
          <w:numId w:val="12"/>
        </w:numPr>
        <w:spacing w:line="400" w:lineRule="exact"/>
        <w:rPr>
          <w:sz w:val="24"/>
        </w:rPr>
      </w:pPr>
      <w:r>
        <w:rPr>
          <w:rFonts w:hint="eastAsia"/>
          <w:sz w:val="24"/>
        </w:rPr>
        <w:t>规定的</w:t>
      </w:r>
      <w:r w:rsidR="00E30172" w:rsidRPr="00E30172">
        <w:rPr>
          <w:rFonts w:hint="eastAsia"/>
          <w:sz w:val="24"/>
        </w:rPr>
        <w:t>变量命名</w:t>
      </w:r>
      <w:r>
        <w:rPr>
          <w:rFonts w:hint="eastAsia"/>
          <w:sz w:val="24"/>
        </w:rPr>
        <w:t>：</w:t>
      </w:r>
      <w:r>
        <w:rPr>
          <w:sz w:val="24"/>
        </w:rPr>
        <w:t>i,</w:t>
      </w:r>
      <w:r w:rsidR="00CB4F0E">
        <w:rPr>
          <w:rFonts w:hint="eastAsia"/>
          <w:sz w:val="24"/>
        </w:rPr>
        <w:t xml:space="preserve"> </w:t>
      </w:r>
      <w:r>
        <w:rPr>
          <w:sz w:val="24"/>
        </w:rPr>
        <w:t>j,</w:t>
      </w:r>
      <w:r w:rsidR="00CB4F0E">
        <w:rPr>
          <w:rFonts w:hint="eastAsia"/>
          <w:sz w:val="24"/>
        </w:rPr>
        <w:t xml:space="preserve"> </w:t>
      </w:r>
      <w:r>
        <w:rPr>
          <w:sz w:val="24"/>
        </w:rPr>
        <w:t>k,</w:t>
      </w:r>
      <w:r w:rsidR="00CB4F0E">
        <w:rPr>
          <w:rFonts w:hint="eastAsia"/>
          <w:sz w:val="24"/>
        </w:rPr>
        <w:t xml:space="preserve"> </w:t>
      </w:r>
      <w:r>
        <w:rPr>
          <w:sz w:val="24"/>
        </w:rPr>
        <w:t>m,</w:t>
      </w:r>
      <w:r w:rsidR="00CB4F0E">
        <w:rPr>
          <w:rFonts w:hint="eastAsia"/>
          <w:sz w:val="24"/>
        </w:rPr>
        <w:t xml:space="preserve"> </w:t>
      </w:r>
      <w:r>
        <w:rPr>
          <w:sz w:val="24"/>
        </w:rPr>
        <w:t>n;</w:t>
      </w:r>
    </w:p>
    <w:p w:rsidR="00154C30" w:rsidRDefault="00325617" w:rsidP="00325617">
      <w:pPr>
        <w:numPr>
          <w:ilvl w:val="0"/>
          <w:numId w:val="12"/>
        </w:numPr>
        <w:spacing w:line="400" w:lineRule="exact"/>
        <w:rPr>
          <w:sz w:val="24"/>
        </w:rPr>
      </w:pPr>
      <w:r>
        <w:rPr>
          <w:rFonts w:hint="eastAsia"/>
          <w:sz w:val="24"/>
        </w:rPr>
        <w:t>长度使用</w:t>
      </w:r>
      <w:r>
        <w:rPr>
          <w:rFonts w:hint="eastAsia"/>
          <w:sz w:val="24"/>
        </w:rPr>
        <w:t>Size</w:t>
      </w:r>
      <w:r w:rsidR="00154C30">
        <w:rPr>
          <w:rFonts w:hint="eastAsia"/>
          <w:sz w:val="24"/>
        </w:rPr>
        <w:t>；</w:t>
      </w:r>
    </w:p>
    <w:p w:rsidR="00F07AF3" w:rsidRDefault="00F07AF3" w:rsidP="00F07AF3">
      <w:pPr>
        <w:spacing w:line="400" w:lineRule="exact"/>
        <w:ind w:left="420"/>
        <w:rPr>
          <w:sz w:val="24"/>
        </w:rPr>
      </w:pPr>
      <w:r>
        <w:rPr>
          <w:rFonts w:hint="eastAsia"/>
          <w:sz w:val="24"/>
        </w:rPr>
        <w:t>例如：</w:t>
      </w:r>
    </w:p>
    <w:p w:rsidR="00F07AF3" w:rsidRPr="00F07AF3" w:rsidRDefault="00F07AF3" w:rsidP="00F07AF3">
      <w:pPr>
        <w:spacing w:line="400" w:lineRule="exact"/>
        <w:ind w:firstLine="420"/>
        <w:rPr>
          <w:rFonts w:ascii="Courier New" w:hAnsi="Courier New" w:cs="Courier New"/>
          <w:bCs/>
          <w:kern w:val="0"/>
          <w:szCs w:val="21"/>
        </w:rPr>
      </w:pPr>
      <w:proofErr w:type="gramStart"/>
      <w:r w:rsidRPr="00F07AF3">
        <w:rPr>
          <w:rFonts w:ascii="Courier New" w:hAnsi="Courier New" w:cs="Courier New" w:hint="eastAsia"/>
          <w:b/>
          <w:bCs/>
          <w:color w:val="7F0055"/>
          <w:kern w:val="0"/>
          <w:szCs w:val="21"/>
        </w:rPr>
        <w:t>for</w:t>
      </w:r>
      <w:proofErr w:type="gramEnd"/>
      <w:r w:rsidRPr="00F07AF3">
        <w:rPr>
          <w:rFonts w:ascii="Courier New" w:hAnsi="Courier New" w:cs="Courier New" w:hint="eastAsia"/>
          <w:bCs/>
          <w:kern w:val="0"/>
          <w:szCs w:val="21"/>
        </w:rPr>
        <w:t xml:space="preserve"> (</w:t>
      </w:r>
      <w:proofErr w:type="spellStart"/>
      <w:r w:rsidRPr="00F07AF3">
        <w:rPr>
          <w:rFonts w:ascii="Courier New" w:hAnsi="Courier New" w:cs="Courier New" w:hint="eastAsia"/>
          <w:b/>
          <w:bCs/>
          <w:color w:val="7F0055"/>
          <w:kern w:val="0"/>
          <w:szCs w:val="21"/>
        </w:rPr>
        <w:t>int</w:t>
      </w:r>
      <w:proofErr w:type="spellEnd"/>
      <w:r w:rsidRPr="00F07AF3">
        <w:rPr>
          <w:rFonts w:ascii="Courier New" w:hAnsi="Courier New" w:cs="Courier New" w:hint="eastAsia"/>
          <w:bCs/>
          <w:kern w:val="0"/>
          <w:szCs w:val="21"/>
        </w:rPr>
        <w:t xml:space="preserve"> </w:t>
      </w:r>
      <w:proofErr w:type="spellStart"/>
      <w:r w:rsidRPr="00F07AF3">
        <w:rPr>
          <w:rFonts w:ascii="Courier New" w:hAnsi="Courier New" w:cs="Courier New" w:hint="eastAsia"/>
          <w:bCs/>
          <w:kern w:val="0"/>
          <w:szCs w:val="21"/>
        </w:rPr>
        <w:t>i</w:t>
      </w:r>
      <w:proofErr w:type="spellEnd"/>
      <w:r w:rsidRPr="00F07AF3">
        <w:rPr>
          <w:rFonts w:ascii="Courier New" w:hAnsi="Courier New" w:cs="Courier New" w:hint="eastAsia"/>
          <w:bCs/>
          <w:kern w:val="0"/>
          <w:szCs w:val="21"/>
        </w:rPr>
        <w:t xml:space="preserve">=1; </w:t>
      </w:r>
      <w:proofErr w:type="spellStart"/>
      <w:r w:rsidRPr="00F07AF3">
        <w:rPr>
          <w:rFonts w:ascii="Courier New" w:hAnsi="Courier New" w:cs="Courier New" w:hint="eastAsia"/>
          <w:bCs/>
          <w:kern w:val="0"/>
          <w:szCs w:val="21"/>
        </w:rPr>
        <w:t>i</w:t>
      </w:r>
      <w:proofErr w:type="spellEnd"/>
      <w:r w:rsidRPr="00F07AF3">
        <w:rPr>
          <w:rFonts w:ascii="Courier New" w:hAnsi="Courier New" w:cs="Courier New" w:hint="eastAsia"/>
          <w:bCs/>
          <w:kern w:val="0"/>
          <w:szCs w:val="21"/>
        </w:rPr>
        <w:t xml:space="preserve">&lt;10; </w:t>
      </w:r>
      <w:proofErr w:type="spellStart"/>
      <w:r w:rsidRPr="00F07AF3">
        <w:rPr>
          <w:rFonts w:ascii="Courier New" w:hAnsi="Courier New" w:cs="Courier New" w:hint="eastAsia"/>
          <w:bCs/>
          <w:kern w:val="0"/>
          <w:szCs w:val="21"/>
        </w:rPr>
        <w:t>i</w:t>
      </w:r>
      <w:proofErr w:type="spellEnd"/>
      <w:r w:rsidRPr="00F07AF3">
        <w:rPr>
          <w:rFonts w:ascii="Courier New" w:hAnsi="Courier New" w:cs="Courier New" w:hint="eastAsia"/>
          <w:bCs/>
          <w:kern w:val="0"/>
          <w:szCs w:val="21"/>
        </w:rPr>
        <w:t>++){ }</w:t>
      </w:r>
    </w:p>
    <w:p w:rsidR="00F07AF3" w:rsidRPr="00F07AF3" w:rsidRDefault="00F07AF3" w:rsidP="00F07AF3">
      <w:pPr>
        <w:spacing w:line="400" w:lineRule="exact"/>
        <w:ind w:firstLine="420"/>
        <w:rPr>
          <w:rFonts w:ascii="Courier New" w:hAnsi="Courier New" w:cs="Courier New"/>
          <w:bCs/>
          <w:kern w:val="0"/>
          <w:szCs w:val="21"/>
        </w:rPr>
      </w:pPr>
      <w:proofErr w:type="gramStart"/>
      <w:r w:rsidRPr="00F07AF3">
        <w:rPr>
          <w:rFonts w:ascii="Courier New" w:hAnsi="Courier New" w:cs="Courier New" w:hint="eastAsia"/>
          <w:b/>
          <w:bCs/>
          <w:color w:val="7F0055"/>
          <w:kern w:val="0"/>
          <w:szCs w:val="21"/>
        </w:rPr>
        <w:t>for</w:t>
      </w:r>
      <w:proofErr w:type="gramEnd"/>
      <w:r w:rsidRPr="00F07AF3">
        <w:rPr>
          <w:rFonts w:ascii="Courier New" w:hAnsi="Courier New" w:cs="Courier New" w:hint="eastAsia"/>
          <w:bCs/>
          <w:kern w:val="0"/>
          <w:szCs w:val="21"/>
        </w:rPr>
        <w:t xml:space="preserve"> (</w:t>
      </w:r>
      <w:proofErr w:type="spellStart"/>
      <w:r w:rsidRPr="00F07AF3">
        <w:rPr>
          <w:rFonts w:ascii="Courier New" w:hAnsi="Courier New" w:cs="Courier New" w:hint="eastAsia"/>
          <w:bCs/>
          <w:kern w:val="0"/>
          <w:szCs w:val="21"/>
        </w:rPr>
        <w:t>int</w:t>
      </w:r>
      <w:proofErr w:type="spellEnd"/>
      <w:r w:rsidRPr="00F07AF3">
        <w:rPr>
          <w:rFonts w:ascii="Courier New" w:hAnsi="Courier New" w:cs="Courier New" w:hint="eastAsia"/>
          <w:bCs/>
          <w:kern w:val="0"/>
          <w:szCs w:val="21"/>
        </w:rPr>
        <w:t xml:space="preserve"> </w:t>
      </w:r>
      <w:proofErr w:type="spellStart"/>
      <w:r w:rsidRPr="00F07AF3">
        <w:rPr>
          <w:rFonts w:ascii="Courier New" w:hAnsi="Courier New" w:cs="Courier New" w:hint="eastAsia"/>
          <w:bCs/>
          <w:kern w:val="0"/>
          <w:szCs w:val="21"/>
        </w:rPr>
        <w:t>i</w:t>
      </w:r>
      <w:proofErr w:type="spellEnd"/>
      <w:r w:rsidRPr="00F07AF3">
        <w:rPr>
          <w:rFonts w:ascii="Courier New" w:hAnsi="Courier New" w:cs="Courier New" w:hint="eastAsia"/>
          <w:bCs/>
          <w:kern w:val="0"/>
          <w:szCs w:val="21"/>
        </w:rPr>
        <w:t>=1,size=</w:t>
      </w:r>
      <w:proofErr w:type="spellStart"/>
      <w:r w:rsidRPr="00F07AF3">
        <w:rPr>
          <w:rFonts w:ascii="Courier New" w:hAnsi="Courier New" w:cs="Courier New" w:hint="eastAsia"/>
          <w:bCs/>
          <w:kern w:val="0"/>
          <w:szCs w:val="21"/>
        </w:rPr>
        <w:t>array.size</w:t>
      </w:r>
      <w:proofErr w:type="spellEnd"/>
      <w:r w:rsidRPr="00F07AF3">
        <w:rPr>
          <w:rFonts w:ascii="Courier New" w:hAnsi="Courier New" w:cs="Courier New" w:hint="eastAsia"/>
          <w:bCs/>
          <w:kern w:val="0"/>
          <w:szCs w:val="21"/>
        </w:rPr>
        <w:t>();</w:t>
      </w:r>
      <w:proofErr w:type="spellStart"/>
      <w:r w:rsidRPr="00F07AF3">
        <w:rPr>
          <w:rFonts w:ascii="Courier New" w:hAnsi="Courier New" w:cs="Courier New" w:hint="eastAsia"/>
          <w:bCs/>
          <w:kern w:val="0"/>
          <w:szCs w:val="21"/>
        </w:rPr>
        <w:t>i</w:t>
      </w:r>
      <w:proofErr w:type="spellEnd"/>
      <w:r w:rsidRPr="00F07AF3">
        <w:rPr>
          <w:rFonts w:ascii="Courier New" w:hAnsi="Courier New" w:cs="Courier New" w:hint="eastAsia"/>
          <w:bCs/>
          <w:kern w:val="0"/>
          <w:szCs w:val="21"/>
        </w:rPr>
        <w:t>&lt;</w:t>
      </w:r>
      <w:proofErr w:type="spellStart"/>
      <w:r w:rsidRPr="00F07AF3">
        <w:rPr>
          <w:rFonts w:ascii="Courier New" w:hAnsi="Courier New" w:cs="Courier New" w:hint="eastAsia"/>
          <w:bCs/>
          <w:kern w:val="0"/>
          <w:szCs w:val="21"/>
        </w:rPr>
        <w:t>size;i</w:t>
      </w:r>
      <w:proofErr w:type="spellEnd"/>
      <w:r w:rsidRPr="00F07AF3">
        <w:rPr>
          <w:rFonts w:ascii="Courier New" w:hAnsi="Courier New" w:cs="Courier New" w:hint="eastAsia"/>
          <w:bCs/>
          <w:kern w:val="0"/>
          <w:szCs w:val="21"/>
        </w:rPr>
        <w:t>++){</w:t>
      </w:r>
      <w:r>
        <w:rPr>
          <w:rFonts w:ascii="Courier New" w:hAnsi="Courier New" w:cs="Courier New" w:hint="eastAsia"/>
          <w:bCs/>
          <w:kern w:val="0"/>
          <w:szCs w:val="21"/>
        </w:rPr>
        <w:t xml:space="preserve"> </w:t>
      </w:r>
      <w:r w:rsidRPr="00F07AF3">
        <w:rPr>
          <w:rFonts w:ascii="Courier New" w:hAnsi="Courier New" w:cs="Courier New" w:hint="eastAsia"/>
          <w:bCs/>
          <w:kern w:val="0"/>
          <w:szCs w:val="21"/>
        </w:rPr>
        <w:t>}</w:t>
      </w:r>
    </w:p>
    <w:p w:rsidR="00911254" w:rsidRPr="00911254" w:rsidRDefault="00741D2F" w:rsidP="00220BB3">
      <w:pPr>
        <w:pStyle w:val="2"/>
        <w:numPr>
          <w:ilvl w:val="1"/>
          <w:numId w:val="15"/>
        </w:numPr>
        <w:spacing w:line="413" w:lineRule="auto"/>
        <w:ind w:left="575" w:hanging="575"/>
        <w:rPr>
          <w:rFonts w:ascii="宋体" w:eastAsia="宋体" w:hAnsi="宋体"/>
          <w:sz w:val="28"/>
        </w:rPr>
      </w:pPr>
      <w:bookmarkStart w:id="13" w:name="_Toc277253248"/>
      <w:r w:rsidRPr="009017AE">
        <w:rPr>
          <w:rFonts w:ascii="宋体" w:eastAsia="宋体" w:hAnsi="宋体" w:hint="eastAsia"/>
          <w:sz w:val="28"/>
        </w:rPr>
        <w:t>J</w:t>
      </w:r>
      <w:r w:rsidR="00664FEF" w:rsidRPr="009017AE">
        <w:rPr>
          <w:rFonts w:ascii="宋体" w:eastAsia="宋体" w:hAnsi="宋体" w:hint="eastAsia"/>
          <w:sz w:val="28"/>
        </w:rPr>
        <w:t>avaBean规范</w:t>
      </w:r>
      <w:bookmarkEnd w:id="13"/>
    </w:p>
    <w:p w:rsidR="00911254" w:rsidRPr="00911254" w:rsidRDefault="00911254" w:rsidP="00220BB3">
      <w:pPr>
        <w:numPr>
          <w:ilvl w:val="0"/>
          <w:numId w:val="11"/>
        </w:numPr>
        <w:spacing w:line="400" w:lineRule="exact"/>
        <w:rPr>
          <w:sz w:val="24"/>
        </w:rPr>
      </w:pPr>
      <w:r w:rsidRPr="00911254">
        <w:rPr>
          <w:sz w:val="24"/>
        </w:rPr>
        <w:t>一个</w:t>
      </w:r>
      <w:r w:rsidR="0006102C">
        <w:rPr>
          <w:rFonts w:hint="eastAsia"/>
          <w:sz w:val="24"/>
        </w:rPr>
        <w:t>J</w:t>
      </w:r>
      <w:r w:rsidRPr="00911254">
        <w:rPr>
          <w:sz w:val="24"/>
        </w:rPr>
        <w:t>avaBean</w:t>
      </w:r>
      <w:r w:rsidRPr="00911254">
        <w:rPr>
          <w:sz w:val="24"/>
        </w:rPr>
        <w:t>类必须是一个公共类，类</w:t>
      </w:r>
      <w:r w:rsidR="0006102C">
        <w:rPr>
          <w:rFonts w:hint="eastAsia"/>
          <w:sz w:val="24"/>
        </w:rPr>
        <w:t>修饰符</w:t>
      </w:r>
      <w:proofErr w:type="gramStart"/>
      <w:r w:rsidR="0006102C">
        <w:rPr>
          <w:rFonts w:hint="eastAsia"/>
          <w:sz w:val="24"/>
        </w:rPr>
        <w:t>须</w:t>
      </w:r>
      <w:r w:rsidRPr="00911254">
        <w:rPr>
          <w:sz w:val="24"/>
        </w:rPr>
        <w:t>设置</w:t>
      </w:r>
      <w:proofErr w:type="gramEnd"/>
      <w:r w:rsidRPr="00911254">
        <w:rPr>
          <w:sz w:val="24"/>
        </w:rPr>
        <w:t>为</w:t>
      </w:r>
      <w:r w:rsidRPr="00911254">
        <w:rPr>
          <w:sz w:val="24"/>
        </w:rPr>
        <w:t>public</w:t>
      </w:r>
      <w:r>
        <w:rPr>
          <w:rFonts w:hint="eastAsia"/>
          <w:sz w:val="24"/>
        </w:rPr>
        <w:t>；</w:t>
      </w:r>
    </w:p>
    <w:p w:rsidR="00911254" w:rsidRPr="00911254" w:rsidRDefault="00911254" w:rsidP="00CB4F0E">
      <w:pPr>
        <w:numPr>
          <w:ilvl w:val="0"/>
          <w:numId w:val="11"/>
        </w:numPr>
        <w:tabs>
          <w:tab w:val="clear" w:pos="420"/>
        </w:tabs>
        <w:spacing w:line="400" w:lineRule="exact"/>
        <w:rPr>
          <w:sz w:val="24"/>
        </w:rPr>
      </w:pPr>
      <w:r w:rsidRPr="00911254">
        <w:rPr>
          <w:sz w:val="24"/>
        </w:rPr>
        <w:t>一个</w:t>
      </w:r>
      <w:r w:rsidR="0006102C">
        <w:rPr>
          <w:rFonts w:hint="eastAsia"/>
          <w:sz w:val="24"/>
        </w:rPr>
        <w:t>J</w:t>
      </w:r>
      <w:r w:rsidRPr="00911254">
        <w:rPr>
          <w:sz w:val="24"/>
        </w:rPr>
        <w:t>avaBean</w:t>
      </w:r>
      <w:r w:rsidRPr="00911254">
        <w:rPr>
          <w:sz w:val="24"/>
        </w:rPr>
        <w:t>类必须有一个空的构造函数</w:t>
      </w:r>
      <w:r>
        <w:rPr>
          <w:rFonts w:hint="eastAsia"/>
          <w:sz w:val="24"/>
        </w:rPr>
        <w:t>，</w:t>
      </w:r>
      <w:r w:rsidRPr="00911254">
        <w:rPr>
          <w:sz w:val="24"/>
        </w:rPr>
        <w:t>必须有一个不带有参数的公用构造器。此构</w:t>
      </w:r>
      <w:r>
        <w:rPr>
          <w:sz w:val="24"/>
        </w:rPr>
        <w:t>造器也应该通过调用各个特性的设置方法来设置特性的缺省值</w:t>
      </w:r>
      <w:r>
        <w:rPr>
          <w:rFonts w:hint="eastAsia"/>
          <w:sz w:val="24"/>
        </w:rPr>
        <w:t>；</w:t>
      </w:r>
    </w:p>
    <w:p w:rsidR="00911254" w:rsidRPr="00911254" w:rsidRDefault="00911254" w:rsidP="00220BB3">
      <w:pPr>
        <w:numPr>
          <w:ilvl w:val="0"/>
          <w:numId w:val="11"/>
        </w:numPr>
        <w:spacing w:line="400" w:lineRule="exact"/>
        <w:rPr>
          <w:sz w:val="24"/>
        </w:rPr>
      </w:pPr>
      <w:r w:rsidRPr="00911254">
        <w:rPr>
          <w:sz w:val="24"/>
        </w:rPr>
        <w:t>一个</w:t>
      </w:r>
      <w:proofErr w:type="spellStart"/>
      <w:r w:rsidR="003E3827">
        <w:rPr>
          <w:rFonts w:hint="eastAsia"/>
          <w:sz w:val="24"/>
        </w:rPr>
        <w:t>J</w:t>
      </w:r>
      <w:r w:rsidRPr="00911254">
        <w:rPr>
          <w:sz w:val="24"/>
        </w:rPr>
        <w:t>avaBean</w:t>
      </w:r>
      <w:proofErr w:type="spellEnd"/>
      <w:r w:rsidRPr="00911254">
        <w:rPr>
          <w:sz w:val="24"/>
        </w:rPr>
        <w:t>类不应有公共实例变量，类变量都为</w:t>
      </w:r>
      <w:r w:rsidRPr="00911254">
        <w:rPr>
          <w:sz w:val="24"/>
        </w:rPr>
        <w:t>private</w:t>
      </w:r>
      <w:r w:rsidR="002C566B">
        <w:rPr>
          <w:rFonts w:hint="eastAsia"/>
          <w:sz w:val="24"/>
        </w:rPr>
        <w:t>或</w:t>
      </w:r>
      <w:r w:rsidR="002C566B">
        <w:rPr>
          <w:rFonts w:hint="eastAsia"/>
          <w:sz w:val="24"/>
        </w:rPr>
        <w:t>protected</w:t>
      </w:r>
      <w:r w:rsidR="00B60294">
        <w:rPr>
          <w:rFonts w:hint="eastAsia"/>
          <w:sz w:val="24"/>
        </w:rPr>
        <w:t>，变量</w:t>
      </w:r>
      <w:r w:rsidRPr="00911254">
        <w:rPr>
          <w:rFonts w:hint="eastAsia"/>
          <w:sz w:val="24"/>
        </w:rPr>
        <w:t>命名</w:t>
      </w:r>
      <w:r w:rsidR="00B60294">
        <w:rPr>
          <w:rFonts w:hint="eastAsia"/>
          <w:sz w:val="24"/>
        </w:rPr>
        <w:t>规范</w:t>
      </w:r>
      <w:proofErr w:type="gramStart"/>
      <w:r w:rsidR="00B60294">
        <w:rPr>
          <w:rFonts w:hint="eastAsia"/>
          <w:sz w:val="24"/>
        </w:rPr>
        <w:t>遵</w:t>
      </w:r>
      <w:proofErr w:type="gramEnd"/>
      <w:r w:rsidR="00B60294">
        <w:rPr>
          <w:rFonts w:hint="eastAsia"/>
          <w:sz w:val="24"/>
        </w:rPr>
        <w:t>上</w:t>
      </w:r>
      <w:r>
        <w:rPr>
          <w:rFonts w:hint="eastAsia"/>
          <w:sz w:val="24"/>
        </w:rPr>
        <w:t>；</w:t>
      </w:r>
    </w:p>
    <w:p w:rsidR="00664FEF" w:rsidRPr="009017AE" w:rsidRDefault="00911254" w:rsidP="00220BB3">
      <w:pPr>
        <w:numPr>
          <w:ilvl w:val="0"/>
          <w:numId w:val="11"/>
        </w:numPr>
        <w:spacing w:line="400" w:lineRule="exact"/>
        <w:rPr>
          <w:sz w:val="24"/>
        </w:rPr>
      </w:pPr>
      <w:proofErr w:type="gramStart"/>
      <w:r w:rsidRPr="00911254">
        <w:rPr>
          <w:sz w:val="24"/>
        </w:rPr>
        <w:t>持有值</w:t>
      </w:r>
      <w:proofErr w:type="gramEnd"/>
      <w:r w:rsidRPr="00911254">
        <w:rPr>
          <w:sz w:val="24"/>
        </w:rPr>
        <w:t>应该通过一组存取方法（</w:t>
      </w:r>
      <w:proofErr w:type="spellStart"/>
      <w:r w:rsidRPr="00911254">
        <w:rPr>
          <w:sz w:val="24"/>
        </w:rPr>
        <w:t>get</w:t>
      </w:r>
      <w:r w:rsidR="0006102C">
        <w:rPr>
          <w:rFonts w:hint="eastAsia"/>
          <w:sz w:val="24"/>
        </w:rPr>
        <w:t>Property</w:t>
      </w:r>
      <w:proofErr w:type="spellEnd"/>
      <w:r w:rsidRPr="00911254">
        <w:rPr>
          <w:sz w:val="24"/>
        </w:rPr>
        <w:t>和</w:t>
      </w:r>
      <w:proofErr w:type="spellStart"/>
      <w:r w:rsidRPr="00911254">
        <w:rPr>
          <w:sz w:val="24"/>
        </w:rPr>
        <w:t>set</w:t>
      </w:r>
      <w:r w:rsidR="0006102C">
        <w:rPr>
          <w:rFonts w:hint="eastAsia"/>
          <w:sz w:val="24"/>
        </w:rPr>
        <w:t>Property</w:t>
      </w:r>
      <w:proofErr w:type="spellEnd"/>
      <w:r w:rsidRPr="00911254">
        <w:rPr>
          <w:sz w:val="24"/>
        </w:rPr>
        <w:t>）来访问</w:t>
      </w:r>
      <w:r>
        <w:rPr>
          <w:rFonts w:hint="eastAsia"/>
          <w:sz w:val="24"/>
        </w:rPr>
        <w:t>，</w:t>
      </w:r>
      <w:r>
        <w:rPr>
          <w:sz w:val="24"/>
        </w:rPr>
        <w:t>对于</w:t>
      </w:r>
      <w:r w:rsidRPr="00911254">
        <w:rPr>
          <w:sz w:val="24"/>
        </w:rPr>
        <w:t>需要的每个</w:t>
      </w:r>
      <w:r>
        <w:rPr>
          <w:sz w:val="24"/>
        </w:rPr>
        <w:t>特性，</w:t>
      </w:r>
      <w:r w:rsidRPr="00911254">
        <w:rPr>
          <w:sz w:val="24"/>
        </w:rPr>
        <w:t>应该有一个带有匹配公用</w:t>
      </w:r>
      <w:r w:rsidRPr="00911254">
        <w:rPr>
          <w:sz w:val="24"/>
        </w:rPr>
        <w:t xml:space="preserve">getter </w:t>
      </w:r>
      <w:r w:rsidRPr="00911254">
        <w:rPr>
          <w:sz w:val="24"/>
        </w:rPr>
        <w:t>和</w:t>
      </w:r>
      <w:r w:rsidRPr="00911254">
        <w:rPr>
          <w:sz w:val="24"/>
        </w:rPr>
        <w:t xml:space="preserve">setter </w:t>
      </w:r>
      <w:r w:rsidRPr="00911254">
        <w:rPr>
          <w:sz w:val="24"/>
        </w:rPr>
        <w:t>方法的专用实例变量。</w:t>
      </w:r>
    </w:p>
    <w:p w:rsidR="003B1023" w:rsidRPr="00E543EF" w:rsidRDefault="00FA366D" w:rsidP="00E543EF">
      <w:pPr>
        <w:pStyle w:val="1"/>
        <w:numPr>
          <w:ilvl w:val="0"/>
          <w:numId w:val="1"/>
        </w:numPr>
        <w:spacing w:line="576" w:lineRule="auto"/>
        <w:ind w:left="432" w:hanging="432"/>
        <w:rPr>
          <w:bCs w:val="0"/>
          <w:sz w:val="32"/>
          <w:szCs w:val="32"/>
        </w:rPr>
      </w:pPr>
      <w:bookmarkStart w:id="14" w:name="_Toc277253249"/>
      <w:r>
        <w:rPr>
          <w:rFonts w:hint="eastAsia"/>
          <w:bCs w:val="0"/>
          <w:sz w:val="32"/>
          <w:szCs w:val="32"/>
        </w:rPr>
        <w:t>J</w:t>
      </w:r>
      <w:r w:rsidR="0016436B" w:rsidRPr="00E543EF">
        <w:rPr>
          <w:rFonts w:hint="eastAsia"/>
          <w:bCs w:val="0"/>
          <w:sz w:val="32"/>
          <w:szCs w:val="32"/>
        </w:rPr>
        <w:t>ava</w:t>
      </w:r>
      <w:r w:rsidR="003B1023" w:rsidRPr="00E543EF">
        <w:rPr>
          <w:bCs w:val="0"/>
          <w:sz w:val="32"/>
          <w:szCs w:val="32"/>
        </w:rPr>
        <w:t>注释规范</w:t>
      </w:r>
      <w:bookmarkEnd w:id="14"/>
    </w:p>
    <w:p w:rsidR="00EC7804" w:rsidRPr="00EC7804" w:rsidRDefault="00EC7804" w:rsidP="00220BB3">
      <w:pPr>
        <w:pStyle w:val="ab"/>
        <w:keepNext/>
        <w:keepLines/>
        <w:numPr>
          <w:ilvl w:val="0"/>
          <w:numId w:val="14"/>
        </w:numPr>
        <w:spacing w:before="260" w:after="260" w:line="413" w:lineRule="auto"/>
        <w:ind w:firstLineChars="0"/>
        <w:outlineLvl w:val="1"/>
        <w:rPr>
          <w:b/>
          <w:bCs/>
          <w:vanish/>
          <w:sz w:val="28"/>
          <w:szCs w:val="32"/>
        </w:rPr>
      </w:pPr>
      <w:bookmarkStart w:id="15" w:name="_Toc273192237"/>
      <w:bookmarkStart w:id="16" w:name="_Toc273192883"/>
      <w:bookmarkStart w:id="17" w:name="_Toc273192987"/>
      <w:bookmarkStart w:id="18" w:name="_Toc273193067"/>
      <w:bookmarkStart w:id="19" w:name="_Toc273193131"/>
      <w:bookmarkStart w:id="20" w:name="_Toc277168896"/>
      <w:bookmarkStart w:id="21" w:name="_Toc277168952"/>
      <w:bookmarkStart w:id="22" w:name="_Toc277169008"/>
      <w:bookmarkStart w:id="23" w:name="_Toc277253202"/>
      <w:bookmarkStart w:id="24" w:name="_Toc277253250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:rsidR="00EC7804" w:rsidRPr="00EC7804" w:rsidRDefault="00EC7804" w:rsidP="00220BB3">
      <w:pPr>
        <w:pStyle w:val="ab"/>
        <w:keepNext/>
        <w:keepLines/>
        <w:numPr>
          <w:ilvl w:val="0"/>
          <w:numId w:val="14"/>
        </w:numPr>
        <w:spacing w:before="260" w:after="260" w:line="413" w:lineRule="auto"/>
        <w:ind w:firstLineChars="0"/>
        <w:outlineLvl w:val="1"/>
        <w:rPr>
          <w:b/>
          <w:bCs/>
          <w:vanish/>
          <w:sz w:val="28"/>
          <w:szCs w:val="32"/>
        </w:rPr>
      </w:pPr>
      <w:bookmarkStart w:id="25" w:name="_Toc273192238"/>
      <w:bookmarkStart w:id="26" w:name="_Toc273192884"/>
      <w:bookmarkStart w:id="27" w:name="_Toc273192988"/>
      <w:bookmarkStart w:id="28" w:name="_Toc273193068"/>
      <w:bookmarkStart w:id="29" w:name="_Toc273193132"/>
      <w:bookmarkStart w:id="30" w:name="_Toc277168897"/>
      <w:bookmarkStart w:id="31" w:name="_Toc277168953"/>
      <w:bookmarkStart w:id="32" w:name="_Toc277169009"/>
      <w:bookmarkStart w:id="33" w:name="_Toc277253203"/>
      <w:bookmarkStart w:id="34" w:name="_Toc277253251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:rsidR="008A19A0" w:rsidRPr="003660CB" w:rsidRDefault="008A19A0" w:rsidP="00220BB3">
      <w:pPr>
        <w:pStyle w:val="2"/>
        <w:numPr>
          <w:ilvl w:val="1"/>
          <w:numId w:val="14"/>
        </w:numPr>
        <w:spacing w:line="413" w:lineRule="auto"/>
        <w:rPr>
          <w:rFonts w:ascii="宋体" w:eastAsia="宋体" w:hAnsi="宋体"/>
          <w:sz w:val="28"/>
        </w:rPr>
      </w:pPr>
      <w:bookmarkStart w:id="35" w:name="_Toc277253252"/>
      <w:r w:rsidRPr="003660CB">
        <w:rPr>
          <w:rFonts w:ascii="宋体" w:eastAsia="宋体" w:hAnsi="宋体" w:hint="eastAsia"/>
          <w:sz w:val="28"/>
        </w:rPr>
        <w:t>单行注释</w:t>
      </w:r>
      <w:bookmarkEnd w:id="35"/>
    </w:p>
    <w:p w:rsidR="008A19A0" w:rsidRPr="00213E34" w:rsidRDefault="008A19A0" w:rsidP="00213E34">
      <w:pPr>
        <w:spacing w:line="400" w:lineRule="exact"/>
        <w:rPr>
          <w:sz w:val="24"/>
        </w:rPr>
      </w:pPr>
      <w:r w:rsidRPr="00213E34">
        <w:rPr>
          <w:sz w:val="24"/>
        </w:rPr>
        <w:t>注释要简单明了。</w:t>
      </w:r>
    </w:p>
    <w:p w:rsidR="006C6B86" w:rsidRDefault="006C6B86" w:rsidP="00213E34">
      <w:pPr>
        <w:spacing w:line="400" w:lineRule="exact"/>
        <w:rPr>
          <w:sz w:val="24"/>
        </w:rPr>
      </w:pPr>
    </w:p>
    <w:p w:rsidR="008A19A0" w:rsidRPr="00213E34" w:rsidRDefault="008A19A0" w:rsidP="00213E34">
      <w:pPr>
        <w:spacing w:line="400" w:lineRule="exact"/>
        <w:rPr>
          <w:sz w:val="24"/>
        </w:rPr>
      </w:pPr>
      <w:r w:rsidRPr="00213E34">
        <w:rPr>
          <w:sz w:val="24"/>
        </w:rPr>
        <w:t>//</w:t>
      </w:r>
      <w:r w:rsidR="00A508EA">
        <w:rPr>
          <w:rFonts w:hint="eastAsia"/>
          <w:sz w:val="24"/>
        </w:rPr>
        <w:t xml:space="preserve"> user</w:t>
      </w:r>
      <w:r w:rsidR="00A508EA">
        <w:rPr>
          <w:sz w:val="24"/>
        </w:rPr>
        <w:t>’</w:t>
      </w:r>
      <w:r w:rsidR="00A508EA">
        <w:rPr>
          <w:rFonts w:hint="eastAsia"/>
          <w:sz w:val="24"/>
        </w:rPr>
        <w:t>s name used to login this system</w:t>
      </w:r>
    </w:p>
    <w:p w:rsidR="003B1023" w:rsidRPr="00A508EA" w:rsidRDefault="008A19A0" w:rsidP="00A508EA">
      <w:pPr>
        <w:spacing w:line="400" w:lineRule="exact"/>
        <w:rPr>
          <w:rFonts w:ascii="Courier New" w:hAnsi="Courier New" w:cs="Courier New"/>
          <w:bCs/>
          <w:kern w:val="0"/>
          <w:szCs w:val="21"/>
        </w:rPr>
      </w:pPr>
      <w:r w:rsidRPr="00A508EA">
        <w:rPr>
          <w:rFonts w:ascii="Courier New" w:hAnsi="Courier New" w:cs="Courier New"/>
          <w:bCs/>
          <w:kern w:val="0"/>
          <w:szCs w:val="21"/>
        </w:rPr>
        <w:t xml:space="preserve">String </w:t>
      </w:r>
      <w:proofErr w:type="spellStart"/>
      <w:r w:rsidRPr="00A508EA">
        <w:rPr>
          <w:rFonts w:ascii="Courier New" w:hAnsi="Courier New" w:cs="Courier New"/>
          <w:bCs/>
          <w:kern w:val="0"/>
          <w:szCs w:val="21"/>
        </w:rPr>
        <w:t>userName</w:t>
      </w:r>
      <w:proofErr w:type="spellEnd"/>
      <w:r w:rsidRPr="00A508EA">
        <w:rPr>
          <w:rFonts w:ascii="Courier New" w:hAnsi="Courier New" w:cs="Courier New"/>
          <w:bCs/>
          <w:kern w:val="0"/>
          <w:szCs w:val="21"/>
        </w:rPr>
        <w:t xml:space="preserve"> = </w:t>
      </w:r>
      <w:r w:rsidRPr="00A508EA">
        <w:rPr>
          <w:rFonts w:ascii="Courier New" w:hAnsi="Courier New" w:cs="Courier New"/>
          <w:b/>
          <w:bCs/>
          <w:color w:val="C00000"/>
          <w:kern w:val="0"/>
          <w:szCs w:val="21"/>
        </w:rPr>
        <w:t>null</w:t>
      </w:r>
      <w:r w:rsidRPr="00A508EA">
        <w:rPr>
          <w:rFonts w:ascii="Courier New" w:hAnsi="Courier New" w:cs="Courier New"/>
          <w:bCs/>
          <w:kern w:val="0"/>
          <w:szCs w:val="21"/>
        </w:rPr>
        <w:t xml:space="preserve">; </w:t>
      </w:r>
    </w:p>
    <w:p w:rsidR="008A19A0" w:rsidRPr="00213E34" w:rsidRDefault="008A19A0" w:rsidP="00213E34">
      <w:pPr>
        <w:spacing w:line="400" w:lineRule="exact"/>
        <w:rPr>
          <w:sz w:val="24"/>
        </w:rPr>
      </w:pPr>
    </w:p>
    <w:p w:rsidR="008A19A0" w:rsidRDefault="008A19A0" w:rsidP="00220BB3">
      <w:pPr>
        <w:pStyle w:val="2"/>
        <w:numPr>
          <w:ilvl w:val="1"/>
          <w:numId w:val="14"/>
        </w:numPr>
        <w:spacing w:line="413" w:lineRule="auto"/>
        <w:rPr>
          <w:rFonts w:ascii="宋体" w:eastAsia="宋体" w:hAnsi="宋体"/>
          <w:sz w:val="28"/>
        </w:rPr>
      </w:pPr>
      <w:bookmarkStart w:id="36" w:name="_Toc277253253"/>
      <w:r w:rsidRPr="003660CB">
        <w:rPr>
          <w:rFonts w:ascii="宋体" w:eastAsia="宋体" w:hAnsi="宋体" w:hint="eastAsia"/>
          <w:sz w:val="28"/>
        </w:rPr>
        <w:t>类注释</w:t>
      </w:r>
      <w:bookmarkEnd w:id="36"/>
    </w:p>
    <w:p w:rsidR="007E3177" w:rsidRPr="007E3177" w:rsidRDefault="007E3177" w:rsidP="007E3177">
      <w:r w:rsidRPr="005919DB">
        <w:rPr>
          <w:rFonts w:hint="eastAsia"/>
          <w:sz w:val="28"/>
          <w:szCs w:val="28"/>
        </w:rPr>
        <w:t>位置说明：放在</w:t>
      </w:r>
      <w:proofErr w:type="gramStart"/>
      <w:r w:rsidRPr="005919DB">
        <w:rPr>
          <w:rFonts w:hint="eastAsia"/>
          <w:sz w:val="28"/>
          <w:szCs w:val="28"/>
        </w:rPr>
        <w:t>最</w:t>
      </w:r>
      <w:proofErr w:type="gramEnd"/>
      <w:r w:rsidRPr="005919DB">
        <w:rPr>
          <w:rFonts w:hint="eastAsia"/>
          <w:sz w:val="28"/>
          <w:szCs w:val="28"/>
        </w:rPr>
        <w:t>顶端</w:t>
      </w:r>
      <w:r w:rsidR="00BF366B">
        <w:rPr>
          <w:rFonts w:hint="eastAsia"/>
          <w:sz w:val="28"/>
          <w:szCs w:val="28"/>
        </w:rPr>
        <w:t>。</w:t>
      </w:r>
    </w:p>
    <w:p w:rsidR="00D04A3A" w:rsidRPr="00D04A3A" w:rsidRDefault="00D04A3A" w:rsidP="00D04A3A">
      <w:pPr>
        <w:spacing w:line="400" w:lineRule="exact"/>
        <w:rPr>
          <w:sz w:val="24"/>
        </w:rPr>
      </w:pPr>
      <w:r w:rsidRPr="00D04A3A">
        <w:rPr>
          <w:sz w:val="24"/>
        </w:rPr>
        <w:t>/**</w:t>
      </w:r>
    </w:p>
    <w:p w:rsidR="00D04A3A" w:rsidRPr="00D04A3A" w:rsidRDefault="00D04A3A" w:rsidP="00D04A3A">
      <w:pPr>
        <w:spacing w:line="400" w:lineRule="exact"/>
        <w:ind w:firstLineChars="50" w:firstLine="120"/>
        <w:rPr>
          <w:sz w:val="24"/>
        </w:rPr>
      </w:pPr>
      <w:r w:rsidRPr="00D04A3A">
        <w:rPr>
          <w:sz w:val="24"/>
        </w:rPr>
        <w:t xml:space="preserve">* </w:t>
      </w:r>
    </w:p>
    <w:p w:rsidR="00D04A3A" w:rsidRPr="00D04A3A" w:rsidRDefault="00D04A3A" w:rsidP="00D04A3A">
      <w:pPr>
        <w:spacing w:line="400" w:lineRule="exact"/>
        <w:rPr>
          <w:sz w:val="24"/>
        </w:rPr>
      </w:pPr>
      <w:r w:rsidRPr="00D04A3A">
        <w:rPr>
          <w:sz w:val="24"/>
        </w:rPr>
        <w:t xml:space="preserve"> * </w:t>
      </w:r>
      <w:r w:rsidRPr="00D04A3A">
        <w:rPr>
          <w:sz w:val="24"/>
        </w:rPr>
        <w:t>功能描述：</w:t>
      </w:r>
      <w:r w:rsidRPr="00D04A3A">
        <w:rPr>
          <w:rFonts w:hint="eastAsia"/>
          <w:sz w:val="24"/>
        </w:rPr>
        <w:t>写上你的描述，至少能看懂本类是做什么的，有哪些功能</w:t>
      </w:r>
    </w:p>
    <w:p w:rsidR="00D04A3A" w:rsidRPr="00D04A3A" w:rsidRDefault="00D04A3A" w:rsidP="00D04A3A">
      <w:pPr>
        <w:spacing w:line="400" w:lineRule="exact"/>
        <w:rPr>
          <w:sz w:val="24"/>
        </w:rPr>
      </w:pPr>
      <w:r w:rsidRPr="00D04A3A">
        <w:rPr>
          <w:sz w:val="24"/>
        </w:rPr>
        <w:t xml:space="preserve"> * </w:t>
      </w:r>
    </w:p>
    <w:p w:rsidR="00D04A3A" w:rsidRPr="00D04A3A" w:rsidRDefault="00D04A3A" w:rsidP="00D04A3A">
      <w:pPr>
        <w:spacing w:line="400" w:lineRule="exact"/>
        <w:rPr>
          <w:sz w:val="24"/>
        </w:rPr>
      </w:pPr>
      <w:r w:rsidRPr="00D04A3A">
        <w:rPr>
          <w:sz w:val="24"/>
        </w:rPr>
        <w:t xml:space="preserve"> * @see  </w:t>
      </w:r>
    </w:p>
    <w:p w:rsidR="00D04A3A" w:rsidRPr="00D04A3A" w:rsidRDefault="00611F8D" w:rsidP="00D04A3A">
      <w:pPr>
        <w:spacing w:line="400" w:lineRule="exact"/>
        <w:rPr>
          <w:sz w:val="24"/>
        </w:rPr>
      </w:pPr>
      <w:r>
        <w:rPr>
          <w:sz w:val="24"/>
        </w:rPr>
        <w:lastRenderedPageBreak/>
        <w:t xml:space="preserve"> * </w:t>
      </w:r>
      <w:r w:rsidR="00D04A3A" w:rsidRPr="00D04A3A">
        <w:rPr>
          <w:sz w:val="24"/>
        </w:rPr>
        <w:t>与该类相关的类</w:t>
      </w:r>
      <w:r w:rsidR="00D04A3A" w:rsidRPr="00D04A3A">
        <w:rPr>
          <w:rFonts w:hint="eastAsia"/>
          <w:sz w:val="24"/>
        </w:rPr>
        <w:t>，写出具体的路径：包括完整的包名和类名</w:t>
      </w:r>
      <w:r w:rsidR="00D04A3A" w:rsidRPr="00D04A3A">
        <w:rPr>
          <w:rFonts w:hint="eastAsia"/>
          <w:sz w:val="24"/>
        </w:rPr>
        <w:t>.</w:t>
      </w:r>
      <w:proofErr w:type="gramStart"/>
      <w:r w:rsidR="00D04A3A" w:rsidRPr="00D04A3A">
        <w:rPr>
          <w:rFonts w:hint="eastAsia"/>
          <w:sz w:val="24"/>
        </w:rPr>
        <w:t>java</w:t>
      </w:r>
      <w:proofErr w:type="gramEnd"/>
    </w:p>
    <w:p w:rsidR="00D04A3A" w:rsidRPr="00D04A3A" w:rsidRDefault="00D04A3A" w:rsidP="00D04A3A">
      <w:pPr>
        <w:spacing w:line="400" w:lineRule="exact"/>
        <w:rPr>
          <w:sz w:val="24"/>
        </w:rPr>
      </w:pPr>
      <w:r w:rsidRPr="00D04A3A">
        <w:rPr>
          <w:sz w:val="24"/>
        </w:rPr>
        <w:t xml:space="preserve"> * </w:t>
      </w:r>
    </w:p>
    <w:p w:rsidR="00D04A3A" w:rsidRPr="00D04A3A" w:rsidRDefault="00D04A3A" w:rsidP="00D04A3A">
      <w:pPr>
        <w:spacing w:line="400" w:lineRule="exact"/>
        <w:rPr>
          <w:sz w:val="24"/>
        </w:rPr>
      </w:pPr>
      <w:r w:rsidRPr="00D04A3A">
        <w:rPr>
          <w:sz w:val="24"/>
        </w:rPr>
        <w:t xml:space="preserve"> * @author (</w:t>
      </w:r>
      <w:r w:rsidRPr="00D04A3A">
        <w:rPr>
          <w:sz w:val="24"/>
        </w:rPr>
        <w:t>作者</w:t>
      </w:r>
      <w:r w:rsidRPr="00D04A3A">
        <w:rPr>
          <w:sz w:val="24"/>
        </w:rPr>
        <w:t xml:space="preserve">) </w:t>
      </w:r>
      <w:r w:rsidRPr="00D04A3A">
        <w:rPr>
          <w:rFonts w:hint="eastAsia"/>
          <w:sz w:val="24"/>
        </w:rPr>
        <w:t>写上你的姓名</w:t>
      </w:r>
    </w:p>
    <w:p w:rsidR="00D04A3A" w:rsidRPr="00D04A3A" w:rsidRDefault="00D04A3A" w:rsidP="00D04A3A">
      <w:pPr>
        <w:spacing w:line="400" w:lineRule="exact"/>
        <w:rPr>
          <w:sz w:val="24"/>
        </w:rPr>
      </w:pPr>
      <w:r w:rsidRPr="00D04A3A">
        <w:rPr>
          <w:sz w:val="24"/>
        </w:rPr>
        <w:t xml:space="preserve"> * </w:t>
      </w:r>
    </w:p>
    <w:p w:rsidR="00D04A3A" w:rsidRPr="00D04A3A" w:rsidRDefault="00D04A3A" w:rsidP="00D04A3A">
      <w:pPr>
        <w:spacing w:line="400" w:lineRule="exact"/>
        <w:rPr>
          <w:sz w:val="24"/>
        </w:rPr>
      </w:pPr>
      <w:r w:rsidRPr="00D04A3A">
        <w:rPr>
          <w:sz w:val="24"/>
        </w:rPr>
        <w:t xml:space="preserve"> * @company (</w:t>
      </w:r>
      <w:r w:rsidRPr="00D04A3A">
        <w:rPr>
          <w:sz w:val="24"/>
        </w:rPr>
        <w:t>开发公司</w:t>
      </w:r>
      <w:r w:rsidRPr="00D04A3A">
        <w:rPr>
          <w:sz w:val="24"/>
        </w:rPr>
        <w:t xml:space="preserve">) </w:t>
      </w:r>
      <w:r w:rsidR="00E631A0">
        <w:rPr>
          <w:rFonts w:hint="eastAsia"/>
          <w:sz w:val="24"/>
        </w:rPr>
        <w:t>XXX</w:t>
      </w:r>
      <w:r w:rsidRPr="00D04A3A">
        <w:rPr>
          <w:sz w:val="24"/>
        </w:rPr>
        <w:t>信息技术有限公司</w:t>
      </w:r>
      <w:r w:rsidRPr="00D04A3A">
        <w:rPr>
          <w:sz w:val="24"/>
        </w:rPr>
        <w:t>&lt;/p&gt;</w:t>
      </w:r>
    </w:p>
    <w:p w:rsidR="00D04A3A" w:rsidRPr="00D04A3A" w:rsidRDefault="00D04A3A" w:rsidP="00D04A3A">
      <w:pPr>
        <w:spacing w:line="400" w:lineRule="exact"/>
        <w:rPr>
          <w:sz w:val="24"/>
        </w:rPr>
      </w:pPr>
      <w:r w:rsidRPr="00D04A3A">
        <w:rPr>
          <w:sz w:val="24"/>
        </w:rPr>
        <w:t xml:space="preserve"> * </w:t>
      </w:r>
    </w:p>
    <w:p w:rsidR="00D04A3A" w:rsidRPr="00D04A3A" w:rsidRDefault="00D04A3A" w:rsidP="00D04A3A">
      <w:pPr>
        <w:spacing w:line="400" w:lineRule="exact"/>
        <w:rPr>
          <w:sz w:val="24"/>
        </w:rPr>
      </w:pPr>
      <w:r w:rsidRPr="00D04A3A">
        <w:rPr>
          <w:sz w:val="24"/>
        </w:rPr>
        <w:t xml:space="preserve"> * @copyright (</w:t>
      </w:r>
      <w:r w:rsidRPr="00D04A3A">
        <w:rPr>
          <w:sz w:val="24"/>
        </w:rPr>
        <w:t>版权</w:t>
      </w:r>
      <w:r w:rsidRPr="00D04A3A">
        <w:rPr>
          <w:sz w:val="24"/>
        </w:rPr>
        <w:t xml:space="preserve">) </w:t>
      </w:r>
      <w:r w:rsidRPr="00D04A3A">
        <w:rPr>
          <w:sz w:val="24"/>
        </w:rPr>
        <w:t>本文件归属</w:t>
      </w:r>
      <w:r w:rsidR="00AB7AAA">
        <w:rPr>
          <w:rFonts w:hint="eastAsia"/>
          <w:sz w:val="24"/>
        </w:rPr>
        <w:t>XXX</w:t>
      </w:r>
      <w:r w:rsidR="00AB7AAA" w:rsidRPr="00D04A3A">
        <w:rPr>
          <w:sz w:val="24"/>
        </w:rPr>
        <w:t>信息技术有限公司</w:t>
      </w:r>
      <w:r w:rsidRPr="00D04A3A">
        <w:rPr>
          <w:sz w:val="24"/>
        </w:rPr>
        <w:t>所有</w:t>
      </w:r>
      <w:r w:rsidRPr="00D04A3A">
        <w:rPr>
          <w:sz w:val="24"/>
        </w:rPr>
        <w:t>&lt;/p&gt;</w:t>
      </w:r>
    </w:p>
    <w:p w:rsidR="00D04A3A" w:rsidRPr="00D04A3A" w:rsidRDefault="00D04A3A" w:rsidP="00D04A3A">
      <w:pPr>
        <w:spacing w:line="400" w:lineRule="exact"/>
        <w:rPr>
          <w:sz w:val="24"/>
        </w:rPr>
      </w:pPr>
      <w:r w:rsidRPr="00D04A3A">
        <w:rPr>
          <w:sz w:val="24"/>
        </w:rPr>
        <w:t xml:space="preserve"> * </w:t>
      </w:r>
    </w:p>
    <w:p w:rsidR="00D04A3A" w:rsidRPr="00D04A3A" w:rsidRDefault="00D04A3A" w:rsidP="00D04A3A">
      <w:pPr>
        <w:spacing w:line="400" w:lineRule="exact"/>
        <w:rPr>
          <w:sz w:val="24"/>
        </w:rPr>
      </w:pPr>
      <w:r w:rsidRPr="00D04A3A">
        <w:rPr>
          <w:sz w:val="24"/>
        </w:rPr>
        <w:t xml:space="preserve"> * @since (</w:t>
      </w:r>
      <w:r w:rsidRPr="00D04A3A">
        <w:rPr>
          <w:sz w:val="24"/>
        </w:rPr>
        <w:t>该版本支持的</w:t>
      </w:r>
      <w:r w:rsidRPr="00D04A3A">
        <w:rPr>
          <w:sz w:val="24"/>
        </w:rPr>
        <w:t>JDK</w:t>
      </w:r>
      <w:r w:rsidRPr="00D04A3A">
        <w:rPr>
          <w:sz w:val="24"/>
        </w:rPr>
        <w:t>版本</w:t>
      </w:r>
      <w:r w:rsidR="003E3827">
        <w:rPr>
          <w:sz w:val="24"/>
        </w:rPr>
        <w:t>)</w:t>
      </w:r>
      <w:r w:rsidRPr="00D04A3A">
        <w:rPr>
          <w:sz w:val="24"/>
        </w:rPr>
        <w:t>：</w:t>
      </w:r>
      <w:r w:rsidRPr="00D04A3A">
        <w:rPr>
          <w:sz w:val="24"/>
        </w:rPr>
        <w:t>1.5</w:t>
      </w:r>
    </w:p>
    <w:p w:rsidR="00D04A3A" w:rsidRPr="00D04A3A" w:rsidRDefault="00D04A3A" w:rsidP="00D04A3A">
      <w:pPr>
        <w:spacing w:line="400" w:lineRule="exact"/>
        <w:rPr>
          <w:sz w:val="24"/>
        </w:rPr>
      </w:pPr>
      <w:r w:rsidRPr="00D04A3A">
        <w:rPr>
          <w:sz w:val="24"/>
        </w:rPr>
        <w:t xml:space="preserve"> * </w:t>
      </w:r>
    </w:p>
    <w:p w:rsidR="00D04A3A" w:rsidRPr="00D04A3A" w:rsidRDefault="00D04A3A" w:rsidP="00D04A3A">
      <w:pPr>
        <w:spacing w:line="400" w:lineRule="exact"/>
        <w:rPr>
          <w:sz w:val="24"/>
        </w:rPr>
      </w:pPr>
      <w:r w:rsidRPr="00D04A3A">
        <w:rPr>
          <w:sz w:val="24"/>
        </w:rPr>
        <w:t xml:space="preserve"> * @version (</w:t>
      </w:r>
      <w:r w:rsidRPr="00D04A3A">
        <w:rPr>
          <w:sz w:val="24"/>
        </w:rPr>
        <w:t>版本</w:t>
      </w:r>
      <w:r w:rsidRPr="00D04A3A">
        <w:rPr>
          <w:sz w:val="24"/>
        </w:rPr>
        <w:t xml:space="preserve">) </w:t>
      </w:r>
    </w:p>
    <w:p w:rsidR="00D04A3A" w:rsidRPr="00D04A3A" w:rsidRDefault="00D04A3A" w:rsidP="00D04A3A">
      <w:pPr>
        <w:spacing w:line="400" w:lineRule="exact"/>
        <w:rPr>
          <w:sz w:val="24"/>
        </w:rPr>
      </w:pPr>
      <w:r w:rsidRPr="00D04A3A">
        <w:rPr>
          <w:sz w:val="24"/>
        </w:rPr>
        <w:t xml:space="preserve"> * </w:t>
      </w:r>
    </w:p>
    <w:p w:rsidR="00D04A3A" w:rsidRPr="00D04A3A" w:rsidRDefault="00D04A3A" w:rsidP="00D04A3A">
      <w:pPr>
        <w:spacing w:line="400" w:lineRule="exact"/>
        <w:rPr>
          <w:sz w:val="24"/>
        </w:rPr>
      </w:pPr>
      <w:r w:rsidRPr="00D04A3A">
        <w:rPr>
          <w:sz w:val="24"/>
        </w:rPr>
        <w:t xml:space="preserve"> * @date (</w:t>
      </w:r>
      <w:r w:rsidRPr="00D04A3A">
        <w:rPr>
          <w:sz w:val="24"/>
        </w:rPr>
        <w:t>开发日期</w:t>
      </w:r>
      <w:r w:rsidRPr="00D04A3A">
        <w:rPr>
          <w:sz w:val="24"/>
        </w:rPr>
        <w:t xml:space="preserve">)  </w:t>
      </w:r>
      <w:r w:rsidRPr="00D04A3A">
        <w:rPr>
          <w:rFonts w:hint="eastAsia"/>
          <w:sz w:val="24"/>
        </w:rPr>
        <w:t>写上编写日期</w:t>
      </w:r>
    </w:p>
    <w:p w:rsidR="00D04A3A" w:rsidRPr="00D04A3A" w:rsidRDefault="00D04A3A" w:rsidP="00D04A3A">
      <w:pPr>
        <w:spacing w:line="400" w:lineRule="exact"/>
        <w:rPr>
          <w:sz w:val="24"/>
        </w:rPr>
      </w:pPr>
      <w:r w:rsidRPr="00D04A3A">
        <w:rPr>
          <w:sz w:val="24"/>
        </w:rPr>
        <w:t xml:space="preserve"> * </w:t>
      </w:r>
    </w:p>
    <w:p w:rsidR="00D04A3A" w:rsidRPr="00D04A3A" w:rsidRDefault="00D04A3A" w:rsidP="00D04A3A">
      <w:pPr>
        <w:spacing w:line="400" w:lineRule="exact"/>
        <w:rPr>
          <w:sz w:val="24"/>
        </w:rPr>
      </w:pPr>
      <w:r w:rsidRPr="00D04A3A">
        <w:rPr>
          <w:sz w:val="24"/>
        </w:rPr>
        <w:t xml:space="preserve"> * @modify (</w:t>
      </w:r>
      <w:r w:rsidR="006D5E27">
        <w:rPr>
          <w:rFonts w:hint="eastAsia"/>
          <w:sz w:val="24"/>
        </w:rPr>
        <w:t>修改</w:t>
      </w:r>
      <w:r w:rsidRPr="00D04A3A">
        <w:rPr>
          <w:sz w:val="24"/>
        </w:rPr>
        <w:t xml:space="preserve">) </w:t>
      </w:r>
    </w:p>
    <w:p w:rsidR="00D04A3A" w:rsidRPr="00D04A3A" w:rsidRDefault="00237381" w:rsidP="00D04A3A">
      <w:pPr>
        <w:spacing w:line="400" w:lineRule="exact"/>
        <w:rPr>
          <w:sz w:val="24"/>
        </w:rPr>
      </w:pPr>
      <w:r>
        <w:rPr>
          <w:sz w:val="24"/>
        </w:rPr>
        <w:t xml:space="preserve"> *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D04A3A" w:rsidRPr="00D04A3A">
        <w:rPr>
          <w:sz w:val="24"/>
        </w:rPr>
        <w:t>&lt;p&gt;</w:t>
      </w:r>
      <w:r w:rsidR="00D04A3A" w:rsidRPr="00D04A3A">
        <w:rPr>
          <w:rFonts w:hint="eastAsia"/>
          <w:sz w:val="24"/>
        </w:rPr>
        <w:t>第一次修改：时间、修改人</w:t>
      </w:r>
      <w:r w:rsidR="00FE35CC">
        <w:rPr>
          <w:rFonts w:hint="eastAsia"/>
          <w:sz w:val="24"/>
        </w:rPr>
        <w:t>；</w:t>
      </w:r>
      <w:r w:rsidR="00D04A3A" w:rsidRPr="00D04A3A">
        <w:rPr>
          <w:rFonts w:hint="eastAsia"/>
          <w:sz w:val="24"/>
        </w:rPr>
        <w:t>修改内容简介</w:t>
      </w:r>
      <w:r w:rsidR="00D04A3A" w:rsidRPr="00D04A3A">
        <w:rPr>
          <w:sz w:val="24"/>
        </w:rPr>
        <w:t xml:space="preserve"> &lt;/p&gt; </w:t>
      </w:r>
    </w:p>
    <w:p w:rsidR="00D04A3A" w:rsidRPr="00D04A3A" w:rsidRDefault="00D04A3A" w:rsidP="00C403AC">
      <w:pPr>
        <w:spacing w:line="400" w:lineRule="exact"/>
        <w:ind w:firstLineChars="50" w:firstLine="120"/>
        <w:rPr>
          <w:sz w:val="24"/>
        </w:rPr>
      </w:pPr>
      <w:r w:rsidRPr="00D04A3A">
        <w:rPr>
          <w:sz w:val="24"/>
        </w:rPr>
        <w:t xml:space="preserve">* </w:t>
      </w:r>
      <w:r w:rsidR="00237381">
        <w:rPr>
          <w:rFonts w:hint="eastAsia"/>
          <w:sz w:val="24"/>
        </w:rPr>
        <w:tab/>
      </w:r>
      <w:r w:rsidR="00237381">
        <w:rPr>
          <w:rFonts w:hint="eastAsia"/>
          <w:sz w:val="24"/>
        </w:rPr>
        <w:tab/>
      </w:r>
      <w:r w:rsidRPr="00D04A3A">
        <w:rPr>
          <w:sz w:val="24"/>
        </w:rPr>
        <w:t>&lt;p&gt;</w:t>
      </w:r>
      <w:r w:rsidRPr="00D04A3A">
        <w:rPr>
          <w:rFonts w:hint="eastAsia"/>
          <w:sz w:val="24"/>
        </w:rPr>
        <w:t>第二次修改：时间、修改人</w:t>
      </w:r>
      <w:r w:rsidR="00FE35CC">
        <w:rPr>
          <w:rFonts w:hint="eastAsia"/>
          <w:sz w:val="24"/>
        </w:rPr>
        <w:t>；</w:t>
      </w:r>
      <w:r w:rsidRPr="00D04A3A">
        <w:rPr>
          <w:rFonts w:hint="eastAsia"/>
          <w:sz w:val="24"/>
        </w:rPr>
        <w:t>修改内容简介</w:t>
      </w:r>
      <w:r w:rsidRPr="00D04A3A">
        <w:rPr>
          <w:sz w:val="24"/>
        </w:rPr>
        <w:t xml:space="preserve"> &lt;/p&gt; </w:t>
      </w:r>
    </w:p>
    <w:p w:rsidR="00D04A3A" w:rsidRPr="00D04A3A" w:rsidRDefault="00D04A3A" w:rsidP="00D04A3A">
      <w:pPr>
        <w:spacing w:line="400" w:lineRule="exact"/>
        <w:rPr>
          <w:sz w:val="24"/>
        </w:rPr>
      </w:pPr>
      <w:r w:rsidRPr="00D04A3A">
        <w:rPr>
          <w:rFonts w:hint="eastAsia"/>
          <w:sz w:val="24"/>
        </w:rPr>
        <w:t xml:space="preserve"> </w:t>
      </w:r>
      <w:r w:rsidRPr="00D04A3A">
        <w:rPr>
          <w:sz w:val="24"/>
        </w:rPr>
        <w:t xml:space="preserve">* </w:t>
      </w:r>
      <w:r w:rsidR="00237381">
        <w:rPr>
          <w:rFonts w:hint="eastAsia"/>
          <w:sz w:val="24"/>
        </w:rPr>
        <w:tab/>
      </w:r>
      <w:r w:rsidR="00237381">
        <w:rPr>
          <w:rFonts w:hint="eastAsia"/>
          <w:sz w:val="24"/>
        </w:rPr>
        <w:tab/>
      </w:r>
      <w:r w:rsidRPr="00D04A3A">
        <w:rPr>
          <w:sz w:val="24"/>
        </w:rPr>
        <w:t>&lt;p&gt;</w:t>
      </w:r>
      <w:r w:rsidRPr="00D04A3A">
        <w:rPr>
          <w:rFonts w:hint="eastAsia"/>
          <w:sz w:val="24"/>
        </w:rPr>
        <w:t>第三次修改：时间、修改人</w:t>
      </w:r>
      <w:r w:rsidR="00FE35CC">
        <w:rPr>
          <w:rFonts w:hint="eastAsia"/>
          <w:sz w:val="24"/>
        </w:rPr>
        <w:t>；</w:t>
      </w:r>
      <w:r w:rsidRPr="00D04A3A">
        <w:rPr>
          <w:rFonts w:hint="eastAsia"/>
          <w:sz w:val="24"/>
        </w:rPr>
        <w:t>修改内容简介</w:t>
      </w:r>
      <w:r w:rsidRPr="00D04A3A">
        <w:rPr>
          <w:sz w:val="24"/>
        </w:rPr>
        <w:t xml:space="preserve"> &lt;/p&gt; </w:t>
      </w:r>
    </w:p>
    <w:p w:rsidR="00D04A3A" w:rsidRPr="00D04A3A" w:rsidRDefault="00D04A3A" w:rsidP="00D04A3A">
      <w:pPr>
        <w:spacing w:line="400" w:lineRule="exact"/>
        <w:rPr>
          <w:sz w:val="24"/>
        </w:rPr>
      </w:pPr>
      <w:r w:rsidRPr="00D04A3A">
        <w:rPr>
          <w:sz w:val="24"/>
        </w:rPr>
        <w:t xml:space="preserve"> * </w:t>
      </w:r>
    </w:p>
    <w:p w:rsidR="00D04A3A" w:rsidRPr="00D04A3A" w:rsidRDefault="00D04A3A" w:rsidP="00D04A3A">
      <w:pPr>
        <w:spacing w:line="400" w:lineRule="exact"/>
        <w:rPr>
          <w:sz w:val="24"/>
        </w:rPr>
      </w:pPr>
      <w:r w:rsidRPr="00D04A3A">
        <w:rPr>
          <w:sz w:val="24"/>
        </w:rPr>
        <w:t xml:space="preserve"> * @Review (</w:t>
      </w:r>
      <w:r w:rsidRPr="00D04A3A">
        <w:rPr>
          <w:sz w:val="24"/>
        </w:rPr>
        <w:t>审核人</w:t>
      </w:r>
      <w:r w:rsidRPr="00D04A3A">
        <w:rPr>
          <w:sz w:val="24"/>
        </w:rPr>
        <w:t>)</w:t>
      </w:r>
    </w:p>
    <w:p w:rsidR="00D04A3A" w:rsidRPr="00D04A3A" w:rsidRDefault="00D04A3A" w:rsidP="00D04A3A">
      <w:pPr>
        <w:spacing w:line="400" w:lineRule="exact"/>
        <w:rPr>
          <w:sz w:val="24"/>
        </w:rPr>
      </w:pPr>
      <w:r w:rsidRPr="00D04A3A">
        <w:rPr>
          <w:sz w:val="24"/>
        </w:rPr>
        <w:t xml:space="preserve"> *</w:t>
      </w:r>
    </w:p>
    <w:p w:rsidR="00D04A3A" w:rsidRPr="00D04A3A" w:rsidRDefault="00D04A3A" w:rsidP="00D04A3A">
      <w:pPr>
        <w:spacing w:line="400" w:lineRule="exact"/>
        <w:rPr>
          <w:sz w:val="24"/>
        </w:rPr>
      </w:pPr>
      <w:r w:rsidRPr="00D04A3A">
        <w:rPr>
          <w:sz w:val="24"/>
        </w:rPr>
        <w:t xml:space="preserve"> */</w:t>
      </w:r>
    </w:p>
    <w:p w:rsidR="00D04A3A" w:rsidRPr="00213E34" w:rsidRDefault="00D04A3A" w:rsidP="00213E34">
      <w:pPr>
        <w:spacing w:line="400" w:lineRule="exact"/>
        <w:rPr>
          <w:sz w:val="24"/>
        </w:rPr>
      </w:pPr>
    </w:p>
    <w:p w:rsidR="00C432CF" w:rsidRPr="00213E34" w:rsidRDefault="00C432CF" w:rsidP="00213E34">
      <w:pPr>
        <w:spacing w:line="400" w:lineRule="exact"/>
        <w:rPr>
          <w:sz w:val="24"/>
        </w:rPr>
      </w:pPr>
    </w:p>
    <w:p w:rsidR="00C432CF" w:rsidRPr="003660CB" w:rsidRDefault="00C432CF" w:rsidP="00220BB3">
      <w:pPr>
        <w:pStyle w:val="2"/>
        <w:numPr>
          <w:ilvl w:val="1"/>
          <w:numId w:val="14"/>
        </w:numPr>
        <w:spacing w:line="413" w:lineRule="auto"/>
        <w:rPr>
          <w:rFonts w:ascii="宋体" w:eastAsia="宋体" w:hAnsi="宋体"/>
          <w:sz w:val="28"/>
        </w:rPr>
      </w:pPr>
      <w:bookmarkStart w:id="37" w:name="_Toc277253254"/>
      <w:r w:rsidRPr="003660CB">
        <w:rPr>
          <w:rFonts w:ascii="宋体" w:eastAsia="宋体" w:hAnsi="宋体" w:hint="eastAsia"/>
          <w:sz w:val="28"/>
        </w:rPr>
        <w:t>方法注释</w:t>
      </w:r>
      <w:bookmarkEnd w:id="37"/>
    </w:p>
    <w:p w:rsidR="00C432CF" w:rsidRPr="0024546E" w:rsidRDefault="00C432CF" w:rsidP="0024546E">
      <w:pPr>
        <w:spacing w:line="400" w:lineRule="exact"/>
        <w:rPr>
          <w:rFonts w:ascii="Courier New" w:hAnsi="Courier New" w:cs="Courier New"/>
          <w:bCs/>
          <w:kern w:val="0"/>
          <w:szCs w:val="21"/>
        </w:rPr>
      </w:pPr>
      <w:r w:rsidRPr="0024546E">
        <w:rPr>
          <w:rFonts w:ascii="Courier New" w:hAnsi="Courier New" w:cs="Courier New"/>
          <w:bCs/>
          <w:kern w:val="0"/>
          <w:szCs w:val="21"/>
        </w:rPr>
        <w:t xml:space="preserve">/** </w:t>
      </w:r>
    </w:p>
    <w:p w:rsidR="00C432CF" w:rsidRPr="0024546E" w:rsidRDefault="00611F8D" w:rsidP="0024546E">
      <w:pPr>
        <w:spacing w:line="400" w:lineRule="exact"/>
        <w:rPr>
          <w:rFonts w:ascii="Courier New" w:hAnsi="Courier New" w:cs="Courier New"/>
          <w:bCs/>
          <w:kern w:val="0"/>
          <w:szCs w:val="21"/>
        </w:rPr>
      </w:pPr>
      <w:r w:rsidRPr="0024546E">
        <w:rPr>
          <w:rFonts w:ascii="Courier New" w:hAnsi="Courier New" w:cs="Courier New" w:hint="eastAsia"/>
          <w:bCs/>
          <w:kern w:val="0"/>
          <w:szCs w:val="21"/>
        </w:rPr>
        <w:t xml:space="preserve"> </w:t>
      </w:r>
      <w:r w:rsidR="00C432CF" w:rsidRPr="0024546E">
        <w:rPr>
          <w:rFonts w:ascii="Courier New" w:hAnsi="Courier New" w:cs="Courier New" w:hint="eastAsia"/>
          <w:bCs/>
          <w:kern w:val="0"/>
          <w:szCs w:val="21"/>
        </w:rPr>
        <w:t>*</w:t>
      </w:r>
      <w:r w:rsidR="00A56793" w:rsidRPr="0024546E">
        <w:rPr>
          <w:rFonts w:ascii="Courier New" w:hAnsi="Courier New" w:cs="Courier New" w:hint="eastAsia"/>
          <w:bCs/>
          <w:kern w:val="0"/>
          <w:szCs w:val="21"/>
        </w:rPr>
        <w:t xml:space="preserve"> </w:t>
      </w:r>
      <w:r w:rsidR="00C432CF" w:rsidRPr="0024546E">
        <w:rPr>
          <w:rFonts w:ascii="Courier New" w:hAnsi="Courier New" w:cs="Courier New" w:hint="eastAsia"/>
          <w:bCs/>
          <w:kern w:val="0"/>
          <w:szCs w:val="21"/>
        </w:rPr>
        <w:t>方法描述</w:t>
      </w:r>
    </w:p>
    <w:p w:rsidR="00C432CF" w:rsidRPr="0024546E" w:rsidRDefault="00611F8D" w:rsidP="0024546E">
      <w:pPr>
        <w:spacing w:line="400" w:lineRule="exact"/>
        <w:rPr>
          <w:rFonts w:ascii="Courier New" w:hAnsi="Courier New" w:cs="Courier New"/>
          <w:bCs/>
          <w:kern w:val="0"/>
          <w:szCs w:val="21"/>
        </w:rPr>
      </w:pPr>
      <w:r w:rsidRPr="0024546E">
        <w:rPr>
          <w:rFonts w:ascii="Courier New" w:hAnsi="Courier New" w:cs="Courier New" w:hint="eastAsia"/>
          <w:bCs/>
          <w:kern w:val="0"/>
          <w:szCs w:val="21"/>
        </w:rPr>
        <w:t xml:space="preserve"> </w:t>
      </w:r>
      <w:r w:rsidR="00C432CF" w:rsidRPr="0024546E">
        <w:rPr>
          <w:rFonts w:ascii="Courier New" w:hAnsi="Courier New" w:cs="Courier New"/>
          <w:bCs/>
          <w:kern w:val="0"/>
          <w:szCs w:val="21"/>
        </w:rPr>
        <w:t>* @</w:t>
      </w:r>
      <w:proofErr w:type="spellStart"/>
      <w:r w:rsidR="00C432CF" w:rsidRPr="0024546E">
        <w:rPr>
          <w:rFonts w:ascii="Courier New" w:hAnsi="Courier New" w:cs="Courier New"/>
          <w:bCs/>
          <w:kern w:val="0"/>
          <w:szCs w:val="21"/>
        </w:rPr>
        <w:t>param</w:t>
      </w:r>
      <w:proofErr w:type="spellEnd"/>
      <w:r w:rsidR="00C432CF" w:rsidRPr="0024546E">
        <w:rPr>
          <w:rFonts w:ascii="Courier New" w:hAnsi="Courier New" w:cs="Courier New"/>
          <w:bCs/>
          <w:kern w:val="0"/>
          <w:szCs w:val="21"/>
        </w:rPr>
        <w:t xml:space="preserve"> </w:t>
      </w:r>
      <w:proofErr w:type="spellStart"/>
      <w:r w:rsidR="00C432CF" w:rsidRPr="0024546E">
        <w:rPr>
          <w:rFonts w:ascii="Courier New" w:hAnsi="Courier New" w:cs="Courier New"/>
          <w:bCs/>
          <w:kern w:val="0"/>
          <w:szCs w:val="21"/>
        </w:rPr>
        <w:t>args</w:t>
      </w:r>
      <w:proofErr w:type="spellEnd"/>
      <w:r w:rsidR="00C432CF" w:rsidRPr="0024546E">
        <w:rPr>
          <w:rFonts w:ascii="Courier New" w:hAnsi="Courier New" w:cs="Courier New"/>
          <w:bCs/>
          <w:kern w:val="0"/>
          <w:szCs w:val="21"/>
        </w:rPr>
        <w:t xml:space="preserve"> array of string arguments</w:t>
      </w:r>
    </w:p>
    <w:p w:rsidR="00C432CF" w:rsidRPr="0024546E" w:rsidRDefault="00611F8D" w:rsidP="0024546E">
      <w:pPr>
        <w:spacing w:line="400" w:lineRule="exact"/>
        <w:rPr>
          <w:rFonts w:ascii="Courier New" w:hAnsi="Courier New" w:cs="Courier New"/>
          <w:bCs/>
          <w:kern w:val="0"/>
          <w:szCs w:val="21"/>
        </w:rPr>
      </w:pPr>
      <w:r w:rsidRPr="0024546E">
        <w:rPr>
          <w:rFonts w:ascii="Courier New" w:hAnsi="Courier New" w:cs="Courier New" w:hint="eastAsia"/>
          <w:bCs/>
          <w:kern w:val="0"/>
          <w:szCs w:val="21"/>
        </w:rPr>
        <w:t xml:space="preserve"> </w:t>
      </w:r>
      <w:r w:rsidR="00C432CF" w:rsidRPr="0024546E">
        <w:rPr>
          <w:rFonts w:ascii="Courier New" w:hAnsi="Courier New" w:cs="Courier New"/>
          <w:bCs/>
          <w:kern w:val="0"/>
          <w:szCs w:val="21"/>
        </w:rPr>
        <w:t>* @return No return value</w:t>
      </w:r>
    </w:p>
    <w:p w:rsidR="00C432CF" w:rsidRPr="0024546E" w:rsidRDefault="00611F8D" w:rsidP="0024546E">
      <w:pPr>
        <w:spacing w:line="400" w:lineRule="exact"/>
        <w:rPr>
          <w:rFonts w:ascii="Courier New" w:hAnsi="Courier New" w:cs="Courier New"/>
          <w:bCs/>
          <w:kern w:val="0"/>
          <w:szCs w:val="21"/>
        </w:rPr>
      </w:pPr>
      <w:r w:rsidRPr="0024546E">
        <w:rPr>
          <w:rFonts w:ascii="Courier New" w:hAnsi="Courier New" w:cs="Courier New" w:hint="eastAsia"/>
          <w:bCs/>
          <w:kern w:val="0"/>
          <w:szCs w:val="21"/>
        </w:rPr>
        <w:t xml:space="preserve"> </w:t>
      </w:r>
      <w:r w:rsidR="00C432CF" w:rsidRPr="0024546E">
        <w:rPr>
          <w:rFonts w:ascii="Courier New" w:hAnsi="Courier New" w:cs="Courier New"/>
          <w:bCs/>
          <w:kern w:val="0"/>
          <w:szCs w:val="21"/>
        </w:rPr>
        <w:t>* @exception exceptions No exceptions thrown</w:t>
      </w:r>
    </w:p>
    <w:p w:rsidR="00C432CF" w:rsidRPr="0024546E" w:rsidRDefault="00611F8D" w:rsidP="0024546E">
      <w:pPr>
        <w:spacing w:line="400" w:lineRule="exact"/>
        <w:rPr>
          <w:rFonts w:ascii="Courier New" w:hAnsi="Courier New" w:cs="Courier New"/>
          <w:bCs/>
          <w:kern w:val="0"/>
          <w:szCs w:val="21"/>
        </w:rPr>
      </w:pPr>
      <w:r w:rsidRPr="0024546E">
        <w:rPr>
          <w:rFonts w:ascii="Courier New" w:hAnsi="Courier New" w:cs="Courier New" w:hint="eastAsia"/>
          <w:bCs/>
          <w:kern w:val="0"/>
          <w:szCs w:val="21"/>
        </w:rPr>
        <w:t xml:space="preserve"> </w:t>
      </w:r>
      <w:r w:rsidR="00C432CF" w:rsidRPr="0024546E">
        <w:rPr>
          <w:rFonts w:ascii="Courier New" w:hAnsi="Courier New" w:cs="Courier New"/>
          <w:bCs/>
          <w:kern w:val="0"/>
          <w:szCs w:val="21"/>
        </w:rPr>
        <w:t>*/</w:t>
      </w:r>
    </w:p>
    <w:p w:rsidR="00C432CF" w:rsidRPr="0024546E" w:rsidRDefault="00C432CF" w:rsidP="0024546E">
      <w:pPr>
        <w:spacing w:line="400" w:lineRule="exact"/>
        <w:rPr>
          <w:rFonts w:ascii="Courier New" w:hAnsi="Courier New" w:cs="Courier New"/>
          <w:bCs/>
          <w:kern w:val="0"/>
          <w:szCs w:val="21"/>
        </w:rPr>
      </w:pPr>
      <w:proofErr w:type="gramStart"/>
      <w:r w:rsidRPr="0024546E">
        <w:rPr>
          <w:rFonts w:ascii="Courier New" w:hAnsi="Courier New" w:cs="Courier New"/>
          <w:bCs/>
          <w:kern w:val="0"/>
          <w:szCs w:val="21"/>
        </w:rPr>
        <w:t>public</w:t>
      </w:r>
      <w:proofErr w:type="gramEnd"/>
      <w:r w:rsidRPr="0024546E">
        <w:rPr>
          <w:rFonts w:ascii="Courier New" w:hAnsi="Courier New" w:cs="Courier New"/>
          <w:bCs/>
          <w:kern w:val="0"/>
          <w:szCs w:val="21"/>
        </w:rPr>
        <w:t xml:space="preserve"> static void main(String[] </w:t>
      </w:r>
      <w:proofErr w:type="spellStart"/>
      <w:r w:rsidRPr="0024546E">
        <w:rPr>
          <w:rFonts w:ascii="Courier New" w:hAnsi="Courier New" w:cs="Courier New"/>
          <w:bCs/>
          <w:kern w:val="0"/>
          <w:szCs w:val="21"/>
        </w:rPr>
        <w:t>args</w:t>
      </w:r>
      <w:proofErr w:type="spellEnd"/>
      <w:r w:rsidRPr="0024546E">
        <w:rPr>
          <w:rFonts w:ascii="Courier New" w:hAnsi="Courier New" w:cs="Courier New"/>
          <w:bCs/>
          <w:kern w:val="0"/>
          <w:szCs w:val="21"/>
        </w:rPr>
        <w:t>) {</w:t>
      </w:r>
    </w:p>
    <w:p w:rsidR="00C432CF" w:rsidRPr="0024546E" w:rsidRDefault="00C432CF" w:rsidP="0024546E">
      <w:pPr>
        <w:spacing w:line="400" w:lineRule="exact"/>
        <w:rPr>
          <w:rFonts w:ascii="Courier New" w:hAnsi="Courier New" w:cs="Courier New"/>
          <w:bCs/>
          <w:kern w:val="0"/>
          <w:szCs w:val="21"/>
        </w:rPr>
      </w:pPr>
      <w:proofErr w:type="spellStart"/>
      <w:proofErr w:type="gramStart"/>
      <w:r w:rsidRPr="0024546E">
        <w:rPr>
          <w:rFonts w:ascii="Courier New" w:hAnsi="Courier New" w:cs="Courier New"/>
          <w:bCs/>
          <w:kern w:val="0"/>
          <w:szCs w:val="21"/>
        </w:rPr>
        <w:t>System.out.println</w:t>
      </w:r>
      <w:proofErr w:type="spellEnd"/>
      <w:r w:rsidRPr="0024546E">
        <w:rPr>
          <w:rFonts w:ascii="Courier New" w:hAnsi="Courier New" w:cs="Courier New"/>
          <w:bCs/>
          <w:kern w:val="0"/>
          <w:szCs w:val="21"/>
        </w:rPr>
        <w:t>(</w:t>
      </w:r>
      <w:proofErr w:type="gramEnd"/>
      <w:r w:rsidRPr="0024546E">
        <w:rPr>
          <w:rFonts w:ascii="Courier New" w:hAnsi="Courier New" w:cs="Courier New"/>
          <w:bCs/>
          <w:kern w:val="0"/>
          <w:szCs w:val="21"/>
        </w:rPr>
        <w:t>“</w:t>
      </w:r>
      <w:r w:rsidRPr="0024546E">
        <w:rPr>
          <w:rFonts w:ascii="Courier New" w:hAnsi="Courier New" w:cs="Courier New" w:hint="eastAsia"/>
          <w:bCs/>
          <w:kern w:val="0"/>
          <w:szCs w:val="21"/>
        </w:rPr>
        <w:t>Hello  world !</w:t>
      </w:r>
      <w:r w:rsidRPr="0024546E">
        <w:rPr>
          <w:rFonts w:ascii="Courier New" w:hAnsi="Courier New" w:cs="Courier New"/>
          <w:bCs/>
          <w:kern w:val="0"/>
          <w:szCs w:val="21"/>
        </w:rPr>
        <w:t>”);</w:t>
      </w:r>
    </w:p>
    <w:p w:rsidR="00963F0E" w:rsidRPr="0024546E" w:rsidRDefault="00C432CF" w:rsidP="0024546E">
      <w:pPr>
        <w:spacing w:line="400" w:lineRule="exact"/>
        <w:rPr>
          <w:rFonts w:ascii="Courier New" w:hAnsi="Courier New" w:cs="Courier New"/>
          <w:bCs/>
          <w:kern w:val="0"/>
          <w:szCs w:val="21"/>
        </w:rPr>
      </w:pPr>
      <w:r w:rsidRPr="0024546E">
        <w:rPr>
          <w:rFonts w:ascii="Courier New" w:hAnsi="Courier New" w:cs="Courier New" w:hint="eastAsia"/>
          <w:bCs/>
          <w:kern w:val="0"/>
          <w:szCs w:val="21"/>
        </w:rPr>
        <w:t>}</w:t>
      </w:r>
    </w:p>
    <w:p w:rsidR="001D3E06" w:rsidRPr="00414D61" w:rsidRDefault="001D3E06" w:rsidP="00414D61">
      <w:pPr>
        <w:autoSpaceDE w:val="0"/>
        <w:autoSpaceDN w:val="0"/>
        <w:adjustRightInd w:val="0"/>
        <w:spacing w:line="400" w:lineRule="exact"/>
        <w:jc w:val="left"/>
        <w:rPr>
          <w:kern w:val="0"/>
          <w:sz w:val="24"/>
        </w:rPr>
      </w:pPr>
    </w:p>
    <w:p w:rsidR="00963F0E" w:rsidRPr="00963F0E" w:rsidRDefault="00963F0E" w:rsidP="00963F0E">
      <w:pPr>
        <w:autoSpaceDE w:val="0"/>
        <w:autoSpaceDN w:val="0"/>
        <w:adjustRightInd w:val="0"/>
        <w:spacing w:line="400" w:lineRule="exact"/>
        <w:jc w:val="left"/>
        <w:rPr>
          <w:kern w:val="0"/>
          <w:sz w:val="24"/>
        </w:rPr>
      </w:pPr>
      <w:r w:rsidRPr="00963F0E">
        <w:rPr>
          <w:rFonts w:hint="eastAsia"/>
          <w:kern w:val="0"/>
          <w:sz w:val="24"/>
        </w:rPr>
        <w:t>如上示例，必须有：</w:t>
      </w:r>
    </w:p>
    <w:p w:rsidR="00963F0E" w:rsidRPr="00963F0E" w:rsidRDefault="00963F0E" w:rsidP="00220BB3">
      <w:pPr>
        <w:numPr>
          <w:ilvl w:val="0"/>
          <w:numId w:val="6"/>
        </w:numPr>
        <w:autoSpaceDE w:val="0"/>
        <w:autoSpaceDN w:val="0"/>
        <w:adjustRightInd w:val="0"/>
        <w:spacing w:line="400" w:lineRule="exact"/>
        <w:jc w:val="left"/>
        <w:rPr>
          <w:kern w:val="0"/>
          <w:sz w:val="24"/>
        </w:rPr>
      </w:pPr>
      <w:r w:rsidRPr="00963F0E">
        <w:rPr>
          <w:rFonts w:hint="eastAsia"/>
          <w:kern w:val="0"/>
          <w:sz w:val="24"/>
        </w:rPr>
        <w:t>方法功能的基本描述</w:t>
      </w:r>
    </w:p>
    <w:p w:rsidR="00963F0E" w:rsidRPr="00963F0E" w:rsidRDefault="00963F0E" w:rsidP="00220BB3">
      <w:pPr>
        <w:numPr>
          <w:ilvl w:val="0"/>
          <w:numId w:val="6"/>
        </w:numPr>
        <w:autoSpaceDE w:val="0"/>
        <w:autoSpaceDN w:val="0"/>
        <w:adjustRightInd w:val="0"/>
        <w:spacing w:line="400" w:lineRule="exact"/>
        <w:jc w:val="left"/>
        <w:rPr>
          <w:kern w:val="0"/>
          <w:sz w:val="24"/>
        </w:rPr>
      </w:pPr>
      <w:r w:rsidRPr="00963F0E">
        <w:rPr>
          <w:rFonts w:hint="eastAsia"/>
          <w:kern w:val="0"/>
          <w:sz w:val="24"/>
        </w:rPr>
        <w:t>每个参数的说明</w:t>
      </w:r>
    </w:p>
    <w:p w:rsidR="00963F0E" w:rsidRPr="00963F0E" w:rsidRDefault="00963F0E" w:rsidP="00220BB3">
      <w:pPr>
        <w:numPr>
          <w:ilvl w:val="0"/>
          <w:numId w:val="6"/>
        </w:numPr>
        <w:autoSpaceDE w:val="0"/>
        <w:autoSpaceDN w:val="0"/>
        <w:adjustRightInd w:val="0"/>
        <w:spacing w:line="400" w:lineRule="exact"/>
        <w:jc w:val="left"/>
        <w:rPr>
          <w:kern w:val="0"/>
          <w:sz w:val="24"/>
        </w:rPr>
      </w:pPr>
      <w:r w:rsidRPr="00963F0E">
        <w:rPr>
          <w:rFonts w:hint="eastAsia"/>
          <w:kern w:val="0"/>
          <w:sz w:val="24"/>
        </w:rPr>
        <w:t>异常的说明</w:t>
      </w:r>
    </w:p>
    <w:p w:rsidR="00C432CF" w:rsidRPr="00963F0E" w:rsidRDefault="00963F0E" w:rsidP="00220BB3">
      <w:pPr>
        <w:numPr>
          <w:ilvl w:val="0"/>
          <w:numId w:val="6"/>
        </w:numPr>
        <w:autoSpaceDE w:val="0"/>
        <w:autoSpaceDN w:val="0"/>
        <w:adjustRightInd w:val="0"/>
        <w:spacing w:line="400" w:lineRule="exact"/>
        <w:jc w:val="left"/>
        <w:rPr>
          <w:kern w:val="0"/>
          <w:sz w:val="24"/>
        </w:rPr>
      </w:pPr>
      <w:r w:rsidRPr="00963F0E">
        <w:rPr>
          <w:rFonts w:hint="eastAsia"/>
          <w:kern w:val="0"/>
          <w:sz w:val="24"/>
        </w:rPr>
        <w:t>返回值的说明</w:t>
      </w:r>
    </w:p>
    <w:p w:rsidR="00E8321C" w:rsidRPr="00754F88" w:rsidRDefault="00C432CF" w:rsidP="00220BB3">
      <w:pPr>
        <w:pStyle w:val="2"/>
        <w:numPr>
          <w:ilvl w:val="1"/>
          <w:numId w:val="14"/>
        </w:numPr>
        <w:spacing w:line="413" w:lineRule="auto"/>
        <w:rPr>
          <w:rFonts w:ascii="宋体" w:eastAsia="宋体" w:hAnsi="宋体"/>
          <w:sz w:val="28"/>
        </w:rPr>
      </w:pPr>
      <w:bookmarkStart w:id="38" w:name="_Toc277253255"/>
      <w:r w:rsidRPr="00EC7804">
        <w:rPr>
          <w:rFonts w:ascii="宋体" w:eastAsia="宋体" w:hAnsi="宋体" w:hint="eastAsia"/>
          <w:sz w:val="28"/>
        </w:rPr>
        <w:t>变量注释</w:t>
      </w:r>
      <w:bookmarkEnd w:id="38"/>
    </w:p>
    <w:p w:rsidR="00E8321C" w:rsidRDefault="00E8321C" w:rsidP="00213E34">
      <w:pPr>
        <w:spacing w:line="400" w:lineRule="exact"/>
        <w:rPr>
          <w:sz w:val="24"/>
        </w:rPr>
      </w:pPr>
      <w:r>
        <w:rPr>
          <w:rFonts w:hint="eastAsia"/>
          <w:sz w:val="24"/>
        </w:rPr>
        <w:t>对于普通变量的注释：</w:t>
      </w:r>
    </w:p>
    <w:p w:rsidR="00F37A28" w:rsidRPr="00ED2DC7" w:rsidRDefault="00F37A28" w:rsidP="00F37A28">
      <w:pPr>
        <w:spacing w:line="400" w:lineRule="exact"/>
        <w:rPr>
          <w:rFonts w:ascii="Courier New" w:hAnsi="Courier New" w:cs="Courier New"/>
          <w:bCs/>
          <w:kern w:val="0"/>
          <w:szCs w:val="21"/>
        </w:rPr>
      </w:pPr>
      <w:r w:rsidRPr="00ED2DC7">
        <w:rPr>
          <w:rFonts w:ascii="Courier New" w:hAnsi="Courier New" w:cs="Courier New" w:hint="eastAsia"/>
          <w:bCs/>
          <w:kern w:val="0"/>
          <w:szCs w:val="21"/>
        </w:rPr>
        <w:t>//</w:t>
      </w:r>
      <w:r w:rsidRPr="00ED2DC7">
        <w:rPr>
          <w:rFonts w:ascii="Courier New" w:hAnsi="Courier New" w:cs="Courier New" w:hint="eastAsia"/>
          <w:bCs/>
          <w:kern w:val="0"/>
          <w:szCs w:val="21"/>
        </w:rPr>
        <w:t>用户姓名</w:t>
      </w:r>
    </w:p>
    <w:p w:rsidR="00F37A28" w:rsidRPr="00ED2DC7" w:rsidRDefault="00F37A28" w:rsidP="00F37A28">
      <w:pPr>
        <w:spacing w:line="400" w:lineRule="exact"/>
        <w:rPr>
          <w:rFonts w:ascii="Courier New" w:hAnsi="Courier New" w:cs="Courier New"/>
          <w:bCs/>
          <w:kern w:val="0"/>
          <w:szCs w:val="21"/>
        </w:rPr>
      </w:pPr>
      <w:r w:rsidRPr="00ED2DC7">
        <w:rPr>
          <w:rFonts w:ascii="Courier New" w:hAnsi="Courier New" w:cs="Courier New" w:hint="eastAsia"/>
          <w:bCs/>
          <w:kern w:val="0"/>
          <w:szCs w:val="21"/>
        </w:rPr>
        <w:t xml:space="preserve">String </w:t>
      </w:r>
      <w:r w:rsidRPr="00ED2DC7">
        <w:rPr>
          <w:rFonts w:ascii="Courier New" w:hAnsi="Courier New" w:cs="Courier New"/>
          <w:bCs/>
          <w:kern w:val="0"/>
          <w:szCs w:val="21"/>
        </w:rPr>
        <w:t>username</w:t>
      </w:r>
      <w:r w:rsidRPr="00ED2DC7">
        <w:rPr>
          <w:rFonts w:ascii="Courier New" w:hAnsi="Courier New" w:cs="Courier New" w:hint="eastAsia"/>
          <w:bCs/>
          <w:kern w:val="0"/>
          <w:szCs w:val="21"/>
        </w:rPr>
        <w:t xml:space="preserve"> </w:t>
      </w:r>
      <w:r w:rsidRPr="00ED2DC7">
        <w:rPr>
          <w:rFonts w:ascii="Courier New" w:hAnsi="Courier New" w:cs="Courier New" w:hint="eastAsia"/>
          <w:bCs/>
          <w:kern w:val="0"/>
          <w:szCs w:val="21"/>
        </w:rPr>
        <w:t>＝</w:t>
      </w:r>
      <w:r w:rsidRPr="00ED2DC7">
        <w:rPr>
          <w:rFonts w:ascii="Courier New" w:hAnsi="Courier New" w:cs="Courier New" w:hint="eastAsia"/>
          <w:bCs/>
          <w:kern w:val="0"/>
          <w:szCs w:val="21"/>
        </w:rPr>
        <w:t xml:space="preserve"> </w:t>
      </w:r>
      <w:r w:rsidRPr="00ED2DC7">
        <w:rPr>
          <w:rFonts w:ascii="Courier New" w:hAnsi="Courier New" w:cs="Courier New"/>
          <w:bCs/>
          <w:kern w:val="0"/>
          <w:szCs w:val="21"/>
        </w:rPr>
        <w:t>“</w:t>
      </w:r>
      <w:r w:rsidRPr="00ED2DC7">
        <w:rPr>
          <w:rFonts w:ascii="Courier New" w:hAnsi="Courier New" w:cs="Courier New" w:hint="eastAsia"/>
          <w:bCs/>
          <w:kern w:val="0"/>
          <w:szCs w:val="21"/>
        </w:rPr>
        <w:t>xyz</w:t>
      </w:r>
      <w:r w:rsidRPr="00ED2DC7">
        <w:rPr>
          <w:rFonts w:ascii="Courier New" w:hAnsi="Courier New" w:cs="Courier New"/>
          <w:bCs/>
          <w:kern w:val="0"/>
          <w:szCs w:val="21"/>
        </w:rPr>
        <w:t>”</w:t>
      </w:r>
      <w:r w:rsidRPr="00ED2DC7">
        <w:rPr>
          <w:rFonts w:ascii="Courier New" w:hAnsi="Courier New" w:cs="Courier New" w:hint="eastAsia"/>
          <w:bCs/>
          <w:kern w:val="0"/>
          <w:szCs w:val="21"/>
        </w:rPr>
        <w:t>;</w:t>
      </w:r>
    </w:p>
    <w:p w:rsidR="00E90334" w:rsidRDefault="00E90334" w:rsidP="00C432CF">
      <w:pPr>
        <w:spacing w:line="400" w:lineRule="exact"/>
        <w:rPr>
          <w:sz w:val="24"/>
        </w:rPr>
      </w:pPr>
    </w:p>
    <w:p w:rsidR="00213E34" w:rsidRPr="00E90334" w:rsidRDefault="00E8321C" w:rsidP="00C432CF">
      <w:pPr>
        <w:spacing w:line="400" w:lineRule="exact"/>
        <w:rPr>
          <w:sz w:val="24"/>
        </w:rPr>
      </w:pPr>
      <w:proofErr w:type="gramStart"/>
      <w:r w:rsidRPr="00E90334">
        <w:rPr>
          <w:rFonts w:hint="eastAsia"/>
          <w:sz w:val="24"/>
        </w:rPr>
        <w:t>对于类</w:t>
      </w:r>
      <w:proofErr w:type="gramEnd"/>
      <w:r w:rsidRPr="00E90334">
        <w:rPr>
          <w:rFonts w:hint="eastAsia"/>
          <w:sz w:val="24"/>
        </w:rPr>
        <w:t>变量的注释：</w:t>
      </w:r>
    </w:p>
    <w:p w:rsidR="00E8321C" w:rsidRPr="00ED2DC7" w:rsidRDefault="00E90334" w:rsidP="00C432CF">
      <w:pPr>
        <w:spacing w:line="400" w:lineRule="exact"/>
        <w:rPr>
          <w:rFonts w:ascii="Courier New" w:hAnsi="Courier New" w:cs="Courier New"/>
          <w:bCs/>
          <w:kern w:val="0"/>
          <w:szCs w:val="21"/>
        </w:rPr>
      </w:pPr>
      <w:r w:rsidRPr="00ED2DC7">
        <w:rPr>
          <w:rFonts w:ascii="Courier New" w:hAnsi="Courier New" w:cs="Courier New" w:hint="eastAsia"/>
          <w:bCs/>
          <w:kern w:val="0"/>
          <w:szCs w:val="21"/>
        </w:rPr>
        <w:t>/*</w:t>
      </w:r>
      <w:r w:rsidR="001344B7" w:rsidRPr="00ED2DC7">
        <w:rPr>
          <w:rFonts w:ascii="Courier New" w:hAnsi="Courier New" w:cs="Courier New" w:hint="eastAsia"/>
          <w:bCs/>
          <w:kern w:val="0"/>
          <w:szCs w:val="21"/>
        </w:rPr>
        <w:t xml:space="preserve"> </w:t>
      </w:r>
      <w:r w:rsidR="00E8321C" w:rsidRPr="00ED2DC7">
        <w:rPr>
          <w:rFonts w:ascii="Courier New" w:hAnsi="Courier New" w:cs="Courier New" w:hint="eastAsia"/>
          <w:bCs/>
          <w:kern w:val="0"/>
          <w:szCs w:val="21"/>
        </w:rPr>
        <w:t>XXXXXX */</w:t>
      </w:r>
    </w:p>
    <w:p w:rsidR="00754F88" w:rsidRPr="00ED2DC7" w:rsidRDefault="00E8321C" w:rsidP="00C432CF">
      <w:pPr>
        <w:spacing w:line="400" w:lineRule="exact"/>
        <w:rPr>
          <w:rFonts w:ascii="Courier New" w:hAnsi="Courier New" w:cs="Courier New"/>
          <w:bCs/>
          <w:kern w:val="0"/>
          <w:szCs w:val="21"/>
        </w:rPr>
      </w:pPr>
      <w:r w:rsidRPr="00ED2DC7">
        <w:rPr>
          <w:rFonts w:ascii="Courier New" w:hAnsi="Courier New" w:cs="Courier New" w:hint="eastAsia"/>
          <w:bCs/>
          <w:kern w:val="0"/>
          <w:szCs w:val="21"/>
        </w:rPr>
        <w:t xml:space="preserve">String </w:t>
      </w:r>
      <w:r w:rsidRPr="00ED2DC7">
        <w:rPr>
          <w:rFonts w:ascii="Courier New" w:hAnsi="Courier New" w:cs="Courier New"/>
          <w:bCs/>
          <w:kern w:val="0"/>
          <w:szCs w:val="21"/>
        </w:rPr>
        <w:t>username</w:t>
      </w:r>
      <w:r w:rsidRPr="00ED2DC7">
        <w:rPr>
          <w:rFonts w:ascii="Courier New" w:hAnsi="Courier New" w:cs="Courier New" w:hint="eastAsia"/>
          <w:bCs/>
          <w:kern w:val="0"/>
          <w:szCs w:val="21"/>
        </w:rPr>
        <w:t xml:space="preserve"> </w:t>
      </w:r>
      <w:r w:rsidRPr="00ED2DC7">
        <w:rPr>
          <w:rFonts w:ascii="Courier New" w:hAnsi="Courier New" w:cs="Courier New" w:hint="eastAsia"/>
          <w:bCs/>
          <w:kern w:val="0"/>
          <w:szCs w:val="21"/>
        </w:rPr>
        <w:t>＝</w:t>
      </w:r>
      <w:r w:rsidRPr="00ED2DC7">
        <w:rPr>
          <w:rFonts w:ascii="Courier New" w:hAnsi="Courier New" w:cs="Courier New" w:hint="eastAsia"/>
          <w:bCs/>
          <w:kern w:val="0"/>
          <w:szCs w:val="21"/>
        </w:rPr>
        <w:t xml:space="preserve"> </w:t>
      </w:r>
      <w:r w:rsidRPr="00ED2DC7">
        <w:rPr>
          <w:rFonts w:ascii="Courier New" w:hAnsi="Courier New" w:cs="Courier New"/>
          <w:bCs/>
          <w:kern w:val="0"/>
          <w:szCs w:val="21"/>
        </w:rPr>
        <w:t>“</w:t>
      </w:r>
      <w:r w:rsidRPr="00ED2DC7">
        <w:rPr>
          <w:rFonts w:ascii="Courier New" w:hAnsi="Courier New" w:cs="Courier New" w:hint="eastAsia"/>
          <w:bCs/>
          <w:kern w:val="0"/>
          <w:szCs w:val="21"/>
        </w:rPr>
        <w:t>xyz</w:t>
      </w:r>
      <w:r w:rsidRPr="00ED2DC7">
        <w:rPr>
          <w:rFonts w:ascii="Courier New" w:hAnsi="Courier New" w:cs="Courier New"/>
          <w:bCs/>
          <w:kern w:val="0"/>
          <w:szCs w:val="21"/>
        </w:rPr>
        <w:t>”</w:t>
      </w:r>
      <w:r w:rsidRPr="00ED2DC7">
        <w:rPr>
          <w:rFonts w:ascii="Courier New" w:hAnsi="Courier New" w:cs="Courier New" w:hint="eastAsia"/>
          <w:bCs/>
          <w:kern w:val="0"/>
          <w:szCs w:val="21"/>
        </w:rPr>
        <w:t>;</w:t>
      </w:r>
    </w:p>
    <w:p w:rsidR="00754F88" w:rsidRDefault="00754F88" w:rsidP="00C432CF">
      <w:pPr>
        <w:spacing w:line="400" w:lineRule="exact"/>
      </w:pPr>
    </w:p>
    <w:p w:rsidR="00747D99" w:rsidRPr="00E543EF" w:rsidRDefault="002A67A4" w:rsidP="00E543EF">
      <w:pPr>
        <w:pStyle w:val="1"/>
        <w:numPr>
          <w:ilvl w:val="0"/>
          <w:numId w:val="1"/>
        </w:numPr>
        <w:spacing w:line="576" w:lineRule="auto"/>
        <w:ind w:left="432" w:hanging="432"/>
        <w:rPr>
          <w:bCs w:val="0"/>
          <w:sz w:val="32"/>
          <w:szCs w:val="32"/>
        </w:rPr>
      </w:pPr>
      <w:bookmarkStart w:id="39" w:name="_Toc277253256"/>
      <w:r>
        <w:rPr>
          <w:rFonts w:hint="eastAsia"/>
          <w:bCs w:val="0"/>
          <w:sz w:val="32"/>
          <w:szCs w:val="32"/>
        </w:rPr>
        <w:t>J</w:t>
      </w:r>
      <w:r w:rsidR="0016436B" w:rsidRPr="00E543EF">
        <w:rPr>
          <w:rFonts w:hint="eastAsia"/>
          <w:bCs w:val="0"/>
          <w:sz w:val="32"/>
          <w:szCs w:val="32"/>
        </w:rPr>
        <w:t>ava</w:t>
      </w:r>
      <w:r w:rsidR="0016436B" w:rsidRPr="00E543EF">
        <w:rPr>
          <w:rFonts w:hint="eastAsia"/>
          <w:bCs w:val="0"/>
          <w:sz w:val="32"/>
          <w:szCs w:val="32"/>
        </w:rPr>
        <w:t>编码</w:t>
      </w:r>
      <w:r w:rsidR="00747D99" w:rsidRPr="00E543EF">
        <w:rPr>
          <w:rFonts w:hint="eastAsia"/>
          <w:bCs w:val="0"/>
          <w:sz w:val="32"/>
          <w:szCs w:val="32"/>
        </w:rPr>
        <w:t>排版规范</w:t>
      </w:r>
      <w:bookmarkEnd w:id="39"/>
    </w:p>
    <w:p w:rsidR="008409FE" w:rsidRPr="008409FE" w:rsidRDefault="008409FE" w:rsidP="00220BB3">
      <w:pPr>
        <w:pStyle w:val="ab"/>
        <w:keepNext/>
        <w:keepLines/>
        <w:numPr>
          <w:ilvl w:val="0"/>
          <w:numId w:val="14"/>
        </w:numPr>
        <w:spacing w:before="260" w:after="260" w:line="413" w:lineRule="auto"/>
        <w:ind w:firstLineChars="0"/>
        <w:outlineLvl w:val="1"/>
        <w:rPr>
          <w:b/>
          <w:bCs/>
          <w:vanish/>
          <w:sz w:val="28"/>
          <w:szCs w:val="32"/>
        </w:rPr>
      </w:pPr>
      <w:bookmarkStart w:id="40" w:name="_Toc273192244"/>
      <w:bookmarkStart w:id="41" w:name="_Toc273192890"/>
      <w:bookmarkStart w:id="42" w:name="_Toc273192994"/>
      <w:bookmarkStart w:id="43" w:name="_Toc273193074"/>
      <w:bookmarkStart w:id="44" w:name="_Toc273193138"/>
      <w:bookmarkStart w:id="45" w:name="_Toc277168903"/>
      <w:bookmarkStart w:id="46" w:name="_Toc277168959"/>
      <w:bookmarkStart w:id="47" w:name="_Toc277169015"/>
      <w:bookmarkStart w:id="48" w:name="_Toc277253209"/>
      <w:bookmarkStart w:id="49" w:name="_Toc277253257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 w:rsidR="00FB3EDE" w:rsidRPr="00AB63B6" w:rsidRDefault="00E90334" w:rsidP="00FB3EDE">
      <w:pPr>
        <w:pStyle w:val="2"/>
        <w:numPr>
          <w:ilvl w:val="1"/>
          <w:numId w:val="14"/>
        </w:numPr>
        <w:spacing w:line="413" w:lineRule="auto"/>
        <w:rPr>
          <w:rStyle w:val="2Char"/>
          <w:rFonts w:ascii="宋体" w:eastAsia="宋体" w:hAnsi="宋体"/>
          <w:sz w:val="28"/>
        </w:rPr>
      </w:pPr>
      <w:bookmarkStart w:id="50" w:name="_Toc277253258"/>
      <w:r>
        <w:rPr>
          <w:rFonts w:ascii="宋体" w:eastAsia="宋体" w:hAnsi="宋体" w:hint="eastAsia"/>
          <w:sz w:val="28"/>
        </w:rPr>
        <w:t>“=”间的</w:t>
      </w:r>
      <w:r w:rsidRPr="003660CB">
        <w:rPr>
          <w:rFonts w:ascii="宋体" w:eastAsia="宋体" w:hAnsi="宋体"/>
          <w:sz w:val="28"/>
        </w:rPr>
        <w:t>空格</w:t>
      </w:r>
      <w:bookmarkEnd w:id="50"/>
    </w:p>
    <w:p w:rsidR="003660CB" w:rsidRPr="002A67A4" w:rsidRDefault="003660CB" w:rsidP="002A67A4">
      <w:pPr>
        <w:spacing w:line="400" w:lineRule="exact"/>
        <w:ind w:firstLineChars="200" w:firstLine="480"/>
        <w:rPr>
          <w:sz w:val="24"/>
        </w:rPr>
      </w:pPr>
      <w:bookmarkStart w:id="51" w:name="_Toc273193076"/>
      <w:bookmarkStart w:id="52" w:name="_Toc273193140"/>
      <w:r w:rsidRPr="002A67A4">
        <w:rPr>
          <w:sz w:val="24"/>
        </w:rPr>
        <w:t>关键词和</w:t>
      </w:r>
      <w:r w:rsidRPr="002A67A4">
        <w:rPr>
          <w:rFonts w:hint="eastAsia"/>
          <w:sz w:val="24"/>
        </w:rPr>
        <w:t>变量，变量和</w:t>
      </w:r>
      <w:r w:rsidRPr="002A67A4">
        <w:rPr>
          <w:sz w:val="24"/>
        </w:rPr>
        <w:t>操作符之间加</w:t>
      </w:r>
      <w:r w:rsidRPr="002A67A4">
        <w:rPr>
          <w:rFonts w:hint="eastAsia"/>
          <w:sz w:val="24"/>
        </w:rPr>
        <w:t>一个</w:t>
      </w:r>
      <w:r w:rsidRPr="002A67A4">
        <w:rPr>
          <w:sz w:val="24"/>
        </w:rPr>
        <w:t>的</w:t>
      </w:r>
      <w:r w:rsidRPr="002A67A4">
        <w:rPr>
          <w:rFonts w:hint="eastAsia"/>
          <w:sz w:val="24"/>
        </w:rPr>
        <w:t>空格</w:t>
      </w:r>
      <w:bookmarkEnd w:id="51"/>
      <w:bookmarkEnd w:id="52"/>
    </w:p>
    <w:p w:rsidR="008C6775" w:rsidRPr="002A67A4" w:rsidRDefault="003660CB" w:rsidP="002A67A4">
      <w:pPr>
        <w:spacing w:line="400" w:lineRule="exact"/>
        <w:ind w:firstLineChars="200" w:firstLine="480"/>
        <w:rPr>
          <w:sz w:val="24"/>
        </w:rPr>
      </w:pPr>
      <w:r w:rsidRPr="002A67A4">
        <w:rPr>
          <w:sz w:val="24"/>
        </w:rPr>
        <w:t>Options</w:t>
      </w:r>
      <w:r w:rsidRPr="002A67A4">
        <w:rPr>
          <w:rFonts w:hint="eastAsia"/>
          <w:sz w:val="24"/>
        </w:rPr>
        <w:t xml:space="preserve"> </w:t>
      </w:r>
      <w:r w:rsidR="00747D99" w:rsidRPr="002A67A4">
        <w:rPr>
          <w:sz w:val="24"/>
        </w:rPr>
        <w:t>opt1</w:t>
      </w:r>
      <w:r w:rsidRPr="002A67A4">
        <w:rPr>
          <w:rFonts w:hint="eastAsia"/>
          <w:sz w:val="24"/>
        </w:rPr>
        <w:t xml:space="preserve"> </w:t>
      </w:r>
      <w:r w:rsidRPr="002A67A4">
        <w:rPr>
          <w:sz w:val="24"/>
        </w:rPr>
        <w:t>=</w:t>
      </w:r>
      <w:r w:rsidRPr="002A67A4">
        <w:rPr>
          <w:rFonts w:hint="eastAsia"/>
          <w:sz w:val="24"/>
        </w:rPr>
        <w:t xml:space="preserve"> </w:t>
      </w:r>
      <w:r w:rsidR="00747D99" w:rsidRPr="002A67A4">
        <w:rPr>
          <w:sz w:val="24"/>
        </w:rPr>
        <w:t>null;</w:t>
      </w:r>
    </w:p>
    <w:p w:rsidR="00747D99" w:rsidRPr="003660CB" w:rsidRDefault="00747D99" w:rsidP="00220BB3">
      <w:pPr>
        <w:pStyle w:val="2"/>
        <w:numPr>
          <w:ilvl w:val="1"/>
          <w:numId w:val="14"/>
        </w:numPr>
        <w:spacing w:line="413" w:lineRule="auto"/>
        <w:rPr>
          <w:rFonts w:ascii="宋体" w:eastAsia="宋体" w:hAnsi="宋体"/>
          <w:sz w:val="28"/>
        </w:rPr>
      </w:pPr>
      <w:bookmarkStart w:id="53" w:name="_Toc277253259"/>
      <w:r w:rsidRPr="008409FE">
        <w:rPr>
          <w:rFonts w:ascii="宋体" w:eastAsia="宋体" w:hAnsi="宋体"/>
          <w:sz w:val="28"/>
        </w:rPr>
        <w:t>空行</w:t>
      </w:r>
      <w:bookmarkEnd w:id="53"/>
    </w:p>
    <w:p w:rsidR="00CE72EE" w:rsidRPr="00CE72EE" w:rsidRDefault="00CE72EE" w:rsidP="00ED2DC7">
      <w:pPr>
        <w:spacing w:line="400" w:lineRule="exact"/>
        <w:ind w:firstLineChars="200" w:firstLine="480"/>
        <w:rPr>
          <w:sz w:val="24"/>
        </w:rPr>
      </w:pPr>
      <w:r w:rsidRPr="00CE72EE">
        <w:rPr>
          <w:sz w:val="24"/>
        </w:rPr>
        <w:t>空行将逻辑相关的代码段分隔开，以提高可读性。下列情况应该总是使用两个空行：</w:t>
      </w:r>
    </w:p>
    <w:p w:rsidR="00CE72EE" w:rsidRDefault="00CE72EE" w:rsidP="00220BB3">
      <w:pPr>
        <w:numPr>
          <w:ilvl w:val="0"/>
          <w:numId w:val="3"/>
        </w:numPr>
        <w:spacing w:line="400" w:lineRule="exact"/>
        <w:rPr>
          <w:sz w:val="24"/>
        </w:rPr>
      </w:pPr>
      <w:r w:rsidRPr="00CE72EE">
        <w:rPr>
          <w:sz w:val="24"/>
        </w:rPr>
        <w:t>一个源文件的两个片段</w:t>
      </w:r>
      <w:r w:rsidRPr="00CE72EE">
        <w:rPr>
          <w:sz w:val="24"/>
        </w:rPr>
        <w:t>(section)</w:t>
      </w:r>
      <w:r w:rsidRPr="00CE72EE">
        <w:rPr>
          <w:sz w:val="24"/>
        </w:rPr>
        <w:t>之间</w:t>
      </w:r>
    </w:p>
    <w:p w:rsidR="00CE72EE" w:rsidRPr="00CE72EE" w:rsidRDefault="00CE72EE" w:rsidP="00220BB3">
      <w:pPr>
        <w:numPr>
          <w:ilvl w:val="0"/>
          <w:numId w:val="3"/>
        </w:numPr>
        <w:spacing w:line="400" w:lineRule="exact"/>
        <w:rPr>
          <w:sz w:val="24"/>
        </w:rPr>
      </w:pPr>
      <w:r w:rsidRPr="00CE72EE">
        <w:rPr>
          <w:sz w:val="24"/>
        </w:rPr>
        <w:t>类声明和接口声明之间</w:t>
      </w:r>
      <w:r w:rsidR="00CF35BB">
        <w:rPr>
          <w:rFonts w:hint="eastAsia"/>
          <w:sz w:val="24"/>
        </w:rPr>
        <w:t>,</w:t>
      </w:r>
      <w:r w:rsidR="00CF35BB">
        <w:rPr>
          <w:rFonts w:hint="eastAsia"/>
          <w:sz w:val="24"/>
        </w:rPr>
        <w:t>即从不同来源引用的</w:t>
      </w:r>
      <w:proofErr w:type="gramStart"/>
      <w:r w:rsidR="00CF35BB">
        <w:rPr>
          <w:rFonts w:hint="eastAsia"/>
          <w:sz w:val="24"/>
        </w:rPr>
        <w:t>的</w:t>
      </w:r>
      <w:proofErr w:type="gramEnd"/>
      <w:r w:rsidR="00CF35BB">
        <w:rPr>
          <w:rFonts w:hint="eastAsia"/>
          <w:sz w:val="24"/>
        </w:rPr>
        <w:t>包时要用空行隔开加以区分</w:t>
      </w:r>
    </w:p>
    <w:p w:rsidR="00ED2DC7" w:rsidRDefault="00ED2DC7" w:rsidP="00ED2DC7">
      <w:pPr>
        <w:spacing w:line="400" w:lineRule="exact"/>
        <w:ind w:firstLine="420"/>
        <w:rPr>
          <w:sz w:val="24"/>
        </w:rPr>
      </w:pPr>
    </w:p>
    <w:p w:rsidR="00ED2DC7" w:rsidRDefault="00CE72EE" w:rsidP="00ED2DC7">
      <w:pPr>
        <w:spacing w:line="400" w:lineRule="exact"/>
        <w:ind w:firstLine="420"/>
        <w:rPr>
          <w:sz w:val="24"/>
        </w:rPr>
      </w:pPr>
      <w:r w:rsidRPr="00CE72EE">
        <w:rPr>
          <w:sz w:val="24"/>
        </w:rPr>
        <w:t>下列情况应该总是使用一个空行：</w:t>
      </w:r>
    </w:p>
    <w:p w:rsidR="00CE72EE" w:rsidRDefault="00CE72EE" w:rsidP="00ED2DC7">
      <w:pPr>
        <w:numPr>
          <w:ilvl w:val="0"/>
          <w:numId w:val="4"/>
        </w:numPr>
        <w:spacing w:line="400" w:lineRule="exact"/>
        <w:rPr>
          <w:sz w:val="24"/>
        </w:rPr>
      </w:pPr>
      <w:r w:rsidRPr="00CE72EE">
        <w:rPr>
          <w:sz w:val="24"/>
        </w:rPr>
        <w:t>两个方法之间</w:t>
      </w:r>
    </w:p>
    <w:p w:rsidR="00CE72EE" w:rsidRDefault="00CE72EE" w:rsidP="00220BB3">
      <w:pPr>
        <w:numPr>
          <w:ilvl w:val="0"/>
          <w:numId w:val="4"/>
        </w:numPr>
        <w:spacing w:line="400" w:lineRule="exact"/>
        <w:rPr>
          <w:sz w:val="24"/>
        </w:rPr>
      </w:pPr>
      <w:r w:rsidRPr="00CE72EE">
        <w:rPr>
          <w:sz w:val="24"/>
        </w:rPr>
        <w:t>方法内的局部变量和方法的第一条语句之间</w:t>
      </w:r>
    </w:p>
    <w:p w:rsidR="00CE72EE" w:rsidRDefault="00CE72EE" w:rsidP="00220BB3">
      <w:pPr>
        <w:numPr>
          <w:ilvl w:val="0"/>
          <w:numId w:val="4"/>
        </w:numPr>
        <w:spacing w:line="400" w:lineRule="exact"/>
        <w:rPr>
          <w:sz w:val="24"/>
        </w:rPr>
      </w:pPr>
      <w:r w:rsidRPr="00CE72EE">
        <w:rPr>
          <w:sz w:val="24"/>
        </w:rPr>
        <w:t>块注释或单行注释之前</w:t>
      </w:r>
    </w:p>
    <w:p w:rsidR="00CE72EE" w:rsidRPr="00CE72EE" w:rsidRDefault="00CE72EE" w:rsidP="00220BB3">
      <w:pPr>
        <w:numPr>
          <w:ilvl w:val="0"/>
          <w:numId w:val="4"/>
        </w:numPr>
        <w:spacing w:line="400" w:lineRule="exact"/>
        <w:rPr>
          <w:sz w:val="24"/>
        </w:rPr>
      </w:pPr>
      <w:r w:rsidRPr="00CE72EE">
        <w:rPr>
          <w:sz w:val="24"/>
        </w:rPr>
        <w:t>一个方法内的两个逻辑段之间，用以提高可读性</w:t>
      </w:r>
    </w:p>
    <w:p w:rsidR="00CE72EE" w:rsidRPr="00213E34" w:rsidRDefault="00CE72EE" w:rsidP="00CE72EE">
      <w:pPr>
        <w:spacing w:line="400" w:lineRule="exact"/>
        <w:ind w:firstLineChars="200" w:firstLine="480"/>
        <w:rPr>
          <w:sz w:val="24"/>
        </w:rPr>
      </w:pPr>
    </w:p>
    <w:p w:rsidR="00C80E0B" w:rsidRPr="00C80E0B" w:rsidRDefault="00C80E0B" w:rsidP="00220BB3">
      <w:pPr>
        <w:pStyle w:val="2"/>
        <w:numPr>
          <w:ilvl w:val="1"/>
          <w:numId w:val="14"/>
        </w:numPr>
        <w:spacing w:line="413" w:lineRule="auto"/>
        <w:rPr>
          <w:rFonts w:ascii="宋体" w:eastAsia="宋体" w:hAnsi="宋体"/>
          <w:sz w:val="28"/>
        </w:rPr>
      </w:pPr>
      <w:bookmarkStart w:id="54" w:name="_Toc277253260"/>
      <w:r w:rsidRPr="00C80E0B">
        <w:rPr>
          <w:rFonts w:ascii="宋体" w:eastAsia="宋体" w:hAnsi="宋体"/>
          <w:sz w:val="28"/>
        </w:rPr>
        <w:t>换行</w:t>
      </w:r>
      <w:r w:rsidR="00C42CC6">
        <w:rPr>
          <w:rFonts w:ascii="宋体" w:eastAsia="宋体" w:hAnsi="宋体" w:hint="eastAsia"/>
          <w:sz w:val="28"/>
        </w:rPr>
        <w:t>（试用）</w:t>
      </w:r>
      <w:bookmarkEnd w:id="54"/>
    </w:p>
    <w:p w:rsidR="00C80E0B" w:rsidRPr="00526DE3" w:rsidRDefault="00C80E0B" w:rsidP="00526DE3">
      <w:pPr>
        <w:spacing w:line="400" w:lineRule="exact"/>
        <w:ind w:firstLineChars="200" w:firstLine="480"/>
        <w:rPr>
          <w:sz w:val="24"/>
        </w:rPr>
      </w:pPr>
      <w:r w:rsidRPr="00526DE3">
        <w:rPr>
          <w:sz w:val="24"/>
        </w:rPr>
        <w:t>当一个表达式无法容纳在一行内时，可以依据如下一般规则断开之：</w:t>
      </w:r>
    </w:p>
    <w:p w:rsidR="005A23F0" w:rsidRPr="00526DE3" w:rsidRDefault="00C80E0B" w:rsidP="00220BB3">
      <w:pPr>
        <w:numPr>
          <w:ilvl w:val="0"/>
          <w:numId w:val="4"/>
        </w:numPr>
        <w:spacing w:line="400" w:lineRule="exact"/>
        <w:rPr>
          <w:sz w:val="24"/>
        </w:rPr>
      </w:pPr>
      <w:r w:rsidRPr="00526DE3">
        <w:rPr>
          <w:sz w:val="24"/>
        </w:rPr>
        <w:t>在一个逗号后面断开</w:t>
      </w:r>
    </w:p>
    <w:p w:rsidR="005A23F0" w:rsidRPr="00526DE3" w:rsidRDefault="00C80E0B" w:rsidP="00220BB3">
      <w:pPr>
        <w:numPr>
          <w:ilvl w:val="0"/>
          <w:numId w:val="4"/>
        </w:numPr>
        <w:spacing w:line="400" w:lineRule="exact"/>
        <w:rPr>
          <w:sz w:val="24"/>
        </w:rPr>
      </w:pPr>
      <w:r w:rsidRPr="00526DE3">
        <w:rPr>
          <w:sz w:val="24"/>
        </w:rPr>
        <w:t>在一个操作符前面断开</w:t>
      </w:r>
    </w:p>
    <w:p w:rsidR="005A23F0" w:rsidRPr="00526DE3" w:rsidRDefault="00C80E0B" w:rsidP="00220BB3">
      <w:pPr>
        <w:numPr>
          <w:ilvl w:val="0"/>
          <w:numId w:val="4"/>
        </w:numPr>
        <w:spacing w:line="400" w:lineRule="exact"/>
        <w:rPr>
          <w:sz w:val="24"/>
        </w:rPr>
      </w:pPr>
      <w:r w:rsidRPr="00526DE3">
        <w:rPr>
          <w:sz w:val="24"/>
        </w:rPr>
        <w:t>宁可选择较高级别</w:t>
      </w:r>
      <w:r w:rsidRPr="00526DE3">
        <w:rPr>
          <w:sz w:val="24"/>
        </w:rPr>
        <w:t>(higher-level)</w:t>
      </w:r>
      <w:r w:rsidRPr="00526DE3">
        <w:rPr>
          <w:sz w:val="24"/>
        </w:rPr>
        <w:t>的断开，而非较低级别</w:t>
      </w:r>
      <w:r w:rsidRPr="00526DE3">
        <w:rPr>
          <w:sz w:val="24"/>
        </w:rPr>
        <w:t>(lower-level)</w:t>
      </w:r>
      <w:r w:rsidRPr="00526DE3">
        <w:rPr>
          <w:sz w:val="24"/>
        </w:rPr>
        <w:t>的断开</w:t>
      </w:r>
    </w:p>
    <w:p w:rsidR="003660CB" w:rsidRPr="008409FE" w:rsidRDefault="003660CB" w:rsidP="00220BB3">
      <w:pPr>
        <w:pStyle w:val="2"/>
        <w:numPr>
          <w:ilvl w:val="1"/>
          <w:numId w:val="14"/>
        </w:numPr>
        <w:spacing w:line="413" w:lineRule="auto"/>
        <w:rPr>
          <w:rFonts w:ascii="宋体" w:eastAsia="宋体" w:hAnsi="宋体"/>
          <w:sz w:val="28"/>
        </w:rPr>
      </w:pPr>
      <w:bookmarkStart w:id="55" w:name="_Toc277253261"/>
      <w:r w:rsidRPr="008409FE">
        <w:rPr>
          <w:rFonts w:ascii="宋体" w:eastAsia="宋体" w:hAnsi="宋体" w:hint="eastAsia"/>
          <w:sz w:val="28"/>
        </w:rPr>
        <w:t>缩进</w:t>
      </w:r>
      <w:bookmarkEnd w:id="55"/>
    </w:p>
    <w:p w:rsidR="00407E44" w:rsidRDefault="00747D99" w:rsidP="003660CB">
      <w:pPr>
        <w:spacing w:line="400" w:lineRule="exact"/>
        <w:ind w:firstLineChars="50" w:firstLine="120"/>
        <w:rPr>
          <w:sz w:val="24"/>
        </w:rPr>
      </w:pPr>
      <w:r w:rsidRPr="00213E34">
        <w:rPr>
          <w:rFonts w:hint="eastAsia"/>
          <w:sz w:val="24"/>
        </w:rPr>
        <w:t>对不同级别缩进</w:t>
      </w:r>
      <w:r w:rsidR="00A5737A">
        <w:rPr>
          <w:rFonts w:hint="eastAsia"/>
          <w:sz w:val="24"/>
        </w:rPr>
        <w:t>一个</w:t>
      </w:r>
      <w:r w:rsidR="004A6D87">
        <w:rPr>
          <w:rFonts w:hint="eastAsia"/>
          <w:sz w:val="24"/>
        </w:rPr>
        <w:t>TAB</w:t>
      </w:r>
    </w:p>
    <w:p w:rsidR="003660CB" w:rsidRPr="00213E34" w:rsidRDefault="003660CB" w:rsidP="003660CB">
      <w:pPr>
        <w:spacing w:line="400" w:lineRule="exact"/>
        <w:rPr>
          <w:sz w:val="24"/>
        </w:rPr>
      </w:pPr>
    </w:p>
    <w:p w:rsidR="00CE72EE" w:rsidRPr="008409FE" w:rsidRDefault="00CE72EE" w:rsidP="00220BB3">
      <w:pPr>
        <w:pStyle w:val="2"/>
        <w:numPr>
          <w:ilvl w:val="1"/>
          <w:numId w:val="14"/>
        </w:numPr>
        <w:spacing w:line="413" w:lineRule="auto"/>
        <w:rPr>
          <w:rFonts w:ascii="宋体" w:eastAsia="宋体" w:hAnsi="宋体"/>
          <w:sz w:val="28"/>
        </w:rPr>
      </w:pPr>
      <w:bookmarkStart w:id="56" w:name="_Toc277253262"/>
      <w:r w:rsidRPr="008409FE">
        <w:rPr>
          <w:rFonts w:ascii="宋体" w:eastAsia="宋体" w:hAnsi="宋体" w:hint="eastAsia"/>
          <w:sz w:val="28"/>
        </w:rPr>
        <w:t>声明</w:t>
      </w:r>
      <w:r w:rsidR="00C42CC6">
        <w:rPr>
          <w:rFonts w:ascii="宋体" w:eastAsia="宋体" w:hAnsi="宋体" w:hint="eastAsia"/>
          <w:sz w:val="28"/>
        </w:rPr>
        <w:t>（试用）</w:t>
      </w:r>
      <w:bookmarkEnd w:id="56"/>
    </w:p>
    <w:p w:rsidR="00CE72EE" w:rsidRPr="006017AD" w:rsidRDefault="00CE72EE" w:rsidP="006017AD">
      <w:pPr>
        <w:spacing w:line="400" w:lineRule="exact"/>
        <w:rPr>
          <w:sz w:val="24"/>
        </w:rPr>
      </w:pPr>
      <w:r w:rsidRPr="006017AD">
        <w:rPr>
          <w:sz w:val="24"/>
        </w:rPr>
        <w:t>推荐一行一个声明，因为这样以利于写注释。亦即，</w:t>
      </w:r>
    </w:p>
    <w:p w:rsidR="006C6B86" w:rsidRDefault="006C6B86" w:rsidP="006C6B86">
      <w:pPr>
        <w:pStyle w:val="HTML"/>
        <w:rPr>
          <w:rFonts w:ascii="Courier New" w:hAnsi="Courier New" w:cs="Courier New"/>
          <w:sz w:val="21"/>
        </w:rPr>
      </w:pPr>
      <w:r>
        <w:rPr>
          <w:rFonts w:ascii="Courier New" w:hAnsi="Courier New" w:cs="Courier New"/>
          <w:sz w:val="21"/>
        </w:rPr>
        <w:t>// indentation level</w:t>
      </w:r>
    </w:p>
    <w:p w:rsidR="006C6B86" w:rsidRDefault="003D2103" w:rsidP="00CE72EE">
      <w:pPr>
        <w:pStyle w:val="HTML"/>
        <w:rPr>
          <w:rFonts w:ascii="Courier New" w:hAnsi="Courier New" w:cs="Courier New"/>
          <w:sz w:val="21"/>
        </w:rPr>
      </w:pPr>
      <w:proofErr w:type="spellStart"/>
      <w:proofErr w:type="gramStart"/>
      <w:r>
        <w:rPr>
          <w:rFonts w:ascii="Courier New" w:hAnsi="Courier New" w:cs="Courier New"/>
          <w:sz w:val="21"/>
        </w:rPr>
        <w:t>int</w:t>
      </w:r>
      <w:proofErr w:type="spellEnd"/>
      <w:proofErr w:type="gramEnd"/>
      <w:r>
        <w:rPr>
          <w:rFonts w:ascii="Courier New" w:hAnsi="Courier New" w:cs="Courier New"/>
          <w:sz w:val="21"/>
        </w:rPr>
        <w:t xml:space="preserve"> level; </w:t>
      </w:r>
    </w:p>
    <w:p w:rsidR="003D2103" w:rsidRPr="006017AD" w:rsidRDefault="003D2103" w:rsidP="006017AD">
      <w:pPr>
        <w:spacing w:line="400" w:lineRule="exact"/>
        <w:rPr>
          <w:sz w:val="24"/>
        </w:rPr>
      </w:pPr>
    </w:p>
    <w:p w:rsidR="003D2103" w:rsidRDefault="003D2103" w:rsidP="00CE72EE">
      <w:pPr>
        <w:pStyle w:val="HTML"/>
        <w:rPr>
          <w:rFonts w:ascii="Courier New" w:hAnsi="Courier New" w:cs="Courier New"/>
          <w:sz w:val="21"/>
        </w:rPr>
      </w:pPr>
      <w:r>
        <w:rPr>
          <w:rFonts w:ascii="Courier New" w:hAnsi="Courier New" w:cs="Courier New"/>
          <w:sz w:val="21"/>
        </w:rPr>
        <w:t>// size of table</w:t>
      </w:r>
    </w:p>
    <w:p w:rsidR="00CE72EE" w:rsidRDefault="00CE72EE" w:rsidP="00CE72EE">
      <w:pPr>
        <w:pStyle w:val="HTML"/>
        <w:rPr>
          <w:rFonts w:ascii="Courier New" w:hAnsi="Courier New" w:cs="Courier New"/>
          <w:sz w:val="21"/>
        </w:rPr>
      </w:pPr>
      <w:proofErr w:type="spellStart"/>
      <w:proofErr w:type="gramStart"/>
      <w:r>
        <w:rPr>
          <w:rFonts w:ascii="Courier New" w:hAnsi="Courier New" w:cs="Courier New"/>
          <w:sz w:val="21"/>
        </w:rPr>
        <w:t>int</w:t>
      </w:r>
      <w:proofErr w:type="spellEnd"/>
      <w:proofErr w:type="gramEnd"/>
      <w:r>
        <w:rPr>
          <w:rFonts w:ascii="Courier New" w:hAnsi="Courier New" w:cs="Courier New"/>
          <w:sz w:val="21"/>
        </w:rPr>
        <w:t xml:space="preserve"> size;</w:t>
      </w:r>
    </w:p>
    <w:p w:rsidR="00CE72EE" w:rsidRDefault="00CE72EE" w:rsidP="00CE72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</w:rPr>
      </w:pPr>
    </w:p>
    <w:p w:rsidR="00CE72EE" w:rsidRPr="006017AD" w:rsidRDefault="00CE72EE" w:rsidP="006017AD">
      <w:pPr>
        <w:spacing w:line="400" w:lineRule="exact"/>
        <w:rPr>
          <w:sz w:val="24"/>
        </w:rPr>
      </w:pPr>
      <w:r w:rsidRPr="006017AD">
        <w:rPr>
          <w:sz w:val="24"/>
        </w:rPr>
        <w:t>要优于，</w:t>
      </w:r>
    </w:p>
    <w:p w:rsidR="00CE72EE" w:rsidRDefault="00CE72EE" w:rsidP="00CE72EE">
      <w:pPr>
        <w:pStyle w:val="HTML"/>
        <w:rPr>
          <w:rFonts w:ascii="Courier New" w:hAnsi="Courier New" w:cs="Courier New"/>
          <w:sz w:val="21"/>
        </w:rPr>
      </w:pPr>
      <w:proofErr w:type="spellStart"/>
      <w:proofErr w:type="gramStart"/>
      <w:r>
        <w:rPr>
          <w:rFonts w:ascii="Courier New" w:hAnsi="Courier New" w:cs="Courier New"/>
          <w:sz w:val="21"/>
        </w:rPr>
        <w:t>int</w:t>
      </w:r>
      <w:proofErr w:type="spellEnd"/>
      <w:proofErr w:type="gramEnd"/>
      <w:r>
        <w:rPr>
          <w:rFonts w:ascii="Courier New" w:hAnsi="Courier New" w:cs="Courier New"/>
          <w:sz w:val="21"/>
        </w:rPr>
        <w:t xml:space="preserve"> level, size; </w:t>
      </w:r>
    </w:p>
    <w:p w:rsidR="006017AD" w:rsidRDefault="006017AD" w:rsidP="006017AD">
      <w:pPr>
        <w:spacing w:line="400" w:lineRule="exact"/>
        <w:rPr>
          <w:sz w:val="24"/>
        </w:rPr>
      </w:pPr>
    </w:p>
    <w:p w:rsidR="00CE72EE" w:rsidRPr="006017AD" w:rsidRDefault="00CE72EE" w:rsidP="006017AD">
      <w:pPr>
        <w:spacing w:line="400" w:lineRule="exact"/>
        <w:rPr>
          <w:sz w:val="24"/>
        </w:rPr>
      </w:pPr>
      <w:r w:rsidRPr="006017AD">
        <w:rPr>
          <w:sz w:val="24"/>
        </w:rPr>
        <w:t>不要将不同类型变量的声明放在同一行，例如：</w:t>
      </w:r>
    </w:p>
    <w:p w:rsidR="00AE378F" w:rsidRDefault="00CE72EE" w:rsidP="00CE72EE">
      <w:pPr>
        <w:spacing w:line="400" w:lineRule="exac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foo</w:t>
      </w:r>
      <w:proofErr w:type="spellEnd"/>
      <w:r>
        <w:rPr>
          <w:rFonts w:ascii="Courier New" w:hAnsi="Courier New" w:cs="Courier New"/>
        </w:rPr>
        <w:t xml:space="preserve">,  </w:t>
      </w:r>
      <w:proofErr w:type="spellStart"/>
      <w:r>
        <w:rPr>
          <w:rFonts w:ascii="Courier New" w:hAnsi="Courier New" w:cs="Courier New"/>
        </w:rPr>
        <w:t>fooarray</w:t>
      </w:r>
      <w:proofErr w:type="spellEnd"/>
      <w:r>
        <w:rPr>
          <w:rFonts w:ascii="Courier New" w:hAnsi="Courier New" w:cs="Courier New"/>
        </w:rPr>
        <w:t>[];   //WRONG!</w:t>
      </w:r>
    </w:p>
    <w:p w:rsidR="00CE72EE" w:rsidRDefault="00CE72EE" w:rsidP="00CE72EE">
      <w:pPr>
        <w:spacing w:line="400" w:lineRule="exact"/>
        <w:rPr>
          <w:rFonts w:ascii="Courier New" w:hAnsi="Courier New" w:cs="Courier New"/>
        </w:rPr>
      </w:pPr>
    </w:p>
    <w:p w:rsidR="00C52FC7" w:rsidRPr="008409FE" w:rsidRDefault="004678D9" w:rsidP="00220BB3">
      <w:pPr>
        <w:pStyle w:val="2"/>
        <w:numPr>
          <w:ilvl w:val="1"/>
          <w:numId w:val="14"/>
        </w:numPr>
        <w:spacing w:line="413" w:lineRule="auto"/>
        <w:rPr>
          <w:rFonts w:ascii="宋体" w:eastAsia="宋体" w:hAnsi="宋体"/>
          <w:sz w:val="28"/>
        </w:rPr>
      </w:pPr>
      <w:bookmarkStart w:id="57" w:name="_Toc277253263"/>
      <w:r>
        <w:rPr>
          <w:rFonts w:ascii="宋体" w:eastAsia="宋体" w:hAnsi="宋体" w:hint="eastAsia"/>
          <w:sz w:val="28"/>
        </w:rPr>
        <w:t>括</w:t>
      </w:r>
      <w:r w:rsidR="00C52FC7" w:rsidRPr="008409FE">
        <w:rPr>
          <w:rFonts w:ascii="宋体" w:eastAsia="宋体" w:hAnsi="宋体" w:hint="eastAsia"/>
          <w:sz w:val="28"/>
        </w:rPr>
        <w:t>号</w:t>
      </w:r>
      <w:bookmarkEnd w:id="57"/>
    </w:p>
    <w:p w:rsidR="00C42CC6" w:rsidRDefault="00C42CC6" w:rsidP="00CE72EE">
      <w:pPr>
        <w:spacing w:line="400" w:lineRule="exact"/>
        <w:rPr>
          <w:sz w:val="24"/>
        </w:rPr>
      </w:pPr>
      <w:r>
        <w:rPr>
          <w:rFonts w:hint="eastAsia"/>
          <w:sz w:val="24"/>
        </w:rPr>
        <w:t>花括号使用如下例</w:t>
      </w:r>
    </w:p>
    <w:p w:rsidR="00C42CC6" w:rsidRPr="00ED2DC7" w:rsidRDefault="00C42CC6" w:rsidP="00CE72EE">
      <w:pPr>
        <w:spacing w:line="400" w:lineRule="exact"/>
        <w:rPr>
          <w:rFonts w:ascii="Courier New" w:hAnsi="Courier New" w:cs="Courier New"/>
        </w:rPr>
      </w:pPr>
      <w:r w:rsidRPr="00ED2DC7">
        <w:rPr>
          <w:rFonts w:ascii="Courier New" w:hAnsi="Courier New" w:cs="Courier New" w:hint="eastAsia"/>
        </w:rPr>
        <w:t>if()</w:t>
      </w:r>
      <w:r w:rsidRPr="00ED2DC7">
        <w:rPr>
          <w:rFonts w:ascii="Courier New" w:hAnsi="Courier New" w:cs="Courier New" w:hint="eastAsia"/>
        </w:rPr>
        <w:t>空格</w:t>
      </w:r>
      <w:r w:rsidRPr="00ED2DC7">
        <w:rPr>
          <w:rFonts w:ascii="Courier New" w:hAnsi="Courier New" w:cs="Courier New" w:hint="eastAsia"/>
        </w:rPr>
        <w:t>{</w:t>
      </w:r>
    </w:p>
    <w:p w:rsidR="00C82057" w:rsidRPr="00ED2DC7" w:rsidRDefault="00ED2DC7" w:rsidP="00ED2DC7">
      <w:pPr>
        <w:spacing w:line="400" w:lineRule="exac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  <w:r>
        <w:rPr>
          <w:rFonts w:ascii="Courier New" w:hAnsi="Courier New" w:cs="Courier New" w:hint="eastAsia"/>
        </w:rPr>
        <w:t xml:space="preserve"> </w:t>
      </w:r>
      <w:r w:rsidR="00C82057" w:rsidRPr="00ED2DC7">
        <w:rPr>
          <w:rFonts w:ascii="Courier New" w:hAnsi="Courier New" w:cs="Courier New" w:hint="eastAsia"/>
        </w:rPr>
        <w:t>;</w:t>
      </w:r>
    </w:p>
    <w:p w:rsidR="00C42CC6" w:rsidRPr="00ED2DC7" w:rsidRDefault="00C42CC6" w:rsidP="00CE72EE">
      <w:pPr>
        <w:spacing w:line="400" w:lineRule="exact"/>
        <w:rPr>
          <w:rFonts w:ascii="Courier New" w:hAnsi="Courier New" w:cs="Courier New"/>
        </w:rPr>
      </w:pPr>
      <w:r w:rsidRPr="00ED2DC7">
        <w:rPr>
          <w:rFonts w:ascii="Courier New" w:hAnsi="Courier New" w:cs="Courier New" w:hint="eastAsia"/>
        </w:rPr>
        <w:t>} els</w:t>
      </w:r>
      <w:r w:rsidR="006C1FA3" w:rsidRPr="00ED2DC7">
        <w:rPr>
          <w:rFonts w:ascii="Courier New" w:hAnsi="Courier New" w:cs="Courier New" w:hint="eastAsia"/>
        </w:rPr>
        <w:t>e</w:t>
      </w:r>
      <w:r w:rsidRPr="00ED2DC7">
        <w:rPr>
          <w:rFonts w:ascii="Courier New" w:hAnsi="Courier New" w:cs="Courier New" w:hint="eastAsia"/>
        </w:rPr>
        <w:t>空格</w:t>
      </w:r>
      <w:r w:rsidRPr="00ED2DC7">
        <w:rPr>
          <w:rFonts w:ascii="Courier New" w:hAnsi="Courier New" w:cs="Courier New" w:hint="eastAsia"/>
        </w:rPr>
        <w:t>{</w:t>
      </w:r>
    </w:p>
    <w:p w:rsidR="00C82057" w:rsidRPr="00ED2DC7" w:rsidRDefault="00ED2DC7" w:rsidP="00ED2DC7">
      <w:pPr>
        <w:spacing w:line="400" w:lineRule="exac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  <w:r>
        <w:rPr>
          <w:rFonts w:ascii="Courier New" w:hAnsi="Courier New" w:cs="Courier New" w:hint="eastAsia"/>
        </w:rPr>
        <w:t xml:space="preserve"> </w:t>
      </w:r>
      <w:r w:rsidR="00C82057" w:rsidRPr="00ED2DC7">
        <w:rPr>
          <w:rFonts w:ascii="Courier New" w:hAnsi="Courier New" w:cs="Courier New" w:hint="eastAsia"/>
        </w:rPr>
        <w:t>;</w:t>
      </w:r>
    </w:p>
    <w:p w:rsidR="00C42CC6" w:rsidRPr="00ED2DC7" w:rsidRDefault="00C42CC6" w:rsidP="00CE72EE">
      <w:pPr>
        <w:spacing w:line="400" w:lineRule="exact"/>
        <w:rPr>
          <w:rFonts w:ascii="Courier New" w:hAnsi="Courier New" w:cs="Courier New"/>
        </w:rPr>
      </w:pPr>
      <w:r w:rsidRPr="00ED2DC7">
        <w:rPr>
          <w:rFonts w:ascii="Courier New" w:hAnsi="Courier New" w:cs="Courier New" w:hint="eastAsia"/>
        </w:rPr>
        <w:t>}</w:t>
      </w:r>
    </w:p>
    <w:p w:rsidR="00871C0E" w:rsidRPr="00E543EF" w:rsidRDefault="00AA12BE" w:rsidP="00E543EF">
      <w:pPr>
        <w:pStyle w:val="1"/>
        <w:numPr>
          <w:ilvl w:val="0"/>
          <w:numId w:val="1"/>
        </w:numPr>
        <w:spacing w:line="576" w:lineRule="auto"/>
        <w:ind w:left="432" w:hanging="432"/>
        <w:rPr>
          <w:bCs w:val="0"/>
          <w:sz w:val="32"/>
          <w:szCs w:val="32"/>
        </w:rPr>
      </w:pPr>
      <w:bookmarkStart w:id="58" w:name="_Toc277253264"/>
      <w:r w:rsidRPr="00E543EF">
        <w:rPr>
          <w:rFonts w:hint="eastAsia"/>
          <w:bCs w:val="0"/>
          <w:sz w:val="32"/>
          <w:szCs w:val="32"/>
        </w:rPr>
        <w:lastRenderedPageBreak/>
        <w:t>java</w:t>
      </w:r>
      <w:r w:rsidRPr="00E543EF">
        <w:rPr>
          <w:rFonts w:hint="eastAsia"/>
          <w:bCs w:val="0"/>
          <w:sz w:val="32"/>
          <w:szCs w:val="32"/>
        </w:rPr>
        <w:t>编码</w:t>
      </w:r>
      <w:r w:rsidR="00871C0E" w:rsidRPr="00E543EF">
        <w:rPr>
          <w:rFonts w:hint="eastAsia"/>
          <w:bCs w:val="0"/>
          <w:sz w:val="32"/>
          <w:szCs w:val="32"/>
        </w:rPr>
        <w:t>格式约定</w:t>
      </w:r>
      <w:bookmarkEnd w:id="58"/>
    </w:p>
    <w:p w:rsidR="00871C0E" w:rsidRPr="00541475" w:rsidRDefault="00121E14" w:rsidP="00220BB3">
      <w:pPr>
        <w:numPr>
          <w:ilvl w:val="0"/>
          <w:numId w:val="5"/>
        </w:numPr>
        <w:rPr>
          <w:sz w:val="24"/>
        </w:rPr>
      </w:pPr>
      <w:r w:rsidRPr="00541475">
        <w:rPr>
          <w:rFonts w:hint="eastAsia"/>
          <w:sz w:val="24"/>
        </w:rPr>
        <w:t xml:space="preserve">import </w:t>
      </w:r>
      <w:r w:rsidRPr="00541475">
        <w:rPr>
          <w:rFonts w:hint="eastAsia"/>
          <w:sz w:val="24"/>
        </w:rPr>
        <w:t>语句导入详细的类名</w:t>
      </w:r>
      <w:r w:rsidR="0034352E" w:rsidRPr="00541475">
        <w:rPr>
          <w:rFonts w:hint="eastAsia"/>
          <w:sz w:val="24"/>
        </w:rPr>
        <w:t>，而不是整个目录</w:t>
      </w:r>
    </w:p>
    <w:p w:rsidR="00121E14" w:rsidRPr="00541475" w:rsidRDefault="00ED2DC7" w:rsidP="00121E14">
      <w:pPr>
        <w:ind w:firstLine="360"/>
        <w:rPr>
          <w:sz w:val="24"/>
        </w:rPr>
      </w:pPr>
      <w:r>
        <w:rPr>
          <w:rFonts w:hint="eastAsia"/>
          <w:sz w:val="24"/>
        </w:rPr>
        <w:t>例如：</w:t>
      </w:r>
    </w:p>
    <w:p w:rsidR="0034352E" w:rsidRPr="00ED2DC7" w:rsidRDefault="0034352E" w:rsidP="0034352E">
      <w:pPr>
        <w:autoSpaceDE w:val="0"/>
        <w:autoSpaceDN w:val="0"/>
        <w:adjustRightInd w:val="0"/>
        <w:ind w:firstLine="360"/>
        <w:jc w:val="left"/>
        <w:rPr>
          <w:rFonts w:ascii="Courier New" w:hAnsi="Courier New" w:cs="Courier New"/>
          <w:kern w:val="0"/>
          <w:szCs w:val="21"/>
        </w:rPr>
      </w:pPr>
      <w:proofErr w:type="gramStart"/>
      <w:r w:rsidRPr="00ED2DC7">
        <w:rPr>
          <w:rFonts w:ascii="Courier New" w:hAnsi="Courier New" w:cs="Courier New"/>
          <w:b/>
          <w:bCs/>
          <w:color w:val="7F0055"/>
          <w:kern w:val="0"/>
          <w:szCs w:val="21"/>
        </w:rPr>
        <w:t>import</w:t>
      </w:r>
      <w:proofErr w:type="gramEnd"/>
      <w:r w:rsidRPr="00ED2DC7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proofErr w:type="spellStart"/>
      <w:r w:rsidRPr="00ED2DC7">
        <w:rPr>
          <w:rFonts w:ascii="Courier New" w:hAnsi="Courier New" w:cs="Courier New"/>
          <w:szCs w:val="21"/>
        </w:rPr>
        <w:t>com.</w:t>
      </w:r>
      <w:r w:rsidR="00ED2DC7">
        <w:rPr>
          <w:rFonts w:ascii="Courier New" w:hAnsi="Courier New" w:cs="Courier New" w:hint="eastAsia"/>
          <w:szCs w:val="21"/>
        </w:rPr>
        <w:t>somecompany</w:t>
      </w:r>
      <w:r w:rsidRPr="00ED2DC7">
        <w:rPr>
          <w:rFonts w:ascii="Courier New" w:hAnsi="Courier New" w:cs="Courier New"/>
          <w:szCs w:val="21"/>
        </w:rPr>
        <w:t>.common</w:t>
      </w:r>
      <w:r w:rsidRPr="00ED2DC7">
        <w:rPr>
          <w:rFonts w:ascii="Courier New" w:hAnsi="Courier New" w:cs="Courier New"/>
          <w:color w:val="000000"/>
          <w:kern w:val="0"/>
          <w:szCs w:val="21"/>
        </w:rPr>
        <w:t>.database.DataBase</w:t>
      </w:r>
      <w:proofErr w:type="spellEnd"/>
      <w:r w:rsidRPr="00ED2DC7">
        <w:rPr>
          <w:rFonts w:ascii="Courier New" w:hAnsi="Courier New" w:cs="Courier New"/>
          <w:color w:val="000000"/>
          <w:kern w:val="0"/>
          <w:szCs w:val="21"/>
        </w:rPr>
        <w:t>;</w:t>
      </w:r>
    </w:p>
    <w:p w:rsidR="0034352E" w:rsidRPr="00ED2DC7" w:rsidRDefault="0034352E" w:rsidP="0034352E">
      <w:pPr>
        <w:autoSpaceDE w:val="0"/>
        <w:autoSpaceDN w:val="0"/>
        <w:adjustRightInd w:val="0"/>
        <w:ind w:firstLine="360"/>
        <w:jc w:val="left"/>
        <w:rPr>
          <w:rFonts w:ascii="Courier New" w:hAnsi="Courier New" w:cs="Courier New"/>
          <w:kern w:val="0"/>
          <w:szCs w:val="21"/>
        </w:rPr>
      </w:pPr>
      <w:proofErr w:type="gramStart"/>
      <w:r w:rsidRPr="00ED2DC7">
        <w:rPr>
          <w:rFonts w:ascii="Courier New" w:hAnsi="Courier New" w:cs="Courier New"/>
          <w:b/>
          <w:bCs/>
          <w:color w:val="7F0055"/>
          <w:kern w:val="0"/>
          <w:szCs w:val="21"/>
        </w:rPr>
        <w:t>import</w:t>
      </w:r>
      <w:proofErr w:type="gramEnd"/>
      <w:r w:rsidRPr="00ED2DC7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proofErr w:type="spellStart"/>
      <w:r w:rsidRPr="00ED2DC7">
        <w:rPr>
          <w:rFonts w:ascii="Courier New" w:hAnsi="Courier New" w:cs="Courier New"/>
          <w:color w:val="000000"/>
          <w:kern w:val="0"/>
          <w:szCs w:val="21"/>
        </w:rPr>
        <w:t>com.</w:t>
      </w:r>
      <w:r w:rsidR="00ED2DC7">
        <w:rPr>
          <w:rFonts w:ascii="Courier New" w:hAnsi="Courier New" w:cs="Courier New" w:hint="eastAsia"/>
          <w:color w:val="000000"/>
          <w:kern w:val="0"/>
          <w:szCs w:val="21"/>
        </w:rPr>
        <w:t>somecompany</w:t>
      </w:r>
      <w:r w:rsidRPr="00ED2DC7">
        <w:rPr>
          <w:rFonts w:ascii="Courier New" w:hAnsi="Courier New" w:cs="Courier New"/>
          <w:color w:val="000000"/>
          <w:kern w:val="0"/>
          <w:szCs w:val="21"/>
        </w:rPr>
        <w:t>.common.exception.DBException</w:t>
      </w:r>
      <w:proofErr w:type="spellEnd"/>
      <w:r w:rsidRPr="00ED2DC7">
        <w:rPr>
          <w:rFonts w:ascii="Courier New" w:hAnsi="Courier New" w:cs="Courier New"/>
          <w:color w:val="000000"/>
          <w:kern w:val="0"/>
          <w:szCs w:val="21"/>
        </w:rPr>
        <w:t>;</w:t>
      </w:r>
    </w:p>
    <w:p w:rsidR="0034352E" w:rsidRPr="00ED2DC7" w:rsidRDefault="0034352E" w:rsidP="0034352E">
      <w:pPr>
        <w:ind w:firstLine="360"/>
        <w:rPr>
          <w:rFonts w:ascii="Courier New" w:hAnsi="Courier New" w:cs="Courier New"/>
          <w:color w:val="000000"/>
          <w:kern w:val="0"/>
          <w:szCs w:val="21"/>
        </w:rPr>
      </w:pPr>
      <w:proofErr w:type="gramStart"/>
      <w:r w:rsidRPr="00ED2DC7">
        <w:rPr>
          <w:rFonts w:ascii="Courier New" w:hAnsi="Courier New" w:cs="Courier New"/>
          <w:b/>
          <w:bCs/>
          <w:color w:val="7F0055"/>
          <w:kern w:val="0"/>
          <w:szCs w:val="21"/>
        </w:rPr>
        <w:t>import</w:t>
      </w:r>
      <w:proofErr w:type="gramEnd"/>
      <w:r w:rsidRPr="00ED2DC7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proofErr w:type="spellStart"/>
      <w:r w:rsidRPr="00ED2DC7">
        <w:rPr>
          <w:rFonts w:ascii="Courier New" w:hAnsi="Courier New" w:cs="Courier New"/>
          <w:color w:val="000000"/>
          <w:kern w:val="0"/>
          <w:szCs w:val="21"/>
        </w:rPr>
        <w:t>com.</w:t>
      </w:r>
      <w:r w:rsidR="00ED2DC7">
        <w:rPr>
          <w:rFonts w:ascii="Courier New" w:hAnsi="Courier New" w:cs="Courier New" w:hint="eastAsia"/>
          <w:color w:val="000000"/>
          <w:kern w:val="0"/>
          <w:szCs w:val="21"/>
        </w:rPr>
        <w:t>somecompany</w:t>
      </w:r>
      <w:r w:rsidRPr="00ED2DC7">
        <w:rPr>
          <w:rFonts w:ascii="Courier New" w:hAnsi="Courier New" w:cs="Courier New"/>
          <w:color w:val="000000"/>
          <w:kern w:val="0"/>
          <w:szCs w:val="21"/>
        </w:rPr>
        <w:t>.service.bi.AbstractBIService</w:t>
      </w:r>
      <w:proofErr w:type="spellEnd"/>
      <w:r w:rsidRPr="00ED2DC7">
        <w:rPr>
          <w:rFonts w:ascii="Courier New" w:hAnsi="Courier New" w:cs="Courier New"/>
          <w:color w:val="000000"/>
          <w:kern w:val="0"/>
          <w:szCs w:val="21"/>
        </w:rPr>
        <w:t>;</w:t>
      </w:r>
    </w:p>
    <w:p w:rsidR="004B75B4" w:rsidRPr="00EE4C85" w:rsidRDefault="004B75B4" w:rsidP="0034352E">
      <w:pPr>
        <w:ind w:firstLine="360"/>
      </w:pPr>
    </w:p>
    <w:p w:rsidR="00121E14" w:rsidRPr="00541475" w:rsidRDefault="0091457F" w:rsidP="00220BB3">
      <w:pPr>
        <w:numPr>
          <w:ilvl w:val="0"/>
          <w:numId w:val="5"/>
        </w:numPr>
        <w:rPr>
          <w:sz w:val="24"/>
        </w:rPr>
      </w:pPr>
      <w:r w:rsidRPr="00541475">
        <w:rPr>
          <w:rFonts w:hint="eastAsia"/>
          <w:sz w:val="24"/>
        </w:rPr>
        <w:t>每个类、成员变量、函数</w:t>
      </w:r>
      <w:r w:rsidRPr="00541475">
        <w:rPr>
          <w:rFonts w:hint="eastAsia"/>
          <w:sz w:val="24"/>
        </w:rPr>
        <w:t xml:space="preserve"> </w:t>
      </w:r>
      <w:r w:rsidRPr="00541475">
        <w:rPr>
          <w:rFonts w:hint="eastAsia"/>
          <w:sz w:val="24"/>
        </w:rPr>
        <w:t>都必须加注释。注释的格式遵照上面的“注释规范”</w:t>
      </w:r>
    </w:p>
    <w:p w:rsidR="004B75B4" w:rsidRPr="00541475" w:rsidRDefault="004B75B4" w:rsidP="004B75B4">
      <w:pPr>
        <w:rPr>
          <w:sz w:val="24"/>
        </w:rPr>
      </w:pPr>
    </w:p>
    <w:p w:rsidR="0091457F" w:rsidRPr="00541475" w:rsidRDefault="0091457F" w:rsidP="00220BB3">
      <w:pPr>
        <w:numPr>
          <w:ilvl w:val="0"/>
          <w:numId w:val="5"/>
        </w:numPr>
        <w:rPr>
          <w:sz w:val="24"/>
        </w:rPr>
      </w:pPr>
      <w:r w:rsidRPr="00541475">
        <w:rPr>
          <w:rFonts w:hint="eastAsia"/>
          <w:sz w:val="24"/>
        </w:rPr>
        <w:t>已经发布的代码中，不允许出现大块的功能性注释。如果不需要该功能，请直接在代码中删除。</w:t>
      </w:r>
    </w:p>
    <w:p w:rsidR="004B75B4" w:rsidRPr="00541475" w:rsidRDefault="004B75B4" w:rsidP="004B75B4">
      <w:pPr>
        <w:rPr>
          <w:sz w:val="24"/>
        </w:rPr>
      </w:pPr>
    </w:p>
    <w:p w:rsidR="00412B36" w:rsidRPr="00541475" w:rsidRDefault="00412B36" w:rsidP="00220BB3">
      <w:pPr>
        <w:numPr>
          <w:ilvl w:val="0"/>
          <w:numId w:val="5"/>
        </w:numPr>
        <w:rPr>
          <w:sz w:val="24"/>
        </w:rPr>
      </w:pPr>
      <w:r w:rsidRPr="00541475">
        <w:rPr>
          <w:rFonts w:hint="eastAsia"/>
          <w:sz w:val="24"/>
        </w:rPr>
        <w:t>请在已经发布的代码中去掉用于调试的任何代码。</w:t>
      </w:r>
    </w:p>
    <w:p w:rsidR="004B75B4" w:rsidRPr="00541475" w:rsidRDefault="004B75B4" w:rsidP="004B75B4">
      <w:pPr>
        <w:rPr>
          <w:sz w:val="24"/>
        </w:rPr>
      </w:pPr>
    </w:p>
    <w:p w:rsidR="0082701E" w:rsidRPr="00541475" w:rsidRDefault="0082701E" w:rsidP="00220BB3">
      <w:pPr>
        <w:numPr>
          <w:ilvl w:val="0"/>
          <w:numId w:val="5"/>
        </w:numPr>
        <w:rPr>
          <w:sz w:val="24"/>
        </w:rPr>
      </w:pPr>
      <w:r w:rsidRPr="00541475">
        <w:rPr>
          <w:rFonts w:hint="eastAsia"/>
          <w:sz w:val="24"/>
        </w:rPr>
        <w:t>请在已经发布的代码去除所有未使用变量和函数。</w:t>
      </w:r>
    </w:p>
    <w:p w:rsidR="004B75B4" w:rsidRPr="00541475" w:rsidRDefault="004B75B4" w:rsidP="004B75B4">
      <w:pPr>
        <w:rPr>
          <w:sz w:val="24"/>
        </w:rPr>
      </w:pPr>
    </w:p>
    <w:p w:rsidR="005350F7" w:rsidRPr="00541475" w:rsidRDefault="00B46AE8" w:rsidP="00220BB3">
      <w:pPr>
        <w:numPr>
          <w:ilvl w:val="0"/>
          <w:numId w:val="5"/>
        </w:numPr>
        <w:rPr>
          <w:sz w:val="24"/>
        </w:rPr>
      </w:pPr>
      <w:r w:rsidRPr="00541475">
        <w:rPr>
          <w:rFonts w:hint="eastAsia"/>
          <w:sz w:val="24"/>
        </w:rPr>
        <w:t>每一个成员变量</w:t>
      </w:r>
      <w:r w:rsidR="009E385E" w:rsidRPr="00541475">
        <w:rPr>
          <w:rFonts w:hint="eastAsia"/>
          <w:sz w:val="24"/>
        </w:rPr>
        <w:t>、方法体内变量</w:t>
      </w:r>
      <w:r w:rsidRPr="00541475">
        <w:rPr>
          <w:rFonts w:hint="eastAsia"/>
          <w:sz w:val="24"/>
        </w:rPr>
        <w:t>和成员函数都必须指定其作用域。</w:t>
      </w:r>
    </w:p>
    <w:p w:rsidR="006664FE" w:rsidRPr="006017AD" w:rsidRDefault="006664FE" w:rsidP="006017AD">
      <w:pPr>
        <w:spacing w:line="400" w:lineRule="exact"/>
        <w:ind w:left="360" w:firstLine="420"/>
        <w:rPr>
          <w:sz w:val="24"/>
        </w:rPr>
      </w:pPr>
      <w:r w:rsidRPr="006017AD">
        <w:rPr>
          <w:rFonts w:hint="eastAsia"/>
          <w:sz w:val="24"/>
        </w:rPr>
        <w:t>关于作用域，在一些不太重视代码质量的人的代码里会发现，一切的变量均在类里的开头一次性定义完，或者更是极为不负责任的创建一大堆的对象，谈到对象的创建，在这里说明一下</w:t>
      </w:r>
      <w:r w:rsidRPr="006017AD">
        <w:rPr>
          <w:rFonts w:hint="eastAsia"/>
          <w:sz w:val="24"/>
        </w:rPr>
        <w:t>java</w:t>
      </w:r>
      <w:r w:rsidRPr="006017AD">
        <w:rPr>
          <w:rFonts w:hint="eastAsia"/>
          <w:sz w:val="24"/>
        </w:rPr>
        <w:t>的运行机制，举例：</w:t>
      </w:r>
    </w:p>
    <w:p w:rsidR="00EA084F" w:rsidRDefault="00EA084F" w:rsidP="00EE4C85">
      <w:pPr>
        <w:ind w:firstLine="360"/>
        <w:rPr>
          <w:rFonts w:ascii="Courier New" w:hAnsi="Courier New" w:cs="Courier New"/>
          <w:color w:val="000000"/>
          <w:kern w:val="0"/>
          <w:szCs w:val="21"/>
        </w:rPr>
      </w:pPr>
    </w:p>
    <w:p w:rsidR="006664FE" w:rsidRPr="00EE4C85" w:rsidRDefault="006664FE" w:rsidP="00EE4C85">
      <w:pPr>
        <w:ind w:firstLine="360"/>
        <w:rPr>
          <w:rFonts w:ascii="Courier New" w:hAnsi="Courier New" w:cs="Courier New"/>
          <w:color w:val="000000"/>
          <w:kern w:val="0"/>
          <w:szCs w:val="21"/>
        </w:rPr>
      </w:pPr>
      <w:r w:rsidRPr="00EE4C85">
        <w:rPr>
          <w:rFonts w:ascii="Courier New" w:hAnsi="Courier New" w:cs="Courier New"/>
          <w:color w:val="000000"/>
          <w:kern w:val="0"/>
          <w:szCs w:val="21"/>
        </w:rPr>
        <w:t>P</w:t>
      </w:r>
      <w:r w:rsidRPr="00EE4C85">
        <w:rPr>
          <w:rFonts w:ascii="Courier New" w:hAnsi="Courier New" w:cs="Courier New" w:hint="eastAsia"/>
          <w:color w:val="000000"/>
          <w:kern w:val="0"/>
          <w:szCs w:val="21"/>
        </w:rPr>
        <w:t xml:space="preserve">ublic class </w:t>
      </w:r>
      <w:proofErr w:type="gramStart"/>
      <w:r w:rsidRPr="00EE4C85">
        <w:rPr>
          <w:rFonts w:ascii="Courier New" w:hAnsi="Courier New" w:cs="Courier New" w:hint="eastAsia"/>
          <w:color w:val="000000"/>
          <w:kern w:val="0"/>
          <w:szCs w:val="21"/>
        </w:rPr>
        <w:t>A{}</w:t>
      </w:r>
      <w:proofErr w:type="gramEnd"/>
    </w:p>
    <w:p w:rsidR="006664FE" w:rsidRPr="00EE4C85" w:rsidRDefault="006664FE" w:rsidP="00EE4C85">
      <w:pPr>
        <w:ind w:firstLine="360"/>
        <w:rPr>
          <w:rFonts w:ascii="Courier New" w:hAnsi="Courier New" w:cs="Courier New"/>
          <w:color w:val="000000"/>
          <w:kern w:val="0"/>
          <w:szCs w:val="21"/>
        </w:rPr>
      </w:pPr>
      <w:r w:rsidRPr="00EE4C85">
        <w:rPr>
          <w:rFonts w:ascii="Courier New" w:hAnsi="Courier New" w:cs="Courier New"/>
          <w:color w:val="000000"/>
          <w:kern w:val="0"/>
          <w:szCs w:val="21"/>
        </w:rPr>
        <w:t>P</w:t>
      </w:r>
      <w:r w:rsidRPr="00EE4C85">
        <w:rPr>
          <w:rFonts w:ascii="Courier New" w:hAnsi="Courier New" w:cs="Courier New" w:hint="eastAsia"/>
          <w:color w:val="000000"/>
          <w:kern w:val="0"/>
          <w:szCs w:val="21"/>
        </w:rPr>
        <w:t xml:space="preserve">ublic class B extends </w:t>
      </w:r>
      <w:proofErr w:type="gramStart"/>
      <w:r w:rsidRPr="00EE4C85">
        <w:rPr>
          <w:rFonts w:ascii="Courier New" w:hAnsi="Courier New" w:cs="Courier New" w:hint="eastAsia"/>
          <w:color w:val="000000"/>
          <w:kern w:val="0"/>
          <w:szCs w:val="21"/>
        </w:rPr>
        <w:t>A{</w:t>
      </w:r>
      <w:proofErr w:type="gramEnd"/>
      <w:r w:rsidRPr="00EE4C85">
        <w:rPr>
          <w:rFonts w:ascii="Courier New" w:hAnsi="Courier New" w:cs="Courier New" w:hint="eastAsia"/>
          <w:color w:val="000000"/>
          <w:kern w:val="0"/>
          <w:szCs w:val="21"/>
        </w:rPr>
        <w:t xml:space="preserve"> </w:t>
      </w:r>
    </w:p>
    <w:p w:rsidR="006664FE" w:rsidRPr="00EE4C85" w:rsidRDefault="006664FE" w:rsidP="00EE4C85">
      <w:pPr>
        <w:ind w:left="420" w:firstLine="420"/>
        <w:rPr>
          <w:rFonts w:ascii="Courier New" w:hAnsi="Courier New" w:cs="Courier New"/>
          <w:color w:val="000000"/>
          <w:kern w:val="0"/>
          <w:szCs w:val="21"/>
        </w:rPr>
      </w:pPr>
      <w:r w:rsidRPr="00EE4C85">
        <w:rPr>
          <w:rFonts w:ascii="Courier New" w:hAnsi="Courier New" w:cs="Courier New" w:hint="eastAsia"/>
          <w:color w:val="000000"/>
          <w:kern w:val="0"/>
          <w:szCs w:val="21"/>
        </w:rPr>
        <w:t>B (</w:t>
      </w:r>
      <w:proofErr w:type="gramStart"/>
      <w:r w:rsidRPr="00EE4C85">
        <w:rPr>
          <w:rFonts w:ascii="Courier New" w:hAnsi="Courier New" w:cs="Courier New" w:hint="eastAsia"/>
          <w:color w:val="000000"/>
          <w:kern w:val="0"/>
          <w:szCs w:val="21"/>
        </w:rPr>
        <w:t>){</w:t>
      </w:r>
      <w:proofErr w:type="gramEnd"/>
    </w:p>
    <w:p w:rsidR="006664FE" w:rsidRPr="00EE4C85" w:rsidRDefault="006664FE" w:rsidP="00EE4C85">
      <w:pPr>
        <w:ind w:left="1260"/>
        <w:rPr>
          <w:rFonts w:ascii="Courier New" w:hAnsi="Courier New" w:cs="Courier New"/>
          <w:color w:val="000000"/>
          <w:kern w:val="0"/>
          <w:szCs w:val="21"/>
        </w:rPr>
      </w:pPr>
      <w:r w:rsidRPr="00EE4C85">
        <w:rPr>
          <w:rFonts w:ascii="Courier New" w:hAnsi="Courier New" w:cs="Courier New" w:hint="eastAsia"/>
          <w:color w:val="000000"/>
          <w:kern w:val="0"/>
          <w:szCs w:val="21"/>
        </w:rPr>
        <w:t xml:space="preserve">A </w:t>
      </w:r>
      <w:proofErr w:type="spellStart"/>
      <w:r w:rsidRPr="00EE4C85">
        <w:rPr>
          <w:rFonts w:ascii="Courier New" w:hAnsi="Courier New" w:cs="Courier New" w:hint="eastAsia"/>
          <w:color w:val="000000"/>
          <w:kern w:val="0"/>
          <w:szCs w:val="21"/>
        </w:rPr>
        <w:t>a</w:t>
      </w:r>
      <w:proofErr w:type="spellEnd"/>
      <w:r w:rsidRPr="00EE4C85">
        <w:rPr>
          <w:rFonts w:ascii="Courier New" w:hAnsi="Courier New" w:cs="Courier New" w:hint="eastAsia"/>
          <w:color w:val="000000"/>
          <w:kern w:val="0"/>
          <w:szCs w:val="21"/>
        </w:rPr>
        <w:t>=</w:t>
      </w:r>
      <w:r w:rsidRPr="00EE4C85">
        <w:rPr>
          <w:rFonts w:ascii="Courier New" w:hAnsi="Courier New" w:cs="Courier New" w:hint="eastAsia"/>
          <w:color w:val="000000"/>
          <w:kern w:val="0"/>
          <w:szCs w:val="21"/>
        </w:rPr>
        <w:tab/>
      </w:r>
      <w:r w:rsidRPr="00EE4C85">
        <w:rPr>
          <w:rFonts w:ascii="Courier New" w:hAnsi="Courier New" w:cs="Courier New"/>
          <w:color w:val="000000"/>
          <w:kern w:val="0"/>
          <w:szCs w:val="21"/>
        </w:rPr>
        <w:t>N</w:t>
      </w:r>
      <w:r w:rsidRPr="00EE4C85">
        <w:rPr>
          <w:rFonts w:ascii="Courier New" w:hAnsi="Courier New" w:cs="Courier New" w:hint="eastAsia"/>
          <w:color w:val="000000"/>
          <w:kern w:val="0"/>
          <w:szCs w:val="21"/>
        </w:rPr>
        <w:t xml:space="preserve">ew </w:t>
      </w:r>
      <w:proofErr w:type="gramStart"/>
      <w:r w:rsidRPr="00EE4C85">
        <w:rPr>
          <w:rFonts w:ascii="Courier New" w:hAnsi="Courier New" w:cs="Courier New" w:hint="eastAsia"/>
          <w:color w:val="000000"/>
          <w:kern w:val="0"/>
          <w:szCs w:val="21"/>
        </w:rPr>
        <w:t>A(</w:t>
      </w:r>
      <w:proofErr w:type="gramEnd"/>
      <w:r w:rsidRPr="00EE4C85">
        <w:rPr>
          <w:rFonts w:ascii="Courier New" w:hAnsi="Courier New" w:cs="Courier New" w:hint="eastAsia"/>
          <w:color w:val="000000"/>
          <w:kern w:val="0"/>
          <w:szCs w:val="21"/>
        </w:rPr>
        <w:t xml:space="preserve">); </w:t>
      </w:r>
    </w:p>
    <w:p w:rsidR="006664FE" w:rsidRPr="00EE4C85" w:rsidRDefault="006664FE" w:rsidP="00EE4C85">
      <w:pPr>
        <w:ind w:left="420" w:firstLine="420"/>
        <w:rPr>
          <w:rFonts w:ascii="Courier New" w:hAnsi="Courier New" w:cs="Courier New"/>
          <w:color w:val="000000"/>
          <w:kern w:val="0"/>
          <w:szCs w:val="21"/>
        </w:rPr>
      </w:pPr>
      <w:r w:rsidRPr="00EE4C85">
        <w:rPr>
          <w:rFonts w:ascii="Courier New" w:hAnsi="Courier New" w:cs="Courier New" w:hint="eastAsia"/>
          <w:color w:val="000000"/>
          <w:kern w:val="0"/>
          <w:szCs w:val="21"/>
        </w:rPr>
        <w:t>}</w:t>
      </w:r>
    </w:p>
    <w:p w:rsidR="006664FE" w:rsidRPr="00EE4C85" w:rsidRDefault="006664FE" w:rsidP="00EE4C85">
      <w:pPr>
        <w:ind w:firstLine="360"/>
        <w:rPr>
          <w:rFonts w:ascii="Courier New" w:hAnsi="Courier New" w:cs="Courier New"/>
          <w:color w:val="000000"/>
          <w:kern w:val="0"/>
          <w:szCs w:val="21"/>
        </w:rPr>
      </w:pPr>
      <w:r w:rsidRPr="00EE4C85">
        <w:rPr>
          <w:rFonts w:ascii="Courier New" w:hAnsi="Courier New" w:cs="Courier New" w:hint="eastAsia"/>
          <w:color w:val="000000"/>
          <w:kern w:val="0"/>
          <w:szCs w:val="21"/>
        </w:rPr>
        <w:t xml:space="preserve">} </w:t>
      </w:r>
    </w:p>
    <w:p w:rsidR="006664FE" w:rsidRPr="00EE4C85" w:rsidRDefault="006664FE" w:rsidP="00EE4C85">
      <w:pPr>
        <w:ind w:firstLine="360"/>
        <w:rPr>
          <w:rFonts w:ascii="Courier New" w:hAnsi="Courier New" w:cs="Courier New"/>
          <w:color w:val="000000"/>
          <w:kern w:val="0"/>
          <w:szCs w:val="21"/>
        </w:rPr>
      </w:pPr>
      <w:r w:rsidRPr="00EE4C85">
        <w:rPr>
          <w:rFonts w:ascii="Courier New" w:hAnsi="Courier New" w:cs="Courier New"/>
          <w:color w:val="000000"/>
          <w:kern w:val="0"/>
          <w:szCs w:val="21"/>
        </w:rPr>
        <w:t>P</w:t>
      </w:r>
      <w:r w:rsidRPr="00EE4C85">
        <w:rPr>
          <w:rFonts w:ascii="Courier New" w:hAnsi="Courier New" w:cs="Courier New" w:hint="eastAsia"/>
          <w:color w:val="000000"/>
          <w:kern w:val="0"/>
          <w:szCs w:val="21"/>
        </w:rPr>
        <w:t xml:space="preserve">ublic class C extends </w:t>
      </w:r>
      <w:proofErr w:type="gramStart"/>
      <w:r w:rsidRPr="00EE4C85">
        <w:rPr>
          <w:rFonts w:ascii="Courier New" w:hAnsi="Courier New" w:cs="Courier New" w:hint="eastAsia"/>
          <w:color w:val="000000"/>
          <w:kern w:val="0"/>
          <w:szCs w:val="21"/>
        </w:rPr>
        <w:t>B{</w:t>
      </w:r>
      <w:proofErr w:type="gramEnd"/>
    </w:p>
    <w:p w:rsidR="006664FE" w:rsidRPr="00EE4C85" w:rsidRDefault="006664FE" w:rsidP="00EE4C85">
      <w:pPr>
        <w:ind w:left="420" w:firstLine="420"/>
        <w:rPr>
          <w:rFonts w:ascii="Courier New" w:hAnsi="Courier New" w:cs="Courier New"/>
          <w:color w:val="000000"/>
          <w:kern w:val="0"/>
          <w:szCs w:val="21"/>
        </w:rPr>
      </w:pPr>
      <w:r w:rsidRPr="00EE4C85">
        <w:rPr>
          <w:rFonts w:ascii="Courier New" w:hAnsi="Courier New" w:cs="Courier New" w:hint="eastAsia"/>
          <w:color w:val="000000"/>
          <w:kern w:val="0"/>
          <w:szCs w:val="21"/>
        </w:rPr>
        <w:t>C (</w:t>
      </w:r>
      <w:proofErr w:type="gramStart"/>
      <w:r w:rsidRPr="00EE4C85">
        <w:rPr>
          <w:rFonts w:ascii="Courier New" w:hAnsi="Courier New" w:cs="Courier New" w:hint="eastAsia"/>
          <w:color w:val="000000"/>
          <w:kern w:val="0"/>
          <w:szCs w:val="21"/>
        </w:rPr>
        <w:t>){</w:t>
      </w:r>
      <w:proofErr w:type="gramEnd"/>
    </w:p>
    <w:p w:rsidR="006664FE" w:rsidRPr="00EE4C85" w:rsidRDefault="006664FE" w:rsidP="00EE4C85">
      <w:pPr>
        <w:ind w:left="840" w:firstLine="420"/>
        <w:rPr>
          <w:rFonts w:ascii="Courier New" w:hAnsi="Courier New" w:cs="Courier New"/>
          <w:color w:val="000000"/>
          <w:kern w:val="0"/>
          <w:szCs w:val="21"/>
        </w:rPr>
      </w:pPr>
      <w:r w:rsidRPr="00EE4C85">
        <w:rPr>
          <w:rFonts w:ascii="Courier New" w:hAnsi="Courier New" w:cs="Courier New" w:hint="eastAsia"/>
          <w:color w:val="000000"/>
          <w:kern w:val="0"/>
          <w:szCs w:val="21"/>
        </w:rPr>
        <w:t xml:space="preserve">A </w:t>
      </w:r>
      <w:proofErr w:type="spellStart"/>
      <w:r w:rsidRPr="00EE4C85">
        <w:rPr>
          <w:rFonts w:ascii="Courier New" w:hAnsi="Courier New" w:cs="Courier New" w:hint="eastAsia"/>
          <w:color w:val="000000"/>
          <w:kern w:val="0"/>
          <w:szCs w:val="21"/>
        </w:rPr>
        <w:t>a</w:t>
      </w:r>
      <w:proofErr w:type="spellEnd"/>
      <w:r w:rsidRPr="00EE4C85">
        <w:rPr>
          <w:rFonts w:ascii="Courier New" w:hAnsi="Courier New" w:cs="Courier New" w:hint="eastAsia"/>
          <w:color w:val="000000"/>
          <w:kern w:val="0"/>
          <w:szCs w:val="21"/>
        </w:rPr>
        <w:t xml:space="preserve"> = </w:t>
      </w:r>
      <w:r w:rsidRPr="00EE4C85">
        <w:rPr>
          <w:rFonts w:ascii="Courier New" w:hAnsi="Courier New" w:cs="Courier New"/>
          <w:color w:val="000000"/>
          <w:kern w:val="0"/>
          <w:szCs w:val="21"/>
        </w:rPr>
        <w:t>N</w:t>
      </w:r>
      <w:r w:rsidRPr="00EE4C85">
        <w:rPr>
          <w:rFonts w:ascii="Courier New" w:hAnsi="Courier New" w:cs="Courier New" w:hint="eastAsia"/>
          <w:color w:val="000000"/>
          <w:kern w:val="0"/>
          <w:szCs w:val="21"/>
        </w:rPr>
        <w:t xml:space="preserve">ew </w:t>
      </w:r>
      <w:proofErr w:type="gramStart"/>
      <w:r w:rsidRPr="00EE4C85">
        <w:rPr>
          <w:rFonts w:ascii="Courier New" w:hAnsi="Courier New" w:cs="Courier New" w:hint="eastAsia"/>
          <w:color w:val="000000"/>
          <w:kern w:val="0"/>
          <w:szCs w:val="21"/>
        </w:rPr>
        <w:t>A(</w:t>
      </w:r>
      <w:proofErr w:type="gramEnd"/>
      <w:r w:rsidRPr="00EE4C85">
        <w:rPr>
          <w:rFonts w:ascii="Courier New" w:hAnsi="Courier New" w:cs="Courier New" w:hint="eastAsia"/>
          <w:color w:val="000000"/>
          <w:kern w:val="0"/>
          <w:szCs w:val="21"/>
        </w:rPr>
        <w:t>);</w:t>
      </w:r>
    </w:p>
    <w:p w:rsidR="006664FE" w:rsidRPr="00EE4C85" w:rsidRDefault="006664FE" w:rsidP="00EE4C85">
      <w:pPr>
        <w:ind w:left="840" w:firstLine="420"/>
        <w:rPr>
          <w:rFonts w:ascii="Courier New" w:hAnsi="Courier New" w:cs="Courier New"/>
          <w:color w:val="000000"/>
          <w:kern w:val="0"/>
          <w:szCs w:val="21"/>
        </w:rPr>
      </w:pPr>
      <w:r w:rsidRPr="00EE4C85">
        <w:rPr>
          <w:rFonts w:ascii="Courier New" w:hAnsi="Courier New" w:cs="Courier New" w:hint="eastAsia"/>
          <w:color w:val="000000"/>
          <w:kern w:val="0"/>
          <w:szCs w:val="21"/>
        </w:rPr>
        <w:t xml:space="preserve">B </w:t>
      </w:r>
      <w:proofErr w:type="spellStart"/>
      <w:r w:rsidRPr="00EE4C85">
        <w:rPr>
          <w:rFonts w:ascii="Courier New" w:hAnsi="Courier New" w:cs="Courier New" w:hint="eastAsia"/>
          <w:color w:val="000000"/>
          <w:kern w:val="0"/>
          <w:szCs w:val="21"/>
        </w:rPr>
        <w:t>b</w:t>
      </w:r>
      <w:proofErr w:type="spellEnd"/>
      <w:r w:rsidRPr="00EE4C85">
        <w:rPr>
          <w:rFonts w:ascii="Courier New" w:hAnsi="Courier New" w:cs="Courier New" w:hint="eastAsia"/>
          <w:color w:val="000000"/>
          <w:kern w:val="0"/>
          <w:szCs w:val="21"/>
        </w:rPr>
        <w:t xml:space="preserve"> =new </w:t>
      </w:r>
      <w:proofErr w:type="gramStart"/>
      <w:r w:rsidRPr="00EE4C85">
        <w:rPr>
          <w:rFonts w:ascii="Courier New" w:hAnsi="Courier New" w:cs="Courier New" w:hint="eastAsia"/>
          <w:color w:val="000000"/>
          <w:kern w:val="0"/>
          <w:szCs w:val="21"/>
        </w:rPr>
        <w:t>B(</w:t>
      </w:r>
      <w:proofErr w:type="gramEnd"/>
      <w:r w:rsidRPr="00EE4C85">
        <w:rPr>
          <w:rFonts w:ascii="Courier New" w:hAnsi="Courier New" w:cs="Courier New" w:hint="eastAsia"/>
          <w:color w:val="000000"/>
          <w:kern w:val="0"/>
          <w:szCs w:val="21"/>
        </w:rPr>
        <w:t xml:space="preserve">); </w:t>
      </w:r>
    </w:p>
    <w:p w:rsidR="006664FE" w:rsidRPr="00EE4C85" w:rsidRDefault="006664FE" w:rsidP="00EE4C85">
      <w:pPr>
        <w:ind w:left="420" w:firstLine="420"/>
        <w:rPr>
          <w:rFonts w:ascii="Courier New" w:hAnsi="Courier New" w:cs="Courier New"/>
          <w:color w:val="000000"/>
          <w:kern w:val="0"/>
          <w:szCs w:val="21"/>
        </w:rPr>
      </w:pPr>
      <w:r w:rsidRPr="00EE4C85">
        <w:rPr>
          <w:rFonts w:ascii="Courier New" w:hAnsi="Courier New" w:cs="Courier New" w:hint="eastAsia"/>
          <w:color w:val="000000"/>
          <w:kern w:val="0"/>
          <w:szCs w:val="21"/>
        </w:rPr>
        <w:t>}</w:t>
      </w:r>
    </w:p>
    <w:p w:rsidR="006664FE" w:rsidRPr="00EE4C85" w:rsidRDefault="006664FE" w:rsidP="00EE4C85">
      <w:pPr>
        <w:ind w:firstLine="360"/>
        <w:rPr>
          <w:rFonts w:ascii="Courier New" w:hAnsi="Courier New" w:cs="Courier New"/>
          <w:color w:val="000000"/>
          <w:kern w:val="0"/>
          <w:szCs w:val="21"/>
        </w:rPr>
      </w:pPr>
      <w:r w:rsidRPr="00EE4C85">
        <w:rPr>
          <w:rFonts w:ascii="Courier New" w:hAnsi="Courier New" w:cs="Courier New" w:hint="eastAsia"/>
          <w:color w:val="000000"/>
          <w:kern w:val="0"/>
          <w:szCs w:val="21"/>
        </w:rPr>
        <w:t>}</w:t>
      </w:r>
    </w:p>
    <w:p w:rsidR="006664FE" w:rsidRPr="006017AD" w:rsidRDefault="006664FE" w:rsidP="00EA084F">
      <w:pPr>
        <w:spacing w:line="400" w:lineRule="exact"/>
        <w:ind w:left="420" w:firstLine="420"/>
        <w:rPr>
          <w:sz w:val="24"/>
        </w:rPr>
      </w:pPr>
      <w:r w:rsidRPr="006017AD">
        <w:rPr>
          <w:rFonts w:hint="eastAsia"/>
          <w:sz w:val="24"/>
        </w:rPr>
        <w:t>这是一段很小的代码，</w:t>
      </w:r>
      <w:r w:rsidRPr="006017AD">
        <w:rPr>
          <w:rFonts w:hint="eastAsia"/>
          <w:sz w:val="24"/>
        </w:rPr>
        <w:t>C</w:t>
      </w:r>
      <w:r w:rsidRPr="006017AD">
        <w:rPr>
          <w:rFonts w:hint="eastAsia"/>
          <w:sz w:val="24"/>
        </w:rPr>
        <w:t>继承</w:t>
      </w:r>
      <w:r w:rsidRPr="006017AD">
        <w:rPr>
          <w:rFonts w:hint="eastAsia"/>
          <w:sz w:val="24"/>
        </w:rPr>
        <w:t>B</w:t>
      </w:r>
      <w:r w:rsidRPr="006017AD">
        <w:rPr>
          <w:rFonts w:hint="eastAsia"/>
          <w:sz w:val="24"/>
        </w:rPr>
        <w:t>，</w:t>
      </w:r>
      <w:r w:rsidRPr="006017AD">
        <w:rPr>
          <w:rFonts w:hint="eastAsia"/>
          <w:sz w:val="24"/>
        </w:rPr>
        <w:t>B</w:t>
      </w:r>
      <w:r w:rsidRPr="006017AD">
        <w:rPr>
          <w:rFonts w:hint="eastAsia"/>
          <w:sz w:val="24"/>
        </w:rPr>
        <w:t>又继承</w:t>
      </w:r>
      <w:r w:rsidRPr="006017AD">
        <w:rPr>
          <w:rFonts w:hint="eastAsia"/>
          <w:sz w:val="24"/>
        </w:rPr>
        <w:t>A</w:t>
      </w:r>
      <w:r w:rsidRPr="006017AD">
        <w:rPr>
          <w:rFonts w:hint="eastAsia"/>
          <w:sz w:val="24"/>
        </w:rPr>
        <w:t>（事实上</w:t>
      </w:r>
      <w:r w:rsidRPr="006017AD">
        <w:rPr>
          <w:rFonts w:hint="eastAsia"/>
          <w:sz w:val="24"/>
        </w:rPr>
        <w:t>A</w:t>
      </w:r>
      <w:r w:rsidRPr="006017AD">
        <w:rPr>
          <w:rFonts w:hint="eastAsia"/>
          <w:sz w:val="24"/>
        </w:rPr>
        <w:t>还继承了</w:t>
      </w:r>
      <w:r w:rsidRPr="006017AD">
        <w:rPr>
          <w:rFonts w:hint="eastAsia"/>
          <w:sz w:val="24"/>
        </w:rPr>
        <w:t>Object</w:t>
      </w:r>
      <w:r w:rsidRPr="006017AD">
        <w:rPr>
          <w:rFonts w:hint="eastAsia"/>
          <w:sz w:val="24"/>
        </w:rPr>
        <w:t>）。</w:t>
      </w:r>
    </w:p>
    <w:p w:rsidR="006664FE" w:rsidRPr="006017AD" w:rsidRDefault="006664FE" w:rsidP="00EA084F">
      <w:pPr>
        <w:spacing w:line="400" w:lineRule="exact"/>
        <w:ind w:left="420" w:firstLine="420"/>
        <w:rPr>
          <w:sz w:val="24"/>
        </w:rPr>
      </w:pPr>
      <w:r w:rsidRPr="006017AD">
        <w:rPr>
          <w:rFonts w:hint="eastAsia"/>
          <w:sz w:val="24"/>
        </w:rPr>
        <w:t>当调用</w:t>
      </w:r>
      <w:r w:rsidRPr="006017AD">
        <w:rPr>
          <w:rFonts w:hint="eastAsia"/>
          <w:sz w:val="24"/>
        </w:rPr>
        <w:t>C</w:t>
      </w:r>
      <w:r w:rsidRPr="006017AD">
        <w:rPr>
          <w:rFonts w:hint="eastAsia"/>
          <w:sz w:val="24"/>
        </w:rPr>
        <w:t>的时候，在</w:t>
      </w:r>
      <w:r w:rsidRPr="006017AD">
        <w:rPr>
          <w:rFonts w:hint="eastAsia"/>
          <w:sz w:val="24"/>
        </w:rPr>
        <w:t>C</w:t>
      </w:r>
      <w:r w:rsidRPr="006017AD">
        <w:rPr>
          <w:rFonts w:hint="eastAsia"/>
          <w:sz w:val="24"/>
        </w:rPr>
        <w:t>的构造函数里初始化了</w:t>
      </w:r>
      <w:r w:rsidRPr="006017AD">
        <w:rPr>
          <w:rFonts w:hint="eastAsia"/>
          <w:sz w:val="24"/>
        </w:rPr>
        <w:t>A</w:t>
      </w:r>
      <w:r w:rsidRPr="006017AD">
        <w:rPr>
          <w:rFonts w:hint="eastAsia"/>
          <w:sz w:val="24"/>
        </w:rPr>
        <w:t>和</w:t>
      </w:r>
      <w:r w:rsidRPr="006017AD">
        <w:rPr>
          <w:rFonts w:hint="eastAsia"/>
          <w:sz w:val="24"/>
        </w:rPr>
        <w:t>B</w:t>
      </w:r>
      <w:r w:rsidRPr="006017AD">
        <w:rPr>
          <w:rFonts w:hint="eastAsia"/>
          <w:sz w:val="24"/>
        </w:rPr>
        <w:t>，然后程序马上又跑到</w:t>
      </w:r>
      <w:r w:rsidRPr="006017AD">
        <w:rPr>
          <w:rFonts w:hint="eastAsia"/>
          <w:sz w:val="24"/>
        </w:rPr>
        <w:t>B</w:t>
      </w:r>
      <w:r w:rsidRPr="006017AD">
        <w:rPr>
          <w:rFonts w:hint="eastAsia"/>
          <w:sz w:val="24"/>
        </w:rPr>
        <w:t>里执行，当在</w:t>
      </w:r>
      <w:r w:rsidRPr="006017AD">
        <w:rPr>
          <w:rFonts w:hint="eastAsia"/>
          <w:sz w:val="24"/>
        </w:rPr>
        <w:t>B</w:t>
      </w:r>
      <w:r w:rsidRPr="006017AD">
        <w:rPr>
          <w:rFonts w:hint="eastAsia"/>
          <w:sz w:val="24"/>
        </w:rPr>
        <w:t>里的时候又发现</w:t>
      </w:r>
      <w:r w:rsidRPr="006017AD">
        <w:rPr>
          <w:rFonts w:hint="eastAsia"/>
          <w:sz w:val="24"/>
        </w:rPr>
        <w:t>B</w:t>
      </w:r>
      <w:r w:rsidRPr="006017AD">
        <w:rPr>
          <w:rFonts w:hint="eastAsia"/>
          <w:sz w:val="24"/>
        </w:rPr>
        <w:t>的构造函数里初始了</w:t>
      </w:r>
      <w:r w:rsidRPr="006017AD">
        <w:rPr>
          <w:rFonts w:hint="eastAsia"/>
          <w:sz w:val="24"/>
        </w:rPr>
        <w:t>A</w:t>
      </w:r>
      <w:r w:rsidRPr="006017AD">
        <w:rPr>
          <w:rFonts w:hint="eastAsia"/>
          <w:sz w:val="24"/>
        </w:rPr>
        <w:t>，然后又要执行</w:t>
      </w:r>
      <w:r w:rsidRPr="006017AD">
        <w:rPr>
          <w:rFonts w:hint="eastAsia"/>
          <w:sz w:val="24"/>
        </w:rPr>
        <w:t>A</w:t>
      </w:r>
      <w:r w:rsidRPr="006017AD">
        <w:rPr>
          <w:rFonts w:hint="eastAsia"/>
          <w:sz w:val="24"/>
        </w:rPr>
        <w:t>的动作，</w:t>
      </w:r>
      <w:r w:rsidRPr="006017AD">
        <w:rPr>
          <w:rFonts w:hint="eastAsia"/>
          <w:sz w:val="24"/>
        </w:rPr>
        <w:t>A</w:t>
      </w:r>
      <w:r w:rsidRPr="006017AD">
        <w:rPr>
          <w:rFonts w:hint="eastAsia"/>
          <w:sz w:val="24"/>
        </w:rPr>
        <w:t>现在没任何动作，假设</w:t>
      </w:r>
      <w:r w:rsidRPr="006017AD">
        <w:rPr>
          <w:rFonts w:hint="eastAsia"/>
          <w:sz w:val="24"/>
        </w:rPr>
        <w:t>A</w:t>
      </w:r>
      <w:r w:rsidR="0099101B" w:rsidRPr="006017AD">
        <w:rPr>
          <w:rFonts w:hint="eastAsia"/>
          <w:sz w:val="24"/>
        </w:rPr>
        <w:t>的构造函数里又有一段比较复杂的</w:t>
      </w:r>
      <w:r w:rsidRPr="006017AD">
        <w:rPr>
          <w:rFonts w:hint="eastAsia"/>
          <w:sz w:val="24"/>
        </w:rPr>
        <w:t>代码，那么这个程序将</w:t>
      </w:r>
      <w:r w:rsidR="00737EDC" w:rsidRPr="006017AD">
        <w:rPr>
          <w:rFonts w:hint="eastAsia"/>
          <w:sz w:val="24"/>
        </w:rPr>
        <w:t>花费大量时间在执行</w:t>
      </w:r>
      <w:r w:rsidRPr="006017AD">
        <w:rPr>
          <w:rFonts w:hint="eastAsia"/>
          <w:sz w:val="24"/>
        </w:rPr>
        <w:t>。而在</w:t>
      </w:r>
      <w:r w:rsidRPr="006017AD">
        <w:rPr>
          <w:rFonts w:hint="eastAsia"/>
          <w:sz w:val="24"/>
        </w:rPr>
        <w:t>C</w:t>
      </w:r>
      <w:r w:rsidRPr="006017AD">
        <w:rPr>
          <w:rFonts w:hint="eastAsia"/>
          <w:sz w:val="24"/>
        </w:rPr>
        <w:t>里，我们也没有执行具体的任务，仅仅是进入到</w:t>
      </w:r>
      <w:r w:rsidRPr="006017AD">
        <w:rPr>
          <w:rFonts w:hint="eastAsia"/>
          <w:sz w:val="24"/>
        </w:rPr>
        <w:t>C</w:t>
      </w:r>
      <w:r w:rsidRPr="006017AD">
        <w:rPr>
          <w:rFonts w:hint="eastAsia"/>
          <w:sz w:val="24"/>
        </w:rPr>
        <w:t>的状态就做了那么多的事情。所以，在一般情况下，我们都不建议一次性做数据的初始化</w:t>
      </w:r>
      <w:r w:rsidRPr="006017AD">
        <w:rPr>
          <w:rFonts w:hint="eastAsia"/>
          <w:sz w:val="24"/>
        </w:rPr>
        <w:t>(</w:t>
      </w:r>
      <w:r w:rsidRPr="006017AD">
        <w:rPr>
          <w:rFonts w:hint="eastAsia"/>
          <w:sz w:val="24"/>
        </w:rPr>
        <w:t>除非系统非常强烈的要求</w:t>
      </w:r>
      <w:r w:rsidRPr="006017AD">
        <w:rPr>
          <w:rFonts w:hint="eastAsia"/>
          <w:sz w:val="24"/>
        </w:rPr>
        <w:t>)</w:t>
      </w:r>
      <w:r w:rsidRPr="006017AD">
        <w:rPr>
          <w:rFonts w:hint="eastAsia"/>
          <w:sz w:val="24"/>
        </w:rPr>
        <w:t>，我们建议以实际情况进行分析，合理的安排作用域是有好处的。这样可以很好的维护，也可以提高不少的性能问题，同时也可以排除过多的定义而导致混杂不清的错误。</w:t>
      </w:r>
    </w:p>
    <w:p w:rsidR="006664FE" w:rsidRDefault="006664FE" w:rsidP="00EA084F">
      <w:pPr>
        <w:spacing w:line="400" w:lineRule="exact"/>
        <w:ind w:left="420" w:firstLine="420"/>
        <w:rPr>
          <w:sz w:val="24"/>
        </w:rPr>
      </w:pPr>
      <w:r w:rsidRPr="006017AD">
        <w:rPr>
          <w:rFonts w:hint="eastAsia"/>
          <w:sz w:val="24"/>
        </w:rPr>
        <w:t>同样，在方法体内，依然存在局部多用域问题，平时要小心、认真为妙。</w:t>
      </w:r>
    </w:p>
    <w:p w:rsidR="00EA084F" w:rsidRPr="006017AD" w:rsidRDefault="00EA084F" w:rsidP="00EA084F">
      <w:pPr>
        <w:spacing w:line="400" w:lineRule="exact"/>
        <w:ind w:left="420" w:firstLine="420"/>
        <w:rPr>
          <w:sz w:val="24"/>
        </w:rPr>
      </w:pPr>
    </w:p>
    <w:p w:rsidR="00383AAC" w:rsidRPr="00587671" w:rsidRDefault="00383AAC" w:rsidP="00587671">
      <w:pPr>
        <w:numPr>
          <w:ilvl w:val="0"/>
          <w:numId w:val="5"/>
        </w:numPr>
        <w:spacing w:line="360" w:lineRule="auto"/>
        <w:rPr>
          <w:sz w:val="24"/>
        </w:rPr>
      </w:pPr>
      <w:r w:rsidRPr="00587671">
        <w:rPr>
          <w:rFonts w:hint="eastAsia"/>
          <w:sz w:val="24"/>
        </w:rPr>
        <w:t>为避免</w:t>
      </w:r>
      <w:r w:rsidR="00A91A74">
        <w:rPr>
          <w:rFonts w:hint="eastAsia"/>
          <w:sz w:val="24"/>
        </w:rPr>
        <w:t>虚拟机差异，在声明类的成员变量时，如果不指定其值，应该让其置空；</w:t>
      </w:r>
    </w:p>
    <w:p w:rsidR="00AC00F9" w:rsidRDefault="005D613E" w:rsidP="00EA084F">
      <w:pPr>
        <w:ind w:firstLine="360"/>
        <w:rPr>
          <w:rFonts w:ascii="Courier New" w:hAnsi="Courier New" w:cs="Courier New"/>
          <w:color w:val="000000"/>
          <w:kern w:val="0"/>
          <w:szCs w:val="21"/>
        </w:rPr>
      </w:pPr>
      <w:proofErr w:type="gramStart"/>
      <w:r w:rsidRPr="00EA084F">
        <w:rPr>
          <w:rFonts w:ascii="Courier New" w:hAnsi="Courier New" w:cs="Courier New"/>
          <w:color w:val="000000"/>
          <w:kern w:val="0"/>
          <w:szCs w:val="21"/>
        </w:rPr>
        <w:t>private</w:t>
      </w:r>
      <w:proofErr w:type="gramEnd"/>
      <w:r w:rsidRPr="00EA084F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proofErr w:type="spellStart"/>
      <w:r w:rsidRPr="00EA084F">
        <w:rPr>
          <w:rFonts w:ascii="Courier New" w:hAnsi="Courier New" w:cs="Courier New"/>
          <w:color w:val="000000"/>
          <w:kern w:val="0"/>
          <w:szCs w:val="21"/>
        </w:rPr>
        <w:t>Datastore</w:t>
      </w:r>
      <w:proofErr w:type="spellEnd"/>
      <w:r w:rsidRPr="00EA084F">
        <w:rPr>
          <w:rFonts w:ascii="Courier New" w:hAnsi="Courier New" w:cs="Courier New" w:hint="eastAsia"/>
          <w:color w:val="000000"/>
          <w:kern w:val="0"/>
          <w:szCs w:val="21"/>
        </w:rPr>
        <w:t xml:space="preserve"> </w:t>
      </w:r>
      <w:proofErr w:type="spellStart"/>
      <w:r w:rsidRPr="00EA084F">
        <w:rPr>
          <w:rFonts w:ascii="Courier New" w:hAnsi="Courier New" w:cs="Courier New" w:hint="eastAsia"/>
          <w:color w:val="000000"/>
          <w:kern w:val="0"/>
          <w:szCs w:val="21"/>
        </w:rPr>
        <w:t>codeDs</w:t>
      </w:r>
      <w:proofErr w:type="spellEnd"/>
      <w:r w:rsidRPr="00EA084F">
        <w:rPr>
          <w:rFonts w:ascii="Courier New" w:hAnsi="Courier New" w:cs="Courier New" w:hint="eastAsia"/>
          <w:color w:val="000000"/>
          <w:kern w:val="0"/>
          <w:szCs w:val="21"/>
        </w:rPr>
        <w:t xml:space="preserve"> = null</w:t>
      </w:r>
      <w:r w:rsidR="00FE0707">
        <w:rPr>
          <w:rFonts w:ascii="Courier New" w:hAnsi="Courier New" w:cs="Courier New" w:hint="eastAsia"/>
          <w:color w:val="000000"/>
          <w:kern w:val="0"/>
          <w:szCs w:val="21"/>
        </w:rPr>
        <w:t>;</w:t>
      </w:r>
    </w:p>
    <w:p w:rsidR="00A14373" w:rsidRDefault="00A14373" w:rsidP="00EA084F">
      <w:pPr>
        <w:ind w:firstLine="360"/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>...</w:t>
      </w:r>
    </w:p>
    <w:p w:rsidR="00A14373" w:rsidRDefault="00A14373" w:rsidP="00EA084F">
      <w:pPr>
        <w:ind w:firstLine="360"/>
        <w:rPr>
          <w:rFonts w:ascii="Courier New" w:hAnsi="Courier New" w:cs="Courier New"/>
          <w:color w:val="000000"/>
          <w:kern w:val="0"/>
          <w:szCs w:val="21"/>
        </w:rPr>
      </w:pPr>
      <w:proofErr w:type="gramStart"/>
      <w:r>
        <w:rPr>
          <w:rFonts w:ascii="Courier New" w:hAnsi="Courier New" w:cs="Courier New" w:hint="eastAsia"/>
          <w:color w:val="000000"/>
          <w:kern w:val="0"/>
          <w:szCs w:val="21"/>
        </w:rPr>
        <w:t>if(</w:t>
      </w:r>
      <w:proofErr w:type="gramEnd"/>
      <w:r>
        <w:rPr>
          <w:rFonts w:ascii="Courier New" w:hAnsi="Courier New" w:cs="Courier New" w:hint="eastAsia"/>
          <w:color w:val="000000"/>
          <w:kern w:val="0"/>
          <w:szCs w:val="21"/>
        </w:rPr>
        <w:t>condition){</w:t>
      </w:r>
    </w:p>
    <w:p w:rsidR="00A14373" w:rsidRDefault="00A14373" w:rsidP="00EA084F">
      <w:pPr>
        <w:ind w:firstLine="360"/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ab/>
      </w:r>
      <w:r>
        <w:rPr>
          <w:rFonts w:ascii="Courier New" w:hAnsi="Courier New" w:cs="Courier New" w:hint="eastAsia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urier New" w:hAnsi="Courier New" w:cs="Courier New" w:hint="eastAsia"/>
          <w:color w:val="000000"/>
          <w:kern w:val="0"/>
          <w:szCs w:val="21"/>
        </w:rPr>
        <w:t>codeDs</w:t>
      </w:r>
      <w:proofErr w:type="spellEnd"/>
      <w:r>
        <w:rPr>
          <w:rFonts w:ascii="Courier New" w:hAnsi="Courier New" w:cs="Courier New" w:hint="eastAsia"/>
          <w:color w:val="000000"/>
          <w:kern w:val="0"/>
          <w:szCs w:val="21"/>
        </w:rPr>
        <w:t>=</w:t>
      </w:r>
      <w:proofErr w:type="gramEnd"/>
      <w:r>
        <w:rPr>
          <w:rFonts w:ascii="Courier New" w:hAnsi="Courier New" w:cs="Courier New" w:hint="eastAsia"/>
          <w:color w:val="000000"/>
          <w:kern w:val="0"/>
          <w:szCs w:val="21"/>
        </w:rPr>
        <w:t>value;</w:t>
      </w:r>
    </w:p>
    <w:p w:rsidR="00A14373" w:rsidRDefault="00A14373" w:rsidP="00EA084F">
      <w:pPr>
        <w:ind w:firstLine="360"/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>}</w:t>
      </w:r>
    </w:p>
    <w:p w:rsidR="00A14373" w:rsidRDefault="00A14373" w:rsidP="00EA084F">
      <w:pPr>
        <w:ind w:firstLine="360"/>
        <w:rPr>
          <w:rFonts w:ascii="Courier New" w:hAnsi="Courier New" w:cs="Courier New"/>
          <w:color w:val="000000"/>
          <w:kern w:val="0"/>
          <w:szCs w:val="21"/>
        </w:rPr>
      </w:pPr>
      <w:proofErr w:type="gramStart"/>
      <w:r>
        <w:rPr>
          <w:rFonts w:ascii="Courier New" w:hAnsi="Courier New" w:cs="Courier New"/>
          <w:color w:val="000000"/>
          <w:kern w:val="0"/>
          <w:szCs w:val="21"/>
        </w:rPr>
        <w:t>I</w:t>
      </w:r>
      <w:r>
        <w:rPr>
          <w:rFonts w:ascii="Courier New" w:hAnsi="Courier New" w:cs="Courier New" w:hint="eastAsia"/>
          <w:color w:val="000000"/>
          <w:kern w:val="0"/>
          <w:szCs w:val="21"/>
        </w:rPr>
        <w:t>f(</w:t>
      </w:r>
      <w:proofErr w:type="spellStart"/>
      <w:proofErr w:type="gramEnd"/>
      <w:r>
        <w:rPr>
          <w:rFonts w:ascii="Courier New" w:hAnsi="Courier New" w:cs="Courier New" w:hint="eastAsia"/>
          <w:color w:val="000000"/>
          <w:kern w:val="0"/>
          <w:szCs w:val="21"/>
        </w:rPr>
        <w:t>codeDs</w:t>
      </w:r>
      <w:proofErr w:type="spellEnd"/>
      <w:r>
        <w:rPr>
          <w:rFonts w:ascii="Courier New" w:hAnsi="Courier New" w:cs="Courier New" w:hint="eastAsia"/>
          <w:color w:val="000000"/>
          <w:kern w:val="0"/>
          <w:szCs w:val="21"/>
        </w:rPr>
        <w:t>==null){</w:t>
      </w:r>
    </w:p>
    <w:p w:rsidR="00A14373" w:rsidRDefault="00A14373" w:rsidP="00EA084F">
      <w:pPr>
        <w:ind w:firstLine="360"/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ab/>
      </w:r>
      <w:r>
        <w:rPr>
          <w:rFonts w:ascii="Courier New" w:hAnsi="Courier New" w:cs="Courier New" w:hint="eastAsia"/>
          <w:color w:val="000000"/>
          <w:kern w:val="0"/>
          <w:szCs w:val="21"/>
        </w:rPr>
        <w:tab/>
        <w:t>//</w:t>
      </w:r>
      <w:r>
        <w:rPr>
          <w:rFonts w:ascii="Courier New" w:hAnsi="Courier New" w:cs="Courier New"/>
          <w:color w:val="000000"/>
          <w:kern w:val="0"/>
          <w:szCs w:val="21"/>
        </w:rPr>
        <w:t>D</w:t>
      </w:r>
      <w:r>
        <w:rPr>
          <w:rFonts w:ascii="Courier New" w:hAnsi="Courier New" w:cs="Courier New" w:hint="eastAsia"/>
          <w:color w:val="000000"/>
          <w:kern w:val="0"/>
          <w:szCs w:val="21"/>
        </w:rPr>
        <w:t>o something</w:t>
      </w:r>
    </w:p>
    <w:p w:rsidR="00A14373" w:rsidRDefault="00A14373" w:rsidP="00EA084F">
      <w:pPr>
        <w:ind w:firstLine="360"/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>}</w:t>
      </w:r>
    </w:p>
    <w:p w:rsidR="00A14373" w:rsidRPr="00EA084F" w:rsidRDefault="00A14373" w:rsidP="00EA084F">
      <w:pPr>
        <w:ind w:firstLine="360"/>
        <w:rPr>
          <w:rFonts w:ascii="Courier New" w:hAnsi="Courier New" w:cs="Courier New"/>
          <w:color w:val="000000"/>
          <w:kern w:val="0"/>
          <w:szCs w:val="21"/>
        </w:rPr>
      </w:pPr>
    </w:p>
    <w:p w:rsidR="00412B36" w:rsidRPr="00587671" w:rsidRDefault="00412B36" w:rsidP="00587671">
      <w:pPr>
        <w:numPr>
          <w:ilvl w:val="0"/>
          <w:numId w:val="5"/>
        </w:numPr>
        <w:spacing w:line="360" w:lineRule="auto"/>
        <w:rPr>
          <w:sz w:val="24"/>
        </w:rPr>
      </w:pPr>
      <w:r w:rsidRPr="00587671">
        <w:rPr>
          <w:rFonts w:hint="eastAsia"/>
          <w:sz w:val="24"/>
        </w:rPr>
        <w:t>通常情况下。应该使用</w:t>
      </w:r>
      <w:r w:rsidR="00B94378">
        <w:rPr>
          <w:rFonts w:hint="eastAsia"/>
          <w:sz w:val="24"/>
        </w:rPr>
        <w:t>日志组件（</w:t>
      </w:r>
      <w:r w:rsidRPr="00587671">
        <w:rPr>
          <w:rFonts w:hint="eastAsia"/>
          <w:sz w:val="24"/>
        </w:rPr>
        <w:t xml:space="preserve"> </w:t>
      </w:r>
      <w:r w:rsidR="00B94378">
        <w:rPr>
          <w:rFonts w:hint="eastAsia"/>
          <w:sz w:val="24"/>
        </w:rPr>
        <w:t>如：</w:t>
      </w:r>
      <w:r w:rsidRPr="00587671">
        <w:rPr>
          <w:rFonts w:hint="eastAsia"/>
          <w:sz w:val="24"/>
        </w:rPr>
        <w:t>log4j</w:t>
      </w:r>
      <w:r w:rsidR="00B94378">
        <w:rPr>
          <w:rFonts w:hint="eastAsia"/>
          <w:sz w:val="24"/>
        </w:rPr>
        <w:t>）</w:t>
      </w:r>
      <w:r w:rsidRPr="00587671">
        <w:rPr>
          <w:rFonts w:hint="eastAsia"/>
          <w:sz w:val="24"/>
        </w:rPr>
        <w:t>来输出信息、而不是直接使用</w:t>
      </w:r>
      <w:r w:rsidRPr="00587671">
        <w:rPr>
          <w:rFonts w:hint="eastAsia"/>
          <w:sz w:val="24"/>
        </w:rPr>
        <w:t xml:space="preserve"> </w:t>
      </w:r>
      <w:proofErr w:type="spellStart"/>
      <w:r w:rsidRPr="00587671">
        <w:rPr>
          <w:rFonts w:hint="eastAsia"/>
          <w:sz w:val="24"/>
        </w:rPr>
        <w:t>System.out</w:t>
      </w:r>
      <w:proofErr w:type="spellEnd"/>
      <w:r w:rsidR="00A91A74">
        <w:rPr>
          <w:rFonts w:hint="eastAsia"/>
          <w:sz w:val="24"/>
        </w:rPr>
        <w:t>；</w:t>
      </w:r>
    </w:p>
    <w:p w:rsidR="00E50E94" w:rsidRDefault="00AC00F9" w:rsidP="00587671">
      <w:pPr>
        <w:numPr>
          <w:ilvl w:val="0"/>
          <w:numId w:val="5"/>
        </w:numPr>
        <w:spacing w:line="360" w:lineRule="auto"/>
        <w:rPr>
          <w:sz w:val="24"/>
        </w:rPr>
      </w:pPr>
      <w:r w:rsidRPr="00587671">
        <w:rPr>
          <w:rFonts w:hint="eastAsia"/>
          <w:sz w:val="24"/>
        </w:rPr>
        <w:t>在构造</w:t>
      </w:r>
      <w:r w:rsidRPr="00587671">
        <w:rPr>
          <w:rFonts w:hint="eastAsia"/>
          <w:sz w:val="24"/>
        </w:rPr>
        <w:t xml:space="preserve">SQL </w:t>
      </w:r>
      <w:r w:rsidR="009D24CB" w:rsidRPr="00587671">
        <w:rPr>
          <w:rFonts w:hint="eastAsia"/>
          <w:sz w:val="24"/>
        </w:rPr>
        <w:t>时</w:t>
      </w:r>
      <w:r w:rsidR="00154C64">
        <w:rPr>
          <w:rFonts w:hint="eastAsia"/>
          <w:sz w:val="24"/>
        </w:rPr>
        <w:t>，短小的</w:t>
      </w:r>
      <w:proofErr w:type="spellStart"/>
      <w:r w:rsidR="00154C64">
        <w:rPr>
          <w:rFonts w:hint="eastAsia"/>
          <w:sz w:val="24"/>
        </w:rPr>
        <w:t>sql</w:t>
      </w:r>
      <w:proofErr w:type="spellEnd"/>
      <w:r w:rsidR="00154C64">
        <w:rPr>
          <w:rFonts w:hint="eastAsia"/>
          <w:sz w:val="24"/>
        </w:rPr>
        <w:t>语句</w:t>
      </w:r>
      <w:r w:rsidR="009D24CB" w:rsidRPr="00587671">
        <w:rPr>
          <w:rFonts w:hint="eastAsia"/>
          <w:sz w:val="24"/>
        </w:rPr>
        <w:t>尽量使用</w:t>
      </w:r>
      <w:r w:rsidR="009D24CB" w:rsidRPr="00587671">
        <w:rPr>
          <w:rFonts w:hint="eastAsia"/>
          <w:sz w:val="24"/>
        </w:rPr>
        <w:t xml:space="preserve"> </w:t>
      </w:r>
      <w:r w:rsidR="009D24CB" w:rsidRPr="00587671">
        <w:rPr>
          <w:rFonts w:hint="eastAsia"/>
          <w:sz w:val="24"/>
        </w:rPr>
        <w:t>“</w:t>
      </w:r>
      <w:r w:rsidR="009D24CB" w:rsidRPr="00587671">
        <w:rPr>
          <w:rFonts w:hint="eastAsia"/>
          <w:sz w:val="24"/>
        </w:rPr>
        <w:t>+</w:t>
      </w:r>
      <w:r w:rsidR="009D24CB" w:rsidRPr="00587671">
        <w:rPr>
          <w:rFonts w:hint="eastAsia"/>
          <w:sz w:val="24"/>
        </w:rPr>
        <w:t>”，而</w:t>
      </w:r>
      <w:r w:rsidR="00154C64">
        <w:rPr>
          <w:rFonts w:hint="eastAsia"/>
          <w:sz w:val="24"/>
        </w:rPr>
        <w:t>长度较大的</w:t>
      </w:r>
      <w:r w:rsidR="00154C64">
        <w:rPr>
          <w:rFonts w:hint="eastAsia"/>
          <w:sz w:val="24"/>
        </w:rPr>
        <w:t>SQL</w:t>
      </w:r>
      <w:r w:rsidR="009D24CB" w:rsidRPr="00587671">
        <w:rPr>
          <w:rFonts w:hint="eastAsia"/>
          <w:sz w:val="24"/>
        </w:rPr>
        <w:t>使用</w:t>
      </w:r>
      <w:proofErr w:type="spellStart"/>
      <w:r w:rsidR="009D24CB" w:rsidRPr="00587671">
        <w:rPr>
          <w:rFonts w:hint="eastAsia"/>
          <w:sz w:val="24"/>
        </w:rPr>
        <w:t>StringBuffer</w:t>
      </w:r>
      <w:proofErr w:type="spellEnd"/>
      <w:r w:rsidR="009D24CB" w:rsidRPr="00587671">
        <w:rPr>
          <w:rFonts w:hint="eastAsia"/>
          <w:sz w:val="24"/>
        </w:rPr>
        <w:t xml:space="preserve"> </w:t>
      </w:r>
      <w:r w:rsidR="009D24CB" w:rsidRPr="00587671">
        <w:rPr>
          <w:rFonts w:hint="eastAsia"/>
          <w:sz w:val="24"/>
        </w:rPr>
        <w:t>的</w:t>
      </w:r>
      <w:r w:rsidR="009D24CB" w:rsidRPr="00587671">
        <w:rPr>
          <w:rFonts w:hint="eastAsia"/>
          <w:sz w:val="24"/>
        </w:rPr>
        <w:t xml:space="preserve">append </w:t>
      </w:r>
      <w:r w:rsidR="00154C64">
        <w:rPr>
          <w:rFonts w:hint="eastAsia"/>
          <w:sz w:val="24"/>
        </w:rPr>
        <w:t>方法</w:t>
      </w:r>
      <w:r w:rsidR="00E50E94" w:rsidRPr="00587671">
        <w:rPr>
          <w:rFonts w:hint="eastAsia"/>
          <w:sz w:val="24"/>
        </w:rPr>
        <w:t>；</w:t>
      </w:r>
    </w:p>
    <w:p w:rsidR="0006202D" w:rsidRPr="00A91A74" w:rsidRDefault="0006202D" w:rsidP="0006202D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字符串拼接两种方法：</w:t>
      </w:r>
      <w:r>
        <w:rPr>
          <w:rFonts w:hint="eastAsia"/>
          <w:sz w:val="24"/>
        </w:rPr>
        <w:t>+</w:t>
      </w:r>
      <w:r>
        <w:rPr>
          <w:rFonts w:hint="eastAsia"/>
          <w:sz w:val="24"/>
        </w:rPr>
        <w:t>拼接，</w:t>
      </w:r>
      <w:proofErr w:type="spellStart"/>
      <w:r>
        <w:rPr>
          <w:rFonts w:hint="eastAsia"/>
          <w:sz w:val="24"/>
        </w:rPr>
        <w:t>StringBuffer</w:t>
      </w:r>
      <w:proofErr w:type="spellEnd"/>
      <w:r>
        <w:rPr>
          <w:rFonts w:hint="eastAsia"/>
          <w:sz w:val="24"/>
        </w:rPr>
        <w:t>拼接</w:t>
      </w:r>
    </w:p>
    <w:p w:rsidR="00E50E94" w:rsidRPr="00EA084F" w:rsidRDefault="00E50E94" w:rsidP="00587671">
      <w:pPr>
        <w:numPr>
          <w:ilvl w:val="0"/>
          <w:numId w:val="5"/>
        </w:numPr>
        <w:spacing w:line="360" w:lineRule="auto"/>
        <w:rPr>
          <w:sz w:val="24"/>
        </w:rPr>
      </w:pPr>
      <w:r w:rsidRPr="00587671">
        <w:rPr>
          <w:rFonts w:ascii="Courier New" w:hAnsi="Courier New" w:cs="Courier New" w:hint="eastAsia"/>
          <w:color w:val="000000"/>
          <w:kern w:val="0"/>
          <w:sz w:val="24"/>
        </w:rPr>
        <w:t>方法内需要打印信息，请直接使用</w:t>
      </w:r>
      <w:r w:rsidR="0006202D">
        <w:rPr>
          <w:rFonts w:ascii="Courier New" w:hAnsi="Courier New" w:cs="Courier New" w:hint="eastAsia"/>
          <w:color w:val="000000"/>
          <w:kern w:val="0"/>
          <w:sz w:val="24"/>
        </w:rPr>
        <w:t>日志组件（如：</w:t>
      </w:r>
      <w:r w:rsidRPr="00587671">
        <w:rPr>
          <w:rFonts w:ascii="Courier New" w:hAnsi="Courier New" w:cs="Courier New" w:hint="eastAsia"/>
          <w:color w:val="000000"/>
          <w:kern w:val="0"/>
          <w:sz w:val="24"/>
        </w:rPr>
        <w:t>log.info(</w:t>
      </w:r>
      <w:r w:rsidRPr="00587671">
        <w:rPr>
          <w:rFonts w:ascii="Courier New" w:hAnsi="Courier New" w:cs="Courier New" w:hint="eastAsia"/>
          <w:color w:val="000000"/>
          <w:kern w:val="0"/>
          <w:sz w:val="24"/>
        </w:rPr>
        <w:t>……</w:t>
      </w:r>
      <w:r w:rsidRPr="00587671">
        <w:rPr>
          <w:rFonts w:ascii="Courier New" w:hAnsi="Courier New" w:cs="Courier New" w:hint="eastAsia"/>
          <w:color w:val="000000"/>
          <w:kern w:val="0"/>
          <w:sz w:val="24"/>
        </w:rPr>
        <w:t>)</w:t>
      </w:r>
      <w:r w:rsidR="0006202D">
        <w:rPr>
          <w:rFonts w:ascii="Courier New" w:hAnsi="Courier New" w:cs="Courier New" w:hint="eastAsia"/>
          <w:color w:val="000000"/>
          <w:kern w:val="0"/>
          <w:sz w:val="24"/>
        </w:rPr>
        <w:t>）</w:t>
      </w:r>
      <w:r w:rsidRPr="00587671">
        <w:rPr>
          <w:rFonts w:ascii="Courier New" w:hAnsi="Courier New" w:cs="Courier New" w:hint="eastAsia"/>
          <w:color w:val="000000"/>
          <w:kern w:val="0"/>
          <w:sz w:val="24"/>
        </w:rPr>
        <w:t>方法输出；</w:t>
      </w:r>
    </w:p>
    <w:p w:rsidR="00EA084F" w:rsidRPr="00A91A74" w:rsidRDefault="00EA084F" w:rsidP="00EA084F">
      <w:pPr>
        <w:spacing w:line="360" w:lineRule="auto"/>
        <w:rPr>
          <w:sz w:val="24"/>
        </w:rPr>
      </w:pPr>
    </w:p>
    <w:p w:rsidR="00B41C08" w:rsidRPr="00E543EF" w:rsidRDefault="00B41C08" w:rsidP="00E543EF">
      <w:pPr>
        <w:pStyle w:val="1"/>
        <w:numPr>
          <w:ilvl w:val="0"/>
          <w:numId w:val="1"/>
        </w:numPr>
        <w:spacing w:line="576" w:lineRule="auto"/>
        <w:ind w:left="432" w:hanging="432"/>
        <w:rPr>
          <w:bCs w:val="0"/>
          <w:sz w:val="32"/>
          <w:szCs w:val="32"/>
        </w:rPr>
      </w:pPr>
      <w:bookmarkStart w:id="59" w:name="_Toc277253265"/>
      <w:r w:rsidRPr="00E543EF">
        <w:rPr>
          <w:rFonts w:hint="eastAsia"/>
          <w:bCs w:val="0"/>
          <w:sz w:val="32"/>
          <w:szCs w:val="32"/>
        </w:rPr>
        <w:t>数据库编码命名规范</w:t>
      </w:r>
      <w:bookmarkEnd w:id="59"/>
    </w:p>
    <w:p w:rsidR="008409FE" w:rsidRPr="008409FE" w:rsidRDefault="008409FE" w:rsidP="00220BB3">
      <w:pPr>
        <w:pStyle w:val="ab"/>
        <w:keepNext/>
        <w:keepLines/>
        <w:numPr>
          <w:ilvl w:val="0"/>
          <w:numId w:val="14"/>
        </w:numPr>
        <w:spacing w:before="260" w:after="260" w:line="413" w:lineRule="auto"/>
        <w:ind w:firstLineChars="0"/>
        <w:outlineLvl w:val="1"/>
        <w:rPr>
          <w:b/>
          <w:bCs/>
          <w:vanish/>
          <w:sz w:val="28"/>
          <w:szCs w:val="32"/>
        </w:rPr>
      </w:pPr>
      <w:bookmarkStart w:id="60" w:name="_Toc273192254"/>
      <w:bookmarkStart w:id="61" w:name="_Toc273192900"/>
      <w:bookmarkStart w:id="62" w:name="_Toc273193004"/>
      <w:bookmarkStart w:id="63" w:name="_Toc273193084"/>
      <w:bookmarkStart w:id="64" w:name="_Toc273193148"/>
      <w:bookmarkStart w:id="65" w:name="_Toc277168913"/>
      <w:bookmarkStart w:id="66" w:name="_Toc277168969"/>
      <w:bookmarkStart w:id="67" w:name="_Toc277169024"/>
      <w:bookmarkStart w:id="68" w:name="_Toc277253218"/>
      <w:bookmarkStart w:id="69" w:name="_Toc277253266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</w:p>
    <w:p w:rsidR="008409FE" w:rsidRPr="008409FE" w:rsidRDefault="008409FE" w:rsidP="00220BB3">
      <w:pPr>
        <w:pStyle w:val="ab"/>
        <w:keepNext/>
        <w:keepLines/>
        <w:numPr>
          <w:ilvl w:val="0"/>
          <w:numId w:val="14"/>
        </w:numPr>
        <w:spacing w:before="260" w:after="260" w:line="413" w:lineRule="auto"/>
        <w:ind w:firstLineChars="0"/>
        <w:outlineLvl w:val="1"/>
        <w:rPr>
          <w:b/>
          <w:bCs/>
          <w:vanish/>
          <w:sz w:val="28"/>
          <w:szCs w:val="32"/>
        </w:rPr>
      </w:pPr>
      <w:bookmarkStart w:id="70" w:name="_Toc273192255"/>
      <w:bookmarkStart w:id="71" w:name="_Toc273192901"/>
      <w:bookmarkStart w:id="72" w:name="_Toc273193005"/>
      <w:bookmarkStart w:id="73" w:name="_Toc273193085"/>
      <w:bookmarkStart w:id="74" w:name="_Toc273193149"/>
      <w:bookmarkStart w:id="75" w:name="_Toc277168914"/>
      <w:bookmarkStart w:id="76" w:name="_Toc277168970"/>
      <w:bookmarkStart w:id="77" w:name="_Toc277169025"/>
      <w:bookmarkStart w:id="78" w:name="_Toc277253219"/>
      <w:bookmarkStart w:id="79" w:name="_Toc277253267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</w:p>
    <w:p w:rsidR="004751CC" w:rsidRDefault="004751CC" w:rsidP="00220BB3">
      <w:pPr>
        <w:pStyle w:val="2"/>
        <w:numPr>
          <w:ilvl w:val="1"/>
          <w:numId w:val="14"/>
        </w:numPr>
        <w:spacing w:line="413" w:lineRule="auto"/>
        <w:rPr>
          <w:rFonts w:ascii="宋体" w:eastAsia="宋体" w:hAnsi="宋体"/>
          <w:sz w:val="28"/>
        </w:rPr>
      </w:pPr>
      <w:bookmarkStart w:id="80" w:name="_Toc277253268"/>
      <w:r>
        <w:rPr>
          <w:rFonts w:ascii="宋体" w:eastAsia="宋体" w:hAnsi="宋体" w:hint="eastAsia"/>
          <w:sz w:val="28"/>
        </w:rPr>
        <w:t>大小写说明</w:t>
      </w:r>
      <w:bookmarkEnd w:id="80"/>
    </w:p>
    <w:p w:rsidR="004751CC" w:rsidRPr="00EA084F" w:rsidRDefault="004751CC" w:rsidP="00EA084F">
      <w:pPr>
        <w:spacing w:line="400" w:lineRule="exact"/>
        <w:rPr>
          <w:sz w:val="24"/>
        </w:rPr>
      </w:pPr>
      <w:r w:rsidRPr="00EA084F">
        <w:rPr>
          <w:rFonts w:hint="eastAsia"/>
          <w:sz w:val="24"/>
        </w:rPr>
        <w:t>有关数据库的命名都是用大写</w:t>
      </w:r>
      <w:r w:rsidR="004B246A">
        <w:rPr>
          <w:rFonts w:hint="eastAsia"/>
          <w:sz w:val="24"/>
        </w:rPr>
        <w:t>，</w:t>
      </w:r>
      <w:r w:rsidR="00866B2F" w:rsidRPr="00EA084F">
        <w:rPr>
          <w:rFonts w:hint="eastAsia"/>
          <w:sz w:val="24"/>
        </w:rPr>
        <w:t>缩写时要取</w:t>
      </w:r>
      <w:r w:rsidR="00F20DE4" w:rsidRPr="00EA084F">
        <w:rPr>
          <w:rFonts w:hint="eastAsia"/>
          <w:sz w:val="24"/>
        </w:rPr>
        <w:t>单词的</w:t>
      </w:r>
      <w:r w:rsidR="00866B2F" w:rsidRPr="00EA084F">
        <w:rPr>
          <w:rFonts w:hint="eastAsia"/>
          <w:sz w:val="24"/>
        </w:rPr>
        <w:t>辅音，</w:t>
      </w:r>
      <w:r w:rsidR="00041C2A" w:rsidRPr="00EA084F">
        <w:rPr>
          <w:rFonts w:hint="eastAsia"/>
          <w:sz w:val="24"/>
        </w:rPr>
        <w:t>且单词要</w:t>
      </w:r>
      <w:r w:rsidR="004A6511" w:rsidRPr="00EA084F">
        <w:rPr>
          <w:rFonts w:hint="eastAsia"/>
          <w:sz w:val="24"/>
        </w:rPr>
        <w:t>有</w:t>
      </w:r>
      <w:r w:rsidR="00B11A33" w:rsidRPr="00EA084F">
        <w:rPr>
          <w:rFonts w:hint="eastAsia"/>
          <w:sz w:val="24"/>
        </w:rPr>
        <w:t>相应</w:t>
      </w:r>
      <w:r w:rsidR="004A6511" w:rsidRPr="00EA084F">
        <w:rPr>
          <w:rFonts w:hint="eastAsia"/>
          <w:sz w:val="24"/>
        </w:rPr>
        <w:t>意义</w:t>
      </w:r>
      <w:r w:rsidRPr="00EA084F">
        <w:rPr>
          <w:rFonts w:hint="eastAsia"/>
          <w:sz w:val="24"/>
        </w:rPr>
        <w:t>。</w:t>
      </w:r>
    </w:p>
    <w:p w:rsidR="00B41C08" w:rsidRDefault="00E74D7A" w:rsidP="00220BB3">
      <w:pPr>
        <w:pStyle w:val="2"/>
        <w:numPr>
          <w:ilvl w:val="1"/>
          <w:numId w:val="14"/>
        </w:numPr>
        <w:spacing w:line="413" w:lineRule="auto"/>
        <w:rPr>
          <w:rFonts w:ascii="宋体" w:eastAsia="宋体" w:hAnsi="宋体"/>
          <w:sz w:val="28"/>
        </w:rPr>
      </w:pPr>
      <w:bookmarkStart w:id="81" w:name="_Toc277253269"/>
      <w:r>
        <w:rPr>
          <w:rFonts w:ascii="宋体" w:eastAsia="宋体" w:hAnsi="宋体" w:hint="eastAsia"/>
          <w:sz w:val="28"/>
        </w:rPr>
        <w:t>数据库表命名</w:t>
      </w:r>
      <w:bookmarkEnd w:id="81"/>
    </w:p>
    <w:p w:rsidR="00B41C08" w:rsidRPr="004B246A" w:rsidRDefault="00B41C08" w:rsidP="004B246A">
      <w:pPr>
        <w:spacing w:line="400" w:lineRule="exact"/>
        <w:rPr>
          <w:sz w:val="24"/>
        </w:rPr>
      </w:pPr>
      <w:r w:rsidRPr="004B246A">
        <w:rPr>
          <w:rFonts w:hint="eastAsia"/>
          <w:sz w:val="24"/>
        </w:rPr>
        <w:t>例如：</w:t>
      </w:r>
      <w:r w:rsidRPr="004B246A">
        <w:rPr>
          <w:rFonts w:hint="eastAsia"/>
          <w:sz w:val="24"/>
        </w:rPr>
        <w:t xml:space="preserve">BI_FIXED_ASSET  </w:t>
      </w:r>
      <w:bookmarkStart w:id="82" w:name="OLE_LINK4"/>
      <w:r w:rsidRPr="004B246A">
        <w:rPr>
          <w:rFonts w:hint="eastAsia"/>
          <w:sz w:val="24"/>
        </w:rPr>
        <w:t>(</w:t>
      </w:r>
      <w:r w:rsidRPr="004B246A">
        <w:rPr>
          <w:rFonts w:hint="eastAsia"/>
          <w:sz w:val="24"/>
        </w:rPr>
        <w:t>固定资产规模趋势表</w:t>
      </w:r>
      <w:bookmarkEnd w:id="82"/>
      <w:r w:rsidRPr="004B246A">
        <w:rPr>
          <w:rFonts w:hint="eastAsia"/>
          <w:sz w:val="24"/>
        </w:rPr>
        <w:t>)</w:t>
      </w:r>
    </w:p>
    <w:p w:rsidR="00185BD7" w:rsidRPr="00CB4C4D" w:rsidRDefault="00185BD7" w:rsidP="00B41C08">
      <w:pPr>
        <w:pStyle w:val="HTML"/>
        <w:rPr>
          <w:rFonts w:ascii="Courier New" w:hAnsi="Courier New" w:cs="Courier New"/>
          <w:sz w:val="21"/>
        </w:rPr>
      </w:pPr>
    </w:p>
    <w:p w:rsidR="00B41C08" w:rsidRDefault="00B14DCC" w:rsidP="00220BB3">
      <w:pPr>
        <w:pStyle w:val="2"/>
        <w:numPr>
          <w:ilvl w:val="1"/>
          <w:numId w:val="14"/>
        </w:numPr>
        <w:spacing w:line="413" w:lineRule="auto"/>
        <w:rPr>
          <w:rFonts w:ascii="宋体" w:eastAsia="宋体" w:hAnsi="宋体"/>
          <w:sz w:val="28"/>
        </w:rPr>
      </w:pPr>
      <w:bookmarkStart w:id="83" w:name="_Toc277253270"/>
      <w:r>
        <w:rPr>
          <w:rFonts w:ascii="宋体" w:eastAsia="宋体" w:hAnsi="宋体" w:hint="eastAsia"/>
          <w:sz w:val="28"/>
        </w:rPr>
        <w:t>视图命名</w:t>
      </w:r>
      <w:bookmarkEnd w:id="83"/>
    </w:p>
    <w:p w:rsidR="00B636DB" w:rsidRPr="00B47814" w:rsidRDefault="008C7466" w:rsidP="00B47814">
      <w:pPr>
        <w:spacing w:line="400" w:lineRule="exact"/>
        <w:rPr>
          <w:sz w:val="24"/>
        </w:rPr>
      </w:pPr>
      <w:r w:rsidRPr="00B47814">
        <w:rPr>
          <w:rFonts w:hint="eastAsia"/>
          <w:sz w:val="24"/>
        </w:rPr>
        <w:t>任何视图必须以</w:t>
      </w:r>
      <w:r w:rsidR="00B636DB" w:rsidRPr="00B47814">
        <w:rPr>
          <w:rFonts w:hint="eastAsia"/>
          <w:sz w:val="24"/>
        </w:rPr>
        <w:t>V</w:t>
      </w:r>
      <w:r w:rsidR="00B14DCC" w:rsidRPr="00B47814">
        <w:rPr>
          <w:rFonts w:hint="eastAsia"/>
          <w:sz w:val="24"/>
        </w:rPr>
        <w:t>_</w:t>
      </w:r>
      <w:r w:rsidR="00B14DCC" w:rsidRPr="00B47814">
        <w:rPr>
          <w:rFonts w:hint="eastAsia"/>
          <w:sz w:val="24"/>
        </w:rPr>
        <w:t>开头</w:t>
      </w:r>
    </w:p>
    <w:p w:rsidR="00B14DCC" w:rsidRPr="00B47814" w:rsidRDefault="00B14DCC" w:rsidP="00B47814">
      <w:pPr>
        <w:spacing w:line="400" w:lineRule="exact"/>
        <w:rPr>
          <w:sz w:val="24"/>
        </w:rPr>
      </w:pPr>
      <w:r w:rsidRPr="00B47814">
        <w:rPr>
          <w:rFonts w:hint="eastAsia"/>
          <w:sz w:val="24"/>
        </w:rPr>
        <w:t>例如：</w:t>
      </w:r>
      <w:r w:rsidR="00B636DB" w:rsidRPr="00B47814">
        <w:rPr>
          <w:rFonts w:hint="eastAsia"/>
          <w:sz w:val="24"/>
        </w:rPr>
        <w:t>V_ BI _USER</w:t>
      </w:r>
      <w:r w:rsidRPr="00B47814">
        <w:rPr>
          <w:rFonts w:hint="eastAsia"/>
          <w:sz w:val="24"/>
        </w:rPr>
        <w:t xml:space="preserve"> (</w:t>
      </w:r>
      <w:r w:rsidRPr="00B47814">
        <w:rPr>
          <w:rFonts w:hint="eastAsia"/>
          <w:sz w:val="24"/>
        </w:rPr>
        <w:t>固定资产规模趋势视图</w:t>
      </w:r>
      <w:r w:rsidRPr="00B47814">
        <w:rPr>
          <w:rFonts w:hint="eastAsia"/>
          <w:sz w:val="24"/>
        </w:rPr>
        <w:t>)</w:t>
      </w:r>
    </w:p>
    <w:p w:rsidR="00B14DCC" w:rsidRPr="00B14DCC" w:rsidRDefault="00B14DCC" w:rsidP="00B14DCC"/>
    <w:p w:rsidR="00DF7D4C" w:rsidRDefault="00E74D7A" w:rsidP="00220BB3">
      <w:pPr>
        <w:pStyle w:val="2"/>
        <w:numPr>
          <w:ilvl w:val="1"/>
          <w:numId w:val="14"/>
        </w:numPr>
        <w:spacing w:line="413" w:lineRule="auto"/>
        <w:rPr>
          <w:rFonts w:ascii="宋体" w:eastAsia="宋体" w:hAnsi="宋体"/>
          <w:sz w:val="28"/>
        </w:rPr>
      </w:pPr>
      <w:bookmarkStart w:id="84" w:name="_Toc277253271"/>
      <w:r>
        <w:rPr>
          <w:rFonts w:ascii="宋体" w:eastAsia="宋体" w:hAnsi="宋体" w:hint="eastAsia"/>
          <w:sz w:val="28"/>
        </w:rPr>
        <w:lastRenderedPageBreak/>
        <w:t>字段名命名</w:t>
      </w:r>
      <w:bookmarkEnd w:id="84"/>
    </w:p>
    <w:p w:rsidR="00BB555D" w:rsidRPr="001C4ACB" w:rsidRDefault="00BB555D" w:rsidP="00220BB3">
      <w:pPr>
        <w:pStyle w:val="HTML"/>
        <w:numPr>
          <w:ilvl w:val="0"/>
          <w:numId w:val="8"/>
        </w:numPr>
        <w:rPr>
          <w:rFonts w:ascii="Courier New" w:hAnsi="Courier New" w:cs="Courier New"/>
        </w:rPr>
      </w:pPr>
      <w:r w:rsidRPr="001C4ACB">
        <w:rPr>
          <w:rFonts w:ascii="Courier New" w:hAnsi="Courier New" w:cs="Courier New" w:hint="eastAsia"/>
        </w:rPr>
        <w:t>以英文名命名</w:t>
      </w:r>
    </w:p>
    <w:p w:rsidR="00BB555D" w:rsidRPr="001C4ACB" w:rsidRDefault="00BB555D" w:rsidP="00220BB3">
      <w:pPr>
        <w:pStyle w:val="HTML"/>
        <w:numPr>
          <w:ilvl w:val="0"/>
          <w:numId w:val="8"/>
        </w:numPr>
        <w:rPr>
          <w:rFonts w:ascii="Courier New" w:hAnsi="Courier New" w:cs="Courier New"/>
        </w:rPr>
      </w:pPr>
      <w:r w:rsidRPr="001C4ACB">
        <w:rPr>
          <w:rFonts w:ascii="Courier New" w:hAnsi="Courier New" w:cs="Courier New" w:hint="eastAsia"/>
        </w:rPr>
        <w:t>对于多个单词组合的情况，以“</w:t>
      </w:r>
      <w:r w:rsidRPr="001C4ACB">
        <w:rPr>
          <w:rFonts w:ascii="Courier New" w:hAnsi="Courier New" w:cs="Courier New" w:hint="eastAsia"/>
        </w:rPr>
        <w:t>_</w:t>
      </w:r>
      <w:r w:rsidRPr="001C4ACB">
        <w:rPr>
          <w:rFonts w:ascii="Courier New" w:hAnsi="Courier New" w:cs="Courier New" w:hint="eastAsia"/>
        </w:rPr>
        <w:t>”分隔</w:t>
      </w:r>
    </w:p>
    <w:p w:rsidR="00BB555D" w:rsidRPr="001C4ACB" w:rsidRDefault="00BB555D" w:rsidP="00220BB3">
      <w:pPr>
        <w:pStyle w:val="HTML"/>
        <w:numPr>
          <w:ilvl w:val="0"/>
          <w:numId w:val="8"/>
        </w:numPr>
        <w:rPr>
          <w:rFonts w:ascii="Courier New" w:hAnsi="Courier New" w:cs="Courier New"/>
        </w:rPr>
      </w:pPr>
      <w:r w:rsidRPr="001C4ACB">
        <w:rPr>
          <w:rFonts w:ascii="Courier New" w:hAnsi="Courier New" w:cs="Courier New" w:hint="eastAsia"/>
        </w:rPr>
        <w:t>单词长度大的使用标准简称</w:t>
      </w:r>
    </w:p>
    <w:p w:rsidR="00BB555D" w:rsidRPr="001C4ACB" w:rsidRDefault="00BB555D" w:rsidP="00220BB3">
      <w:pPr>
        <w:pStyle w:val="HTML"/>
        <w:numPr>
          <w:ilvl w:val="0"/>
          <w:numId w:val="8"/>
        </w:numPr>
        <w:rPr>
          <w:rFonts w:ascii="Courier New" w:hAnsi="Courier New" w:cs="Courier New"/>
        </w:rPr>
      </w:pPr>
      <w:r w:rsidRPr="001C4ACB">
        <w:rPr>
          <w:rFonts w:ascii="Courier New" w:hAnsi="Courier New" w:cs="Courier New" w:hint="eastAsia"/>
        </w:rPr>
        <w:t>字段名应该在</w:t>
      </w:r>
      <w:r w:rsidR="006475CB">
        <w:rPr>
          <w:rFonts w:ascii="Courier New" w:hAnsi="Courier New" w:cs="Courier New" w:hint="eastAsia"/>
        </w:rPr>
        <w:t>20</w:t>
      </w:r>
      <w:r w:rsidRPr="001C4ACB">
        <w:rPr>
          <w:rFonts w:ascii="Courier New" w:hAnsi="Courier New" w:cs="Courier New" w:hint="eastAsia"/>
        </w:rPr>
        <w:t>字母以内</w:t>
      </w:r>
    </w:p>
    <w:p w:rsidR="00BB555D" w:rsidRPr="001C4ACB" w:rsidRDefault="00BB555D" w:rsidP="00220BB3">
      <w:pPr>
        <w:pStyle w:val="HTML"/>
        <w:numPr>
          <w:ilvl w:val="0"/>
          <w:numId w:val="8"/>
        </w:numPr>
        <w:rPr>
          <w:rFonts w:ascii="Courier New" w:hAnsi="Courier New" w:cs="Courier New"/>
        </w:rPr>
      </w:pPr>
      <w:r w:rsidRPr="001C4ACB">
        <w:rPr>
          <w:rFonts w:ascii="Courier New" w:hAnsi="Courier New" w:cs="Courier New" w:hint="eastAsia"/>
        </w:rPr>
        <w:t>字段不使用别名</w:t>
      </w:r>
      <w:r w:rsidR="00893173">
        <w:rPr>
          <w:rFonts w:ascii="Courier New" w:hAnsi="Courier New" w:cs="Courier New" w:hint="eastAsia"/>
        </w:rPr>
        <w:t xml:space="preserve"> </w:t>
      </w:r>
    </w:p>
    <w:p w:rsidR="00BB555D" w:rsidRPr="001C4ACB" w:rsidRDefault="00BB555D" w:rsidP="00BB555D">
      <w:pPr>
        <w:pStyle w:val="HTML"/>
        <w:rPr>
          <w:rFonts w:ascii="Courier New" w:hAnsi="Courier New" w:cs="Courier New"/>
        </w:rPr>
      </w:pPr>
      <w:r w:rsidRPr="001C4ACB">
        <w:rPr>
          <w:rFonts w:ascii="Courier New" w:hAnsi="Courier New" w:cs="Courier New" w:hint="eastAsia"/>
        </w:rPr>
        <w:t>示例：</w:t>
      </w:r>
      <w:r w:rsidRPr="001C4ACB">
        <w:rPr>
          <w:rFonts w:ascii="Courier New" w:hAnsi="Courier New" w:cs="Courier New" w:hint="eastAsia"/>
        </w:rPr>
        <w:t>USER_NAME</w:t>
      </w:r>
      <w:r w:rsidRPr="001C4ACB">
        <w:rPr>
          <w:rFonts w:ascii="Courier New" w:hAnsi="Courier New" w:cs="Courier New" w:hint="eastAsia"/>
        </w:rPr>
        <w:t>（用户名）</w:t>
      </w:r>
    </w:p>
    <w:p w:rsidR="00C52CFF" w:rsidRPr="001C4ACB" w:rsidRDefault="00BB555D" w:rsidP="00BB555D">
      <w:pPr>
        <w:pStyle w:val="HTML"/>
        <w:rPr>
          <w:rFonts w:ascii="Courier New" w:hAnsi="Courier New" w:cs="Courier New"/>
        </w:rPr>
      </w:pPr>
      <w:r w:rsidRPr="001C4ACB">
        <w:rPr>
          <w:rFonts w:ascii="Courier New" w:hAnsi="Courier New" w:cs="Courier New" w:hint="eastAsia"/>
        </w:rPr>
        <w:t xml:space="preserve">　　　</w:t>
      </w:r>
      <w:r w:rsidRPr="001C4ACB">
        <w:rPr>
          <w:rFonts w:ascii="Courier New" w:hAnsi="Courier New" w:cs="Courier New" w:hint="eastAsia"/>
        </w:rPr>
        <w:t>USER_PWD</w:t>
      </w:r>
      <w:r w:rsidRPr="001C4ACB">
        <w:rPr>
          <w:rFonts w:ascii="Courier New" w:hAnsi="Courier New" w:cs="Courier New" w:hint="eastAsia"/>
        </w:rPr>
        <w:t>（用户密码）</w:t>
      </w:r>
    </w:p>
    <w:p w:rsidR="00981641" w:rsidRDefault="00981641" w:rsidP="00C52CFF">
      <w:pPr>
        <w:pStyle w:val="HTML"/>
        <w:rPr>
          <w:rFonts w:ascii="Courier New" w:hAnsi="Courier New" w:cs="Courier New"/>
          <w:sz w:val="21"/>
        </w:rPr>
      </w:pPr>
    </w:p>
    <w:p w:rsidR="00981641" w:rsidRPr="00E543EF" w:rsidRDefault="00981641" w:rsidP="00E543EF">
      <w:pPr>
        <w:pStyle w:val="1"/>
        <w:numPr>
          <w:ilvl w:val="0"/>
          <w:numId w:val="1"/>
        </w:numPr>
        <w:spacing w:line="576" w:lineRule="auto"/>
        <w:ind w:left="432" w:hanging="432"/>
        <w:rPr>
          <w:bCs w:val="0"/>
          <w:sz w:val="32"/>
          <w:szCs w:val="32"/>
        </w:rPr>
      </w:pPr>
      <w:bookmarkStart w:id="85" w:name="_Toc277253272"/>
      <w:r w:rsidRPr="00E543EF">
        <w:rPr>
          <w:rFonts w:hint="eastAsia"/>
          <w:bCs w:val="0"/>
          <w:sz w:val="32"/>
          <w:szCs w:val="32"/>
        </w:rPr>
        <w:t>数据库</w:t>
      </w:r>
      <w:r w:rsidRPr="00E543EF">
        <w:rPr>
          <w:rFonts w:hint="eastAsia"/>
          <w:bCs w:val="0"/>
          <w:sz w:val="32"/>
          <w:szCs w:val="32"/>
        </w:rPr>
        <w:t>SQL</w:t>
      </w:r>
      <w:r w:rsidR="00CD3DEF" w:rsidRPr="00E543EF">
        <w:rPr>
          <w:rFonts w:hint="eastAsia"/>
          <w:bCs w:val="0"/>
          <w:sz w:val="32"/>
          <w:szCs w:val="32"/>
        </w:rPr>
        <w:t>语句</w:t>
      </w:r>
      <w:r w:rsidRPr="00E543EF">
        <w:rPr>
          <w:rFonts w:hint="eastAsia"/>
          <w:bCs w:val="0"/>
          <w:sz w:val="32"/>
          <w:szCs w:val="32"/>
        </w:rPr>
        <w:t>格式</w:t>
      </w:r>
      <w:bookmarkEnd w:id="85"/>
    </w:p>
    <w:p w:rsidR="00D974F7" w:rsidRPr="00D974F7" w:rsidRDefault="00D974F7" w:rsidP="00220BB3">
      <w:pPr>
        <w:pStyle w:val="ab"/>
        <w:keepNext/>
        <w:keepLines/>
        <w:numPr>
          <w:ilvl w:val="0"/>
          <w:numId w:val="14"/>
        </w:numPr>
        <w:spacing w:before="260" w:after="260" w:line="413" w:lineRule="auto"/>
        <w:ind w:firstLineChars="0"/>
        <w:outlineLvl w:val="1"/>
        <w:rPr>
          <w:b/>
          <w:bCs/>
          <w:vanish/>
          <w:sz w:val="28"/>
          <w:szCs w:val="32"/>
        </w:rPr>
      </w:pPr>
      <w:bookmarkStart w:id="86" w:name="_Toc273192267"/>
      <w:bookmarkStart w:id="87" w:name="_Toc273192913"/>
      <w:bookmarkStart w:id="88" w:name="_Toc273193017"/>
      <w:bookmarkStart w:id="89" w:name="_Toc273193097"/>
      <w:bookmarkStart w:id="90" w:name="_Toc273193161"/>
      <w:bookmarkStart w:id="91" w:name="_Toc277168926"/>
      <w:bookmarkStart w:id="92" w:name="_Toc277168982"/>
      <w:bookmarkStart w:id="93" w:name="_Toc277169037"/>
      <w:bookmarkStart w:id="94" w:name="_Toc277253225"/>
      <w:bookmarkStart w:id="95" w:name="_Toc277253273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</w:p>
    <w:p w:rsidR="00981641" w:rsidRDefault="00660909" w:rsidP="00220BB3">
      <w:pPr>
        <w:pStyle w:val="2"/>
        <w:numPr>
          <w:ilvl w:val="1"/>
          <w:numId w:val="14"/>
        </w:numPr>
        <w:spacing w:line="413" w:lineRule="auto"/>
        <w:rPr>
          <w:rFonts w:ascii="宋体" w:eastAsia="宋体" w:hAnsi="宋体"/>
          <w:sz w:val="28"/>
        </w:rPr>
      </w:pPr>
      <w:bookmarkStart w:id="96" w:name="_Toc277253274"/>
      <w:r>
        <w:rPr>
          <w:rFonts w:ascii="宋体" w:eastAsia="宋体" w:hAnsi="宋体" w:hint="eastAsia"/>
          <w:sz w:val="28"/>
        </w:rPr>
        <w:t>大小写说明</w:t>
      </w:r>
      <w:bookmarkEnd w:id="96"/>
    </w:p>
    <w:p w:rsidR="005A290D" w:rsidRPr="00DA5C34" w:rsidRDefault="005A290D" w:rsidP="005A290D">
      <w:pPr>
        <w:pStyle w:val="HTML"/>
        <w:rPr>
          <w:rFonts w:ascii="Courier New" w:hAnsi="Courier New" w:cs="Courier New"/>
        </w:rPr>
      </w:pPr>
      <w:r w:rsidRPr="00DA5C34">
        <w:rPr>
          <w:rFonts w:ascii="Courier New" w:hAnsi="Courier New" w:cs="Courier New" w:hint="eastAsia"/>
        </w:rPr>
        <w:t>SQL</w:t>
      </w:r>
      <w:r w:rsidRPr="00DA5C34">
        <w:rPr>
          <w:rFonts w:ascii="Courier New" w:hAnsi="Courier New" w:cs="Courier New" w:hint="eastAsia"/>
        </w:rPr>
        <w:t>语句必须全部用大写字母编写。</w:t>
      </w:r>
    </w:p>
    <w:p w:rsidR="00660909" w:rsidRDefault="00660909" w:rsidP="00660909"/>
    <w:p w:rsidR="00660909" w:rsidRDefault="00A42CB9" w:rsidP="00220BB3">
      <w:pPr>
        <w:pStyle w:val="2"/>
        <w:numPr>
          <w:ilvl w:val="1"/>
          <w:numId w:val="14"/>
        </w:numPr>
        <w:spacing w:line="413" w:lineRule="auto"/>
        <w:rPr>
          <w:rFonts w:ascii="宋体" w:eastAsia="宋体" w:hAnsi="宋体"/>
          <w:sz w:val="28"/>
        </w:rPr>
      </w:pPr>
      <w:bookmarkStart w:id="97" w:name="_Toc277253275"/>
      <w:r>
        <w:rPr>
          <w:rFonts w:ascii="宋体" w:eastAsia="宋体" w:hAnsi="宋体" w:hint="eastAsia"/>
          <w:sz w:val="28"/>
        </w:rPr>
        <w:t>INSERT INTO 语句</w:t>
      </w:r>
      <w:bookmarkEnd w:id="97"/>
    </w:p>
    <w:p w:rsidR="00A214A8" w:rsidRPr="00156BA4" w:rsidRDefault="00A214A8" w:rsidP="00156BA4">
      <w:pPr>
        <w:pStyle w:val="HTML"/>
        <w:snapToGrid w:val="0"/>
        <w:contextualSpacing/>
        <w:rPr>
          <w:rFonts w:ascii="Courier New" w:hAnsi="Courier New" w:cs="Courier New"/>
        </w:rPr>
      </w:pPr>
      <w:r w:rsidRPr="00156BA4">
        <w:rPr>
          <w:rFonts w:ascii="Courier New" w:hAnsi="Courier New" w:cs="Courier New" w:hint="eastAsia"/>
        </w:rPr>
        <w:t xml:space="preserve">INSERT INTO </w:t>
      </w:r>
      <w:r w:rsidRPr="00156BA4">
        <w:rPr>
          <w:rFonts w:ascii="Courier New" w:hAnsi="Courier New" w:cs="Courier New" w:hint="eastAsia"/>
        </w:rPr>
        <w:t>表名</w:t>
      </w:r>
      <w:r w:rsidRPr="00156BA4">
        <w:rPr>
          <w:rFonts w:ascii="Courier New" w:hAnsi="Courier New" w:cs="Courier New" w:hint="eastAsia"/>
        </w:rPr>
        <w:t>(</w:t>
      </w:r>
      <w:r w:rsidRPr="00156BA4">
        <w:rPr>
          <w:rFonts w:ascii="Courier New" w:hAnsi="Courier New" w:cs="Courier New" w:hint="eastAsia"/>
        </w:rPr>
        <w:t>字段</w:t>
      </w:r>
      <w:r w:rsidRPr="00156BA4">
        <w:rPr>
          <w:rFonts w:ascii="Courier New" w:hAnsi="Courier New" w:cs="Courier New" w:hint="eastAsia"/>
        </w:rPr>
        <w:t xml:space="preserve">1, </w:t>
      </w:r>
      <w:r w:rsidRPr="00156BA4">
        <w:rPr>
          <w:rFonts w:ascii="Courier New" w:hAnsi="Courier New" w:cs="Courier New" w:hint="eastAsia"/>
        </w:rPr>
        <w:t>字段</w:t>
      </w:r>
      <w:r w:rsidRPr="00156BA4">
        <w:rPr>
          <w:rFonts w:ascii="Courier New" w:hAnsi="Courier New" w:cs="Courier New" w:hint="eastAsia"/>
        </w:rPr>
        <w:t xml:space="preserve">2, </w:t>
      </w:r>
      <w:r w:rsidRPr="00156BA4">
        <w:rPr>
          <w:rFonts w:ascii="Courier New" w:hAnsi="Courier New" w:cs="Courier New" w:hint="eastAsia"/>
        </w:rPr>
        <w:t>字段</w:t>
      </w:r>
      <w:r w:rsidRPr="00156BA4">
        <w:rPr>
          <w:rFonts w:ascii="Courier New" w:hAnsi="Courier New" w:cs="Courier New" w:hint="eastAsia"/>
        </w:rPr>
        <w:t>3)</w:t>
      </w:r>
    </w:p>
    <w:p w:rsidR="00547B9A" w:rsidRPr="00156BA4" w:rsidRDefault="00A214A8" w:rsidP="00156BA4">
      <w:pPr>
        <w:pStyle w:val="HTML"/>
        <w:snapToGrid w:val="0"/>
        <w:contextualSpacing/>
        <w:rPr>
          <w:rFonts w:ascii="Courier New" w:hAnsi="Courier New" w:cs="Courier New"/>
        </w:rPr>
      </w:pPr>
      <w:r w:rsidRPr="00156BA4">
        <w:rPr>
          <w:rFonts w:ascii="Courier New" w:hAnsi="Courier New" w:cs="Courier New" w:hint="eastAsia"/>
        </w:rPr>
        <w:t>VALUES(</w:t>
      </w:r>
      <w:r w:rsidRPr="00156BA4">
        <w:rPr>
          <w:rFonts w:ascii="Courier New" w:hAnsi="Courier New" w:cs="Courier New" w:hint="eastAsia"/>
        </w:rPr>
        <w:t>值</w:t>
      </w:r>
      <w:r w:rsidRPr="00156BA4">
        <w:rPr>
          <w:rFonts w:ascii="Courier New" w:hAnsi="Courier New" w:cs="Courier New" w:hint="eastAsia"/>
        </w:rPr>
        <w:t xml:space="preserve">1, </w:t>
      </w:r>
      <w:r w:rsidRPr="00156BA4">
        <w:rPr>
          <w:rFonts w:ascii="Courier New" w:hAnsi="Courier New" w:cs="Courier New" w:hint="eastAsia"/>
        </w:rPr>
        <w:t>值</w:t>
      </w:r>
      <w:r w:rsidRPr="00156BA4">
        <w:rPr>
          <w:rFonts w:ascii="Courier New" w:hAnsi="Courier New" w:cs="Courier New" w:hint="eastAsia"/>
        </w:rPr>
        <w:t xml:space="preserve">2, </w:t>
      </w:r>
      <w:r w:rsidRPr="00156BA4">
        <w:rPr>
          <w:rFonts w:ascii="Courier New" w:hAnsi="Courier New" w:cs="Courier New" w:hint="eastAsia"/>
        </w:rPr>
        <w:t>值</w:t>
      </w:r>
      <w:r w:rsidRPr="00156BA4">
        <w:rPr>
          <w:rFonts w:ascii="Courier New" w:hAnsi="Courier New" w:cs="Courier New" w:hint="eastAsia"/>
        </w:rPr>
        <w:t>3)</w:t>
      </w:r>
    </w:p>
    <w:p w:rsidR="00547B9A" w:rsidRPr="00156BA4" w:rsidRDefault="00F2642E" w:rsidP="00156BA4">
      <w:pPr>
        <w:pStyle w:val="HTML"/>
        <w:snapToGrid w:val="0"/>
        <w:contextualSpacing/>
        <w:rPr>
          <w:rFonts w:ascii="Courier New" w:hAnsi="Courier New" w:cs="Courier New"/>
          <w:color w:val="FF0000"/>
        </w:rPr>
      </w:pPr>
      <w:r w:rsidRPr="00156BA4">
        <w:rPr>
          <w:rFonts w:ascii="Courier New" w:hAnsi="Courier New" w:cs="Courier New" w:hint="eastAsia"/>
          <w:color w:val="FF0000"/>
        </w:rPr>
        <w:t>注意</w:t>
      </w:r>
      <w:r w:rsidR="00A214A8" w:rsidRPr="00156BA4">
        <w:rPr>
          <w:rFonts w:ascii="Courier New" w:hAnsi="Courier New" w:cs="Courier New" w:hint="eastAsia"/>
          <w:color w:val="FF0000"/>
        </w:rPr>
        <w:t>要求：</w:t>
      </w:r>
    </w:p>
    <w:p w:rsidR="00A214A8" w:rsidRPr="00156BA4" w:rsidRDefault="00A214A8" w:rsidP="00156BA4">
      <w:pPr>
        <w:pStyle w:val="HTML"/>
        <w:numPr>
          <w:ilvl w:val="0"/>
          <w:numId w:val="9"/>
        </w:numPr>
        <w:snapToGrid w:val="0"/>
        <w:contextualSpacing/>
        <w:rPr>
          <w:rFonts w:ascii="Courier New" w:hAnsi="Courier New" w:cs="Courier New"/>
        </w:rPr>
      </w:pPr>
      <w:r w:rsidRPr="00156BA4">
        <w:rPr>
          <w:rFonts w:ascii="Courier New" w:hAnsi="Courier New" w:cs="Courier New" w:hint="eastAsia"/>
        </w:rPr>
        <w:t>第一行为：</w:t>
      </w:r>
      <w:r w:rsidRPr="00156BA4">
        <w:rPr>
          <w:rFonts w:ascii="Courier New" w:hAnsi="Courier New" w:cs="Courier New" w:hint="eastAsia"/>
        </w:rPr>
        <w:t xml:space="preserve">INSERT INTO </w:t>
      </w:r>
      <w:r w:rsidRPr="00156BA4">
        <w:rPr>
          <w:rFonts w:ascii="Courier New" w:hAnsi="Courier New" w:cs="Courier New" w:hint="eastAsia"/>
        </w:rPr>
        <w:t>表</w:t>
      </w:r>
      <w:r w:rsidRPr="00156BA4">
        <w:rPr>
          <w:rFonts w:ascii="Courier New" w:hAnsi="Courier New" w:cs="Courier New" w:hint="eastAsia"/>
        </w:rPr>
        <w:t>(</w:t>
      </w:r>
      <w:r w:rsidRPr="00156BA4">
        <w:rPr>
          <w:rFonts w:ascii="Courier New" w:hAnsi="Courier New" w:cs="Courier New" w:hint="eastAsia"/>
        </w:rPr>
        <w:t>表字段</w:t>
      </w:r>
      <w:r w:rsidRPr="00156BA4">
        <w:rPr>
          <w:rFonts w:ascii="Courier New" w:hAnsi="Courier New" w:cs="Courier New" w:hint="eastAsia"/>
        </w:rPr>
        <w:t>)</w:t>
      </w:r>
    </w:p>
    <w:p w:rsidR="00A214A8" w:rsidRPr="00156BA4" w:rsidRDefault="00A214A8" w:rsidP="00156BA4">
      <w:pPr>
        <w:pStyle w:val="HTML"/>
        <w:numPr>
          <w:ilvl w:val="0"/>
          <w:numId w:val="9"/>
        </w:numPr>
        <w:snapToGrid w:val="0"/>
        <w:contextualSpacing/>
        <w:rPr>
          <w:rFonts w:ascii="Courier New" w:hAnsi="Courier New" w:cs="Courier New"/>
        </w:rPr>
      </w:pPr>
      <w:r w:rsidRPr="00156BA4">
        <w:rPr>
          <w:rFonts w:ascii="Courier New" w:hAnsi="Courier New" w:cs="Courier New" w:hint="eastAsia"/>
        </w:rPr>
        <w:t>第二行为：</w:t>
      </w:r>
      <w:r w:rsidRPr="00156BA4">
        <w:rPr>
          <w:rFonts w:ascii="Courier New" w:hAnsi="Courier New" w:cs="Courier New" w:hint="eastAsia"/>
        </w:rPr>
        <w:t>VALUES(</w:t>
      </w:r>
      <w:r w:rsidRPr="00156BA4">
        <w:rPr>
          <w:rFonts w:ascii="Courier New" w:hAnsi="Courier New" w:cs="Courier New" w:hint="eastAsia"/>
        </w:rPr>
        <w:t>字段所对应的值</w:t>
      </w:r>
      <w:r w:rsidRPr="00156BA4">
        <w:rPr>
          <w:rFonts w:ascii="Courier New" w:hAnsi="Courier New" w:cs="Courier New" w:hint="eastAsia"/>
        </w:rPr>
        <w:t>)</w:t>
      </w:r>
    </w:p>
    <w:p w:rsidR="00A214A8" w:rsidRPr="00156BA4" w:rsidRDefault="00A214A8" w:rsidP="00156BA4">
      <w:pPr>
        <w:pStyle w:val="HTML"/>
        <w:numPr>
          <w:ilvl w:val="0"/>
          <w:numId w:val="9"/>
        </w:numPr>
        <w:snapToGrid w:val="0"/>
        <w:contextualSpacing/>
        <w:rPr>
          <w:rFonts w:ascii="Courier New" w:hAnsi="Courier New" w:cs="Courier New"/>
        </w:rPr>
      </w:pPr>
      <w:r w:rsidRPr="00156BA4">
        <w:rPr>
          <w:rFonts w:ascii="Courier New" w:hAnsi="Courier New" w:cs="Courier New" w:hint="eastAsia"/>
        </w:rPr>
        <w:t>“</w:t>
      </w:r>
      <w:r w:rsidRPr="00156BA4">
        <w:rPr>
          <w:rFonts w:ascii="Courier New" w:hAnsi="Courier New" w:cs="Courier New" w:hint="eastAsia"/>
        </w:rPr>
        <w:t>,</w:t>
      </w:r>
      <w:r w:rsidRPr="00156BA4">
        <w:rPr>
          <w:rFonts w:ascii="Courier New" w:hAnsi="Courier New" w:cs="Courier New" w:hint="eastAsia"/>
        </w:rPr>
        <w:t>”后请打一个空格</w:t>
      </w:r>
    </w:p>
    <w:p w:rsidR="00660909" w:rsidRDefault="00A42CB9" w:rsidP="00220BB3">
      <w:pPr>
        <w:pStyle w:val="2"/>
        <w:numPr>
          <w:ilvl w:val="1"/>
          <w:numId w:val="14"/>
        </w:numPr>
        <w:spacing w:line="413" w:lineRule="auto"/>
        <w:rPr>
          <w:rFonts w:ascii="宋体" w:eastAsia="宋体" w:hAnsi="宋体"/>
          <w:sz w:val="28"/>
        </w:rPr>
      </w:pPr>
      <w:bookmarkStart w:id="98" w:name="_Toc277253276"/>
      <w:r>
        <w:rPr>
          <w:rFonts w:ascii="宋体" w:eastAsia="宋体" w:hAnsi="宋体" w:hint="eastAsia"/>
          <w:sz w:val="28"/>
        </w:rPr>
        <w:t>UPDATE 语句</w:t>
      </w:r>
      <w:bookmarkEnd w:id="98"/>
    </w:p>
    <w:p w:rsidR="00323761" w:rsidRPr="00156BA4" w:rsidRDefault="00323761" w:rsidP="00156BA4">
      <w:pPr>
        <w:pStyle w:val="HTML"/>
        <w:snapToGrid w:val="0"/>
        <w:rPr>
          <w:rFonts w:ascii="Courier New" w:hAnsi="Courier New" w:cs="Courier New"/>
        </w:rPr>
      </w:pPr>
      <w:r w:rsidRPr="00156BA4">
        <w:rPr>
          <w:rFonts w:ascii="Courier New" w:hAnsi="Courier New" w:cs="Courier New" w:hint="eastAsia"/>
        </w:rPr>
        <w:t xml:space="preserve">UPDATE </w:t>
      </w:r>
      <w:r w:rsidRPr="00156BA4">
        <w:rPr>
          <w:rFonts w:ascii="Courier New" w:hAnsi="Courier New" w:cs="Courier New" w:hint="eastAsia"/>
        </w:rPr>
        <w:t>表名</w:t>
      </w:r>
      <w:r w:rsidRPr="00156BA4">
        <w:rPr>
          <w:rFonts w:ascii="Courier New" w:hAnsi="Courier New" w:cs="Courier New" w:hint="eastAsia"/>
        </w:rPr>
        <w:t xml:space="preserve">  </w:t>
      </w:r>
    </w:p>
    <w:p w:rsidR="00323761" w:rsidRPr="00156BA4" w:rsidRDefault="00323761" w:rsidP="00156BA4">
      <w:pPr>
        <w:pStyle w:val="HTML"/>
        <w:snapToGrid w:val="0"/>
        <w:ind w:firstLineChars="100" w:firstLine="240"/>
        <w:rPr>
          <w:rFonts w:ascii="Courier New" w:hAnsi="Courier New" w:cs="Courier New"/>
        </w:rPr>
      </w:pPr>
      <w:r w:rsidRPr="00156BA4">
        <w:rPr>
          <w:rFonts w:ascii="Courier New" w:hAnsi="Courier New" w:cs="Courier New" w:hint="eastAsia"/>
        </w:rPr>
        <w:t xml:space="preserve">SET </w:t>
      </w:r>
      <w:r w:rsidRPr="00156BA4">
        <w:rPr>
          <w:rFonts w:ascii="Courier New" w:hAnsi="Courier New" w:cs="Courier New" w:hint="eastAsia"/>
        </w:rPr>
        <w:t>字段</w:t>
      </w:r>
      <w:r w:rsidRPr="00156BA4">
        <w:rPr>
          <w:rFonts w:ascii="Courier New" w:hAnsi="Courier New" w:cs="Courier New" w:hint="eastAsia"/>
        </w:rPr>
        <w:t xml:space="preserve">1 = </w:t>
      </w:r>
      <w:r w:rsidRPr="00156BA4">
        <w:rPr>
          <w:rFonts w:ascii="Courier New" w:hAnsi="Courier New" w:cs="Courier New" w:hint="eastAsia"/>
        </w:rPr>
        <w:t>值</w:t>
      </w:r>
      <w:r w:rsidRPr="00156BA4">
        <w:rPr>
          <w:rFonts w:ascii="Courier New" w:hAnsi="Courier New" w:cs="Courier New" w:hint="eastAsia"/>
        </w:rPr>
        <w:t xml:space="preserve">1, </w:t>
      </w:r>
      <w:r w:rsidRPr="00156BA4">
        <w:rPr>
          <w:rFonts w:ascii="Courier New" w:hAnsi="Courier New" w:cs="Courier New" w:hint="eastAsia"/>
        </w:rPr>
        <w:t>字段</w:t>
      </w:r>
      <w:r w:rsidRPr="00156BA4">
        <w:rPr>
          <w:rFonts w:ascii="Courier New" w:hAnsi="Courier New" w:cs="Courier New" w:hint="eastAsia"/>
        </w:rPr>
        <w:t xml:space="preserve">2 = </w:t>
      </w:r>
      <w:r w:rsidRPr="00156BA4">
        <w:rPr>
          <w:rFonts w:ascii="Courier New" w:hAnsi="Courier New" w:cs="Courier New" w:hint="eastAsia"/>
        </w:rPr>
        <w:t>值</w:t>
      </w:r>
      <w:r w:rsidRPr="00156BA4">
        <w:rPr>
          <w:rFonts w:ascii="Courier New" w:hAnsi="Courier New" w:cs="Courier New" w:hint="eastAsia"/>
        </w:rPr>
        <w:t xml:space="preserve">2, </w:t>
      </w:r>
      <w:r w:rsidRPr="00156BA4">
        <w:rPr>
          <w:rFonts w:ascii="Courier New" w:hAnsi="Courier New" w:cs="Courier New" w:hint="eastAsia"/>
        </w:rPr>
        <w:t>字段</w:t>
      </w:r>
      <w:r w:rsidRPr="00156BA4">
        <w:rPr>
          <w:rFonts w:ascii="Courier New" w:hAnsi="Courier New" w:cs="Courier New" w:hint="eastAsia"/>
        </w:rPr>
        <w:t xml:space="preserve">3 = </w:t>
      </w:r>
      <w:r w:rsidRPr="00156BA4">
        <w:rPr>
          <w:rFonts w:ascii="Courier New" w:hAnsi="Courier New" w:cs="Courier New" w:hint="eastAsia"/>
        </w:rPr>
        <w:t>值</w:t>
      </w:r>
      <w:r w:rsidRPr="00156BA4">
        <w:rPr>
          <w:rFonts w:ascii="Courier New" w:hAnsi="Courier New" w:cs="Courier New" w:hint="eastAsia"/>
        </w:rPr>
        <w:t>3</w:t>
      </w:r>
    </w:p>
    <w:p w:rsidR="00323761" w:rsidRPr="00156BA4" w:rsidRDefault="00323761" w:rsidP="00156BA4">
      <w:pPr>
        <w:pStyle w:val="HTML"/>
        <w:snapToGrid w:val="0"/>
        <w:rPr>
          <w:rFonts w:ascii="Courier New" w:hAnsi="Courier New" w:cs="Courier New"/>
        </w:rPr>
      </w:pPr>
      <w:r w:rsidRPr="00156BA4">
        <w:rPr>
          <w:rFonts w:ascii="Courier New" w:hAnsi="Courier New" w:cs="Courier New" w:hint="eastAsia"/>
        </w:rPr>
        <w:t xml:space="preserve">WHERE </w:t>
      </w:r>
    </w:p>
    <w:p w:rsidR="00323761" w:rsidRPr="00156BA4" w:rsidRDefault="00323761" w:rsidP="00156BA4">
      <w:pPr>
        <w:pStyle w:val="HTML"/>
        <w:snapToGrid w:val="0"/>
        <w:ind w:firstLineChars="200" w:firstLine="480"/>
        <w:rPr>
          <w:rFonts w:ascii="Courier New" w:hAnsi="Courier New" w:cs="Courier New"/>
        </w:rPr>
      </w:pPr>
      <w:r w:rsidRPr="00156BA4">
        <w:rPr>
          <w:rFonts w:ascii="Courier New" w:hAnsi="Courier New" w:cs="Courier New" w:hint="eastAsia"/>
        </w:rPr>
        <w:t>条件</w:t>
      </w:r>
      <w:r w:rsidRPr="00156BA4">
        <w:rPr>
          <w:rFonts w:ascii="Courier New" w:hAnsi="Courier New" w:cs="Courier New" w:hint="eastAsia"/>
        </w:rPr>
        <w:t>1</w:t>
      </w:r>
    </w:p>
    <w:p w:rsidR="00323761" w:rsidRPr="00156BA4" w:rsidRDefault="00323761" w:rsidP="00156BA4">
      <w:pPr>
        <w:pStyle w:val="HTML"/>
        <w:snapToGrid w:val="0"/>
        <w:ind w:firstLineChars="100" w:firstLine="240"/>
        <w:rPr>
          <w:rFonts w:ascii="Courier New" w:hAnsi="Courier New" w:cs="Courier New"/>
        </w:rPr>
      </w:pPr>
      <w:r w:rsidRPr="00156BA4">
        <w:rPr>
          <w:rFonts w:ascii="Courier New" w:hAnsi="Courier New" w:cs="Courier New" w:hint="eastAsia"/>
        </w:rPr>
        <w:t xml:space="preserve">AND(OR) </w:t>
      </w:r>
      <w:r w:rsidRPr="00156BA4">
        <w:rPr>
          <w:rFonts w:ascii="Courier New" w:hAnsi="Courier New" w:cs="Courier New" w:hint="eastAsia"/>
        </w:rPr>
        <w:t>条件</w:t>
      </w:r>
      <w:r w:rsidRPr="00156BA4">
        <w:rPr>
          <w:rFonts w:ascii="Courier New" w:hAnsi="Courier New" w:cs="Courier New" w:hint="eastAsia"/>
        </w:rPr>
        <w:t>2</w:t>
      </w:r>
    </w:p>
    <w:p w:rsidR="00547B9A" w:rsidRPr="00156BA4" w:rsidRDefault="00323761" w:rsidP="00156BA4">
      <w:pPr>
        <w:pStyle w:val="HTML"/>
        <w:snapToGrid w:val="0"/>
        <w:ind w:firstLineChars="100" w:firstLine="240"/>
        <w:rPr>
          <w:rFonts w:ascii="Courier New" w:hAnsi="Courier New" w:cs="Courier New"/>
        </w:rPr>
      </w:pPr>
      <w:r w:rsidRPr="00156BA4">
        <w:rPr>
          <w:rFonts w:ascii="Courier New" w:hAnsi="Courier New" w:cs="Courier New" w:hint="eastAsia"/>
        </w:rPr>
        <w:t xml:space="preserve">AND(OR) </w:t>
      </w:r>
      <w:r w:rsidRPr="00156BA4">
        <w:rPr>
          <w:rFonts w:ascii="Courier New" w:hAnsi="Courier New" w:cs="Courier New" w:hint="eastAsia"/>
        </w:rPr>
        <w:t>条件</w:t>
      </w:r>
      <w:r w:rsidRPr="00156BA4">
        <w:rPr>
          <w:rFonts w:ascii="Courier New" w:hAnsi="Courier New" w:cs="Courier New" w:hint="eastAsia"/>
        </w:rPr>
        <w:t>3</w:t>
      </w:r>
    </w:p>
    <w:p w:rsidR="00547B9A" w:rsidRPr="00156BA4" w:rsidRDefault="00F2642E" w:rsidP="00156BA4">
      <w:pPr>
        <w:pStyle w:val="HTML"/>
        <w:snapToGrid w:val="0"/>
        <w:rPr>
          <w:rFonts w:ascii="Courier New" w:hAnsi="Courier New" w:cs="Courier New"/>
          <w:color w:val="FF0000"/>
        </w:rPr>
      </w:pPr>
      <w:r w:rsidRPr="00156BA4">
        <w:rPr>
          <w:rFonts w:ascii="Courier New" w:hAnsi="Courier New" w:cs="Courier New" w:hint="eastAsia"/>
          <w:color w:val="FF0000"/>
        </w:rPr>
        <w:t>注意</w:t>
      </w:r>
      <w:r w:rsidR="00323761" w:rsidRPr="00156BA4">
        <w:rPr>
          <w:rFonts w:ascii="Courier New" w:hAnsi="Courier New" w:cs="Courier New" w:hint="eastAsia"/>
          <w:color w:val="FF0000"/>
        </w:rPr>
        <w:t>要求：</w:t>
      </w:r>
    </w:p>
    <w:p w:rsidR="00323761" w:rsidRPr="00156BA4" w:rsidRDefault="00323761" w:rsidP="00156BA4">
      <w:pPr>
        <w:pStyle w:val="HTML"/>
        <w:numPr>
          <w:ilvl w:val="0"/>
          <w:numId w:val="10"/>
        </w:numPr>
        <w:snapToGrid w:val="0"/>
        <w:rPr>
          <w:rFonts w:ascii="Courier New" w:hAnsi="Courier New" w:cs="Courier New"/>
        </w:rPr>
      </w:pPr>
      <w:r w:rsidRPr="00156BA4">
        <w:rPr>
          <w:rFonts w:ascii="Courier New" w:hAnsi="Courier New" w:cs="Courier New" w:hint="eastAsia"/>
        </w:rPr>
        <w:t>第一行</w:t>
      </w:r>
      <w:r w:rsidRPr="00156BA4">
        <w:rPr>
          <w:rFonts w:ascii="Courier New" w:hAnsi="Courier New" w:cs="Courier New" w:hint="eastAsia"/>
        </w:rPr>
        <w:t xml:space="preserve"> </w:t>
      </w:r>
      <w:r w:rsidRPr="00156BA4">
        <w:rPr>
          <w:rFonts w:ascii="Courier New" w:hAnsi="Courier New" w:cs="Courier New" w:hint="eastAsia"/>
        </w:rPr>
        <w:t>：</w:t>
      </w:r>
      <w:r w:rsidRPr="00156BA4">
        <w:rPr>
          <w:rFonts w:ascii="Courier New" w:hAnsi="Courier New" w:cs="Courier New" w:hint="eastAsia"/>
        </w:rPr>
        <w:t xml:space="preserve">UPDATE </w:t>
      </w:r>
      <w:r w:rsidRPr="00156BA4">
        <w:rPr>
          <w:rFonts w:ascii="Courier New" w:hAnsi="Courier New" w:cs="Courier New" w:hint="eastAsia"/>
        </w:rPr>
        <w:t>表名</w:t>
      </w:r>
    </w:p>
    <w:p w:rsidR="00323761" w:rsidRPr="00156BA4" w:rsidRDefault="00323761" w:rsidP="00156BA4">
      <w:pPr>
        <w:pStyle w:val="HTML"/>
        <w:numPr>
          <w:ilvl w:val="0"/>
          <w:numId w:val="10"/>
        </w:numPr>
        <w:snapToGrid w:val="0"/>
        <w:rPr>
          <w:rFonts w:ascii="Courier New" w:hAnsi="Courier New" w:cs="Courier New"/>
        </w:rPr>
      </w:pPr>
      <w:r w:rsidRPr="00156BA4">
        <w:rPr>
          <w:rFonts w:ascii="Courier New" w:hAnsi="Courier New" w:cs="Courier New" w:hint="eastAsia"/>
        </w:rPr>
        <w:lastRenderedPageBreak/>
        <w:t>SET</w:t>
      </w:r>
      <w:r w:rsidRPr="00156BA4">
        <w:rPr>
          <w:rFonts w:ascii="Courier New" w:hAnsi="Courier New" w:cs="Courier New" w:hint="eastAsia"/>
        </w:rPr>
        <w:t>设置字段值（注：如果太长，请换行）</w:t>
      </w:r>
    </w:p>
    <w:p w:rsidR="00323761" w:rsidRPr="00156BA4" w:rsidRDefault="00156BA4" w:rsidP="00156BA4">
      <w:pPr>
        <w:pStyle w:val="HTML"/>
        <w:numPr>
          <w:ilvl w:val="0"/>
          <w:numId w:val="10"/>
        </w:numPr>
        <w:snapToGrid w:val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“</w:t>
      </w:r>
      <w:r w:rsidR="00323761" w:rsidRPr="00156BA4">
        <w:rPr>
          <w:rFonts w:ascii="Courier New" w:hAnsi="Courier New" w:cs="Courier New" w:hint="eastAsia"/>
        </w:rPr>
        <w:t>=</w:t>
      </w:r>
      <w:r>
        <w:rPr>
          <w:rFonts w:ascii="Courier New" w:hAnsi="Courier New" w:cs="Courier New" w:hint="eastAsia"/>
        </w:rPr>
        <w:t>”</w:t>
      </w:r>
      <w:r w:rsidR="00323761" w:rsidRPr="00156BA4">
        <w:rPr>
          <w:rFonts w:ascii="Courier New" w:hAnsi="Courier New" w:cs="Courier New" w:hint="eastAsia"/>
        </w:rPr>
        <w:t>两头请都打空格</w:t>
      </w:r>
    </w:p>
    <w:p w:rsidR="00323761" w:rsidRPr="00156BA4" w:rsidRDefault="00323761" w:rsidP="00156BA4">
      <w:pPr>
        <w:pStyle w:val="HTML"/>
        <w:numPr>
          <w:ilvl w:val="0"/>
          <w:numId w:val="10"/>
        </w:numPr>
        <w:snapToGrid w:val="0"/>
        <w:rPr>
          <w:rFonts w:ascii="Courier New" w:hAnsi="Courier New" w:cs="Courier New"/>
        </w:rPr>
      </w:pPr>
      <w:r w:rsidRPr="00156BA4">
        <w:rPr>
          <w:rFonts w:ascii="Courier New" w:hAnsi="Courier New" w:cs="Courier New" w:hint="eastAsia"/>
        </w:rPr>
        <w:t>“</w:t>
      </w:r>
      <w:r w:rsidRPr="00156BA4">
        <w:rPr>
          <w:rFonts w:ascii="Courier New" w:hAnsi="Courier New" w:cs="Courier New" w:hint="eastAsia"/>
        </w:rPr>
        <w:t>,</w:t>
      </w:r>
      <w:r w:rsidRPr="00156BA4">
        <w:rPr>
          <w:rFonts w:ascii="Courier New" w:hAnsi="Courier New" w:cs="Courier New" w:hint="eastAsia"/>
        </w:rPr>
        <w:t>”后请打一个空格</w:t>
      </w:r>
    </w:p>
    <w:p w:rsidR="00323761" w:rsidRPr="00156BA4" w:rsidRDefault="00323761" w:rsidP="00156BA4">
      <w:pPr>
        <w:pStyle w:val="HTML"/>
        <w:numPr>
          <w:ilvl w:val="0"/>
          <w:numId w:val="10"/>
        </w:numPr>
        <w:snapToGrid w:val="0"/>
        <w:rPr>
          <w:rFonts w:ascii="Courier New" w:hAnsi="Courier New" w:cs="Courier New"/>
        </w:rPr>
      </w:pPr>
      <w:r w:rsidRPr="00156BA4">
        <w:rPr>
          <w:rFonts w:ascii="Courier New" w:hAnsi="Courier New" w:cs="Courier New" w:hint="eastAsia"/>
        </w:rPr>
        <w:t>若带条件，单独一行写</w:t>
      </w:r>
      <w:r w:rsidRPr="00156BA4">
        <w:rPr>
          <w:rFonts w:ascii="Courier New" w:hAnsi="Courier New" w:cs="Courier New" w:hint="eastAsia"/>
        </w:rPr>
        <w:t>WHERE</w:t>
      </w:r>
    </w:p>
    <w:p w:rsidR="00323761" w:rsidRPr="00156BA4" w:rsidRDefault="00323761" w:rsidP="00156BA4">
      <w:pPr>
        <w:pStyle w:val="HTML"/>
        <w:numPr>
          <w:ilvl w:val="0"/>
          <w:numId w:val="10"/>
        </w:numPr>
        <w:snapToGrid w:val="0"/>
        <w:rPr>
          <w:rFonts w:ascii="Courier New" w:hAnsi="Courier New" w:cs="Courier New"/>
        </w:rPr>
      </w:pPr>
      <w:r w:rsidRPr="00156BA4">
        <w:rPr>
          <w:rFonts w:ascii="Courier New" w:hAnsi="Courier New" w:cs="Courier New" w:hint="eastAsia"/>
        </w:rPr>
        <w:t>空四个空格符，写上第一个条件</w:t>
      </w:r>
    </w:p>
    <w:p w:rsidR="00323761" w:rsidRPr="00156BA4" w:rsidRDefault="00323761" w:rsidP="00156BA4">
      <w:pPr>
        <w:pStyle w:val="HTML"/>
        <w:numPr>
          <w:ilvl w:val="0"/>
          <w:numId w:val="10"/>
        </w:numPr>
        <w:snapToGrid w:val="0"/>
        <w:rPr>
          <w:rFonts w:ascii="Courier New" w:hAnsi="Courier New" w:cs="Courier New"/>
        </w:rPr>
      </w:pPr>
      <w:r w:rsidRPr="00156BA4">
        <w:rPr>
          <w:rFonts w:ascii="Courier New" w:hAnsi="Courier New" w:cs="Courier New" w:hint="eastAsia"/>
        </w:rPr>
        <w:t>若带多个条件，换行，敲两个空格，写</w:t>
      </w:r>
      <w:r w:rsidRPr="00156BA4">
        <w:rPr>
          <w:rFonts w:ascii="Courier New" w:hAnsi="Courier New" w:cs="Courier New" w:hint="eastAsia"/>
        </w:rPr>
        <w:t xml:space="preserve">AND </w:t>
      </w:r>
      <w:r w:rsidRPr="00156BA4">
        <w:rPr>
          <w:rFonts w:ascii="Courier New" w:hAnsi="Courier New" w:cs="Courier New" w:hint="eastAsia"/>
        </w:rPr>
        <w:t>条件</w:t>
      </w:r>
      <w:r w:rsidRPr="00156BA4">
        <w:rPr>
          <w:rFonts w:ascii="Courier New" w:hAnsi="Courier New" w:cs="Courier New" w:hint="eastAsia"/>
        </w:rPr>
        <w:t>N</w:t>
      </w:r>
    </w:p>
    <w:p w:rsidR="00660909" w:rsidRPr="00156BA4" w:rsidRDefault="00323761" w:rsidP="00156BA4">
      <w:pPr>
        <w:pStyle w:val="HTML"/>
        <w:numPr>
          <w:ilvl w:val="0"/>
          <w:numId w:val="10"/>
        </w:numPr>
        <w:snapToGrid w:val="0"/>
        <w:rPr>
          <w:rFonts w:ascii="Courier New" w:hAnsi="Courier New" w:cs="Courier New"/>
        </w:rPr>
      </w:pPr>
      <w:r w:rsidRPr="00156BA4">
        <w:rPr>
          <w:rFonts w:ascii="Courier New" w:hAnsi="Courier New" w:cs="Courier New" w:hint="eastAsia"/>
        </w:rPr>
        <w:t>一行只写一个</w:t>
      </w:r>
      <w:r w:rsidRPr="00156BA4">
        <w:rPr>
          <w:rFonts w:ascii="Courier New" w:hAnsi="Courier New" w:cs="Courier New" w:hint="eastAsia"/>
        </w:rPr>
        <w:t xml:space="preserve"> AND </w:t>
      </w:r>
      <w:r w:rsidRPr="00156BA4">
        <w:rPr>
          <w:rFonts w:ascii="Courier New" w:hAnsi="Courier New" w:cs="Courier New" w:hint="eastAsia"/>
        </w:rPr>
        <w:t>条件</w:t>
      </w:r>
    </w:p>
    <w:p w:rsidR="00660909" w:rsidRDefault="00A42CB9" w:rsidP="00220BB3">
      <w:pPr>
        <w:pStyle w:val="2"/>
        <w:numPr>
          <w:ilvl w:val="1"/>
          <w:numId w:val="14"/>
        </w:numPr>
        <w:spacing w:line="413" w:lineRule="auto"/>
        <w:rPr>
          <w:rFonts w:ascii="宋体" w:eastAsia="宋体" w:hAnsi="宋体"/>
          <w:sz w:val="28"/>
        </w:rPr>
      </w:pPr>
      <w:bookmarkStart w:id="99" w:name="_Toc277253277"/>
      <w:r>
        <w:rPr>
          <w:rFonts w:ascii="宋体" w:eastAsia="宋体" w:hAnsi="宋体" w:hint="eastAsia"/>
          <w:sz w:val="28"/>
        </w:rPr>
        <w:t>SELECT 语句</w:t>
      </w:r>
      <w:bookmarkEnd w:id="99"/>
    </w:p>
    <w:p w:rsidR="00346105" w:rsidRPr="00156BA4" w:rsidRDefault="00346105" w:rsidP="00156BA4">
      <w:pPr>
        <w:pStyle w:val="HTML"/>
        <w:snapToGrid w:val="0"/>
        <w:rPr>
          <w:rFonts w:ascii="Courier New" w:hAnsi="Courier New" w:cs="Courier New"/>
        </w:rPr>
      </w:pPr>
      <w:r w:rsidRPr="00156BA4">
        <w:rPr>
          <w:rFonts w:ascii="Courier New" w:hAnsi="Courier New" w:cs="Courier New" w:hint="eastAsia"/>
        </w:rPr>
        <w:t xml:space="preserve">SELECT </w:t>
      </w:r>
    </w:p>
    <w:p w:rsidR="00346105" w:rsidRPr="00156BA4" w:rsidRDefault="00346105" w:rsidP="00156BA4">
      <w:pPr>
        <w:pStyle w:val="HTML"/>
        <w:snapToGrid w:val="0"/>
        <w:ind w:firstLineChars="200" w:firstLine="480"/>
        <w:rPr>
          <w:rFonts w:ascii="Courier New" w:hAnsi="Courier New" w:cs="Courier New"/>
        </w:rPr>
      </w:pPr>
      <w:r w:rsidRPr="00156BA4">
        <w:rPr>
          <w:rFonts w:ascii="Courier New" w:hAnsi="Courier New" w:cs="Courier New" w:hint="eastAsia"/>
        </w:rPr>
        <w:t>字段</w:t>
      </w:r>
      <w:r w:rsidRPr="00156BA4">
        <w:rPr>
          <w:rFonts w:ascii="Courier New" w:hAnsi="Courier New" w:cs="Courier New" w:hint="eastAsia"/>
        </w:rPr>
        <w:t>1</w:t>
      </w:r>
      <w:r w:rsidRPr="00156BA4">
        <w:rPr>
          <w:rFonts w:ascii="Courier New" w:hAnsi="Courier New" w:cs="Courier New" w:hint="eastAsia"/>
        </w:rPr>
        <w:t>，</w:t>
      </w:r>
    </w:p>
    <w:p w:rsidR="00346105" w:rsidRPr="00156BA4" w:rsidRDefault="00346105" w:rsidP="00156BA4">
      <w:pPr>
        <w:pStyle w:val="HTML"/>
        <w:snapToGrid w:val="0"/>
        <w:ind w:firstLineChars="200" w:firstLine="480"/>
        <w:rPr>
          <w:rFonts w:ascii="Courier New" w:hAnsi="Courier New" w:cs="Courier New"/>
        </w:rPr>
      </w:pPr>
      <w:r w:rsidRPr="00156BA4">
        <w:rPr>
          <w:rFonts w:ascii="Courier New" w:hAnsi="Courier New" w:cs="Courier New" w:hint="eastAsia"/>
        </w:rPr>
        <w:t>字段</w:t>
      </w:r>
      <w:r w:rsidRPr="00156BA4">
        <w:rPr>
          <w:rFonts w:ascii="Courier New" w:hAnsi="Courier New" w:cs="Courier New" w:hint="eastAsia"/>
        </w:rPr>
        <w:t>2,</w:t>
      </w:r>
    </w:p>
    <w:p w:rsidR="00346105" w:rsidRPr="00156BA4" w:rsidRDefault="00346105" w:rsidP="00156BA4">
      <w:pPr>
        <w:pStyle w:val="HTML"/>
        <w:snapToGrid w:val="0"/>
        <w:ind w:firstLineChars="200" w:firstLine="480"/>
        <w:rPr>
          <w:rFonts w:ascii="Courier New" w:hAnsi="Courier New" w:cs="Courier New"/>
        </w:rPr>
      </w:pPr>
      <w:r w:rsidRPr="00156BA4">
        <w:rPr>
          <w:rFonts w:ascii="Courier New" w:hAnsi="Courier New" w:cs="Courier New" w:hint="eastAsia"/>
        </w:rPr>
        <w:t>字段</w:t>
      </w:r>
      <w:r w:rsidRPr="00156BA4">
        <w:rPr>
          <w:rFonts w:ascii="Courier New" w:hAnsi="Courier New" w:cs="Courier New" w:hint="eastAsia"/>
        </w:rPr>
        <w:t>3</w:t>
      </w:r>
    </w:p>
    <w:p w:rsidR="00346105" w:rsidRPr="00156BA4" w:rsidRDefault="00346105" w:rsidP="00156BA4">
      <w:pPr>
        <w:pStyle w:val="HTML"/>
        <w:snapToGrid w:val="0"/>
        <w:rPr>
          <w:rFonts w:ascii="Courier New" w:hAnsi="Courier New" w:cs="Courier New"/>
        </w:rPr>
      </w:pPr>
      <w:r w:rsidRPr="00156BA4">
        <w:rPr>
          <w:rFonts w:ascii="Courier New" w:hAnsi="Courier New" w:cs="Courier New" w:hint="eastAsia"/>
        </w:rPr>
        <w:t xml:space="preserve">FROM   </w:t>
      </w:r>
      <w:r w:rsidRPr="00156BA4">
        <w:rPr>
          <w:rFonts w:ascii="Courier New" w:hAnsi="Courier New" w:cs="Courier New" w:hint="eastAsia"/>
        </w:rPr>
        <w:t>表</w:t>
      </w:r>
      <w:r w:rsidRPr="00156BA4">
        <w:rPr>
          <w:rFonts w:ascii="Courier New" w:hAnsi="Courier New" w:cs="Courier New" w:hint="eastAsia"/>
        </w:rPr>
        <w:t xml:space="preserve">1, </w:t>
      </w:r>
      <w:r w:rsidRPr="00156BA4">
        <w:rPr>
          <w:rFonts w:ascii="Courier New" w:hAnsi="Courier New" w:cs="Courier New" w:hint="eastAsia"/>
        </w:rPr>
        <w:t>表</w:t>
      </w:r>
      <w:r w:rsidRPr="00156BA4">
        <w:rPr>
          <w:rFonts w:ascii="Courier New" w:hAnsi="Courier New" w:cs="Courier New" w:hint="eastAsia"/>
        </w:rPr>
        <w:t xml:space="preserve">2, </w:t>
      </w:r>
      <w:r w:rsidRPr="00156BA4">
        <w:rPr>
          <w:rFonts w:ascii="Courier New" w:hAnsi="Courier New" w:cs="Courier New" w:hint="eastAsia"/>
        </w:rPr>
        <w:t>表</w:t>
      </w:r>
      <w:r w:rsidRPr="00156BA4">
        <w:rPr>
          <w:rFonts w:ascii="Courier New" w:hAnsi="Courier New" w:cs="Courier New" w:hint="eastAsia"/>
        </w:rPr>
        <w:t>3</w:t>
      </w:r>
    </w:p>
    <w:p w:rsidR="00346105" w:rsidRPr="00156BA4" w:rsidRDefault="00346105" w:rsidP="00156BA4">
      <w:pPr>
        <w:pStyle w:val="HTML"/>
        <w:snapToGrid w:val="0"/>
        <w:rPr>
          <w:rFonts w:ascii="Courier New" w:hAnsi="Courier New" w:cs="Courier New"/>
        </w:rPr>
      </w:pPr>
      <w:r w:rsidRPr="00156BA4">
        <w:rPr>
          <w:rFonts w:ascii="Courier New" w:hAnsi="Courier New" w:cs="Courier New" w:hint="eastAsia"/>
        </w:rPr>
        <w:t xml:space="preserve">WHERE </w:t>
      </w:r>
    </w:p>
    <w:p w:rsidR="00346105" w:rsidRPr="00156BA4" w:rsidRDefault="00346105" w:rsidP="00156BA4">
      <w:pPr>
        <w:pStyle w:val="HTML"/>
        <w:snapToGrid w:val="0"/>
        <w:ind w:firstLineChars="200" w:firstLine="480"/>
        <w:rPr>
          <w:rFonts w:ascii="Courier New" w:hAnsi="Courier New" w:cs="Courier New"/>
        </w:rPr>
      </w:pPr>
      <w:r w:rsidRPr="00156BA4">
        <w:rPr>
          <w:rFonts w:ascii="Courier New" w:hAnsi="Courier New" w:cs="Courier New" w:hint="eastAsia"/>
        </w:rPr>
        <w:t>条件</w:t>
      </w:r>
      <w:r w:rsidRPr="00156BA4">
        <w:rPr>
          <w:rFonts w:ascii="Courier New" w:hAnsi="Courier New" w:cs="Courier New" w:hint="eastAsia"/>
        </w:rPr>
        <w:t>1</w:t>
      </w:r>
    </w:p>
    <w:p w:rsidR="00346105" w:rsidRPr="00156BA4" w:rsidRDefault="00346105" w:rsidP="00156BA4">
      <w:pPr>
        <w:pStyle w:val="HTML"/>
        <w:snapToGrid w:val="0"/>
        <w:ind w:firstLineChars="100" w:firstLine="240"/>
        <w:rPr>
          <w:rFonts w:ascii="Courier New" w:hAnsi="Courier New" w:cs="Courier New"/>
        </w:rPr>
      </w:pPr>
      <w:r w:rsidRPr="00156BA4">
        <w:rPr>
          <w:rFonts w:ascii="Courier New" w:hAnsi="Courier New" w:cs="Courier New" w:hint="eastAsia"/>
        </w:rPr>
        <w:t xml:space="preserve">AND(OR) </w:t>
      </w:r>
      <w:r w:rsidRPr="00156BA4">
        <w:rPr>
          <w:rFonts w:ascii="Courier New" w:hAnsi="Courier New" w:cs="Courier New" w:hint="eastAsia"/>
        </w:rPr>
        <w:t>条件</w:t>
      </w:r>
      <w:r w:rsidRPr="00156BA4">
        <w:rPr>
          <w:rFonts w:ascii="Courier New" w:hAnsi="Courier New" w:cs="Courier New" w:hint="eastAsia"/>
        </w:rPr>
        <w:t>2</w:t>
      </w:r>
    </w:p>
    <w:p w:rsidR="00346105" w:rsidRPr="00156BA4" w:rsidRDefault="00346105" w:rsidP="00156BA4">
      <w:pPr>
        <w:pStyle w:val="HTML"/>
        <w:snapToGrid w:val="0"/>
        <w:ind w:firstLineChars="100" w:firstLine="240"/>
        <w:rPr>
          <w:rFonts w:ascii="Courier New" w:hAnsi="Courier New" w:cs="Courier New"/>
        </w:rPr>
      </w:pPr>
      <w:r w:rsidRPr="00156BA4">
        <w:rPr>
          <w:rFonts w:ascii="Courier New" w:hAnsi="Courier New" w:cs="Courier New" w:hint="eastAsia"/>
        </w:rPr>
        <w:t xml:space="preserve">AND(OR) </w:t>
      </w:r>
      <w:r w:rsidRPr="00156BA4">
        <w:rPr>
          <w:rFonts w:ascii="Courier New" w:hAnsi="Courier New" w:cs="Courier New" w:hint="eastAsia"/>
        </w:rPr>
        <w:t>条件</w:t>
      </w:r>
      <w:r w:rsidRPr="00156BA4">
        <w:rPr>
          <w:rFonts w:ascii="Courier New" w:hAnsi="Courier New" w:cs="Courier New" w:hint="eastAsia"/>
        </w:rPr>
        <w:t>3</w:t>
      </w:r>
    </w:p>
    <w:p w:rsidR="00346105" w:rsidRPr="00156BA4" w:rsidRDefault="00346105" w:rsidP="00156BA4">
      <w:pPr>
        <w:pStyle w:val="HTML"/>
        <w:snapToGrid w:val="0"/>
        <w:rPr>
          <w:rFonts w:ascii="Courier New" w:hAnsi="Courier New" w:cs="Courier New"/>
        </w:rPr>
      </w:pPr>
      <w:r w:rsidRPr="00156BA4">
        <w:rPr>
          <w:rFonts w:ascii="Courier New" w:hAnsi="Courier New" w:cs="Courier New" w:hint="eastAsia"/>
        </w:rPr>
        <w:t xml:space="preserve">ORDER BY </w:t>
      </w:r>
      <w:r w:rsidRPr="00156BA4">
        <w:rPr>
          <w:rFonts w:ascii="Courier New" w:hAnsi="Courier New" w:cs="Courier New" w:hint="eastAsia"/>
        </w:rPr>
        <w:t>排列字段</w:t>
      </w:r>
    </w:p>
    <w:p w:rsidR="00346105" w:rsidRPr="00156BA4" w:rsidRDefault="00346105" w:rsidP="00156BA4">
      <w:pPr>
        <w:pStyle w:val="HTML"/>
        <w:snapToGrid w:val="0"/>
        <w:rPr>
          <w:rFonts w:ascii="Courier New" w:hAnsi="Courier New" w:cs="Courier New"/>
        </w:rPr>
      </w:pPr>
      <w:r w:rsidRPr="00156BA4">
        <w:rPr>
          <w:rFonts w:ascii="Courier New" w:hAnsi="Courier New" w:cs="Courier New" w:hint="eastAsia"/>
        </w:rPr>
        <w:t xml:space="preserve">GROUP BY </w:t>
      </w:r>
      <w:r w:rsidRPr="00156BA4">
        <w:rPr>
          <w:rFonts w:ascii="Courier New" w:hAnsi="Courier New" w:cs="Courier New" w:hint="eastAsia"/>
        </w:rPr>
        <w:t>分组字段</w:t>
      </w:r>
      <w:r w:rsidRPr="00156BA4">
        <w:rPr>
          <w:rFonts w:ascii="Courier New" w:hAnsi="Courier New" w:cs="Courier New" w:hint="eastAsia"/>
        </w:rPr>
        <w:t xml:space="preserve"> HAVING </w:t>
      </w:r>
      <w:r w:rsidRPr="00156BA4">
        <w:rPr>
          <w:rFonts w:ascii="Courier New" w:hAnsi="Courier New" w:cs="Courier New" w:hint="eastAsia"/>
        </w:rPr>
        <w:t>过滤条件</w:t>
      </w:r>
    </w:p>
    <w:p w:rsidR="00346105" w:rsidRPr="00156BA4" w:rsidRDefault="00346105" w:rsidP="00156BA4">
      <w:pPr>
        <w:pStyle w:val="HTML"/>
        <w:snapToGrid w:val="0"/>
        <w:rPr>
          <w:rFonts w:ascii="Courier New" w:hAnsi="Courier New" w:cs="Courier New"/>
        </w:rPr>
      </w:pPr>
      <w:proofErr w:type="gramStart"/>
      <w:r w:rsidRPr="00156BA4">
        <w:rPr>
          <w:rFonts w:ascii="Courier New" w:hAnsi="Courier New" w:cs="Courier New"/>
        </w:rPr>
        <w:t>U</w:t>
      </w:r>
      <w:r w:rsidRPr="00156BA4">
        <w:rPr>
          <w:rFonts w:ascii="Courier New" w:hAnsi="Courier New" w:cs="Courier New" w:hint="eastAsia"/>
        </w:rPr>
        <w:t>NION[</w:t>
      </w:r>
      <w:proofErr w:type="gramEnd"/>
      <w:r w:rsidRPr="00156BA4">
        <w:rPr>
          <w:rFonts w:ascii="Courier New" w:hAnsi="Courier New" w:cs="Courier New" w:hint="eastAsia"/>
        </w:rPr>
        <w:t>ALL]</w:t>
      </w:r>
    </w:p>
    <w:p w:rsidR="00346105" w:rsidRPr="00156BA4" w:rsidRDefault="00346105" w:rsidP="00156BA4">
      <w:pPr>
        <w:pStyle w:val="HTML"/>
        <w:snapToGrid w:val="0"/>
        <w:rPr>
          <w:rFonts w:ascii="Courier New" w:hAnsi="Courier New" w:cs="Courier New"/>
        </w:rPr>
      </w:pPr>
      <w:r w:rsidRPr="00156BA4">
        <w:rPr>
          <w:rFonts w:ascii="Courier New" w:hAnsi="Courier New" w:cs="Courier New" w:hint="eastAsia"/>
        </w:rPr>
        <w:t xml:space="preserve">SELECT </w:t>
      </w:r>
      <w:r w:rsidRPr="00156BA4">
        <w:rPr>
          <w:rFonts w:ascii="Courier New" w:hAnsi="Courier New" w:cs="Courier New" w:hint="eastAsia"/>
        </w:rPr>
        <w:t>……</w:t>
      </w:r>
    </w:p>
    <w:p w:rsidR="00346105" w:rsidRPr="00156BA4" w:rsidRDefault="00346105" w:rsidP="00156BA4">
      <w:pPr>
        <w:pStyle w:val="HTML"/>
        <w:snapToGrid w:val="0"/>
        <w:rPr>
          <w:rFonts w:ascii="Courier New" w:hAnsi="Courier New" w:cs="Courier New"/>
          <w:color w:val="FF0000"/>
        </w:rPr>
      </w:pPr>
      <w:r w:rsidRPr="00156BA4">
        <w:rPr>
          <w:rFonts w:ascii="Courier New" w:hAnsi="Courier New" w:cs="Courier New" w:hint="eastAsia"/>
          <w:color w:val="FF0000"/>
        </w:rPr>
        <w:t>或者</w:t>
      </w:r>
      <w:r w:rsidRPr="00156BA4">
        <w:rPr>
          <w:rFonts w:ascii="Courier New" w:hAnsi="Courier New" w:cs="Courier New" w:hint="eastAsia"/>
          <w:color w:val="FF0000"/>
        </w:rPr>
        <w:t>(SQL</w:t>
      </w:r>
      <w:r w:rsidRPr="00156BA4">
        <w:rPr>
          <w:rFonts w:ascii="Courier New" w:hAnsi="Courier New" w:cs="Courier New" w:hint="eastAsia"/>
          <w:color w:val="FF0000"/>
        </w:rPr>
        <w:t>标准的关联查询写法</w:t>
      </w:r>
      <w:r w:rsidRPr="00156BA4">
        <w:rPr>
          <w:rFonts w:ascii="Courier New" w:hAnsi="Courier New" w:cs="Courier New" w:hint="eastAsia"/>
          <w:color w:val="FF0000"/>
        </w:rPr>
        <w:t>)</w:t>
      </w:r>
      <w:r w:rsidRPr="00156BA4">
        <w:rPr>
          <w:rFonts w:ascii="Courier New" w:hAnsi="Courier New" w:cs="Courier New" w:hint="eastAsia"/>
          <w:color w:val="FF0000"/>
        </w:rPr>
        <w:t>：</w:t>
      </w:r>
    </w:p>
    <w:p w:rsidR="00346105" w:rsidRPr="00156BA4" w:rsidRDefault="00346105" w:rsidP="00156BA4">
      <w:pPr>
        <w:pStyle w:val="HTML"/>
        <w:snapToGrid w:val="0"/>
        <w:rPr>
          <w:rFonts w:ascii="Courier New" w:hAnsi="Courier New" w:cs="Courier New"/>
        </w:rPr>
      </w:pPr>
      <w:r w:rsidRPr="00156BA4">
        <w:rPr>
          <w:rFonts w:ascii="Courier New" w:hAnsi="Courier New" w:cs="Courier New" w:hint="eastAsia"/>
        </w:rPr>
        <w:t xml:space="preserve">SELECT </w:t>
      </w:r>
    </w:p>
    <w:p w:rsidR="00346105" w:rsidRPr="00156BA4" w:rsidRDefault="00346105" w:rsidP="00156BA4">
      <w:pPr>
        <w:pStyle w:val="HTML"/>
        <w:snapToGrid w:val="0"/>
        <w:ind w:firstLineChars="200" w:firstLine="480"/>
        <w:rPr>
          <w:rFonts w:ascii="Courier New" w:hAnsi="Courier New" w:cs="Courier New"/>
        </w:rPr>
      </w:pPr>
      <w:r w:rsidRPr="00156BA4">
        <w:rPr>
          <w:rFonts w:ascii="Courier New" w:hAnsi="Courier New" w:cs="Courier New" w:hint="eastAsia"/>
        </w:rPr>
        <w:t>字段</w:t>
      </w:r>
      <w:r w:rsidRPr="00156BA4">
        <w:rPr>
          <w:rFonts w:ascii="Courier New" w:hAnsi="Courier New" w:cs="Courier New" w:hint="eastAsia"/>
        </w:rPr>
        <w:t>1</w:t>
      </w:r>
      <w:r w:rsidRPr="00156BA4">
        <w:rPr>
          <w:rFonts w:ascii="Courier New" w:hAnsi="Courier New" w:cs="Courier New" w:hint="eastAsia"/>
        </w:rPr>
        <w:t>，</w:t>
      </w:r>
    </w:p>
    <w:p w:rsidR="00346105" w:rsidRPr="00156BA4" w:rsidRDefault="00346105" w:rsidP="00156BA4">
      <w:pPr>
        <w:pStyle w:val="HTML"/>
        <w:snapToGrid w:val="0"/>
        <w:ind w:firstLineChars="200" w:firstLine="480"/>
        <w:rPr>
          <w:rFonts w:ascii="Courier New" w:hAnsi="Courier New" w:cs="Courier New"/>
        </w:rPr>
      </w:pPr>
      <w:r w:rsidRPr="00156BA4">
        <w:rPr>
          <w:rFonts w:ascii="Courier New" w:hAnsi="Courier New" w:cs="Courier New" w:hint="eastAsia"/>
        </w:rPr>
        <w:t>字段</w:t>
      </w:r>
      <w:r w:rsidRPr="00156BA4">
        <w:rPr>
          <w:rFonts w:ascii="Courier New" w:hAnsi="Courier New" w:cs="Courier New" w:hint="eastAsia"/>
        </w:rPr>
        <w:t>2</w:t>
      </w:r>
    </w:p>
    <w:p w:rsidR="00346105" w:rsidRPr="00156BA4" w:rsidRDefault="00346105" w:rsidP="00156BA4">
      <w:pPr>
        <w:pStyle w:val="HTML"/>
        <w:snapToGrid w:val="0"/>
        <w:ind w:firstLineChars="200" w:firstLine="480"/>
        <w:rPr>
          <w:rFonts w:ascii="Courier New" w:hAnsi="Courier New" w:cs="Courier New"/>
        </w:rPr>
      </w:pPr>
      <w:r w:rsidRPr="00156BA4">
        <w:rPr>
          <w:rFonts w:ascii="Courier New" w:hAnsi="Courier New" w:cs="Courier New" w:hint="eastAsia"/>
        </w:rPr>
        <w:t>字段</w:t>
      </w:r>
      <w:r w:rsidRPr="00156BA4">
        <w:rPr>
          <w:rFonts w:ascii="Courier New" w:hAnsi="Courier New" w:cs="Courier New" w:hint="eastAsia"/>
        </w:rPr>
        <w:t>3</w:t>
      </w:r>
    </w:p>
    <w:p w:rsidR="00346105" w:rsidRPr="00156BA4" w:rsidRDefault="00346105" w:rsidP="00156BA4">
      <w:pPr>
        <w:pStyle w:val="HTML"/>
        <w:snapToGrid w:val="0"/>
        <w:rPr>
          <w:rFonts w:ascii="Courier New" w:hAnsi="Courier New" w:cs="Courier New"/>
        </w:rPr>
      </w:pPr>
      <w:r w:rsidRPr="00156BA4">
        <w:rPr>
          <w:rFonts w:ascii="Courier New" w:hAnsi="Courier New" w:cs="Courier New" w:hint="eastAsia"/>
        </w:rPr>
        <w:t xml:space="preserve">FROM   </w:t>
      </w:r>
      <w:r w:rsidRPr="00156BA4">
        <w:rPr>
          <w:rFonts w:ascii="Courier New" w:hAnsi="Courier New" w:cs="Courier New" w:hint="eastAsia"/>
        </w:rPr>
        <w:t>表</w:t>
      </w:r>
      <w:r w:rsidRPr="00156BA4">
        <w:rPr>
          <w:rFonts w:ascii="Courier New" w:hAnsi="Courier New" w:cs="Courier New" w:hint="eastAsia"/>
        </w:rPr>
        <w:t xml:space="preserve">1 </w:t>
      </w:r>
    </w:p>
    <w:p w:rsidR="00346105" w:rsidRPr="00156BA4" w:rsidRDefault="00346105" w:rsidP="00156BA4">
      <w:pPr>
        <w:pStyle w:val="HTML"/>
        <w:snapToGrid w:val="0"/>
        <w:rPr>
          <w:rFonts w:ascii="Courier New" w:hAnsi="Courier New" w:cs="Courier New"/>
        </w:rPr>
      </w:pPr>
      <w:r w:rsidRPr="00156BA4">
        <w:rPr>
          <w:rFonts w:ascii="Courier New" w:hAnsi="Courier New" w:cs="Courier New" w:hint="eastAsia"/>
        </w:rPr>
        <w:t>INNER(LEFT</w:t>
      </w:r>
      <w:r w:rsidRPr="00156BA4">
        <w:rPr>
          <w:rFonts w:ascii="Courier New" w:hAnsi="Courier New" w:cs="Courier New" w:hint="eastAsia"/>
        </w:rPr>
        <w:t>、</w:t>
      </w:r>
      <w:r w:rsidRPr="00156BA4">
        <w:rPr>
          <w:rFonts w:ascii="Courier New" w:hAnsi="Courier New" w:cs="Courier New" w:hint="eastAsia"/>
        </w:rPr>
        <w:t xml:space="preserve">RIGHT </w:t>
      </w:r>
      <w:r w:rsidRPr="00156BA4">
        <w:rPr>
          <w:rFonts w:ascii="Courier New" w:hAnsi="Courier New" w:cs="Courier New" w:hint="eastAsia"/>
        </w:rPr>
        <w:t>、</w:t>
      </w:r>
      <w:r w:rsidRPr="00156BA4">
        <w:rPr>
          <w:rFonts w:ascii="Courier New" w:hAnsi="Courier New" w:cs="Courier New" w:hint="eastAsia"/>
        </w:rPr>
        <w:t xml:space="preserve">FULL) JOIN </w:t>
      </w:r>
      <w:r w:rsidRPr="00156BA4">
        <w:rPr>
          <w:rFonts w:ascii="Courier New" w:hAnsi="Courier New" w:cs="Courier New" w:hint="eastAsia"/>
        </w:rPr>
        <w:t>表</w:t>
      </w:r>
      <w:r w:rsidRPr="00156BA4">
        <w:rPr>
          <w:rFonts w:ascii="Courier New" w:hAnsi="Courier New" w:cs="Courier New" w:hint="eastAsia"/>
        </w:rPr>
        <w:t xml:space="preserve">1 ON </w:t>
      </w:r>
      <w:r w:rsidRPr="00156BA4">
        <w:rPr>
          <w:rFonts w:ascii="Courier New" w:hAnsi="Courier New" w:cs="Courier New" w:hint="eastAsia"/>
        </w:rPr>
        <w:t>条件</w:t>
      </w:r>
    </w:p>
    <w:p w:rsidR="00346105" w:rsidRPr="00156BA4" w:rsidRDefault="00346105" w:rsidP="00156BA4">
      <w:pPr>
        <w:pStyle w:val="HTML"/>
        <w:snapToGrid w:val="0"/>
        <w:rPr>
          <w:rFonts w:ascii="Courier New" w:hAnsi="Courier New" w:cs="Courier New"/>
        </w:rPr>
      </w:pPr>
      <w:r w:rsidRPr="00156BA4">
        <w:rPr>
          <w:rFonts w:ascii="Courier New" w:hAnsi="Courier New" w:cs="Courier New" w:hint="eastAsia"/>
        </w:rPr>
        <w:t>INNER(LEFT</w:t>
      </w:r>
      <w:r w:rsidRPr="00156BA4">
        <w:rPr>
          <w:rFonts w:ascii="Courier New" w:hAnsi="Courier New" w:cs="Courier New" w:hint="eastAsia"/>
        </w:rPr>
        <w:t>、</w:t>
      </w:r>
      <w:r w:rsidRPr="00156BA4">
        <w:rPr>
          <w:rFonts w:ascii="Courier New" w:hAnsi="Courier New" w:cs="Courier New" w:hint="eastAsia"/>
        </w:rPr>
        <w:t xml:space="preserve">RIGHT </w:t>
      </w:r>
      <w:r w:rsidRPr="00156BA4">
        <w:rPr>
          <w:rFonts w:ascii="Courier New" w:hAnsi="Courier New" w:cs="Courier New" w:hint="eastAsia"/>
        </w:rPr>
        <w:t>、</w:t>
      </w:r>
      <w:r w:rsidRPr="00156BA4">
        <w:rPr>
          <w:rFonts w:ascii="Courier New" w:hAnsi="Courier New" w:cs="Courier New" w:hint="eastAsia"/>
        </w:rPr>
        <w:t xml:space="preserve">FULL) JOIN </w:t>
      </w:r>
      <w:r w:rsidRPr="00156BA4">
        <w:rPr>
          <w:rFonts w:ascii="Courier New" w:hAnsi="Courier New" w:cs="Courier New" w:hint="eastAsia"/>
        </w:rPr>
        <w:t>表</w:t>
      </w:r>
      <w:r w:rsidRPr="00156BA4">
        <w:rPr>
          <w:rFonts w:ascii="Courier New" w:hAnsi="Courier New" w:cs="Courier New" w:hint="eastAsia"/>
        </w:rPr>
        <w:t xml:space="preserve">2 ON </w:t>
      </w:r>
      <w:r w:rsidRPr="00156BA4">
        <w:rPr>
          <w:rFonts w:ascii="Courier New" w:hAnsi="Courier New" w:cs="Courier New" w:hint="eastAsia"/>
        </w:rPr>
        <w:t>条件</w:t>
      </w:r>
    </w:p>
    <w:p w:rsidR="00346105" w:rsidRPr="00156BA4" w:rsidRDefault="00346105" w:rsidP="00156BA4">
      <w:pPr>
        <w:pStyle w:val="HTML"/>
        <w:snapToGrid w:val="0"/>
        <w:rPr>
          <w:rFonts w:ascii="Courier New" w:hAnsi="Courier New" w:cs="Courier New"/>
        </w:rPr>
      </w:pPr>
      <w:r w:rsidRPr="00156BA4">
        <w:rPr>
          <w:rFonts w:ascii="Courier New" w:hAnsi="Courier New" w:cs="Courier New" w:hint="eastAsia"/>
        </w:rPr>
        <w:t xml:space="preserve">CROSS JION </w:t>
      </w:r>
      <w:r w:rsidRPr="00156BA4">
        <w:rPr>
          <w:rFonts w:ascii="Courier New" w:hAnsi="Courier New" w:cs="Courier New" w:hint="eastAsia"/>
        </w:rPr>
        <w:t>表</w:t>
      </w:r>
      <w:r w:rsidRPr="00156BA4">
        <w:rPr>
          <w:rFonts w:ascii="Courier New" w:hAnsi="Courier New" w:cs="Courier New" w:hint="eastAsia"/>
        </w:rPr>
        <w:t>3 (</w:t>
      </w:r>
      <w:r w:rsidRPr="00156BA4">
        <w:rPr>
          <w:rFonts w:ascii="Courier New" w:hAnsi="Courier New" w:cs="Courier New" w:hint="eastAsia"/>
        </w:rPr>
        <w:t>注：交叉查询是不带</w:t>
      </w:r>
      <w:r w:rsidRPr="00156BA4">
        <w:rPr>
          <w:rFonts w:ascii="Courier New" w:hAnsi="Courier New" w:cs="Courier New" w:hint="eastAsia"/>
        </w:rPr>
        <w:t xml:space="preserve"> ON </w:t>
      </w:r>
      <w:r w:rsidRPr="00156BA4">
        <w:rPr>
          <w:rFonts w:ascii="Courier New" w:hAnsi="Courier New" w:cs="Courier New" w:hint="eastAsia"/>
        </w:rPr>
        <w:t>条件的</w:t>
      </w:r>
      <w:r w:rsidRPr="00156BA4">
        <w:rPr>
          <w:rFonts w:ascii="Courier New" w:hAnsi="Courier New" w:cs="Courier New" w:hint="eastAsia"/>
        </w:rPr>
        <w:t>)</w:t>
      </w:r>
    </w:p>
    <w:p w:rsidR="00346105" w:rsidRPr="00156BA4" w:rsidRDefault="00346105" w:rsidP="00156BA4">
      <w:pPr>
        <w:pStyle w:val="HTML"/>
        <w:snapToGrid w:val="0"/>
        <w:rPr>
          <w:rFonts w:ascii="Courier New" w:hAnsi="Courier New" w:cs="Courier New"/>
        </w:rPr>
      </w:pPr>
      <w:r w:rsidRPr="00156BA4">
        <w:rPr>
          <w:rFonts w:ascii="Courier New" w:hAnsi="Courier New" w:cs="Courier New" w:hint="eastAsia"/>
        </w:rPr>
        <w:t xml:space="preserve">WHERE </w:t>
      </w:r>
      <w:r w:rsidR="005E1F7A" w:rsidRPr="00156BA4">
        <w:rPr>
          <w:rFonts w:ascii="Courier New" w:hAnsi="Courier New" w:cs="Courier New" w:hint="eastAsia"/>
        </w:rPr>
        <w:t xml:space="preserve"> </w:t>
      </w:r>
      <w:r w:rsidRPr="00156BA4">
        <w:rPr>
          <w:rFonts w:ascii="Courier New" w:hAnsi="Courier New" w:cs="Courier New" w:hint="eastAsia"/>
        </w:rPr>
        <w:t>条件</w:t>
      </w:r>
      <w:r w:rsidRPr="00156BA4">
        <w:rPr>
          <w:rFonts w:ascii="Courier New" w:hAnsi="Courier New" w:cs="Courier New" w:hint="eastAsia"/>
        </w:rPr>
        <w:t>1</w:t>
      </w:r>
    </w:p>
    <w:p w:rsidR="00346105" w:rsidRPr="00156BA4" w:rsidRDefault="00346105" w:rsidP="00156BA4">
      <w:pPr>
        <w:pStyle w:val="HTML"/>
        <w:snapToGrid w:val="0"/>
        <w:ind w:firstLineChars="100" w:firstLine="240"/>
        <w:rPr>
          <w:rFonts w:ascii="Courier New" w:hAnsi="Courier New" w:cs="Courier New"/>
        </w:rPr>
      </w:pPr>
      <w:r w:rsidRPr="00156BA4">
        <w:rPr>
          <w:rFonts w:ascii="Courier New" w:hAnsi="Courier New" w:cs="Courier New" w:hint="eastAsia"/>
        </w:rPr>
        <w:t xml:space="preserve">AND(OR) </w:t>
      </w:r>
      <w:r w:rsidRPr="00156BA4">
        <w:rPr>
          <w:rFonts w:ascii="Courier New" w:hAnsi="Courier New" w:cs="Courier New" w:hint="eastAsia"/>
        </w:rPr>
        <w:t>条件</w:t>
      </w:r>
      <w:r w:rsidRPr="00156BA4">
        <w:rPr>
          <w:rFonts w:ascii="Courier New" w:hAnsi="Courier New" w:cs="Courier New" w:hint="eastAsia"/>
        </w:rPr>
        <w:t>2</w:t>
      </w:r>
    </w:p>
    <w:p w:rsidR="00346105" w:rsidRPr="00156BA4" w:rsidRDefault="00346105" w:rsidP="00156BA4">
      <w:pPr>
        <w:pStyle w:val="HTML"/>
        <w:snapToGrid w:val="0"/>
        <w:ind w:firstLineChars="100" w:firstLine="240"/>
        <w:rPr>
          <w:rFonts w:ascii="Courier New" w:hAnsi="Courier New" w:cs="Courier New"/>
        </w:rPr>
      </w:pPr>
      <w:r w:rsidRPr="00156BA4">
        <w:rPr>
          <w:rFonts w:ascii="Courier New" w:hAnsi="Courier New" w:cs="Courier New" w:hint="eastAsia"/>
        </w:rPr>
        <w:t xml:space="preserve">AND(OR) </w:t>
      </w:r>
      <w:r w:rsidRPr="00156BA4">
        <w:rPr>
          <w:rFonts w:ascii="Courier New" w:hAnsi="Courier New" w:cs="Courier New" w:hint="eastAsia"/>
        </w:rPr>
        <w:t>条件</w:t>
      </w:r>
      <w:r w:rsidRPr="00156BA4">
        <w:rPr>
          <w:rFonts w:ascii="Courier New" w:hAnsi="Courier New" w:cs="Courier New" w:hint="eastAsia"/>
        </w:rPr>
        <w:t>3</w:t>
      </w:r>
    </w:p>
    <w:p w:rsidR="00346105" w:rsidRPr="00156BA4" w:rsidRDefault="00346105" w:rsidP="00156BA4">
      <w:pPr>
        <w:pStyle w:val="HTML"/>
        <w:snapToGrid w:val="0"/>
        <w:rPr>
          <w:rFonts w:ascii="Courier New" w:hAnsi="Courier New" w:cs="Courier New"/>
        </w:rPr>
      </w:pPr>
      <w:r w:rsidRPr="00156BA4">
        <w:rPr>
          <w:rFonts w:ascii="Courier New" w:hAnsi="Courier New" w:cs="Courier New" w:hint="eastAsia"/>
        </w:rPr>
        <w:t xml:space="preserve">ORDER BY </w:t>
      </w:r>
      <w:r w:rsidRPr="00156BA4">
        <w:rPr>
          <w:rFonts w:ascii="Courier New" w:hAnsi="Courier New" w:cs="Courier New" w:hint="eastAsia"/>
        </w:rPr>
        <w:t>排列字段</w:t>
      </w:r>
    </w:p>
    <w:p w:rsidR="00346105" w:rsidRPr="00156BA4" w:rsidRDefault="00346105" w:rsidP="00156BA4">
      <w:pPr>
        <w:pStyle w:val="HTML"/>
        <w:snapToGrid w:val="0"/>
        <w:rPr>
          <w:rFonts w:ascii="Courier New" w:hAnsi="Courier New" w:cs="Courier New"/>
        </w:rPr>
      </w:pPr>
      <w:r w:rsidRPr="00156BA4">
        <w:rPr>
          <w:rFonts w:ascii="Courier New" w:hAnsi="Courier New" w:cs="Courier New" w:hint="eastAsia"/>
        </w:rPr>
        <w:t xml:space="preserve">GROUP BY </w:t>
      </w:r>
      <w:r w:rsidRPr="00156BA4">
        <w:rPr>
          <w:rFonts w:ascii="Courier New" w:hAnsi="Courier New" w:cs="Courier New" w:hint="eastAsia"/>
        </w:rPr>
        <w:t>分组字段</w:t>
      </w:r>
      <w:r w:rsidRPr="00156BA4">
        <w:rPr>
          <w:rFonts w:ascii="Courier New" w:hAnsi="Courier New" w:cs="Courier New" w:hint="eastAsia"/>
        </w:rPr>
        <w:t xml:space="preserve"> HAVING </w:t>
      </w:r>
      <w:r w:rsidRPr="00156BA4">
        <w:rPr>
          <w:rFonts w:ascii="Courier New" w:hAnsi="Courier New" w:cs="Courier New" w:hint="eastAsia"/>
        </w:rPr>
        <w:t>过滤条件</w:t>
      </w:r>
    </w:p>
    <w:p w:rsidR="00346105" w:rsidRPr="00156BA4" w:rsidRDefault="00346105" w:rsidP="00156BA4">
      <w:pPr>
        <w:pStyle w:val="HTML"/>
        <w:snapToGrid w:val="0"/>
        <w:rPr>
          <w:rFonts w:ascii="Courier New" w:hAnsi="Courier New" w:cs="Courier New"/>
        </w:rPr>
      </w:pPr>
      <w:proofErr w:type="gramStart"/>
      <w:r w:rsidRPr="00156BA4">
        <w:rPr>
          <w:rFonts w:ascii="Courier New" w:hAnsi="Courier New" w:cs="Courier New"/>
        </w:rPr>
        <w:t>U</w:t>
      </w:r>
      <w:r w:rsidRPr="00156BA4">
        <w:rPr>
          <w:rFonts w:ascii="Courier New" w:hAnsi="Courier New" w:cs="Courier New" w:hint="eastAsia"/>
        </w:rPr>
        <w:t>NION[</w:t>
      </w:r>
      <w:proofErr w:type="gramEnd"/>
      <w:r w:rsidRPr="00156BA4">
        <w:rPr>
          <w:rFonts w:ascii="Courier New" w:hAnsi="Courier New" w:cs="Courier New" w:hint="eastAsia"/>
        </w:rPr>
        <w:t>ALL]</w:t>
      </w:r>
    </w:p>
    <w:p w:rsidR="00346105" w:rsidRPr="00156BA4" w:rsidRDefault="00346105" w:rsidP="00156BA4">
      <w:pPr>
        <w:pStyle w:val="HTML"/>
        <w:snapToGrid w:val="0"/>
        <w:rPr>
          <w:rFonts w:ascii="Courier New" w:hAnsi="Courier New" w:cs="Courier New"/>
        </w:rPr>
      </w:pPr>
      <w:r w:rsidRPr="00156BA4">
        <w:rPr>
          <w:rFonts w:ascii="Courier New" w:hAnsi="Courier New" w:cs="Courier New" w:hint="eastAsia"/>
        </w:rPr>
        <w:t xml:space="preserve">SELECT </w:t>
      </w:r>
      <w:r w:rsidRPr="00156BA4">
        <w:rPr>
          <w:rFonts w:ascii="Courier New" w:hAnsi="Courier New" w:cs="Courier New" w:hint="eastAsia"/>
        </w:rPr>
        <w:t>……</w:t>
      </w:r>
    </w:p>
    <w:p w:rsidR="00346105" w:rsidRPr="00156BA4" w:rsidRDefault="000C6E49" w:rsidP="00156BA4">
      <w:pPr>
        <w:pStyle w:val="HTML"/>
        <w:snapToGrid w:val="0"/>
        <w:rPr>
          <w:rFonts w:ascii="Courier New" w:hAnsi="Courier New" w:cs="Courier New"/>
          <w:color w:val="FF0000"/>
        </w:rPr>
      </w:pPr>
      <w:r w:rsidRPr="00156BA4">
        <w:rPr>
          <w:rFonts w:ascii="Courier New" w:hAnsi="Courier New" w:cs="Courier New" w:hint="eastAsia"/>
          <w:color w:val="FF0000"/>
        </w:rPr>
        <w:t>注意</w:t>
      </w:r>
      <w:r w:rsidR="00346105" w:rsidRPr="00156BA4">
        <w:rPr>
          <w:rFonts w:ascii="Courier New" w:hAnsi="Courier New" w:cs="Courier New" w:hint="eastAsia"/>
          <w:color w:val="FF0000"/>
        </w:rPr>
        <w:t>要求：</w:t>
      </w:r>
    </w:p>
    <w:p w:rsidR="00346105" w:rsidRPr="00156BA4" w:rsidRDefault="00346105" w:rsidP="00156BA4">
      <w:pPr>
        <w:pStyle w:val="HTML"/>
        <w:snapToGrid w:val="0"/>
        <w:ind w:firstLineChars="200" w:firstLine="480"/>
        <w:rPr>
          <w:rFonts w:ascii="Courier New" w:hAnsi="Courier New" w:cs="Courier New"/>
        </w:rPr>
      </w:pPr>
      <w:r w:rsidRPr="00156BA4">
        <w:rPr>
          <w:rFonts w:ascii="Courier New" w:hAnsi="Courier New" w:cs="Courier New" w:hint="eastAsia"/>
        </w:rPr>
        <w:t>请注意以上的两种格式，该换行的请换行、该空格的请空格！建议采用第二种格式写法</w:t>
      </w:r>
      <w:r w:rsidRPr="00156BA4">
        <w:rPr>
          <w:rFonts w:ascii="Courier New" w:hAnsi="Courier New" w:cs="Courier New" w:hint="eastAsia"/>
        </w:rPr>
        <w:t>(</w:t>
      </w:r>
      <w:r w:rsidRPr="00156BA4">
        <w:rPr>
          <w:rFonts w:ascii="Courier New" w:hAnsi="Courier New" w:cs="Courier New" w:hint="eastAsia"/>
        </w:rPr>
        <w:t>相关的链接查询请正确的理解</w:t>
      </w:r>
      <w:r w:rsidRPr="00156BA4">
        <w:rPr>
          <w:rFonts w:ascii="Courier New" w:hAnsi="Courier New" w:cs="Courier New" w:hint="eastAsia"/>
        </w:rPr>
        <w:t>)</w:t>
      </w:r>
    </w:p>
    <w:p w:rsidR="00B62C29" w:rsidRPr="00156BA4" w:rsidRDefault="00346105" w:rsidP="00156BA4">
      <w:pPr>
        <w:pStyle w:val="HTML"/>
        <w:snapToGrid w:val="0"/>
        <w:rPr>
          <w:rFonts w:ascii="Courier New" w:hAnsi="Courier New" w:cs="Courier New"/>
          <w:color w:val="FF0000"/>
        </w:rPr>
      </w:pPr>
      <w:r w:rsidRPr="00156BA4">
        <w:rPr>
          <w:rFonts w:ascii="Courier New" w:hAnsi="Courier New" w:cs="Courier New" w:hint="eastAsia"/>
          <w:color w:val="FF0000"/>
        </w:rPr>
        <w:t>知识提醒：</w:t>
      </w:r>
    </w:p>
    <w:p w:rsidR="00346105" w:rsidRPr="00156BA4" w:rsidRDefault="00346105" w:rsidP="00156BA4">
      <w:pPr>
        <w:pStyle w:val="HTML"/>
        <w:snapToGrid w:val="0"/>
        <w:rPr>
          <w:rFonts w:ascii="Courier New" w:hAnsi="Courier New" w:cs="Courier New"/>
        </w:rPr>
      </w:pPr>
      <w:r w:rsidRPr="00156BA4">
        <w:rPr>
          <w:rFonts w:ascii="Courier New" w:hAnsi="Courier New" w:cs="Courier New" w:hint="eastAsia"/>
        </w:rPr>
        <w:t xml:space="preserve">INNER  JOIN </w:t>
      </w:r>
      <w:r w:rsidRPr="00156BA4">
        <w:rPr>
          <w:rFonts w:ascii="Courier New" w:hAnsi="Courier New" w:cs="Courier New" w:hint="eastAsia"/>
        </w:rPr>
        <w:t>表</w:t>
      </w:r>
      <w:r w:rsidRPr="00156BA4">
        <w:rPr>
          <w:rFonts w:ascii="Courier New" w:hAnsi="Courier New" w:cs="Courier New" w:hint="eastAsia"/>
        </w:rPr>
        <w:t xml:space="preserve">ON </w:t>
      </w:r>
      <w:r w:rsidRPr="00156BA4">
        <w:rPr>
          <w:rFonts w:ascii="Courier New" w:hAnsi="Courier New" w:cs="Courier New" w:hint="eastAsia"/>
        </w:rPr>
        <w:t>条件</w:t>
      </w:r>
      <w:r w:rsidRPr="00156BA4">
        <w:rPr>
          <w:rFonts w:ascii="Courier New" w:hAnsi="Courier New" w:cs="Courier New" w:hint="eastAsia"/>
        </w:rPr>
        <w:t xml:space="preserve"> </w:t>
      </w:r>
    </w:p>
    <w:p w:rsidR="00346105" w:rsidRPr="00156BA4" w:rsidRDefault="00346105" w:rsidP="00156BA4">
      <w:pPr>
        <w:pStyle w:val="HTML"/>
        <w:snapToGrid w:val="0"/>
        <w:rPr>
          <w:rFonts w:ascii="Courier New" w:hAnsi="Courier New" w:cs="Courier New"/>
        </w:rPr>
      </w:pPr>
      <w:r w:rsidRPr="00156BA4">
        <w:rPr>
          <w:rFonts w:ascii="Courier New" w:hAnsi="Courier New" w:cs="Courier New" w:hint="eastAsia"/>
          <w:color w:val="0000FF"/>
        </w:rPr>
        <w:t>同等于</w:t>
      </w:r>
      <w:r w:rsidRPr="00156BA4">
        <w:rPr>
          <w:rFonts w:ascii="Courier New" w:hAnsi="Courier New" w:cs="Courier New" w:hint="eastAsia"/>
        </w:rPr>
        <w:t>oracle</w:t>
      </w:r>
      <w:r w:rsidRPr="00156BA4">
        <w:rPr>
          <w:rFonts w:ascii="Courier New" w:hAnsi="Courier New" w:cs="Courier New" w:hint="eastAsia"/>
        </w:rPr>
        <w:t>中的</w:t>
      </w:r>
      <w:r w:rsidRPr="00156BA4">
        <w:rPr>
          <w:rFonts w:ascii="Courier New" w:hAnsi="Courier New" w:cs="Courier New" w:hint="eastAsia"/>
        </w:rPr>
        <w:t xml:space="preserve"> T1.A = T2.A</w:t>
      </w:r>
    </w:p>
    <w:p w:rsidR="00346105" w:rsidRPr="00156BA4" w:rsidRDefault="00346105" w:rsidP="00156BA4">
      <w:pPr>
        <w:pStyle w:val="HTML"/>
        <w:snapToGrid w:val="0"/>
        <w:rPr>
          <w:rFonts w:ascii="Courier New" w:hAnsi="Courier New" w:cs="Courier New"/>
        </w:rPr>
      </w:pPr>
      <w:r w:rsidRPr="00156BA4">
        <w:rPr>
          <w:rFonts w:ascii="Courier New" w:hAnsi="Courier New" w:cs="Courier New" w:hint="eastAsia"/>
        </w:rPr>
        <w:t xml:space="preserve">LEFT JOIN </w:t>
      </w:r>
      <w:r w:rsidRPr="00156BA4">
        <w:rPr>
          <w:rFonts w:ascii="Courier New" w:hAnsi="Courier New" w:cs="Courier New" w:hint="eastAsia"/>
        </w:rPr>
        <w:t>表</w:t>
      </w:r>
      <w:r w:rsidRPr="00156BA4">
        <w:rPr>
          <w:rFonts w:ascii="Courier New" w:hAnsi="Courier New" w:cs="Courier New" w:hint="eastAsia"/>
        </w:rPr>
        <w:t xml:space="preserve">1 ON </w:t>
      </w:r>
      <w:r w:rsidRPr="00156BA4">
        <w:rPr>
          <w:rFonts w:ascii="Courier New" w:hAnsi="Courier New" w:cs="Courier New" w:hint="eastAsia"/>
        </w:rPr>
        <w:t>条件</w:t>
      </w:r>
    </w:p>
    <w:p w:rsidR="00346105" w:rsidRPr="00156BA4" w:rsidRDefault="00346105" w:rsidP="00156BA4">
      <w:pPr>
        <w:pStyle w:val="HTML"/>
        <w:snapToGrid w:val="0"/>
        <w:rPr>
          <w:rFonts w:ascii="Courier New" w:hAnsi="Courier New" w:cs="Courier New"/>
        </w:rPr>
      </w:pPr>
      <w:r w:rsidRPr="00156BA4">
        <w:rPr>
          <w:rFonts w:ascii="Courier New" w:hAnsi="Courier New" w:cs="Courier New" w:hint="eastAsia"/>
          <w:color w:val="0000FF"/>
        </w:rPr>
        <w:lastRenderedPageBreak/>
        <w:t>同等于</w:t>
      </w:r>
      <w:r w:rsidRPr="00156BA4">
        <w:rPr>
          <w:rFonts w:ascii="Courier New" w:hAnsi="Courier New" w:cs="Courier New" w:hint="eastAsia"/>
        </w:rPr>
        <w:t>oracle</w:t>
      </w:r>
      <w:r w:rsidRPr="00156BA4">
        <w:rPr>
          <w:rFonts w:ascii="Courier New" w:hAnsi="Courier New" w:cs="Courier New" w:hint="eastAsia"/>
        </w:rPr>
        <w:t>中的</w:t>
      </w:r>
      <w:r w:rsidRPr="00156BA4">
        <w:rPr>
          <w:rFonts w:ascii="Courier New" w:hAnsi="Courier New" w:cs="Courier New" w:hint="eastAsia"/>
        </w:rPr>
        <w:t xml:space="preserve"> T1.A = </w:t>
      </w:r>
      <w:proofErr w:type="gramStart"/>
      <w:r w:rsidRPr="00156BA4">
        <w:rPr>
          <w:rFonts w:ascii="Courier New" w:hAnsi="Courier New" w:cs="Courier New" w:hint="eastAsia"/>
        </w:rPr>
        <w:t>T2.A(</w:t>
      </w:r>
      <w:proofErr w:type="gramEnd"/>
      <w:r w:rsidRPr="00156BA4">
        <w:rPr>
          <w:rFonts w:ascii="Courier New" w:hAnsi="Courier New" w:cs="Courier New" w:hint="eastAsia"/>
        </w:rPr>
        <w:t>+)</w:t>
      </w:r>
    </w:p>
    <w:p w:rsidR="00346105" w:rsidRPr="00156BA4" w:rsidRDefault="00346105" w:rsidP="00156BA4">
      <w:pPr>
        <w:pStyle w:val="HTML"/>
        <w:snapToGrid w:val="0"/>
        <w:rPr>
          <w:rFonts w:ascii="Courier New" w:hAnsi="Courier New" w:cs="Courier New"/>
        </w:rPr>
      </w:pPr>
      <w:r w:rsidRPr="00156BA4">
        <w:rPr>
          <w:rFonts w:ascii="Courier New" w:hAnsi="Courier New" w:cs="Courier New" w:hint="eastAsia"/>
        </w:rPr>
        <w:t xml:space="preserve">RIGHT JOIN </w:t>
      </w:r>
      <w:r w:rsidRPr="00156BA4">
        <w:rPr>
          <w:rFonts w:ascii="Courier New" w:hAnsi="Courier New" w:cs="Courier New" w:hint="eastAsia"/>
        </w:rPr>
        <w:t>表</w:t>
      </w:r>
      <w:r w:rsidRPr="00156BA4">
        <w:rPr>
          <w:rFonts w:ascii="Courier New" w:hAnsi="Courier New" w:cs="Courier New" w:hint="eastAsia"/>
        </w:rPr>
        <w:t xml:space="preserve">1 ON </w:t>
      </w:r>
      <w:r w:rsidRPr="00156BA4">
        <w:rPr>
          <w:rFonts w:ascii="Courier New" w:hAnsi="Courier New" w:cs="Courier New" w:hint="eastAsia"/>
        </w:rPr>
        <w:t>条件</w:t>
      </w:r>
    </w:p>
    <w:p w:rsidR="00B317B3" w:rsidRPr="00156BA4" w:rsidRDefault="00346105" w:rsidP="00156BA4">
      <w:pPr>
        <w:pStyle w:val="HTML"/>
        <w:snapToGrid w:val="0"/>
        <w:rPr>
          <w:rFonts w:ascii="Courier New" w:hAnsi="Courier New" w:cs="Courier New"/>
        </w:rPr>
      </w:pPr>
      <w:r w:rsidRPr="00156BA4">
        <w:rPr>
          <w:rFonts w:ascii="Courier New" w:hAnsi="Courier New" w:cs="Courier New" w:hint="eastAsia"/>
          <w:color w:val="0000FF"/>
        </w:rPr>
        <w:t>同等于</w:t>
      </w:r>
      <w:r w:rsidRPr="00156BA4">
        <w:rPr>
          <w:rFonts w:ascii="Courier New" w:hAnsi="Courier New" w:cs="Courier New" w:hint="eastAsia"/>
        </w:rPr>
        <w:t>oracle</w:t>
      </w:r>
      <w:r w:rsidRPr="00156BA4">
        <w:rPr>
          <w:rFonts w:ascii="Courier New" w:hAnsi="Courier New" w:cs="Courier New" w:hint="eastAsia"/>
        </w:rPr>
        <w:t>中的</w:t>
      </w:r>
      <w:r w:rsidRPr="00156BA4">
        <w:rPr>
          <w:rFonts w:ascii="Courier New" w:hAnsi="Courier New" w:cs="Courier New" w:hint="eastAsia"/>
        </w:rPr>
        <w:t xml:space="preserve"> (+)T1.A = T2.A</w:t>
      </w:r>
    </w:p>
    <w:p w:rsidR="005A7193" w:rsidRPr="00E543EF" w:rsidRDefault="005A7193" w:rsidP="00E543EF">
      <w:pPr>
        <w:pStyle w:val="1"/>
        <w:numPr>
          <w:ilvl w:val="0"/>
          <w:numId w:val="1"/>
        </w:numPr>
        <w:spacing w:line="576" w:lineRule="auto"/>
        <w:ind w:left="432" w:hanging="432"/>
        <w:rPr>
          <w:bCs w:val="0"/>
          <w:sz w:val="32"/>
          <w:szCs w:val="32"/>
        </w:rPr>
      </w:pPr>
      <w:bookmarkStart w:id="100" w:name="_Toc277253278"/>
      <w:r w:rsidRPr="00E543EF">
        <w:rPr>
          <w:rFonts w:hint="eastAsia"/>
          <w:bCs w:val="0"/>
          <w:sz w:val="32"/>
          <w:szCs w:val="32"/>
        </w:rPr>
        <w:t>补充</w:t>
      </w:r>
      <w:r w:rsidR="00482374" w:rsidRPr="00E543EF">
        <w:rPr>
          <w:rFonts w:hint="eastAsia"/>
          <w:bCs w:val="0"/>
          <w:sz w:val="32"/>
          <w:szCs w:val="32"/>
        </w:rPr>
        <w:t>说明异常抛出</w:t>
      </w:r>
      <w:bookmarkEnd w:id="100"/>
    </w:p>
    <w:p w:rsidR="00D974F7" w:rsidRPr="00D974F7" w:rsidRDefault="00D974F7" w:rsidP="00220BB3">
      <w:pPr>
        <w:pStyle w:val="ab"/>
        <w:keepNext/>
        <w:keepLines/>
        <w:numPr>
          <w:ilvl w:val="0"/>
          <w:numId w:val="14"/>
        </w:numPr>
        <w:spacing w:before="260" w:after="260" w:line="413" w:lineRule="auto"/>
        <w:ind w:firstLineChars="0"/>
        <w:outlineLvl w:val="1"/>
        <w:rPr>
          <w:b/>
          <w:bCs/>
          <w:vanish/>
          <w:sz w:val="28"/>
          <w:szCs w:val="32"/>
        </w:rPr>
      </w:pPr>
      <w:bookmarkStart w:id="101" w:name="_Toc273192273"/>
      <w:bookmarkStart w:id="102" w:name="_Toc273192919"/>
      <w:bookmarkStart w:id="103" w:name="_Toc273193023"/>
      <w:bookmarkStart w:id="104" w:name="_Toc273193103"/>
      <w:bookmarkStart w:id="105" w:name="_Toc273193167"/>
      <w:bookmarkStart w:id="106" w:name="_Toc277168932"/>
      <w:bookmarkStart w:id="107" w:name="_Toc277168988"/>
      <w:bookmarkStart w:id="108" w:name="_Toc277169043"/>
      <w:bookmarkStart w:id="109" w:name="_Toc277253231"/>
      <w:bookmarkStart w:id="110" w:name="_Toc277253279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</w:p>
    <w:p w:rsidR="005A7193" w:rsidRDefault="000E51AC" w:rsidP="00220BB3">
      <w:pPr>
        <w:pStyle w:val="2"/>
        <w:numPr>
          <w:ilvl w:val="1"/>
          <w:numId w:val="14"/>
        </w:numPr>
        <w:spacing w:line="413" w:lineRule="auto"/>
        <w:rPr>
          <w:rFonts w:ascii="宋体" w:eastAsia="宋体" w:hAnsi="宋体"/>
          <w:sz w:val="28"/>
        </w:rPr>
      </w:pPr>
      <w:bookmarkStart w:id="111" w:name="_Toc277253280"/>
      <w:r>
        <w:rPr>
          <w:rFonts w:ascii="宋体" w:eastAsia="宋体" w:hAnsi="宋体" w:hint="eastAsia"/>
          <w:sz w:val="28"/>
        </w:rPr>
        <w:t>Service</w:t>
      </w:r>
      <w:r w:rsidR="00DD1751">
        <w:rPr>
          <w:rFonts w:ascii="宋体" w:eastAsia="宋体" w:hAnsi="宋体" w:hint="eastAsia"/>
          <w:sz w:val="28"/>
        </w:rPr>
        <w:t>层异常的抛出</w:t>
      </w:r>
      <w:bookmarkEnd w:id="111"/>
    </w:p>
    <w:p w:rsidR="00CD7DA2" w:rsidRPr="006F3F9D" w:rsidRDefault="006F3F9D" w:rsidP="00220BB3">
      <w:pPr>
        <w:numPr>
          <w:ilvl w:val="0"/>
          <w:numId w:val="4"/>
        </w:numPr>
        <w:spacing w:line="400" w:lineRule="exact"/>
        <w:rPr>
          <w:sz w:val="24"/>
        </w:rPr>
      </w:pPr>
      <w:r w:rsidRPr="006F3F9D">
        <w:rPr>
          <w:rFonts w:hint="eastAsia"/>
          <w:sz w:val="24"/>
        </w:rPr>
        <w:t>公开外部访问的方法</w:t>
      </w:r>
      <w:r w:rsidR="00CD7DA2">
        <w:rPr>
          <w:rFonts w:hint="eastAsia"/>
          <w:sz w:val="24"/>
        </w:rPr>
        <w:t>(public)</w:t>
      </w:r>
    </w:p>
    <w:p w:rsidR="00DD1751" w:rsidRDefault="00DD1751" w:rsidP="00156BA4">
      <w:pPr>
        <w:ind w:firstLine="420"/>
        <w:rPr>
          <w:rFonts w:ascii="Arial" w:hAnsi="Arial" w:cs="Arial"/>
          <w:color w:val="000000"/>
          <w:kern w:val="0"/>
          <w:sz w:val="24"/>
        </w:rPr>
      </w:pPr>
      <w:r w:rsidRPr="004B6DAF">
        <w:rPr>
          <w:rFonts w:ascii="Arial" w:hAnsi="Arial" w:cs="Arial" w:hint="eastAsia"/>
          <w:color w:val="FF0000"/>
          <w:kern w:val="0"/>
          <w:sz w:val="24"/>
        </w:rPr>
        <w:t>必须：</w:t>
      </w:r>
      <w:proofErr w:type="gramStart"/>
      <w:r w:rsidRPr="00DD1751">
        <w:rPr>
          <w:rFonts w:ascii="Arial" w:hAnsi="Arial" w:cs="Arial" w:hint="eastAsia"/>
          <w:color w:val="000000"/>
          <w:kern w:val="0"/>
          <w:sz w:val="24"/>
        </w:rPr>
        <w:t>throws</w:t>
      </w:r>
      <w:proofErr w:type="gramEnd"/>
      <w:r w:rsidRPr="00DD1751">
        <w:rPr>
          <w:rFonts w:ascii="Arial" w:hAnsi="Arial" w:cs="Arial" w:hint="eastAsia"/>
          <w:color w:val="000000"/>
          <w:kern w:val="0"/>
          <w:sz w:val="24"/>
        </w:rPr>
        <w:t xml:space="preserve"> </w:t>
      </w:r>
      <w:proofErr w:type="spellStart"/>
      <w:r w:rsidR="008628F3">
        <w:rPr>
          <w:rFonts w:ascii="Arial" w:hAnsi="Arial" w:cs="Arial"/>
          <w:color w:val="000000"/>
          <w:kern w:val="0"/>
          <w:sz w:val="24"/>
        </w:rPr>
        <w:t>DBException,ServiceException</w:t>
      </w:r>
      <w:proofErr w:type="spellEnd"/>
    </w:p>
    <w:p w:rsidR="000742C3" w:rsidRDefault="000742C3" w:rsidP="00156BA4">
      <w:pPr>
        <w:ind w:firstLine="420"/>
        <w:rPr>
          <w:rFonts w:ascii="Arial" w:hAnsi="Arial" w:cs="Arial"/>
          <w:color w:val="000000"/>
          <w:kern w:val="0"/>
          <w:sz w:val="24"/>
        </w:rPr>
      </w:pPr>
      <w:r w:rsidRPr="000742C3">
        <w:rPr>
          <w:rFonts w:ascii="Arial" w:hAnsi="Arial" w:cs="Arial" w:hint="eastAsia"/>
          <w:color w:val="000000"/>
          <w:kern w:val="0"/>
          <w:sz w:val="24"/>
        </w:rPr>
        <w:t>方法体必须为如下格式的</w:t>
      </w:r>
      <w:r>
        <w:rPr>
          <w:rFonts w:ascii="Arial" w:hAnsi="Arial" w:cs="Arial" w:hint="eastAsia"/>
          <w:color w:val="000000"/>
          <w:kern w:val="0"/>
          <w:sz w:val="24"/>
        </w:rPr>
        <w:t xml:space="preserve">try{ </w:t>
      </w:r>
      <w:r>
        <w:rPr>
          <w:rFonts w:ascii="Arial" w:hAnsi="Arial" w:cs="Arial" w:hint="eastAsia"/>
          <w:color w:val="000000"/>
          <w:kern w:val="0"/>
          <w:sz w:val="24"/>
        </w:rPr>
        <w:t>……</w:t>
      </w:r>
      <w:r>
        <w:rPr>
          <w:rFonts w:ascii="Arial" w:hAnsi="Arial" w:cs="Arial" w:hint="eastAsia"/>
          <w:color w:val="000000"/>
          <w:kern w:val="0"/>
          <w:sz w:val="24"/>
        </w:rPr>
        <w:t>} catch</w:t>
      </w:r>
    </w:p>
    <w:p w:rsidR="00F53A37" w:rsidRDefault="00F53A37" w:rsidP="00156BA4">
      <w:pPr>
        <w:autoSpaceDE w:val="0"/>
        <w:autoSpaceDN w:val="0"/>
        <w:adjustRightInd w:val="0"/>
        <w:ind w:firstLine="420"/>
        <w:jc w:val="left"/>
        <w:rPr>
          <w:rFonts w:ascii="Arial" w:hAnsi="Arial" w:cs="Arial"/>
          <w:kern w:val="0"/>
          <w:sz w:val="24"/>
        </w:rPr>
      </w:pPr>
      <w:proofErr w:type="gramStart"/>
      <w:r>
        <w:rPr>
          <w:rFonts w:ascii="Arial" w:hAnsi="Arial" w:cs="Arial"/>
          <w:b/>
          <w:bCs/>
          <w:color w:val="7F0055"/>
          <w:kern w:val="0"/>
          <w:sz w:val="24"/>
        </w:rPr>
        <w:t>try</w:t>
      </w:r>
      <w:r>
        <w:rPr>
          <w:rFonts w:ascii="Arial" w:hAnsi="Arial" w:cs="Arial"/>
          <w:color w:val="000000"/>
          <w:kern w:val="0"/>
          <w:sz w:val="24"/>
        </w:rPr>
        <w:t>{</w:t>
      </w:r>
      <w:proofErr w:type="gramEnd"/>
    </w:p>
    <w:p w:rsidR="00F53A37" w:rsidRDefault="00F53A37" w:rsidP="006F3F9D">
      <w:pPr>
        <w:autoSpaceDE w:val="0"/>
        <w:autoSpaceDN w:val="0"/>
        <w:adjustRightInd w:val="0"/>
        <w:ind w:leftChars="400" w:left="840"/>
        <w:jc w:val="left"/>
        <w:rPr>
          <w:rFonts w:ascii="Arial" w:hAnsi="Arial" w:cs="Arial"/>
          <w:color w:val="000000"/>
          <w:kern w:val="0"/>
          <w:sz w:val="24"/>
        </w:rPr>
      </w:pPr>
      <w:r>
        <w:rPr>
          <w:rFonts w:ascii="Arial" w:hAnsi="Arial" w:cs="Arial" w:hint="eastAsia"/>
          <w:color w:val="000000"/>
          <w:kern w:val="0"/>
          <w:sz w:val="24"/>
        </w:rPr>
        <w:t>//</w:t>
      </w:r>
      <w:r>
        <w:rPr>
          <w:rFonts w:ascii="Arial" w:hAnsi="Arial" w:cs="Arial" w:hint="eastAsia"/>
          <w:color w:val="000000"/>
          <w:kern w:val="0"/>
          <w:sz w:val="24"/>
        </w:rPr>
        <w:t>当人为抛出异常时：</w:t>
      </w:r>
    </w:p>
    <w:p w:rsidR="00F53A37" w:rsidRDefault="00F53A37" w:rsidP="00156BA4">
      <w:pPr>
        <w:autoSpaceDE w:val="0"/>
        <w:autoSpaceDN w:val="0"/>
        <w:adjustRightInd w:val="0"/>
        <w:ind w:left="420" w:firstLine="420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b/>
          <w:bCs/>
          <w:color w:val="7F0055"/>
          <w:kern w:val="0"/>
          <w:sz w:val="24"/>
        </w:rPr>
        <w:t>throw</w:t>
      </w:r>
      <w:r>
        <w:rPr>
          <w:rFonts w:ascii="Arial" w:hAnsi="Arial" w:cs="Arial"/>
          <w:color w:val="000000"/>
          <w:kern w:val="0"/>
          <w:sz w:val="24"/>
        </w:rPr>
        <w:t xml:space="preserve"> </w:t>
      </w:r>
      <w:r>
        <w:rPr>
          <w:rFonts w:ascii="Arial" w:hAnsi="Arial" w:cs="Arial"/>
          <w:b/>
          <w:bCs/>
          <w:color w:val="7F0055"/>
          <w:kern w:val="0"/>
          <w:sz w:val="24"/>
        </w:rPr>
        <w:t>new</w:t>
      </w:r>
      <w:r>
        <w:rPr>
          <w:rFonts w:ascii="Arial" w:hAnsi="Arial" w:cs="Arial"/>
          <w:color w:val="000000"/>
          <w:kern w:val="0"/>
          <w:sz w:val="24"/>
        </w:rPr>
        <w:t xml:space="preserve"> </w:t>
      </w:r>
      <w:proofErr w:type="spellStart"/>
      <w:r>
        <w:rPr>
          <w:rFonts w:ascii="Arial" w:hAnsi="Arial" w:cs="Arial"/>
          <w:color w:val="000000"/>
          <w:kern w:val="0"/>
          <w:sz w:val="24"/>
        </w:rPr>
        <w:t>ServiceException</w:t>
      </w:r>
      <w:proofErr w:type="spellEnd"/>
      <w:r>
        <w:rPr>
          <w:rFonts w:ascii="Arial" w:hAnsi="Arial" w:cs="Arial"/>
          <w:color w:val="000000"/>
          <w:kern w:val="0"/>
          <w:sz w:val="24"/>
        </w:rPr>
        <w:t>(</w:t>
      </w:r>
      <w:r>
        <w:rPr>
          <w:rFonts w:ascii="Arial" w:hAnsi="Arial" w:cs="Arial"/>
          <w:color w:val="2A00FF"/>
          <w:kern w:val="0"/>
          <w:sz w:val="24"/>
        </w:rPr>
        <w:t>"</w:t>
      </w:r>
      <w:r>
        <w:rPr>
          <w:rFonts w:ascii="Arial" w:hAnsi="Arial" w:cs="Arial" w:hint="eastAsia"/>
          <w:color w:val="2A00FF"/>
          <w:kern w:val="0"/>
          <w:sz w:val="24"/>
        </w:rPr>
        <w:t>自定义抛出异常</w:t>
      </w:r>
      <w:r w:rsidR="003D32C3">
        <w:rPr>
          <w:rFonts w:ascii="Arial" w:hAnsi="Arial" w:cs="Arial" w:hint="eastAsia"/>
          <w:color w:val="2A00FF"/>
          <w:kern w:val="0"/>
          <w:sz w:val="24"/>
        </w:rPr>
        <w:t>信息定义</w:t>
      </w:r>
      <w:r>
        <w:rPr>
          <w:rFonts w:ascii="Arial" w:hAnsi="Arial" w:cs="Arial" w:hint="eastAsia"/>
          <w:color w:val="2A00FF"/>
          <w:kern w:val="0"/>
          <w:sz w:val="24"/>
        </w:rPr>
        <w:t>！</w:t>
      </w:r>
      <w:r>
        <w:rPr>
          <w:rFonts w:ascii="Arial" w:hAnsi="Arial" w:cs="Arial"/>
          <w:color w:val="2A00FF"/>
          <w:kern w:val="0"/>
          <w:sz w:val="24"/>
        </w:rPr>
        <w:t>"</w:t>
      </w:r>
      <w:r>
        <w:rPr>
          <w:rFonts w:ascii="Arial" w:hAnsi="Arial" w:cs="Arial"/>
          <w:color w:val="000000"/>
          <w:kern w:val="0"/>
          <w:sz w:val="24"/>
        </w:rPr>
        <w:t>);</w:t>
      </w:r>
      <w:r>
        <w:rPr>
          <w:rFonts w:ascii="Arial" w:hAnsi="Arial" w:cs="Arial" w:hint="eastAsia"/>
          <w:color w:val="000000"/>
          <w:kern w:val="0"/>
          <w:sz w:val="24"/>
        </w:rPr>
        <w:t xml:space="preserve"> </w:t>
      </w:r>
    </w:p>
    <w:p w:rsidR="00F53A37" w:rsidRPr="00156BA4" w:rsidRDefault="00F53A37" w:rsidP="00156BA4">
      <w:pPr>
        <w:autoSpaceDE w:val="0"/>
        <w:autoSpaceDN w:val="0"/>
        <w:adjustRightInd w:val="0"/>
        <w:ind w:firstLine="420"/>
        <w:jc w:val="left"/>
        <w:rPr>
          <w:rFonts w:ascii="Arial" w:hAnsi="Arial" w:cs="Arial"/>
          <w:kern w:val="0"/>
          <w:sz w:val="24"/>
        </w:rPr>
      </w:pPr>
      <w:proofErr w:type="gramStart"/>
      <w:r>
        <w:rPr>
          <w:rFonts w:ascii="Arial" w:hAnsi="Arial" w:cs="Arial"/>
          <w:color w:val="000000"/>
          <w:kern w:val="0"/>
          <w:sz w:val="24"/>
        </w:rPr>
        <w:t>}</w:t>
      </w:r>
      <w:r>
        <w:rPr>
          <w:rFonts w:ascii="Arial" w:hAnsi="Arial" w:cs="Arial"/>
          <w:b/>
          <w:bCs/>
          <w:color w:val="7F0055"/>
          <w:kern w:val="0"/>
          <w:sz w:val="24"/>
        </w:rPr>
        <w:t>c</w:t>
      </w:r>
      <w:r w:rsidRPr="00156BA4">
        <w:rPr>
          <w:rFonts w:ascii="Arial" w:hAnsi="Arial" w:cs="Arial"/>
          <w:b/>
          <w:bCs/>
          <w:color w:val="7F0055"/>
          <w:kern w:val="0"/>
          <w:sz w:val="24"/>
        </w:rPr>
        <w:t>atch</w:t>
      </w:r>
      <w:proofErr w:type="gramEnd"/>
      <w:r w:rsidRPr="00156BA4">
        <w:rPr>
          <w:rFonts w:ascii="Arial" w:hAnsi="Arial" w:cs="Arial"/>
          <w:color w:val="000000"/>
          <w:kern w:val="0"/>
          <w:sz w:val="24"/>
        </w:rPr>
        <w:t>(Exception e) {</w:t>
      </w:r>
    </w:p>
    <w:p w:rsidR="00F53A37" w:rsidRPr="00156BA4" w:rsidRDefault="00F53A37" w:rsidP="006F3F9D">
      <w:pPr>
        <w:autoSpaceDE w:val="0"/>
        <w:autoSpaceDN w:val="0"/>
        <w:adjustRightInd w:val="0"/>
        <w:ind w:leftChars="400" w:left="840"/>
        <w:jc w:val="left"/>
        <w:rPr>
          <w:rFonts w:ascii="Arial" w:hAnsi="Arial" w:cs="Arial"/>
          <w:kern w:val="0"/>
          <w:sz w:val="24"/>
        </w:rPr>
      </w:pPr>
      <w:proofErr w:type="gramStart"/>
      <w:r w:rsidRPr="00156BA4">
        <w:rPr>
          <w:rFonts w:ascii="Arial" w:hAnsi="Arial" w:cs="Arial"/>
          <w:b/>
          <w:bCs/>
          <w:color w:val="7F0055"/>
          <w:kern w:val="0"/>
          <w:sz w:val="24"/>
        </w:rPr>
        <w:t>throw</w:t>
      </w:r>
      <w:proofErr w:type="gramEnd"/>
      <w:r w:rsidRPr="00156BA4">
        <w:rPr>
          <w:rFonts w:ascii="Arial" w:hAnsi="Arial" w:cs="Arial"/>
          <w:color w:val="000000"/>
          <w:kern w:val="0"/>
          <w:sz w:val="24"/>
        </w:rPr>
        <w:t xml:space="preserve"> </w:t>
      </w:r>
      <w:r w:rsidRPr="00156BA4">
        <w:rPr>
          <w:rFonts w:ascii="Arial" w:hAnsi="Arial" w:cs="Arial"/>
          <w:b/>
          <w:bCs/>
          <w:color w:val="7F0055"/>
          <w:kern w:val="0"/>
          <w:sz w:val="24"/>
        </w:rPr>
        <w:t>new</w:t>
      </w:r>
      <w:r w:rsidRPr="00156BA4">
        <w:rPr>
          <w:rFonts w:ascii="Arial" w:hAnsi="Arial" w:cs="Arial"/>
          <w:color w:val="000000"/>
          <w:kern w:val="0"/>
          <w:sz w:val="24"/>
        </w:rPr>
        <w:t xml:space="preserve"> </w:t>
      </w:r>
      <w:proofErr w:type="spellStart"/>
      <w:r w:rsidRPr="00156BA4">
        <w:rPr>
          <w:rFonts w:ascii="Arial" w:hAnsi="Arial" w:cs="Arial"/>
          <w:color w:val="000000"/>
          <w:kern w:val="0"/>
          <w:sz w:val="24"/>
        </w:rPr>
        <w:t>ServiceException</w:t>
      </w:r>
      <w:proofErr w:type="spellEnd"/>
      <w:r w:rsidRPr="00156BA4">
        <w:rPr>
          <w:rFonts w:ascii="Arial" w:hAnsi="Arial" w:cs="Arial"/>
          <w:color w:val="000000"/>
          <w:kern w:val="0"/>
          <w:sz w:val="24"/>
        </w:rPr>
        <w:t>(</w:t>
      </w:r>
      <w:r w:rsidRPr="00156BA4">
        <w:rPr>
          <w:rFonts w:ascii="Arial" w:hAnsi="Arial" w:cs="Arial"/>
          <w:color w:val="2A00FF"/>
          <w:kern w:val="0"/>
          <w:sz w:val="24"/>
        </w:rPr>
        <w:t>"service err:"</w:t>
      </w:r>
      <w:r w:rsidRPr="00156BA4">
        <w:rPr>
          <w:rFonts w:ascii="Arial" w:hAnsi="Arial" w:cs="Arial"/>
          <w:color w:val="000000"/>
          <w:kern w:val="0"/>
          <w:sz w:val="24"/>
        </w:rPr>
        <w:t>+</w:t>
      </w:r>
      <w:proofErr w:type="spellStart"/>
      <w:r w:rsidRPr="00156BA4">
        <w:rPr>
          <w:rFonts w:ascii="Arial" w:hAnsi="Arial" w:cs="Arial"/>
          <w:color w:val="000000"/>
          <w:kern w:val="0"/>
          <w:sz w:val="24"/>
        </w:rPr>
        <w:t>e.getMessage</w:t>
      </w:r>
      <w:proofErr w:type="spellEnd"/>
      <w:r w:rsidRPr="00156BA4">
        <w:rPr>
          <w:rFonts w:ascii="Arial" w:hAnsi="Arial" w:cs="Arial"/>
          <w:color w:val="000000"/>
          <w:kern w:val="0"/>
          <w:sz w:val="24"/>
        </w:rPr>
        <w:t>());</w:t>
      </w:r>
    </w:p>
    <w:p w:rsidR="00FB1A26" w:rsidRPr="00156BA4" w:rsidRDefault="00F53A37" w:rsidP="00156BA4">
      <w:pPr>
        <w:ind w:firstLine="420"/>
        <w:rPr>
          <w:rFonts w:ascii="Arial" w:hAnsi="Arial" w:cs="Arial"/>
          <w:color w:val="000000"/>
          <w:kern w:val="0"/>
          <w:sz w:val="24"/>
        </w:rPr>
      </w:pPr>
      <w:r w:rsidRPr="00156BA4">
        <w:rPr>
          <w:rFonts w:ascii="Arial" w:hAnsi="Arial" w:cs="Arial"/>
          <w:color w:val="000000"/>
          <w:kern w:val="0"/>
          <w:sz w:val="24"/>
        </w:rPr>
        <w:t>}</w:t>
      </w:r>
    </w:p>
    <w:p w:rsidR="00CD7DA2" w:rsidRPr="00156BA4" w:rsidRDefault="00CD7DA2" w:rsidP="00220BB3">
      <w:pPr>
        <w:numPr>
          <w:ilvl w:val="0"/>
          <w:numId w:val="4"/>
        </w:numPr>
        <w:spacing w:line="400" w:lineRule="exact"/>
        <w:rPr>
          <w:sz w:val="24"/>
        </w:rPr>
      </w:pPr>
      <w:r w:rsidRPr="00156BA4">
        <w:rPr>
          <w:rFonts w:hint="eastAsia"/>
          <w:sz w:val="24"/>
        </w:rPr>
        <w:t>不公开访问的方法</w:t>
      </w:r>
      <w:r w:rsidRPr="00156BA4">
        <w:rPr>
          <w:rFonts w:hint="eastAsia"/>
          <w:sz w:val="24"/>
        </w:rPr>
        <w:t>(private)</w:t>
      </w:r>
    </w:p>
    <w:p w:rsidR="00CD7DA2" w:rsidRPr="00156BA4" w:rsidRDefault="00CD7DA2" w:rsidP="00156BA4">
      <w:pPr>
        <w:ind w:firstLine="420"/>
        <w:rPr>
          <w:sz w:val="24"/>
        </w:rPr>
      </w:pPr>
      <w:r w:rsidRPr="00156BA4">
        <w:rPr>
          <w:rFonts w:hint="eastAsia"/>
          <w:sz w:val="24"/>
        </w:rPr>
        <w:t>只有在本类被使用，必须设置为</w:t>
      </w:r>
      <w:r w:rsidRPr="00156BA4">
        <w:rPr>
          <w:rFonts w:hint="eastAsia"/>
          <w:sz w:val="24"/>
        </w:rPr>
        <w:t>private</w:t>
      </w:r>
      <w:r w:rsidR="00381875" w:rsidRPr="00156BA4">
        <w:rPr>
          <w:rFonts w:hint="eastAsia"/>
          <w:sz w:val="24"/>
        </w:rPr>
        <w:t>，此时异常抛出</w:t>
      </w:r>
      <w:r w:rsidRPr="00156BA4">
        <w:rPr>
          <w:rFonts w:hint="eastAsia"/>
          <w:sz w:val="24"/>
        </w:rPr>
        <w:t>：</w:t>
      </w:r>
    </w:p>
    <w:p w:rsidR="008C2C61" w:rsidRPr="00156BA4" w:rsidRDefault="008C2C61" w:rsidP="00156BA4">
      <w:pPr>
        <w:ind w:firstLine="420"/>
        <w:rPr>
          <w:sz w:val="24"/>
        </w:rPr>
      </w:pPr>
      <w:r w:rsidRPr="00156BA4">
        <w:rPr>
          <w:rFonts w:hint="eastAsia"/>
          <w:sz w:val="24"/>
        </w:rPr>
        <w:t>1</w:t>
      </w:r>
      <w:r w:rsidRPr="00156BA4">
        <w:rPr>
          <w:rFonts w:hint="eastAsia"/>
          <w:sz w:val="24"/>
        </w:rPr>
        <w:t>、如果跟数据库相关的，则：</w:t>
      </w:r>
    </w:p>
    <w:p w:rsidR="001D6010" w:rsidRPr="00156BA4" w:rsidRDefault="00381875" w:rsidP="00156BA4">
      <w:pPr>
        <w:ind w:firstLine="420"/>
        <w:rPr>
          <w:rFonts w:ascii="Arial" w:hAnsi="Arial" w:cs="Arial"/>
          <w:color w:val="000000"/>
          <w:kern w:val="0"/>
          <w:sz w:val="24"/>
        </w:rPr>
      </w:pPr>
      <w:r w:rsidRPr="00156BA4">
        <w:rPr>
          <w:rFonts w:ascii="Arial" w:hAnsi="Arial" w:cs="Arial" w:hint="eastAsia"/>
          <w:color w:val="FF0000"/>
          <w:kern w:val="0"/>
          <w:sz w:val="24"/>
        </w:rPr>
        <w:t>必须：</w:t>
      </w:r>
      <w:r w:rsidR="00CD7DA2" w:rsidRPr="00156BA4">
        <w:rPr>
          <w:rFonts w:ascii="Arial" w:hAnsi="Arial" w:cs="Arial" w:hint="eastAsia"/>
          <w:color w:val="000000"/>
          <w:kern w:val="0"/>
          <w:sz w:val="24"/>
        </w:rPr>
        <w:t xml:space="preserve">throws </w:t>
      </w:r>
      <w:proofErr w:type="spellStart"/>
      <w:r w:rsidR="00CD7DA2" w:rsidRPr="00156BA4">
        <w:rPr>
          <w:rFonts w:ascii="Arial" w:hAnsi="Arial" w:cs="Arial"/>
          <w:color w:val="000000"/>
          <w:kern w:val="0"/>
          <w:sz w:val="24"/>
        </w:rPr>
        <w:t>DBException</w:t>
      </w:r>
      <w:proofErr w:type="spellEnd"/>
      <w:r w:rsidR="00CD7DA2" w:rsidRPr="00156BA4">
        <w:rPr>
          <w:rFonts w:ascii="Arial" w:hAnsi="Arial" w:cs="Arial"/>
          <w:color w:val="000000"/>
          <w:kern w:val="0"/>
          <w:sz w:val="24"/>
        </w:rPr>
        <w:t>, Exception</w:t>
      </w:r>
      <w:r w:rsidR="001D6010" w:rsidRPr="00156BA4">
        <w:rPr>
          <w:rFonts w:ascii="Arial" w:hAnsi="Arial" w:cs="Arial" w:hint="eastAsia"/>
          <w:color w:val="000000"/>
          <w:kern w:val="0"/>
          <w:sz w:val="24"/>
        </w:rPr>
        <w:t>方法体不需要再</w:t>
      </w:r>
      <w:r w:rsidR="001D6010" w:rsidRPr="00156BA4">
        <w:rPr>
          <w:rFonts w:ascii="Arial" w:hAnsi="Arial" w:cs="Arial" w:hint="eastAsia"/>
          <w:color w:val="000000"/>
          <w:kern w:val="0"/>
          <w:sz w:val="24"/>
        </w:rPr>
        <w:t xml:space="preserve">try{ </w:t>
      </w:r>
      <w:r w:rsidR="001D6010" w:rsidRPr="00156BA4">
        <w:rPr>
          <w:rFonts w:ascii="Arial" w:hAnsi="Arial" w:cs="Arial" w:hint="eastAsia"/>
          <w:color w:val="000000"/>
          <w:kern w:val="0"/>
          <w:sz w:val="24"/>
        </w:rPr>
        <w:t>……</w:t>
      </w:r>
      <w:r w:rsidR="001D6010" w:rsidRPr="00156BA4">
        <w:rPr>
          <w:rFonts w:ascii="Arial" w:hAnsi="Arial" w:cs="Arial" w:hint="eastAsia"/>
          <w:color w:val="000000"/>
          <w:kern w:val="0"/>
          <w:sz w:val="24"/>
        </w:rPr>
        <w:t>} catch</w:t>
      </w:r>
      <w:r w:rsidR="001D6010" w:rsidRPr="00156BA4">
        <w:rPr>
          <w:rFonts w:ascii="Arial" w:hAnsi="Arial" w:cs="Arial" w:hint="eastAsia"/>
          <w:color w:val="000000"/>
          <w:kern w:val="0"/>
          <w:sz w:val="24"/>
        </w:rPr>
        <w:t>。</w:t>
      </w:r>
    </w:p>
    <w:p w:rsidR="009D743A" w:rsidRPr="00156BA4" w:rsidRDefault="008C2C61" w:rsidP="00156BA4">
      <w:pPr>
        <w:ind w:firstLine="420"/>
        <w:rPr>
          <w:rFonts w:ascii="Arial" w:hAnsi="Arial" w:cs="Arial"/>
          <w:color w:val="000000"/>
          <w:kern w:val="0"/>
          <w:sz w:val="24"/>
        </w:rPr>
      </w:pPr>
      <w:r w:rsidRPr="00156BA4">
        <w:rPr>
          <w:rFonts w:ascii="Arial" w:hAnsi="Arial" w:cs="Arial" w:hint="eastAsia"/>
          <w:color w:val="000000"/>
          <w:kern w:val="0"/>
          <w:sz w:val="24"/>
        </w:rPr>
        <w:t>2</w:t>
      </w:r>
      <w:r w:rsidRPr="00156BA4">
        <w:rPr>
          <w:rFonts w:ascii="Arial" w:hAnsi="Arial" w:cs="Arial" w:hint="eastAsia"/>
          <w:color w:val="000000"/>
          <w:kern w:val="0"/>
          <w:sz w:val="24"/>
        </w:rPr>
        <w:t>、如果跟数据库无关的操作，则：</w:t>
      </w:r>
    </w:p>
    <w:p w:rsidR="008C2C61" w:rsidRPr="00156BA4" w:rsidRDefault="008C2C61" w:rsidP="00156BA4">
      <w:pPr>
        <w:ind w:firstLine="420"/>
        <w:rPr>
          <w:rFonts w:ascii="Arial" w:hAnsi="Arial" w:cs="Arial"/>
          <w:color w:val="000000"/>
          <w:kern w:val="0"/>
          <w:sz w:val="24"/>
        </w:rPr>
      </w:pPr>
      <w:r w:rsidRPr="00156BA4">
        <w:rPr>
          <w:rFonts w:ascii="Arial" w:hAnsi="Arial" w:cs="Arial" w:hint="eastAsia"/>
          <w:color w:val="FF0000"/>
          <w:kern w:val="0"/>
          <w:sz w:val="24"/>
        </w:rPr>
        <w:t>必须：</w:t>
      </w:r>
      <w:r w:rsidRPr="00156BA4">
        <w:rPr>
          <w:rFonts w:ascii="Arial" w:hAnsi="Arial" w:cs="Arial" w:hint="eastAsia"/>
          <w:color w:val="000000"/>
          <w:kern w:val="0"/>
          <w:sz w:val="24"/>
        </w:rPr>
        <w:t>throws</w:t>
      </w:r>
      <w:r w:rsidRPr="00156BA4">
        <w:rPr>
          <w:rFonts w:ascii="Arial" w:hAnsi="Arial" w:cs="Arial"/>
          <w:color w:val="000000"/>
          <w:kern w:val="0"/>
          <w:sz w:val="24"/>
        </w:rPr>
        <w:t xml:space="preserve"> Exception</w:t>
      </w:r>
      <w:r w:rsidRPr="00156BA4">
        <w:rPr>
          <w:rFonts w:ascii="Arial" w:hAnsi="Arial" w:cs="Arial" w:hint="eastAsia"/>
          <w:color w:val="000000"/>
          <w:kern w:val="0"/>
          <w:sz w:val="24"/>
        </w:rPr>
        <w:t>方法体不需要再</w:t>
      </w:r>
      <w:r w:rsidRPr="00156BA4">
        <w:rPr>
          <w:rFonts w:ascii="Arial" w:hAnsi="Arial" w:cs="Arial" w:hint="eastAsia"/>
          <w:color w:val="000000"/>
          <w:kern w:val="0"/>
          <w:sz w:val="24"/>
        </w:rPr>
        <w:t xml:space="preserve">try{ </w:t>
      </w:r>
      <w:r w:rsidRPr="00156BA4">
        <w:rPr>
          <w:rFonts w:ascii="Arial" w:hAnsi="Arial" w:cs="Arial" w:hint="eastAsia"/>
          <w:color w:val="000000"/>
          <w:kern w:val="0"/>
          <w:sz w:val="24"/>
        </w:rPr>
        <w:t>……</w:t>
      </w:r>
      <w:r w:rsidRPr="00156BA4">
        <w:rPr>
          <w:rFonts w:ascii="Arial" w:hAnsi="Arial" w:cs="Arial" w:hint="eastAsia"/>
          <w:color w:val="000000"/>
          <w:kern w:val="0"/>
          <w:sz w:val="24"/>
        </w:rPr>
        <w:t>} catch</w:t>
      </w:r>
      <w:r w:rsidRPr="00156BA4">
        <w:rPr>
          <w:rFonts w:ascii="Arial" w:hAnsi="Arial" w:cs="Arial" w:hint="eastAsia"/>
          <w:color w:val="000000"/>
          <w:kern w:val="0"/>
          <w:sz w:val="24"/>
        </w:rPr>
        <w:t>。</w:t>
      </w:r>
    </w:p>
    <w:p w:rsidR="008C2C61" w:rsidRPr="00156BA4" w:rsidRDefault="008C2C61" w:rsidP="001D6010">
      <w:pPr>
        <w:ind w:leftChars="400" w:left="840"/>
        <w:rPr>
          <w:rFonts w:ascii="Arial" w:hAnsi="Arial" w:cs="Arial"/>
          <w:color w:val="000000"/>
          <w:kern w:val="0"/>
          <w:sz w:val="24"/>
        </w:rPr>
      </w:pPr>
    </w:p>
    <w:p w:rsidR="001B7CB5" w:rsidRPr="00156BA4" w:rsidRDefault="001B7CB5" w:rsidP="00220BB3">
      <w:pPr>
        <w:numPr>
          <w:ilvl w:val="0"/>
          <w:numId w:val="4"/>
        </w:numPr>
        <w:spacing w:line="400" w:lineRule="exact"/>
        <w:rPr>
          <w:sz w:val="24"/>
        </w:rPr>
      </w:pPr>
      <w:r w:rsidRPr="00156BA4">
        <w:rPr>
          <w:rFonts w:hint="eastAsia"/>
          <w:sz w:val="24"/>
        </w:rPr>
        <w:t>单个数据库操作的方法</w:t>
      </w:r>
    </w:p>
    <w:p w:rsidR="001B7CB5" w:rsidRPr="00156BA4" w:rsidRDefault="001B7CB5" w:rsidP="00156BA4">
      <w:pPr>
        <w:ind w:firstLine="420"/>
        <w:rPr>
          <w:sz w:val="24"/>
        </w:rPr>
      </w:pPr>
      <w:r w:rsidRPr="00156BA4">
        <w:rPr>
          <w:rFonts w:hint="eastAsia"/>
          <w:sz w:val="24"/>
        </w:rPr>
        <w:t>查询、新增、编辑、删除的单个操作，一律调用</w:t>
      </w:r>
    </w:p>
    <w:p w:rsidR="001B7CB5" w:rsidRPr="00156BA4" w:rsidRDefault="001B7CB5" w:rsidP="00156BA4">
      <w:pPr>
        <w:ind w:firstLine="420"/>
        <w:rPr>
          <w:rFonts w:ascii="Arial" w:hAnsi="Arial" w:cs="Arial"/>
          <w:color w:val="000000"/>
          <w:kern w:val="0"/>
          <w:sz w:val="24"/>
        </w:rPr>
      </w:pPr>
      <w:proofErr w:type="spellStart"/>
      <w:r w:rsidRPr="00156BA4">
        <w:rPr>
          <w:rFonts w:ascii="Arial" w:hAnsi="Arial" w:cs="Arial"/>
          <w:color w:val="000000"/>
          <w:kern w:val="0"/>
          <w:sz w:val="24"/>
          <w:highlight w:val="lightGray"/>
        </w:rPr>
        <w:t>DataBase</w:t>
      </w:r>
      <w:proofErr w:type="spellEnd"/>
      <w:r w:rsidRPr="00156BA4">
        <w:rPr>
          <w:rFonts w:ascii="Arial" w:hAnsi="Arial" w:cs="Arial"/>
          <w:color w:val="000000"/>
          <w:kern w:val="0"/>
          <w:sz w:val="24"/>
          <w:highlight w:val="lightGray"/>
        </w:rPr>
        <w:t>.</w:t>
      </w:r>
      <w:r w:rsidRPr="00156BA4">
        <w:rPr>
          <w:rFonts w:ascii="Arial" w:hAnsi="Arial" w:cs="Arial" w:hint="eastAsia"/>
          <w:i/>
          <w:iCs/>
          <w:color w:val="000000"/>
          <w:kern w:val="0"/>
          <w:sz w:val="24"/>
          <w:highlight w:val="lightGray"/>
        </w:rPr>
        <w:t>方法</w:t>
      </w:r>
      <w:r w:rsidRPr="00156BA4">
        <w:rPr>
          <w:rFonts w:ascii="Arial" w:hAnsi="Arial" w:cs="Arial"/>
          <w:color w:val="000000"/>
          <w:kern w:val="0"/>
          <w:sz w:val="24"/>
          <w:highlight w:val="lightGray"/>
        </w:rPr>
        <w:t>(</w:t>
      </w:r>
      <w:proofErr w:type="spellStart"/>
      <w:r w:rsidRPr="00156BA4">
        <w:rPr>
          <w:rFonts w:ascii="Arial" w:hAnsi="Arial" w:cs="Arial"/>
          <w:color w:val="000000"/>
          <w:kern w:val="0"/>
          <w:sz w:val="24"/>
          <w:highlight w:val="lightGray"/>
        </w:rPr>
        <w:t>sqlQuery</w:t>
      </w:r>
      <w:proofErr w:type="spellEnd"/>
      <w:r w:rsidRPr="00156BA4">
        <w:rPr>
          <w:rFonts w:ascii="Arial" w:hAnsi="Arial" w:cs="Arial"/>
          <w:color w:val="000000"/>
          <w:kern w:val="0"/>
          <w:sz w:val="24"/>
          <w:highlight w:val="lightGray"/>
        </w:rPr>
        <w:t>)</w:t>
      </w:r>
      <w:r w:rsidRPr="00156BA4">
        <w:rPr>
          <w:rFonts w:ascii="Arial" w:hAnsi="Arial" w:cs="Arial" w:hint="eastAsia"/>
          <w:color w:val="000000"/>
          <w:kern w:val="0"/>
          <w:sz w:val="24"/>
        </w:rPr>
        <w:t>。</w:t>
      </w:r>
    </w:p>
    <w:p w:rsidR="009D743A" w:rsidRPr="00156BA4" w:rsidRDefault="009D743A" w:rsidP="00220BB3">
      <w:pPr>
        <w:numPr>
          <w:ilvl w:val="0"/>
          <w:numId w:val="4"/>
        </w:numPr>
        <w:spacing w:line="400" w:lineRule="exact"/>
        <w:rPr>
          <w:sz w:val="24"/>
        </w:rPr>
      </w:pPr>
      <w:r w:rsidRPr="00156BA4">
        <w:rPr>
          <w:rFonts w:hint="eastAsia"/>
          <w:sz w:val="24"/>
        </w:rPr>
        <w:t>含多个数据库操作</w:t>
      </w:r>
      <w:r w:rsidR="001D318B" w:rsidRPr="00156BA4">
        <w:rPr>
          <w:rFonts w:hint="eastAsia"/>
          <w:sz w:val="24"/>
        </w:rPr>
        <w:t>的</w:t>
      </w:r>
      <w:r w:rsidR="00877387" w:rsidRPr="00156BA4">
        <w:rPr>
          <w:rFonts w:hint="eastAsia"/>
          <w:sz w:val="24"/>
        </w:rPr>
        <w:t>方法</w:t>
      </w:r>
    </w:p>
    <w:p w:rsidR="009D743A" w:rsidRPr="00156BA4" w:rsidRDefault="00517A70" w:rsidP="00156BA4">
      <w:pPr>
        <w:ind w:firstLine="420"/>
        <w:rPr>
          <w:sz w:val="24"/>
        </w:rPr>
      </w:pPr>
      <w:r w:rsidRPr="00156BA4">
        <w:rPr>
          <w:rFonts w:ascii="Arial" w:hAnsi="Arial" w:cs="Arial" w:hint="eastAsia"/>
          <w:color w:val="000000"/>
          <w:kern w:val="0"/>
          <w:sz w:val="24"/>
        </w:rPr>
        <w:t>包括</w:t>
      </w:r>
      <w:r w:rsidRPr="00156BA4">
        <w:rPr>
          <w:rFonts w:hint="eastAsia"/>
          <w:sz w:val="24"/>
        </w:rPr>
        <w:t>(</w:t>
      </w:r>
      <w:r w:rsidRPr="00156BA4">
        <w:rPr>
          <w:rFonts w:hint="eastAsia"/>
          <w:sz w:val="24"/>
        </w:rPr>
        <w:t>查询、新增、编辑、删除的混合操作</w:t>
      </w:r>
      <w:r w:rsidRPr="00156BA4">
        <w:rPr>
          <w:rFonts w:hint="eastAsia"/>
          <w:sz w:val="24"/>
        </w:rPr>
        <w:t>)</w:t>
      </w:r>
      <w:r w:rsidRPr="00156BA4">
        <w:rPr>
          <w:rFonts w:hint="eastAsia"/>
          <w:sz w:val="24"/>
        </w:rPr>
        <w:t>的方法内，一律调用</w:t>
      </w:r>
    </w:p>
    <w:p w:rsidR="00517A70" w:rsidRPr="00156BA4" w:rsidRDefault="00517A70" w:rsidP="00156BA4">
      <w:pPr>
        <w:ind w:left="420"/>
        <w:rPr>
          <w:rFonts w:ascii="Arial" w:hAnsi="Arial" w:cs="Arial"/>
          <w:color w:val="000000"/>
          <w:kern w:val="0"/>
          <w:sz w:val="24"/>
        </w:rPr>
      </w:pPr>
      <w:proofErr w:type="spellStart"/>
      <w:r w:rsidRPr="00156BA4">
        <w:rPr>
          <w:rFonts w:ascii="Arial" w:hAnsi="Arial" w:cs="Arial"/>
          <w:color w:val="000000"/>
          <w:kern w:val="0"/>
          <w:sz w:val="24"/>
          <w:highlight w:val="lightGray"/>
        </w:rPr>
        <w:t>DataBase</w:t>
      </w:r>
      <w:proofErr w:type="spellEnd"/>
      <w:r w:rsidRPr="00156BA4">
        <w:rPr>
          <w:rFonts w:ascii="Arial" w:hAnsi="Arial" w:cs="Arial"/>
          <w:color w:val="000000"/>
          <w:kern w:val="0"/>
          <w:sz w:val="24"/>
          <w:highlight w:val="lightGray"/>
        </w:rPr>
        <w:t>.</w:t>
      </w:r>
      <w:r w:rsidRPr="00156BA4">
        <w:rPr>
          <w:rFonts w:ascii="Arial" w:hAnsi="Arial" w:cs="Arial" w:hint="eastAsia"/>
          <w:i/>
          <w:iCs/>
          <w:color w:val="000000"/>
          <w:kern w:val="0"/>
          <w:sz w:val="24"/>
          <w:highlight w:val="lightGray"/>
        </w:rPr>
        <w:t>方法</w:t>
      </w:r>
      <w:r w:rsidRPr="00156BA4">
        <w:rPr>
          <w:rFonts w:ascii="Arial" w:hAnsi="Arial" w:cs="Arial"/>
          <w:color w:val="000000"/>
          <w:kern w:val="0"/>
          <w:sz w:val="24"/>
          <w:highlight w:val="lightGray"/>
        </w:rPr>
        <w:t>(</w:t>
      </w:r>
      <w:proofErr w:type="spellStart"/>
      <w:r w:rsidRPr="00156BA4">
        <w:rPr>
          <w:rFonts w:ascii="Arial" w:hAnsi="Arial" w:cs="Arial"/>
          <w:color w:val="000000"/>
          <w:kern w:val="0"/>
          <w:sz w:val="24"/>
          <w:highlight w:val="lightGray"/>
        </w:rPr>
        <w:t>sqlQuery</w:t>
      </w:r>
      <w:proofErr w:type="spellEnd"/>
      <w:r w:rsidRPr="00156BA4">
        <w:rPr>
          <w:rFonts w:ascii="Arial" w:hAnsi="Arial" w:cs="Arial"/>
          <w:color w:val="000000"/>
          <w:kern w:val="0"/>
          <w:sz w:val="24"/>
          <w:highlight w:val="lightGray"/>
        </w:rPr>
        <w:t>, connection)</w:t>
      </w:r>
      <w:r w:rsidRPr="00156BA4">
        <w:rPr>
          <w:rFonts w:ascii="Arial" w:hAnsi="Arial" w:cs="Arial" w:hint="eastAsia"/>
          <w:color w:val="000000"/>
          <w:kern w:val="0"/>
          <w:sz w:val="24"/>
        </w:rPr>
        <w:t>带</w:t>
      </w:r>
      <w:r w:rsidRPr="00156BA4">
        <w:rPr>
          <w:rFonts w:ascii="Arial" w:hAnsi="Arial" w:cs="Arial"/>
          <w:color w:val="000000"/>
          <w:kern w:val="0"/>
          <w:sz w:val="24"/>
          <w:highlight w:val="lightGray"/>
        </w:rPr>
        <w:t>connection</w:t>
      </w:r>
      <w:r w:rsidR="00A16217" w:rsidRPr="00156BA4">
        <w:rPr>
          <w:rFonts w:ascii="Arial" w:hAnsi="Arial" w:cs="Arial" w:hint="eastAsia"/>
          <w:color w:val="000000"/>
          <w:kern w:val="0"/>
          <w:sz w:val="24"/>
        </w:rPr>
        <w:t>的方法，并且方法结束后一定关闭数据库连接</w:t>
      </w:r>
      <w:r w:rsidRPr="00156BA4">
        <w:rPr>
          <w:rFonts w:ascii="Arial" w:hAnsi="Arial" w:cs="Arial" w:hint="eastAsia"/>
          <w:color w:val="000000"/>
          <w:kern w:val="0"/>
          <w:sz w:val="24"/>
        </w:rPr>
        <w:t>:</w:t>
      </w:r>
    </w:p>
    <w:p w:rsidR="00517A70" w:rsidRPr="00156BA4" w:rsidRDefault="00517A70" w:rsidP="00156BA4">
      <w:pPr>
        <w:autoSpaceDE w:val="0"/>
        <w:autoSpaceDN w:val="0"/>
        <w:adjustRightInd w:val="0"/>
        <w:ind w:firstLine="420"/>
        <w:jc w:val="left"/>
        <w:rPr>
          <w:rFonts w:ascii="Arial" w:hAnsi="Arial" w:cs="Arial"/>
          <w:kern w:val="0"/>
          <w:sz w:val="24"/>
        </w:rPr>
      </w:pPr>
      <w:proofErr w:type="gramStart"/>
      <w:r w:rsidRPr="00156BA4">
        <w:rPr>
          <w:rFonts w:ascii="Arial" w:hAnsi="Arial" w:cs="Arial"/>
          <w:b/>
          <w:bCs/>
          <w:color w:val="7F0055"/>
          <w:kern w:val="0"/>
          <w:sz w:val="24"/>
        </w:rPr>
        <w:t>finally</w:t>
      </w:r>
      <w:proofErr w:type="gramEnd"/>
      <w:r w:rsidRPr="00156BA4">
        <w:rPr>
          <w:rFonts w:ascii="Arial" w:hAnsi="Arial" w:cs="Arial"/>
          <w:color w:val="000000"/>
          <w:kern w:val="0"/>
          <w:sz w:val="24"/>
        </w:rPr>
        <w:t xml:space="preserve"> {</w:t>
      </w:r>
    </w:p>
    <w:p w:rsidR="00517A70" w:rsidRPr="00156BA4" w:rsidRDefault="00517A70" w:rsidP="00517A70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4"/>
        </w:rPr>
      </w:pPr>
      <w:r w:rsidRPr="00156BA4">
        <w:rPr>
          <w:rFonts w:ascii="Arial" w:hAnsi="Arial" w:cs="Arial"/>
          <w:color w:val="000000"/>
          <w:kern w:val="0"/>
          <w:sz w:val="24"/>
        </w:rPr>
        <w:tab/>
      </w:r>
      <w:r w:rsidRPr="00156BA4">
        <w:rPr>
          <w:rFonts w:ascii="Arial" w:hAnsi="Arial" w:cs="Arial"/>
          <w:color w:val="000000"/>
          <w:kern w:val="0"/>
          <w:sz w:val="24"/>
        </w:rPr>
        <w:tab/>
      </w:r>
      <w:proofErr w:type="spellStart"/>
      <w:proofErr w:type="gramStart"/>
      <w:r w:rsidRPr="00156BA4">
        <w:rPr>
          <w:rFonts w:ascii="Arial" w:hAnsi="Arial" w:cs="Arial"/>
          <w:color w:val="000000"/>
          <w:kern w:val="0"/>
          <w:sz w:val="24"/>
        </w:rPr>
        <w:t>DataBase.</w:t>
      </w:r>
      <w:r w:rsidRPr="00156BA4">
        <w:rPr>
          <w:rFonts w:ascii="Arial" w:hAnsi="Arial" w:cs="Arial"/>
          <w:i/>
          <w:iCs/>
          <w:color w:val="000000"/>
          <w:kern w:val="0"/>
          <w:sz w:val="24"/>
        </w:rPr>
        <w:t>closeConnection</w:t>
      </w:r>
      <w:proofErr w:type="spellEnd"/>
      <w:r w:rsidRPr="00156BA4">
        <w:rPr>
          <w:rFonts w:ascii="Arial" w:hAnsi="Arial" w:cs="Arial"/>
          <w:color w:val="000000"/>
          <w:kern w:val="0"/>
          <w:sz w:val="24"/>
        </w:rPr>
        <w:t>(</w:t>
      </w:r>
      <w:proofErr w:type="gramEnd"/>
      <w:r w:rsidRPr="00156BA4">
        <w:rPr>
          <w:rFonts w:ascii="Arial" w:hAnsi="Arial" w:cs="Arial"/>
          <w:color w:val="000000"/>
          <w:kern w:val="0"/>
          <w:sz w:val="24"/>
        </w:rPr>
        <w:t>connection);</w:t>
      </w:r>
    </w:p>
    <w:p w:rsidR="00517A70" w:rsidRPr="00156BA4" w:rsidRDefault="00517A70" w:rsidP="00156BA4">
      <w:pPr>
        <w:ind w:firstLine="420"/>
        <w:rPr>
          <w:rFonts w:ascii="Arial" w:hAnsi="Arial" w:cs="Arial"/>
          <w:color w:val="000000"/>
          <w:kern w:val="0"/>
          <w:sz w:val="24"/>
        </w:rPr>
      </w:pPr>
      <w:r w:rsidRPr="00156BA4">
        <w:rPr>
          <w:rFonts w:ascii="Arial" w:hAnsi="Arial" w:cs="Arial"/>
          <w:color w:val="000000"/>
          <w:kern w:val="0"/>
          <w:sz w:val="24"/>
        </w:rPr>
        <w:t>}</w:t>
      </w:r>
    </w:p>
    <w:p w:rsidR="00F46AF1" w:rsidRPr="00156BA4" w:rsidRDefault="00CC1895" w:rsidP="00220BB3">
      <w:pPr>
        <w:numPr>
          <w:ilvl w:val="0"/>
          <w:numId w:val="4"/>
        </w:numPr>
        <w:spacing w:line="400" w:lineRule="exact"/>
        <w:rPr>
          <w:sz w:val="24"/>
        </w:rPr>
      </w:pPr>
      <w:r w:rsidRPr="00156BA4">
        <w:rPr>
          <w:rFonts w:ascii="Arial" w:hAnsi="Arial" w:cs="Arial" w:hint="eastAsia"/>
          <w:color w:val="000000"/>
          <w:kern w:val="0"/>
          <w:sz w:val="24"/>
        </w:rPr>
        <w:t>Service</w:t>
      </w:r>
      <w:r w:rsidRPr="00156BA4">
        <w:rPr>
          <w:rFonts w:ascii="Arial" w:hAnsi="Arial" w:cs="Arial" w:hint="eastAsia"/>
          <w:color w:val="000000"/>
          <w:kern w:val="0"/>
          <w:sz w:val="24"/>
        </w:rPr>
        <w:t>层的方法</w:t>
      </w:r>
      <w:r w:rsidR="00F46AF1" w:rsidRPr="00156BA4">
        <w:rPr>
          <w:rFonts w:ascii="Arial" w:hAnsi="Arial" w:cs="Arial" w:hint="eastAsia"/>
          <w:color w:val="000000"/>
          <w:kern w:val="0"/>
          <w:sz w:val="24"/>
        </w:rPr>
        <w:t>调用数据库入口</w:t>
      </w:r>
      <w:r w:rsidRPr="00156BA4">
        <w:rPr>
          <w:rFonts w:ascii="Arial" w:hAnsi="Arial" w:cs="Arial" w:hint="eastAsia"/>
          <w:color w:val="000000"/>
          <w:kern w:val="0"/>
          <w:sz w:val="24"/>
        </w:rPr>
        <w:t>说明</w:t>
      </w:r>
    </w:p>
    <w:p w:rsidR="009565C5" w:rsidRPr="00156BA4" w:rsidRDefault="00F46AF1" w:rsidP="00156BA4">
      <w:pPr>
        <w:spacing w:line="400" w:lineRule="exact"/>
        <w:ind w:firstLine="420"/>
        <w:rPr>
          <w:rFonts w:ascii="Arial" w:hAnsi="Arial" w:cs="Arial"/>
          <w:color w:val="000000"/>
          <w:kern w:val="0"/>
          <w:sz w:val="24"/>
        </w:rPr>
      </w:pPr>
      <w:r w:rsidRPr="00156BA4">
        <w:rPr>
          <w:rFonts w:ascii="Arial" w:hAnsi="Arial" w:cs="Arial" w:hint="eastAsia"/>
          <w:color w:val="000000"/>
          <w:kern w:val="0"/>
          <w:sz w:val="24"/>
        </w:rPr>
        <w:t>调用数据库入口</w:t>
      </w:r>
      <w:r w:rsidR="009565C5" w:rsidRPr="00156BA4">
        <w:rPr>
          <w:rFonts w:ascii="Arial" w:hAnsi="Arial" w:cs="Arial" w:hint="eastAsia"/>
          <w:color w:val="000000"/>
          <w:kern w:val="0"/>
          <w:sz w:val="24"/>
        </w:rPr>
        <w:t>一律以</w:t>
      </w:r>
      <w:proofErr w:type="spellStart"/>
      <w:r w:rsidR="009565C5" w:rsidRPr="00156BA4">
        <w:rPr>
          <w:rFonts w:ascii="Arial" w:hAnsi="Arial" w:cs="Arial"/>
          <w:color w:val="000000"/>
          <w:kern w:val="0"/>
          <w:sz w:val="24"/>
          <w:highlight w:val="lightGray"/>
        </w:rPr>
        <w:t>DataBase</w:t>
      </w:r>
      <w:proofErr w:type="spellEnd"/>
      <w:r w:rsidR="009565C5" w:rsidRPr="00156BA4">
        <w:rPr>
          <w:rFonts w:ascii="Arial" w:hAnsi="Arial" w:cs="Arial" w:hint="eastAsia"/>
          <w:color w:val="000000"/>
          <w:kern w:val="0"/>
          <w:sz w:val="24"/>
        </w:rPr>
        <w:t>.</w:t>
      </w:r>
      <w:r w:rsidR="009565C5" w:rsidRPr="00156BA4">
        <w:rPr>
          <w:rFonts w:ascii="Arial" w:hAnsi="Arial" w:cs="Arial" w:hint="eastAsia"/>
          <w:color w:val="000000"/>
          <w:kern w:val="0"/>
          <w:sz w:val="24"/>
        </w:rPr>
        <w:t>方法，不能直接使用这样访问：</w:t>
      </w:r>
    </w:p>
    <w:p w:rsidR="00F46AF1" w:rsidRPr="00156BA4" w:rsidRDefault="009565C5" w:rsidP="00156BA4">
      <w:pPr>
        <w:spacing w:line="400" w:lineRule="exact"/>
        <w:ind w:firstLine="420"/>
        <w:rPr>
          <w:rFonts w:ascii="Arial" w:hAnsi="Arial" w:cs="Arial"/>
          <w:color w:val="000000"/>
          <w:kern w:val="0"/>
          <w:sz w:val="24"/>
        </w:rPr>
      </w:pPr>
      <w:proofErr w:type="spellStart"/>
      <w:r w:rsidRPr="00156BA4">
        <w:rPr>
          <w:rFonts w:ascii="Arial" w:hAnsi="Arial" w:cs="Arial"/>
          <w:color w:val="000000"/>
          <w:kern w:val="0"/>
          <w:sz w:val="24"/>
          <w:highlight w:val="lightGray"/>
        </w:rPr>
        <w:t>AbstractDatabase</w:t>
      </w:r>
      <w:proofErr w:type="spellEnd"/>
      <w:r w:rsidRPr="00156BA4">
        <w:rPr>
          <w:rFonts w:ascii="Arial" w:hAnsi="Arial" w:cs="Arial" w:hint="eastAsia"/>
          <w:color w:val="000000"/>
          <w:kern w:val="0"/>
          <w:sz w:val="24"/>
        </w:rPr>
        <w:t>.</w:t>
      </w:r>
      <w:r w:rsidR="00F56485" w:rsidRPr="00156BA4">
        <w:rPr>
          <w:rFonts w:ascii="Arial" w:hAnsi="Arial" w:cs="Arial" w:hint="eastAsia"/>
          <w:color w:val="000000"/>
          <w:kern w:val="0"/>
          <w:sz w:val="24"/>
        </w:rPr>
        <w:t>方法。</w:t>
      </w:r>
    </w:p>
    <w:p w:rsidR="00CD3DCA" w:rsidRDefault="00CD3DCA" w:rsidP="00220BB3">
      <w:pPr>
        <w:pStyle w:val="2"/>
        <w:numPr>
          <w:ilvl w:val="1"/>
          <w:numId w:val="14"/>
        </w:numPr>
        <w:spacing w:line="413" w:lineRule="auto"/>
        <w:rPr>
          <w:rFonts w:ascii="宋体" w:eastAsia="宋体" w:hAnsi="宋体"/>
          <w:sz w:val="28"/>
        </w:rPr>
      </w:pPr>
      <w:bookmarkStart w:id="112" w:name="_Toc277253281"/>
      <w:r>
        <w:rPr>
          <w:rFonts w:ascii="宋体" w:eastAsia="宋体" w:hAnsi="宋体" w:hint="eastAsia"/>
          <w:sz w:val="28"/>
        </w:rPr>
        <w:t>控制层异常的处理</w:t>
      </w:r>
      <w:bookmarkEnd w:id="112"/>
    </w:p>
    <w:p w:rsidR="00F46AF1" w:rsidRPr="00877387" w:rsidRDefault="00C42BC3" w:rsidP="00F46AF1">
      <w:pPr>
        <w:rPr>
          <w:rFonts w:ascii="Arial" w:hAnsi="Arial" w:cs="Arial"/>
          <w:color w:val="000000"/>
          <w:kern w:val="0"/>
          <w:sz w:val="24"/>
        </w:rPr>
      </w:pPr>
      <w:r>
        <w:rPr>
          <w:rFonts w:ascii="Arial" w:hAnsi="Arial" w:cs="Arial" w:hint="eastAsia"/>
          <w:color w:val="000000"/>
          <w:kern w:val="0"/>
          <w:sz w:val="24"/>
        </w:rPr>
        <w:t>捕获：</w:t>
      </w:r>
      <w:proofErr w:type="spellStart"/>
      <w:r>
        <w:rPr>
          <w:rFonts w:ascii="Arial" w:hAnsi="Arial" w:cs="Arial"/>
          <w:color w:val="000000"/>
          <w:kern w:val="0"/>
          <w:sz w:val="24"/>
        </w:rPr>
        <w:t>DBException,ServiceException</w:t>
      </w:r>
      <w:proofErr w:type="spellEnd"/>
      <w:r>
        <w:rPr>
          <w:rFonts w:ascii="Arial" w:hAnsi="Arial" w:cs="Arial" w:hint="eastAsia"/>
          <w:color w:val="000000"/>
          <w:kern w:val="0"/>
          <w:sz w:val="24"/>
        </w:rPr>
        <w:t>,</w:t>
      </w:r>
      <w:r w:rsidRPr="00C42BC3">
        <w:rPr>
          <w:rFonts w:ascii="Arial" w:hAnsi="Arial" w:cs="Arial"/>
          <w:color w:val="000000"/>
          <w:kern w:val="0"/>
          <w:sz w:val="24"/>
        </w:rPr>
        <w:t xml:space="preserve"> </w:t>
      </w:r>
      <w:r w:rsidR="00753BCB">
        <w:rPr>
          <w:rFonts w:ascii="Arial" w:hAnsi="Arial" w:cs="Arial" w:hint="eastAsia"/>
          <w:color w:val="000000"/>
          <w:kern w:val="0"/>
          <w:sz w:val="24"/>
        </w:rPr>
        <w:t>或</w:t>
      </w:r>
      <w:proofErr w:type="spellStart"/>
      <w:r>
        <w:rPr>
          <w:rFonts w:ascii="Arial" w:hAnsi="Arial" w:cs="Arial" w:hint="eastAsia"/>
          <w:color w:val="000000"/>
          <w:kern w:val="0"/>
          <w:sz w:val="24"/>
        </w:rPr>
        <w:t>EJB</w:t>
      </w:r>
      <w:r w:rsidR="00296BB1">
        <w:rPr>
          <w:rFonts w:ascii="Arial" w:hAnsi="Arial" w:cs="Arial" w:hint="eastAsia"/>
          <w:color w:val="000000"/>
          <w:kern w:val="0"/>
          <w:sz w:val="24"/>
        </w:rPr>
        <w:t>E</w:t>
      </w:r>
      <w:r w:rsidR="00753BCB">
        <w:rPr>
          <w:rFonts w:ascii="Arial" w:hAnsi="Arial" w:cs="Arial"/>
          <w:color w:val="000000"/>
          <w:kern w:val="0"/>
          <w:sz w:val="24"/>
        </w:rPr>
        <w:t>xception</w:t>
      </w:r>
      <w:proofErr w:type="spellEnd"/>
    </w:p>
    <w:p w:rsidR="00D612F6" w:rsidRPr="00E543EF" w:rsidRDefault="00E71735" w:rsidP="00E543EF">
      <w:pPr>
        <w:pStyle w:val="1"/>
        <w:numPr>
          <w:ilvl w:val="0"/>
          <w:numId w:val="1"/>
        </w:numPr>
        <w:spacing w:line="576" w:lineRule="auto"/>
        <w:ind w:left="432" w:hanging="432"/>
        <w:rPr>
          <w:bCs w:val="0"/>
          <w:sz w:val="32"/>
          <w:szCs w:val="32"/>
        </w:rPr>
      </w:pPr>
      <w:bookmarkStart w:id="113" w:name="_Toc277253282"/>
      <w:r w:rsidRPr="00E543EF">
        <w:rPr>
          <w:rFonts w:hint="eastAsia"/>
          <w:bCs w:val="0"/>
          <w:sz w:val="32"/>
          <w:szCs w:val="32"/>
        </w:rPr>
        <w:lastRenderedPageBreak/>
        <w:t>方法修饰</w:t>
      </w:r>
      <w:r w:rsidR="002E4E0C" w:rsidRPr="00E543EF">
        <w:rPr>
          <w:rFonts w:hint="eastAsia"/>
          <w:bCs w:val="0"/>
          <w:sz w:val="32"/>
          <w:szCs w:val="32"/>
        </w:rPr>
        <w:t>说明</w:t>
      </w:r>
      <w:bookmarkEnd w:id="113"/>
    </w:p>
    <w:p w:rsidR="00E71735" w:rsidRDefault="00E71735" w:rsidP="00220BB3">
      <w:pPr>
        <w:numPr>
          <w:ilvl w:val="0"/>
          <w:numId w:val="4"/>
        </w:numPr>
        <w:spacing w:line="400" w:lineRule="exact"/>
        <w:rPr>
          <w:sz w:val="24"/>
        </w:rPr>
      </w:pPr>
      <w:r w:rsidRPr="006F3F9D">
        <w:rPr>
          <w:rFonts w:hint="eastAsia"/>
          <w:sz w:val="24"/>
        </w:rPr>
        <w:t>公开外部访问的方法</w:t>
      </w:r>
      <w:r>
        <w:rPr>
          <w:rFonts w:hint="eastAsia"/>
          <w:sz w:val="24"/>
        </w:rPr>
        <w:t>——</w:t>
      </w:r>
      <w:r>
        <w:rPr>
          <w:rFonts w:hint="eastAsia"/>
          <w:sz w:val="24"/>
        </w:rPr>
        <w:t>public</w:t>
      </w:r>
    </w:p>
    <w:p w:rsidR="00E71735" w:rsidRPr="006F3F9D" w:rsidRDefault="00E71735" w:rsidP="00220BB3">
      <w:pPr>
        <w:numPr>
          <w:ilvl w:val="0"/>
          <w:numId w:val="4"/>
        </w:numPr>
        <w:spacing w:line="400" w:lineRule="exact"/>
        <w:rPr>
          <w:sz w:val="24"/>
        </w:rPr>
      </w:pPr>
      <w:r>
        <w:rPr>
          <w:rFonts w:hint="eastAsia"/>
          <w:sz w:val="24"/>
        </w:rPr>
        <w:t>不公开访问</w:t>
      </w:r>
      <w:r w:rsidRPr="006F3F9D">
        <w:rPr>
          <w:rFonts w:hint="eastAsia"/>
          <w:sz w:val="24"/>
        </w:rPr>
        <w:t>的方法</w:t>
      </w:r>
      <w:r>
        <w:rPr>
          <w:rFonts w:hint="eastAsia"/>
          <w:sz w:val="24"/>
        </w:rPr>
        <w:t>——</w:t>
      </w:r>
      <w:r>
        <w:rPr>
          <w:rFonts w:hint="eastAsia"/>
          <w:sz w:val="24"/>
        </w:rPr>
        <w:t>private</w:t>
      </w:r>
    </w:p>
    <w:p w:rsidR="00E71735" w:rsidRDefault="00E71735" w:rsidP="00220BB3">
      <w:pPr>
        <w:numPr>
          <w:ilvl w:val="0"/>
          <w:numId w:val="4"/>
        </w:numPr>
        <w:spacing w:line="400" w:lineRule="exact"/>
        <w:rPr>
          <w:sz w:val="24"/>
        </w:rPr>
      </w:pPr>
      <w:r>
        <w:rPr>
          <w:sz w:val="24"/>
        </w:rPr>
        <w:t>S</w:t>
      </w:r>
      <w:r>
        <w:rPr>
          <w:rFonts w:hint="eastAsia"/>
          <w:sz w:val="24"/>
        </w:rPr>
        <w:t>ervice</w:t>
      </w:r>
      <w:r>
        <w:rPr>
          <w:rFonts w:hint="eastAsia"/>
          <w:sz w:val="24"/>
        </w:rPr>
        <w:t>层内的方法一律不允许适用</w:t>
      </w:r>
      <w:r>
        <w:rPr>
          <w:rFonts w:hint="eastAsia"/>
          <w:sz w:val="24"/>
        </w:rPr>
        <w:t>static</w:t>
      </w:r>
      <w:r>
        <w:rPr>
          <w:rFonts w:hint="eastAsia"/>
          <w:sz w:val="24"/>
        </w:rPr>
        <w:t>来修饰</w:t>
      </w:r>
    </w:p>
    <w:p w:rsidR="00540450" w:rsidRDefault="00E71735" w:rsidP="00156BA4">
      <w:pPr>
        <w:spacing w:line="400" w:lineRule="exact"/>
        <w:ind w:firstLine="420"/>
        <w:rPr>
          <w:sz w:val="24"/>
        </w:rPr>
      </w:pPr>
      <w:r>
        <w:rPr>
          <w:rFonts w:hint="eastAsia"/>
          <w:sz w:val="24"/>
        </w:rPr>
        <w:t>原因：</w:t>
      </w:r>
    </w:p>
    <w:p w:rsidR="00E71735" w:rsidRDefault="00E71735" w:rsidP="00156BA4">
      <w:pPr>
        <w:numPr>
          <w:ilvl w:val="4"/>
          <w:numId w:val="5"/>
        </w:numPr>
        <w:tabs>
          <w:tab w:val="clear" w:pos="2040"/>
          <w:tab w:val="left" w:pos="709"/>
        </w:tabs>
        <w:spacing w:line="400" w:lineRule="exact"/>
        <w:ind w:left="709" w:hanging="283"/>
        <w:rPr>
          <w:sz w:val="24"/>
        </w:rPr>
      </w:pPr>
      <w:r>
        <w:rPr>
          <w:rFonts w:hint="eastAsia"/>
          <w:sz w:val="24"/>
        </w:rPr>
        <w:t>static</w:t>
      </w:r>
      <w:r>
        <w:rPr>
          <w:rFonts w:hint="eastAsia"/>
          <w:sz w:val="24"/>
        </w:rPr>
        <w:t>修饰的方法</w:t>
      </w:r>
      <w:r w:rsidR="005B1520">
        <w:rPr>
          <w:rFonts w:hint="eastAsia"/>
          <w:sz w:val="24"/>
        </w:rPr>
        <w:t>实际上是全局方法</w:t>
      </w:r>
      <w:r>
        <w:rPr>
          <w:rFonts w:hint="eastAsia"/>
          <w:sz w:val="24"/>
        </w:rPr>
        <w:t>，只要是</w:t>
      </w:r>
      <w:r>
        <w:rPr>
          <w:rFonts w:hint="eastAsia"/>
          <w:sz w:val="24"/>
        </w:rPr>
        <w:t>public</w:t>
      </w:r>
      <w:r>
        <w:rPr>
          <w:rFonts w:hint="eastAsia"/>
          <w:sz w:val="24"/>
        </w:rPr>
        <w:t>，在任何地方均能被访问，并且程序一被访问，在内存中已经存在。</w:t>
      </w:r>
    </w:p>
    <w:p w:rsidR="00540450" w:rsidRDefault="00540450" w:rsidP="00156BA4">
      <w:pPr>
        <w:numPr>
          <w:ilvl w:val="4"/>
          <w:numId w:val="5"/>
        </w:numPr>
        <w:tabs>
          <w:tab w:val="clear" w:pos="2040"/>
          <w:tab w:val="left" w:pos="709"/>
        </w:tabs>
        <w:spacing w:line="400" w:lineRule="exact"/>
        <w:ind w:left="709" w:hanging="283"/>
        <w:rPr>
          <w:sz w:val="24"/>
        </w:rPr>
      </w:pPr>
      <w:r>
        <w:rPr>
          <w:rFonts w:hint="eastAsia"/>
          <w:sz w:val="24"/>
        </w:rPr>
        <w:t>一般</w:t>
      </w:r>
      <w:r w:rsidR="00B81D61">
        <w:rPr>
          <w:rFonts w:hint="eastAsia"/>
          <w:sz w:val="24"/>
        </w:rPr>
        <w:t>复</w:t>
      </w:r>
      <w:r>
        <w:rPr>
          <w:rFonts w:hint="eastAsia"/>
          <w:sz w:val="24"/>
        </w:rPr>
        <w:t>用性极强方法才使用</w:t>
      </w:r>
      <w:r>
        <w:rPr>
          <w:rFonts w:hint="eastAsia"/>
          <w:sz w:val="24"/>
        </w:rPr>
        <w:t>static</w:t>
      </w:r>
      <w:r>
        <w:rPr>
          <w:rFonts w:hint="eastAsia"/>
          <w:sz w:val="24"/>
        </w:rPr>
        <w:t>修饰，如我们的</w:t>
      </w:r>
      <w:proofErr w:type="spellStart"/>
      <w:r w:rsidRPr="00540450">
        <w:rPr>
          <w:rFonts w:ascii="Arial" w:hAnsi="Arial" w:cs="Arial"/>
          <w:color w:val="000000"/>
          <w:kern w:val="0"/>
          <w:sz w:val="24"/>
        </w:rPr>
        <w:t>DataBase</w:t>
      </w:r>
      <w:proofErr w:type="spellEnd"/>
      <w:r>
        <w:rPr>
          <w:rFonts w:ascii="Arial" w:hAnsi="Arial" w:cs="Arial" w:hint="eastAsia"/>
          <w:color w:val="000000"/>
          <w:kern w:val="0"/>
          <w:sz w:val="24"/>
        </w:rPr>
        <w:t>类</w:t>
      </w:r>
      <w:r w:rsidR="00501BDC">
        <w:rPr>
          <w:rFonts w:ascii="Arial" w:hAnsi="Arial" w:cs="Arial" w:hint="eastAsia"/>
          <w:color w:val="000000"/>
          <w:kern w:val="0"/>
          <w:sz w:val="24"/>
        </w:rPr>
        <w:t>，逻辑性强、调用穿插复杂的方法不需要用</w:t>
      </w:r>
      <w:r w:rsidR="00501BDC">
        <w:rPr>
          <w:rFonts w:hint="eastAsia"/>
          <w:sz w:val="24"/>
        </w:rPr>
        <w:t>static</w:t>
      </w:r>
      <w:r w:rsidR="00501BDC">
        <w:rPr>
          <w:rFonts w:hint="eastAsia"/>
          <w:sz w:val="24"/>
        </w:rPr>
        <w:t>修饰，因为不够灵活。</w:t>
      </w:r>
    </w:p>
    <w:p w:rsidR="000F19DD" w:rsidRPr="00AE0AB6" w:rsidRDefault="00951824" w:rsidP="00156BA4">
      <w:pPr>
        <w:numPr>
          <w:ilvl w:val="4"/>
          <w:numId w:val="5"/>
        </w:numPr>
        <w:tabs>
          <w:tab w:val="clear" w:pos="2040"/>
          <w:tab w:val="left" w:pos="709"/>
        </w:tabs>
        <w:spacing w:line="400" w:lineRule="exact"/>
        <w:ind w:left="709" w:hanging="283"/>
        <w:rPr>
          <w:sz w:val="24"/>
        </w:rPr>
      </w:pPr>
      <w:r>
        <w:rPr>
          <w:rFonts w:hint="eastAsia"/>
          <w:sz w:val="24"/>
        </w:rPr>
        <w:t>被</w:t>
      </w:r>
      <w:r>
        <w:rPr>
          <w:rFonts w:hint="eastAsia"/>
          <w:sz w:val="24"/>
        </w:rPr>
        <w:t>static</w:t>
      </w:r>
      <w:r>
        <w:rPr>
          <w:rFonts w:hint="eastAsia"/>
          <w:sz w:val="24"/>
        </w:rPr>
        <w:t>修饰的方法和非</w:t>
      </w:r>
      <w:r>
        <w:rPr>
          <w:rFonts w:hint="eastAsia"/>
          <w:sz w:val="24"/>
        </w:rPr>
        <w:t>static</w:t>
      </w:r>
      <w:r>
        <w:rPr>
          <w:rFonts w:hint="eastAsia"/>
          <w:sz w:val="24"/>
        </w:rPr>
        <w:t>修饰的方法</w:t>
      </w:r>
      <w:r w:rsidR="00674D99">
        <w:rPr>
          <w:rFonts w:hint="eastAsia"/>
          <w:sz w:val="24"/>
        </w:rPr>
        <w:t>的</w:t>
      </w:r>
      <w:r>
        <w:rPr>
          <w:rFonts w:hint="eastAsia"/>
          <w:sz w:val="24"/>
        </w:rPr>
        <w:t>生命周期不一样。</w:t>
      </w:r>
    </w:p>
    <w:p w:rsidR="002B65A1" w:rsidRPr="002B65A1" w:rsidRDefault="002B65A1" w:rsidP="003C4D9C">
      <w:pPr>
        <w:jc w:val="center"/>
        <w:rPr>
          <w:rFonts w:ascii="宋体" w:hAnsi="宋体"/>
          <w:sz w:val="28"/>
        </w:rPr>
      </w:pPr>
    </w:p>
    <w:sectPr w:rsidR="002B65A1" w:rsidRPr="002B65A1" w:rsidSect="00CB4F0E">
      <w:pgSz w:w="11906" w:h="16838"/>
      <w:pgMar w:top="720" w:right="851" w:bottom="72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1A72" w:rsidRDefault="00331A72">
      <w:r>
        <w:separator/>
      </w:r>
    </w:p>
  </w:endnote>
  <w:endnote w:type="continuationSeparator" w:id="0">
    <w:p w:rsidR="00331A72" w:rsidRDefault="00331A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1A72" w:rsidRDefault="00331A72">
      <w:r>
        <w:separator/>
      </w:r>
    </w:p>
  </w:footnote>
  <w:footnote w:type="continuationSeparator" w:id="0">
    <w:p w:rsidR="00331A72" w:rsidRDefault="00331A7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546E" w:rsidRDefault="0024546E">
    <w:pPr>
      <w:pStyle w:val="a8"/>
    </w:pPr>
  </w:p>
  <w:p w:rsidR="0024546E" w:rsidRPr="00B138AA" w:rsidRDefault="0024546E" w:rsidP="00B138AA">
    <w:pPr>
      <w:pStyle w:val="a8"/>
      <w:pBdr>
        <w:bottom w:val="none" w:sz="0" w:space="0" w:color="auto"/>
      </w:pBdr>
      <w:rPr>
        <w:b/>
        <w:sz w:val="28"/>
        <w:szCs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5pt;height:11.55pt" o:bullet="t">
        <v:imagedata r:id="rId1" o:title="msoD9"/>
      </v:shape>
    </w:pict>
  </w:numPicBullet>
  <w:abstractNum w:abstractNumId="0">
    <w:nsid w:val="00000002"/>
    <w:multiLevelType w:val="multilevel"/>
    <w:tmpl w:val="CC36B5C6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575"/>
        </w:tabs>
        <w:ind w:left="575" w:hanging="57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51"/>
        </w:tabs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3"/>
        </w:tabs>
        <w:ind w:left="1583" w:hanging="1583"/>
      </w:pPr>
      <w:rPr>
        <w:rFonts w:hint="default"/>
      </w:rPr>
    </w:lvl>
  </w:abstractNum>
  <w:abstractNum w:abstractNumId="1">
    <w:nsid w:val="032377C2"/>
    <w:multiLevelType w:val="multilevel"/>
    <w:tmpl w:val="766233BC"/>
    <w:lvl w:ilvl="0">
      <w:start w:val="1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2">
    <w:nsid w:val="115D6119"/>
    <w:multiLevelType w:val="hybridMultilevel"/>
    <w:tmpl w:val="A2A2B198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B282CB60">
      <w:start w:val="3"/>
      <w:numFmt w:val="bullet"/>
      <w:lvlText w:val="-"/>
      <w:lvlJc w:val="left"/>
      <w:pPr>
        <w:tabs>
          <w:tab w:val="num" w:pos="1050"/>
        </w:tabs>
        <w:ind w:left="1050" w:hanging="630"/>
      </w:pPr>
      <w:rPr>
        <w:rFonts w:ascii="宋体" w:eastAsia="宋体" w:hAnsi="宋体" w:cs="宋体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37C6622A"/>
    <w:multiLevelType w:val="hybridMultilevel"/>
    <w:tmpl w:val="37A04C54"/>
    <w:lvl w:ilvl="0" w:tplc="69B002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A9E2D590">
      <w:start w:val="1"/>
      <w:numFmt w:val="decimal"/>
      <w:lvlText w:val="%5、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384900B3"/>
    <w:multiLevelType w:val="hybridMultilevel"/>
    <w:tmpl w:val="EEFCD4B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3E9B752A"/>
    <w:multiLevelType w:val="multilevel"/>
    <w:tmpl w:val="10920B34"/>
    <w:lvl w:ilvl="0">
      <w:start w:val="2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6">
    <w:nsid w:val="416A4BD0"/>
    <w:multiLevelType w:val="hybridMultilevel"/>
    <w:tmpl w:val="706EAFA4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44802AF1"/>
    <w:multiLevelType w:val="hybridMultilevel"/>
    <w:tmpl w:val="4AA4C878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46AB4545"/>
    <w:multiLevelType w:val="hybridMultilevel"/>
    <w:tmpl w:val="7A2203E6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6AAE60D1"/>
    <w:multiLevelType w:val="hybridMultilevel"/>
    <w:tmpl w:val="D87EFFD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70BE6B52"/>
    <w:multiLevelType w:val="hybridMultilevel"/>
    <w:tmpl w:val="0DA8279C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738E5C23"/>
    <w:multiLevelType w:val="hybridMultilevel"/>
    <w:tmpl w:val="F4FC1FF8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7C4A6DD4"/>
    <w:multiLevelType w:val="hybridMultilevel"/>
    <w:tmpl w:val="72B622FC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7CC43FB8"/>
    <w:multiLevelType w:val="hybridMultilevel"/>
    <w:tmpl w:val="8FD8C2A8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7EF124FA"/>
    <w:multiLevelType w:val="multilevel"/>
    <w:tmpl w:val="2C0AE942"/>
    <w:lvl w:ilvl="0">
      <w:start w:val="2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8"/>
  </w:num>
  <w:num w:numId="5">
    <w:abstractNumId w:val="3"/>
  </w:num>
  <w:num w:numId="6">
    <w:abstractNumId w:val="7"/>
  </w:num>
  <w:num w:numId="7">
    <w:abstractNumId w:val="6"/>
  </w:num>
  <w:num w:numId="8">
    <w:abstractNumId w:val="13"/>
  </w:num>
  <w:num w:numId="9">
    <w:abstractNumId w:val="11"/>
  </w:num>
  <w:num w:numId="10">
    <w:abstractNumId w:val="12"/>
  </w:num>
  <w:num w:numId="11">
    <w:abstractNumId w:val="4"/>
  </w:num>
  <w:num w:numId="12">
    <w:abstractNumId w:val="10"/>
  </w:num>
  <w:num w:numId="13">
    <w:abstractNumId w:val="0"/>
  </w:num>
  <w:num w:numId="14">
    <w:abstractNumId w:val="14"/>
  </w:num>
  <w:num w:numId="15">
    <w:abstractNumId w:val="5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stylePaneFormatFilter w:val="3F01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B1023"/>
    <w:rsid w:val="00000957"/>
    <w:rsid w:val="000041A0"/>
    <w:rsid w:val="00015E24"/>
    <w:rsid w:val="0002260D"/>
    <w:rsid w:val="00025D15"/>
    <w:rsid w:val="000321E2"/>
    <w:rsid w:val="00032ADD"/>
    <w:rsid w:val="00036D6B"/>
    <w:rsid w:val="00041C2A"/>
    <w:rsid w:val="00042C18"/>
    <w:rsid w:val="00054949"/>
    <w:rsid w:val="0006102C"/>
    <w:rsid w:val="000617AC"/>
    <w:rsid w:val="0006202D"/>
    <w:rsid w:val="000742C3"/>
    <w:rsid w:val="000A32F9"/>
    <w:rsid w:val="000A46B1"/>
    <w:rsid w:val="000A5480"/>
    <w:rsid w:val="000B171D"/>
    <w:rsid w:val="000C46E8"/>
    <w:rsid w:val="000C6E49"/>
    <w:rsid w:val="000C7A12"/>
    <w:rsid w:val="000D0ED0"/>
    <w:rsid w:val="000D1180"/>
    <w:rsid w:val="000D3C74"/>
    <w:rsid w:val="000D77D6"/>
    <w:rsid w:val="000E0ACB"/>
    <w:rsid w:val="000E1204"/>
    <w:rsid w:val="000E2231"/>
    <w:rsid w:val="000E2669"/>
    <w:rsid w:val="000E51AC"/>
    <w:rsid w:val="000E5F11"/>
    <w:rsid w:val="000F19DD"/>
    <w:rsid w:val="000F32E2"/>
    <w:rsid w:val="000F578A"/>
    <w:rsid w:val="00106337"/>
    <w:rsid w:val="00106CCA"/>
    <w:rsid w:val="00107857"/>
    <w:rsid w:val="00113A8D"/>
    <w:rsid w:val="00117512"/>
    <w:rsid w:val="00121E14"/>
    <w:rsid w:val="00122D03"/>
    <w:rsid w:val="00126E7F"/>
    <w:rsid w:val="001344B7"/>
    <w:rsid w:val="00137E09"/>
    <w:rsid w:val="001440E3"/>
    <w:rsid w:val="0014685A"/>
    <w:rsid w:val="001523A6"/>
    <w:rsid w:val="00154C30"/>
    <w:rsid w:val="00154C64"/>
    <w:rsid w:val="00156BA4"/>
    <w:rsid w:val="00160335"/>
    <w:rsid w:val="00160FF6"/>
    <w:rsid w:val="0016436B"/>
    <w:rsid w:val="00165011"/>
    <w:rsid w:val="001735D9"/>
    <w:rsid w:val="0018575F"/>
    <w:rsid w:val="00185BD7"/>
    <w:rsid w:val="00195432"/>
    <w:rsid w:val="001A21E4"/>
    <w:rsid w:val="001B113F"/>
    <w:rsid w:val="001B7CB5"/>
    <w:rsid w:val="001C4ACB"/>
    <w:rsid w:val="001D318B"/>
    <w:rsid w:val="001D3E06"/>
    <w:rsid w:val="001D505E"/>
    <w:rsid w:val="001D6010"/>
    <w:rsid w:val="001E0C01"/>
    <w:rsid w:val="001F5318"/>
    <w:rsid w:val="001F77CE"/>
    <w:rsid w:val="00213E34"/>
    <w:rsid w:val="00220BB3"/>
    <w:rsid w:val="00221E1D"/>
    <w:rsid w:val="00224AF9"/>
    <w:rsid w:val="00237381"/>
    <w:rsid w:val="0024546E"/>
    <w:rsid w:val="00264EF7"/>
    <w:rsid w:val="00270F46"/>
    <w:rsid w:val="002728E5"/>
    <w:rsid w:val="0028547D"/>
    <w:rsid w:val="002911EE"/>
    <w:rsid w:val="00291D54"/>
    <w:rsid w:val="00296132"/>
    <w:rsid w:val="00296BB1"/>
    <w:rsid w:val="002A108F"/>
    <w:rsid w:val="002A67A4"/>
    <w:rsid w:val="002B25C6"/>
    <w:rsid w:val="002B3220"/>
    <w:rsid w:val="002B65A1"/>
    <w:rsid w:val="002C1C9F"/>
    <w:rsid w:val="002C566B"/>
    <w:rsid w:val="002E4E0C"/>
    <w:rsid w:val="002F0E0C"/>
    <w:rsid w:val="002F1F11"/>
    <w:rsid w:val="002F39E3"/>
    <w:rsid w:val="002F40FB"/>
    <w:rsid w:val="00304BFD"/>
    <w:rsid w:val="003122F4"/>
    <w:rsid w:val="00313142"/>
    <w:rsid w:val="0031746E"/>
    <w:rsid w:val="0031789E"/>
    <w:rsid w:val="003206FF"/>
    <w:rsid w:val="00323761"/>
    <w:rsid w:val="00325617"/>
    <w:rsid w:val="003271C7"/>
    <w:rsid w:val="00331A72"/>
    <w:rsid w:val="00340346"/>
    <w:rsid w:val="0034352E"/>
    <w:rsid w:val="00346105"/>
    <w:rsid w:val="0035317B"/>
    <w:rsid w:val="003660CB"/>
    <w:rsid w:val="00366912"/>
    <w:rsid w:val="00381875"/>
    <w:rsid w:val="00383AAC"/>
    <w:rsid w:val="003A22E3"/>
    <w:rsid w:val="003A7933"/>
    <w:rsid w:val="003B08F7"/>
    <w:rsid w:val="003B1023"/>
    <w:rsid w:val="003B32CE"/>
    <w:rsid w:val="003C4D9C"/>
    <w:rsid w:val="003D2103"/>
    <w:rsid w:val="003D32C3"/>
    <w:rsid w:val="003D4C0A"/>
    <w:rsid w:val="003E09CE"/>
    <w:rsid w:val="003E3827"/>
    <w:rsid w:val="003E45BA"/>
    <w:rsid w:val="003F11E9"/>
    <w:rsid w:val="003F1FAF"/>
    <w:rsid w:val="004028D3"/>
    <w:rsid w:val="00402C40"/>
    <w:rsid w:val="004040E1"/>
    <w:rsid w:val="00407E44"/>
    <w:rsid w:val="00410FB1"/>
    <w:rsid w:val="00412B36"/>
    <w:rsid w:val="00412F68"/>
    <w:rsid w:val="00414D61"/>
    <w:rsid w:val="0041565B"/>
    <w:rsid w:val="004206DB"/>
    <w:rsid w:val="004217C5"/>
    <w:rsid w:val="0042293C"/>
    <w:rsid w:val="00424874"/>
    <w:rsid w:val="00426017"/>
    <w:rsid w:val="00427EE8"/>
    <w:rsid w:val="00436815"/>
    <w:rsid w:val="00447BF6"/>
    <w:rsid w:val="004500F0"/>
    <w:rsid w:val="00450BD0"/>
    <w:rsid w:val="004536B9"/>
    <w:rsid w:val="00464B18"/>
    <w:rsid w:val="004678D9"/>
    <w:rsid w:val="004751CC"/>
    <w:rsid w:val="00475879"/>
    <w:rsid w:val="004765E0"/>
    <w:rsid w:val="00481D90"/>
    <w:rsid w:val="00482374"/>
    <w:rsid w:val="004A06EF"/>
    <w:rsid w:val="004A1F07"/>
    <w:rsid w:val="004A6511"/>
    <w:rsid w:val="004A6D87"/>
    <w:rsid w:val="004B246A"/>
    <w:rsid w:val="004B6DAF"/>
    <w:rsid w:val="004B75B4"/>
    <w:rsid w:val="004E6136"/>
    <w:rsid w:val="004E6903"/>
    <w:rsid w:val="004F2F22"/>
    <w:rsid w:val="004F3001"/>
    <w:rsid w:val="0050146C"/>
    <w:rsid w:val="00501BDC"/>
    <w:rsid w:val="00502B73"/>
    <w:rsid w:val="0051252F"/>
    <w:rsid w:val="00517A70"/>
    <w:rsid w:val="00525FA0"/>
    <w:rsid w:val="00526DE3"/>
    <w:rsid w:val="005337D5"/>
    <w:rsid w:val="005350F7"/>
    <w:rsid w:val="00540450"/>
    <w:rsid w:val="00541475"/>
    <w:rsid w:val="00547B9A"/>
    <w:rsid w:val="00553E53"/>
    <w:rsid w:val="00564C30"/>
    <w:rsid w:val="0057150F"/>
    <w:rsid w:val="00571D33"/>
    <w:rsid w:val="00572217"/>
    <w:rsid w:val="00581617"/>
    <w:rsid w:val="005860E5"/>
    <w:rsid w:val="00587671"/>
    <w:rsid w:val="005919DB"/>
    <w:rsid w:val="005922DA"/>
    <w:rsid w:val="005A0F06"/>
    <w:rsid w:val="005A23F0"/>
    <w:rsid w:val="005A290D"/>
    <w:rsid w:val="005A7193"/>
    <w:rsid w:val="005A7A9B"/>
    <w:rsid w:val="005B0B31"/>
    <w:rsid w:val="005B1520"/>
    <w:rsid w:val="005B1C0F"/>
    <w:rsid w:val="005B6129"/>
    <w:rsid w:val="005C40B6"/>
    <w:rsid w:val="005C4609"/>
    <w:rsid w:val="005C6F84"/>
    <w:rsid w:val="005D32C3"/>
    <w:rsid w:val="005D40A9"/>
    <w:rsid w:val="005D613E"/>
    <w:rsid w:val="005E1F7A"/>
    <w:rsid w:val="005E5DEC"/>
    <w:rsid w:val="005F1136"/>
    <w:rsid w:val="005F435A"/>
    <w:rsid w:val="005F64B0"/>
    <w:rsid w:val="006017AD"/>
    <w:rsid w:val="00602F00"/>
    <w:rsid w:val="00611F8D"/>
    <w:rsid w:val="00614DC6"/>
    <w:rsid w:val="00616B05"/>
    <w:rsid w:val="006171E3"/>
    <w:rsid w:val="00624161"/>
    <w:rsid w:val="00630AD1"/>
    <w:rsid w:val="00645EED"/>
    <w:rsid w:val="006475CB"/>
    <w:rsid w:val="00656B30"/>
    <w:rsid w:val="006604BF"/>
    <w:rsid w:val="00660909"/>
    <w:rsid w:val="006636E5"/>
    <w:rsid w:val="0066499D"/>
    <w:rsid w:val="00664FEF"/>
    <w:rsid w:val="006664FE"/>
    <w:rsid w:val="00674D99"/>
    <w:rsid w:val="00675455"/>
    <w:rsid w:val="00676CE4"/>
    <w:rsid w:val="006C1FA3"/>
    <w:rsid w:val="006C37E7"/>
    <w:rsid w:val="006C6B86"/>
    <w:rsid w:val="006D5E27"/>
    <w:rsid w:val="006D7930"/>
    <w:rsid w:val="006F2849"/>
    <w:rsid w:val="006F2BBB"/>
    <w:rsid w:val="006F399E"/>
    <w:rsid w:val="006F3F9D"/>
    <w:rsid w:val="006F6178"/>
    <w:rsid w:val="006F739E"/>
    <w:rsid w:val="00702AD1"/>
    <w:rsid w:val="00712A34"/>
    <w:rsid w:val="007244C0"/>
    <w:rsid w:val="0072558D"/>
    <w:rsid w:val="00737EDC"/>
    <w:rsid w:val="00741D2F"/>
    <w:rsid w:val="00747D99"/>
    <w:rsid w:val="00753BCB"/>
    <w:rsid w:val="00754F88"/>
    <w:rsid w:val="007563B9"/>
    <w:rsid w:val="00777176"/>
    <w:rsid w:val="007820A7"/>
    <w:rsid w:val="00797357"/>
    <w:rsid w:val="007A134B"/>
    <w:rsid w:val="007A1EE9"/>
    <w:rsid w:val="007A7048"/>
    <w:rsid w:val="007B52EA"/>
    <w:rsid w:val="007C53C5"/>
    <w:rsid w:val="007C7F6F"/>
    <w:rsid w:val="007D25A8"/>
    <w:rsid w:val="007D3B73"/>
    <w:rsid w:val="007E0386"/>
    <w:rsid w:val="007E1F83"/>
    <w:rsid w:val="007E3177"/>
    <w:rsid w:val="007E649B"/>
    <w:rsid w:val="007F0140"/>
    <w:rsid w:val="007F49A6"/>
    <w:rsid w:val="0080254F"/>
    <w:rsid w:val="008102E1"/>
    <w:rsid w:val="00812D6C"/>
    <w:rsid w:val="0082701E"/>
    <w:rsid w:val="0083375C"/>
    <w:rsid w:val="008409FE"/>
    <w:rsid w:val="008628F3"/>
    <w:rsid w:val="00866B2F"/>
    <w:rsid w:val="00871616"/>
    <w:rsid w:val="0087189D"/>
    <w:rsid w:val="00871C0E"/>
    <w:rsid w:val="00874CFD"/>
    <w:rsid w:val="0087737A"/>
    <w:rsid w:val="00877387"/>
    <w:rsid w:val="008823A9"/>
    <w:rsid w:val="00883E36"/>
    <w:rsid w:val="00893173"/>
    <w:rsid w:val="00894269"/>
    <w:rsid w:val="008A19A0"/>
    <w:rsid w:val="008A7D97"/>
    <w:rsid w:val="008C2C61"/>
    <w:rsid w:val="008C6775"/>
    <w:rsid w:val="008C7466"/>
    <w:rsid w:val="008D33FC"/>
    <w:rsid w:val="008D51A7"/>
    <w:rsid w:val="008F0AA2"/>
    <w:rsid w:val="008F1C27"/>
    <w:rsid w:val="009017AE"/>
    <w:rsid w:val="009070EA"/>
    <w:rsid w:val="00911254"/>
    <w:rsid w:val="0091457F"/>
    <w:rsid w:val="00914B08"/>
    <w:rsid w:val="00951824"/>
    <w:rsid w:val="009565C5"/>
    <w:rsid w:val="00963F0E"/>
    <w:rsid w:val="009643B0"/>
    <w:rsid w:val="00966FCB"/>
    <w:rsid w:val="009750B8"/>
    <w:rsid w:val="00981641"/>
    <w:rsid w:val="00984A0C"/>
    <w:rsid w:val="0099101B"/>
    <w:rsid w:val="0099377F"/>
    <w:rsid w:val="00993D2B"/>
    <w:rsid w:val="00994772"/>
    <w:rsid w:val="009A423E"/>
    <w:rsid w:val="009A43D0"/>
    <w:rsid w:val="009A6C16"/>
    <w:rsid w:val="009B6158"/>
    <w:rsid w:val="009C17EA"/>
    <w:rsid w:val="009C3DB7"/>
    <w:rsid w:val="009D24CB"/>
    <w:rsid w:val="009D743A"/>
    <w:rsid w:val="009E0022"/>
    <w:rsid w:val="009E04EE"/>
    <w:rsid w:val="009E385E"/>
    <w:rsid w:val="009E653B"/>
    <w:rsid w:val="009F7DE3"/>
    <w:rsid w:val="00A05C7F"/>
    <w:rsid w:val="00A06579"/>
    <w:rsid w:val="00A11810"/>
    <w:rsid w:val="00A14373"/>
    <w:rsid w:val="00A16217"/>
    <w:rsid w:val="00A16F7C"/>
    <w:rsid w:val="00A17B09"/>
    <w:rsid w:val="00A214A8"/>
    <w:rsid w:val="00A24E16"/>
    <w:rsid w:val="00A275F4"/>
    <w:rsid w:val="00A341B7"/>
    <w:rsid w:val="00A42CB9"/>
    <w:rsid w:val="00A45AB7"/>
    <w:rsid w:val="00A46E2A"/>
    <w:rsid w:val="00A508EA"/>
    <w:rsid w:val="00A56793"/>
    <w:rsid w:val="00A5737A"/>
    <w:rsid w:val="00A6006B"/>
    <w:rsid w:val="00A660C0"/>
    <w:rsid w:val="00A737AB"/>
    <w:rsid w:val="00A90E09"/>
    <w:rsid w:val="00A91A74"/>
    <w:rsid w:val="00A94EB9"/>
    <w:rsid w:val="00A95F75"/>
    <w:rsid w:val="00A97DBA"/>
    <w:rsid w:val="00AA0ED5"/>
    <w:rsid w:val="00AA12BE"/>
    <w:rsid w:val="00AA1C53"/>
    <w:rsid w:val="00AA4E87"/>
    <w:rsid w:val="00AB63B6"/>
    <w:rsid w:val="00AB6BF9"/>
    <w:rsid w:val="00AB7AAA"/>
    <w:rsid w:val="00AC00F9"/>
    <w:rsid w:val="00AC27C6"/>
    <w:rsid w:val="00AC4D12"/>
    <w:rsid w:val="00AC66FE"/>
    <w:rsid w:val="00AD0415"/>
    <w:rsid w:val="00AD1F41"/>
    <w:rsid w:val="00AE0A7A"/>
    <w:rsid w:val="00AE0AB6"/>
    <w:rsid w:val="00AE378F"/>
    <w:rsid w:val="00AE3A6F"/>
    <w:rsid w:val="00AE71FF"/>
    <w:rsid w:val="00B00BAB"/>
    <w:rsid w:val="00B07194"/>
    <w:rsid w:val="00B11A33"/>
    <w:rsid w:val="00B11D66"/>
    <w:rsid w:val="00B138AA"/>
    <w:rsid w:val="00B14DCC"/>
    <w:rsid w:val="00B17530"/>
    <w:rsid w:val="00B2401E"/>
    <w:rsid w:val="00B25B70"/>
    <w:rsid w:val="00B265C2"/>
    <w:rsid w:val="00B317B3"/>
    <w:rsid w:val="00B36D7D"/>
    <w:rsid w:val="00B40EBA"/>
    <w:rsid w:val="00B41C08"/>
    <w:rsid w:val="00B46AE8"/>
    <w:rsid w:val="00B47814"/>
    <w:rsid w:val="00B5309D"/>
    <w:rsid w:val="00B54A1F"/>
    <w:rsid w:val="00B562EC"/>
    <w:rsid w:val="00B60294"/>
    <w:rsid w:val="00B62183"/>
    <w:rsid w:val="00B62C29"/>
    <w:rsid w:val="00B636DB"/>
    <w:rsid w:val="00B64D11"/>
    <w:rsid w:val="00B70EBE"/>
    <w:rsid w:val="00B71D91"/>
    <w:rsid w:val="00B81D61"/>
    <w:rsid w:val="00B867FE"/>
    <w:rsid w:val="00B94378"/>
    <w:rsid w:val="00B96A09"/>
    <w:rsid w:val="00B96A56"/>
    <w:rsid w:val="00BA13A2"/>
    <w:rsid w:val="00BB555D"/>
    <w:rsid w:val="00BC4EC2"/>
    <w:rsid w:val="00BC5761"/>
    <w:rsid w:val="00BC6225"/>
    <w:rsid w:val="00BD7C22"/>
    <w:rsid w:val="00BE18D8"/>
    <w:rsid w:val="00BF22AA"/>
    <w:rsid w:val="00BF352A"/>
    <w:rsid w:val="00BF366B"/>
    <w:rsid w:val="00BF76B5"/>
    <w:rsid w:val="00C06A6D"/>
    <w:rsid w:val="00C14F57"/>
    <w:rsid w:val="00C403AC"/>
    <w:rsid w:val="00C42BC3"/>
    <w:rsid w:val="00C42CC6"/>
    <w:rsid w:val="00C432CF"/>
    <w:rsid w:val="00C45251"/>
    <w:rsid w:val="00C509FB"/>
    <w:rsid w:val="00C52CFF"/>
    <w:rsid w:val="00C52FC7"/>
    <w:rsid w:val="00C67357"/>
    <w:rsid w:val="00C80E0B"/>
    <w:rsid w:val="00C82057"/>
    <w:rsid w:val="00C9202B"/>
    <w:rsid w:val="00C9262D"/>
    <w:rsid w:val="00C95CC3"/>
    <w:rsid w:val="00CA76BC"/>
    <w:rsid w:val="00CB4C4D"/>
    <w:rsid w:val="00CB4F0E"/>
    <w:rsid w:val="00CC1895"/>
    <w:rsid w:val="00CD3DCA"/>
    <w:rsid w:val="00CD3DEF"/>
    <w:rsid w:val="00CD4935"/>
    <w:rsid w:val="00CD7DA2"/>
    <w:rsid w:val="00CE333F"/>
    <w:rsid w:val="00CE72EE"/>
    <w:rsid w:val="00CF32C9"/>
    <w:rsid w:val="00CF35BB"/>
    <w:rsid w:val="00D00F5D"/>
    <w:rsid w:val="00D03458"/>
    <w:rsid w:val="00D04A3A"/>
    <w:rsid w:val="00D22E04"/>
    <w:rsid w:val="00D25BFD"/>
    <w:rsid w:val="00D31109"/>
    <w:rsid w:val="00D31DBD"/>
    <w:rsid w:val="00D37663"/>
    <w:rsid w:val="00D37696"/>
    <w:rsid w:val="00D414B8"/>
    <w:rsid w:val="00D42CFC"/>
    <w:rsid w:val="00D470A6"/>
    <w:rsid w:val="00D50037"/>
    <w:rsid w:val="00D51A87"/>
    <w:rsid w:val="00D5204C"/>
    <w:rsid w:val="00D54C86"/>
    <w:rsid w:val="00D612F6"/>
    <w:rsid w:val="00D6178F"/>
    <w:rsid w:val="00D62A8A"/>
    <w:rsid w:val="00D6702B"/>
    <w:rsid w:val="00D82A78"/>
    <w:rsid w:val="00D87945"/>
    <w:rsid w:val="00D96014"/>
    <w:rsid w:val="00D974F7"/>
    <w:rsid w:val="00DA0DBA"/>
    <w:rsid w:val="00DA5174"/>
    <w:rsid w:val="00DA5C34"/>
    <w:rsid w:val="00DA5D01"/>
    <w:rsid w:val="00DB0863"/>
    <w:rsid w:val="00DB5062"/>
    <w:rsid w:val="00DB5841"/>
    <w:rsid w:val="00DC4740"/>
    <w:rsid w:val="00DC6E2B"/>
    <w:rsid w:val="00DC78AB"/>
    <w:rsid w:val="00DD1751"/>
    <w:rsid w:val="00DE5287"/>
    <w:rsid w:val="00DE7731"/>
    <w:rsid w:val="00DF4CDA"/>
    <w:rsid w:val="00DF7D4C"/>
    <w:rsid w:val="00E022D8"/>
    <w:rsid w:val="00E1066E"/>
    <w:rsid w:val="00E11BEE"/>
    <w:rsid w:val="00E12422"/>
    <w:rsid w:val="00E1692A"/>
    <w:rsid w:val="00E208F6"/>
    <w:rsid w:val="00E25CC5"/>
    <w:rsid w:val="00E265EC"/>
    <w:rsid w:val="00E30172"/>
    <w:rsid w:val="00E35131"/>
    <w:rsid w:val="00E36C3E"/>
    <w:rsid w:val="00E41717"/>
    <w:rsid w:val="00E4174A"/>
    <w:rsid w:val="00E47B18"/>
    <w:rsid w:val="00E50E94"/>
    <w:rsid w:val="00E543EF"/>
    <w:rsid w:val="00E6017C"/>
    <w:rsid w:val="00E62CDF"/>
    <w:rsid w:val="00E631A0"/>
    <w:rsid w:val="00E64055"/>
    <w:rsid w:val="00E66A7D"/>
    <w:rsid w:val="00E71735"/>
    <w:rsid w:val="00E74D7A"/>
    <w:rsid w:val="00E77252"/>
    <w:rsid w:val="00E8212F"/>
    <w:rsid w:val="00E8321C"/>
    <w:rsid w:val="00E87CC7"/>
    <w:rsid w:val="00E90334"/>
    <w:rsid w:val="00EA084F"/>
    <w:rsid w:val="00EA3498"/>
    <w:rsid w:val="00EA38D7"/>
    <w:rsid w:val="00EA4DE8"/>
    <w:rsid w:val="00EA5164"/>
    <w:rsid w:val="00EB00BA"/>
    <w:rsid w:val="00EB2A53"/>
    <w:rsid w:val="00EC06F6"/>
    <w:rsid w:val="00EC7804"/>
    <w:rsid w:val="00ED1D99"/>
    <w:rsid w:val="00ED2835"/>
    <w:rsid w:val="00ED2DC7"/>
    <w:rsid w:val="00EE0D63"/>
    <w:rsid w:val="00EE2C03"/>
    <w:rsid w:val="00EE4C85"/>
    <w:rsid w:val="00EE4C94"/>
    <w:rsid w:val="00EF601C"/>
    <w:rsid w:val="00EF6B29"/>
    <w:rsid w:val="00EF7E19"/>
    <w:rsid w:val="00F008F7"/>
    <w:rsid w:val="00F07AF3"/>
    <w:rsid w:val="00F156A2"/>
    <w:rsid w:val="00F15B9E"/>
    <w:rsid w:val="00F20DE4"/>
    <w:rsid w:val="00F2642E"/>
    <w:rsid w:val="00F37A28"/>
    <w:rsid w:val="00F40444"/>
    <w:rsid w:val="00F46AF1"/>
    <w:rsid w:val="00F52D41"/>
    <w:rsid w:val="00F53013"/>
    <w:rsid w:val="00F536B6"/>
    <w:rsid w:val="00F53A37"/>
    <w:rsid w:val="00F546F7"/>
    <w:rsid w:val="00F55556"/>
    <w:rsid w:val="00F55C35"/>
    <w:rsid w:val="00F56485"/>
    <w:rsid w:val="00F567DE"/>
    <w:rsid w:val="00F6016C"/>
    <w:rsid w:val="00F647E5"/>
    <w:rsid w:val="00F70B3A"/>
    <w:rsid w:val="00F90832"/>
    <w:rsid w:val="00F90D7A"/>
    <w:rsid w:val="00F93A8A"/>
    <w:rsid w:val="00FA366D"/>
    <w:rsid w:val="00FA6BDD"/>
    <w:rsid w:val="00FB163C"/>
    <w:rsid w:val="00FB1A26"/>
    <w:rsid w:val="00FB2B9D"/>
    <w:rsid w:val="00FB3497"/>
    <w:rsid w:val="00FB3EDE"/>
    <w:rsid w:val="00FB65BF"/>
    <w:rsid w:val="00FC21E2"/>
    <w:rsid w:val="00FC6EA1"/>
    <w:rsid w:val="00FD19CA"/>
    <w:rsid w:val="00FD29F6"/>
    <w:rsid w:val="00FE0707"/>
    <w:rsid w:val="00FE2225"/>
    <w:rsid w:val="00FE35CC"/>
    <w:rsid w:val="00FE3E70"/>
    <w:rsid w:val="00FF79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02B7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0F32E2"/>
    <w:pPr>
      <w:keepNext/>
      <w:keepLines/>
      <w:numPr>
        <w:numId w:val="1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0F32E2"/>
    <w:pPr>
      <w:keepNext/>
      <w:keepLines/>
      <w:numPr>
        <w:ilvl w:val="1"/>
        <w:numId w:val="13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rsid w:val="003B10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styleId="a3">
    <w:name w:val="Emphasis"/>
    <w:basedOn w:val="a0"/>
    <w:qFormat/>
    <w:rsid w:val="003B1023"/>
    <w:rPr>
      <w:i/>
      <w:iCs/>
    </w:rPr>
  </w:style>
  <w:style w:type="paragraph" w:styleId="a4">
    <w:name w:val="Normal (Web)"/>
    <w:basedOn w:val="a"/>
    <w:rsid w:val="003B102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5">
    <w:name w:val="Document Map"/>
    <w:basedOn w:val="a"/>
    <w:semiHidden/>
    <w:rsid w:val="000F32E2"/>
    <w:pPr>
      <w:shd w:val="clear" w:color="auto" w:fill="000080"/>
    </w:pPr>
  </w:style>
  <w:style w:type="character" w:customStyle="1" w:styleId="2Char">
    <w:name w:val="标题 2 Char"/>
    <w:basedOn w:val="a0"/>
    <w:link w:val="2"/>
    <w:rsid w:val="003660CB"/>
    <w:rPr>
      <w:rFonts w:ascii="Arial" w:eastAsia="黑体" w:hAnsi="Arial"/>
      <w:b/>
      <w:bCs/>
      <w:kern w:val="2"/>
      <w:sz w:val="32"/>
      <w:szCs w:val="32"/>
    </w:rPr>
  </w:style>
  <w:style w:type="paragraph" w:styleId="a6">
    <w:name w:val="annotation text"/>
    <w:basedOn w:val="a"/>
    <w:semiHidden/>
    <w:rsid w:val="00B41C08"/>
    <w:pPr>
      <w:jc w:val="left"/>
    </w:pPr>
  </w:style>
  <w:style w:type="paragraph" w:styleId="a7">
    <w:name w:val="Balloon Text"/>
    <w:basedOn w:val="a"/>
    <w:semiHidden/>
    <w:rsid w:val="00981641"/>
    <w:rPr>
      <w:sz w:val="18"/>
      <w:szCs w:val="18"/>
    </w:rPr>
  </w:style>
  <w:style w:type="paragraph" w:styleId="a8">
    <w:name w:val="header"/>
    <w:basedOn w:val="a"/>
    <w:link w:val="Char"/>
    <w:uiPriority w:val="99"/>
    <w:rsid w:val="00E50E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link w:val="Char0"/>
    <w:uiPriority w:val="99"/>
    <w:rsid w:val="00E50E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D5204C"/>
    <w:rPr>
      <w:kern w:val="2"/>
      <w:sz w:val="18"/>
      <w:szCs w:val="18"/>
    </w:rPr>
  </w:style>
  <w:style w:type="character" w:styleId="aa">
    <w:name w:val="page number"/>
    <w:basedOn w:val="a0"/>
    <w:rsid w:val="00D5204C"/>
    <w:rPr>
      <w:rFonts w:eastAsia="Arial"/>
    </w:rPr>
  </w:style>
  <w:style w:type="paragraph" w:styleId="ab">
    <w:name w:val="List Paragraph"/>
    <w:basedOn w:val="a"/>
    <w:uiPriority w:val="34"/>
    <w:qFormat/>
    <w:rsid w:val="00EC7804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E265EC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rsid w:val="00E265EC"/>
  </w:style>
  <w:style w:type="paragraph" w:styleId="20">
    <w:name w:val="toc 2"/>
    <w:basedOn w:val="a"/>
    <w:next w:val="a"/>
    <w:autoRedefine/>
    <w:uiPriority w:val="39"/>
    <w:rsid w:val="00E265EC"/>
    <w:pPr>
      <w:ind w:leftChars="200" w:left="420"/>
    </w:pPr>
  </w:style>
  <w:style w:type="character" w:styleId="ac">
    <w:name w:val="Hyperlink"/>
    <w:basedOn w:val="a0"/>
    <w:uiPriority w:val="99"/>
    <w:unhideWhenUsed/>
    <w:rsid w:val="00E265EC"/>
    <w:rPr>
      <w:color w:val="0000FF"/>
      <w:u w:val="single"/>
    </w:rPr>
  </w:style>
  <w:style w:type="paragraph" w:styleId="ad">
    <w:name w:val="No Spacing"/>
    <w:link w:val="Char1"/>
    <w:uiPriority w:val="1"/>
    <w:qFormat/>
    <w:rsid w:val="00BE18D8"/>
    <w:rPr>
      <w:rFonts w:ascii="Calibri" w:hAnsi="Calibri"/>
      <w:sz w:val="22"/>
      <w:szCs w:val="22"/>
    </w:rPr>
  </w:style>
  <w:style w:type="character" w:customStyle="1" w:styleId="Char1">
    <w:name w:val="无间隔 Char"/>
    <w:basedOn w:val="a0"/>
    <w:link w:val="ad"/>
    <w:uiPriority w:val="1"/>
    <w:rsid w:val="00BE18D8"/>
    <w:rPr>
      <w:rFonts w:ascii="Calibri" w:hAnsi="Calibri"/>
      <w:sz w:val="22"/>
      <w:szCs w:val="22"/>
      <w:lang w:val="en-US" w:eastAsia="zh-CN" w:bidi="ar-SA"/>
    </w:rPr>
  </w:style>
  <w:style w:type="character" w:customStyle="1" w:styleId="Char">
    <w:name w:val="页眉 Char"/>
    <w:basedOn w:val="a0"/>
    <w:link w:val="a8"/>
    <w:uiPriority w:val="99"/>
    <w:rsid w:val="00BE18D8"/>
    <w:rPr>
      <w:kern w:val="2"/>
      <w:sz w:val="18"/>
      <w:szCs w:val="18"/>
    </w:rPr>
  </w:style>
  <w:style w:type="table" w:styleId="ae">
    <w:name w:val="Table Grid"/>
    <w:basedOn w:val="a1"/>
    <w:rsid w:val="00A46E2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10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1451</Words>
  <Characters>8271</Characters>
  <Application>Microsoft Office Word</Application>
  <DocSecurity>0</DocSecurity>
  <Lines>68</Lines>
  <Paragraphs>19</Paragraphs>
  <ScaleCrop>false</ScaleCrop>
  <Company>番茄花园</Company>
  <LinksUpToDate>false</LinksUpToDate>
  <CharactersWithSpaces>9703</CharactersWithSpaces>
  <SharedDoc>false</SharedDoc>
  <HLinks>
    <vt:vector size="246" baseType="variant">
      <vt:variant>
        <vt:i4>1638450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_Toc277253282</vt:lpwstr>
      </vt:variant>
      <vt:variant>
        <vt:i4>1638450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_Toc277253281</vt:lpwstr>
      </vt:variant>
      <vt:variant>
        <vt:i4>1638450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_Toc277253280</vt:lpwstr>
      </vt:variant>
      <vt:variant>
        <vt:i4>1441842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_Toc277253278</vt:lpwstr>
      </vt:variant>
      <vt:variant>
        <vt:i4>1441842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_Toc277253277</vt:lpwstr>
      </vt:variant>
      <vt:variant>
        <vt:i4>1441842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_Toc277253276</vt:lpwstr>
      </vt:variant>
      <vt:variant>
        <vt:i4>1441842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_Toc277253275</vt:lpwstr>
      </vt:variant>
      <vt:variant>
        <vt:i4>1441842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_Toc277253274</vt:lpwstr>
      </vt:variant>
      <vt:variant>
        <vt:i4>1441842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_Toc277253272</vt:lpwstr>
      </vt:variant>
      <vt:variant>
        <vt:i4>1441842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_Toc277253271</vt:lpwstr>
      </vt:variant>
      <vt:variant>
        <vt:i4>1441842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_Toc277253270</vt:lpwstr>
      </vt:variant>
      <vt:variant>
        <vt:i4>1507378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_Toc277253269</vt:lpwstr>
      </vt:variant>
      <vt:variant>
        <vt:i4>1507378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_Toc277253268</vt:lpwstr>
      </vt:variant>
      <vt:variant>
        <vt:i4>1507378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_Toc277253265</vt:lpwstr>
      </vt:variant>
      <vt:variant>
        <vt:i4>1507378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_Toc277253264</vt:lpwstr>
      </vt:variant>
      <vt:variant>
        <vt:i4>1507378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_Toc277253263</vt:lpwstr>
      </vt:variant>
      <vt:variant>
        <vt:i4>1507378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_Toc277253262</vt:lpwstr>
      </vt:variant>
      <vt:variant>
        <vt:i4>1507378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_Toc277253261</vt:lpwstr>
      </vt:variant>
      <vt:variant>
        <vt:i4>1507378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_Toc277253260</vt:lpwstr>
      </vt:variant>
      <vt:variant>
        <vt:i4>1310770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_Toc277253259</vt:lpwstr>
      </vt:variant>
      <vt:variant>
        <vt:i4>1310770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_Toc277253258</vt:lpwstr>
      </vt:variant>
      <vt:variant>
        <vt:i4>1310770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_Toc277253256</vt:lpwstr>
      </vt:variant>
      <vt:variant>
        <vt:i4>1310770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_Toc277253255</vt:lpwstr>
      </vt:variant>
      <vt:variant>
        <vt:i4>1310770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_Toc277253254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_Toc277253253</vt:lpwstr>
      </vt:variant>
      <vt:variant>
        <vt:i4>1310770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_Toc277253252</vt:lpwstr>
      </vt:variant>
      <vt:variant>
        <vt:i4>1376306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_Toc277253249</vt:lpwstr>
      </vt:variant>
      <vt:variant>
        <vt:i4>1376306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_Toc277253248</vt:lpwstr>
      </vt:variant>
      <vt:variant>
        <vt:i4>1376306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_Toc277253247</vt:lpwstr>
      </vt:variant>
      <vt:variant>
        <vt:i4>1376306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_Toc277253246</vt:lpwstr>
      </vt:variant>
      <vt:variant>
        <vt:i4>1376306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_Toc277253245</vt:lpwstr>
      </vt:variant>
      <vt:variant>
        <vt:i4>1376306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_Toc277253244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_Toc277253243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_Toc277253242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_Toc277253241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_Toc277253240</vt:lpwstr>
      </vt:variant>
      <vt:variant>
        <vt:i4>1179698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_Toc277253239</vt:lpwstr>
      </vt:variant>
      <vt:variant>
        <vt:i4>1179698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_Toc277253238</vt:lpwstr>
      </vt:variant>
      <vt:variant>
        <vt:i4>1179698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_Toc277253237</vt:lpwstr>
      </vt:variant>
      <vt:variant>
        <vt:i4>1179698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_Toc277253236</vt:lpwstr>
      </vt:variant>
      <vt:variant>
        <vt:i4>1179698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_Toc277253235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编码规范</dc:title>
  <dc:subject>编码规范</dc:subject>
  <dc:creator>莫小明</dc:creator>
  <cp:keywords>规范</cp:keywords>
  <cp:lastModifiedBy>Jan</cp:lastModifiedBy>
  <cp:revision>4</cp:revision>
  <cp:lastPrinted>2010-11-10T08:13:00Z</cp:lastPrinted>
  <dcterms:created xsi:type="dcterms:W3CDTF">2011-05-24T03:39:00Z</dcterms:created>
  <dcterms:modified xsi:type="dcterms:W3CDTF">2011-05-24T05:55:00Z</dcterms:modified>
  <cp:category>规范类文档</cp:category>
</cp:coreProperties>
</file>