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2CC" w:themeColor="accent4" w:themeTint="33"/>
  <w:body>
    <w:tbl>
      <w:tblPr>
        <w:tblStyle w:val="TableGrid"/>
        <w:tblpPr w:leftFromText="180" w:rightFromText="180" w:vertAnchor="page" w:horzAnchor="margin" w:tblpXSpec="center" w:tblpY="2333"/>
        <w:tblW w:w="11128" w:type="dxa"/>
        <w:tblLook w:val="04A0" w:firstRow="1" w:lastRow="0" w:firstColumn="1" w:lastColumn="0" w:noHBand="0" w:noVBand="1"/>
      </w:tblPr>
      <w:tblGrid>
        <w:gridCol w:w="1593"/>
        <w:gridCol w:w="2088"/>
        <w:gridCol w:w="2210"/>
        <w:gridCol w:w="1843"/>
        <w:gridCol w:w="1843"/>
        <w:gridCol w:w="1551"/>
      </w:tblGrid>
      <w:tr w:rsidR="00C52BBF" w:rsidRPr="00C52BBF" w14:paraId="589CBD5F" w14:textId="77777777" w:rsidTr="00C52BBF">
        <w:trPr>
          <w:trHeight w:val="391"/>
        </w:trPr>
        <w:tc>
          <w:tcPr>
            <w:tcW w:w="1593" w:type="dxa"/>
            <w:hideMark/>
          </w:tcPr>
          <w:p w14:paraId="51AB42E7" w14:textId="77777777" w:rsidR="00C52BBF" w:rsidRPr="00C52BBF" w:rsidRDefault="00C52BBF" w:rsidP="00C52BBF">
            <w:pPr>
              <w:ind w:firstLineChars="100" w:firstLine="241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C52BB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Device Name</w:t>
            </w:r>
          </w:p>
        </w:tc>
        <w:tc>
          <w:tcPr>
            <w:tcW w:w="2088" w:type="dxa"/>
            <w:hideMark/>
          </w:tcPr>
          <w:p w14:paraId="3232785A" w14:textId="77777777" w:rsidR="00C52BBF" w:rsidRPr="00C52BBF" w:rsidRDefault="00C52BBF" w:rsidP="00C52BBF">
            <w:pPr>
              <w:ind w:firstLineChars="100" w:firstLine="241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C52BB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IP Address</w:t>
            </w:r>
          </w:p>
        </w:tc>
        <w:tc>
          <w:tcPr>
            <w:tcW w:w="2210" w:type="dxa"/>
            <w:hideMark/>
          </w:tcPr>
          <w:p w14:paraId="553FE5C4" w14:textId="77777777" w:rsidR="00C52BBF" w:rsidRPr="00C52BBF" w:rsidRDefault="00C52BBF" w:rsidP="00C52BBF">
            <w:pPr>
              <w:ind w:firstLineChars="100" w:firstLine="241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C52BB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MAC Address</w:t>
            </w:r>
          </w:p>
        </w:tc>
        <w:tc>
          <w:tcPr>
            <w:tcW w:w="1843" w:type="dxa"/>
            <w:hideMark/>
          </w:tcPr>
          <w:p w14:paraId="0F5E7E93" w14:textId="77777777" w:rsidR="00C52BBF" w:rsidRPr="00C52BBF" w:rsidRDefault="00C52BBF" w:rsidP="00C52BBF">
            <w:pPr>
              <w:ind w:firstLineChars="100" w:firstLine="241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C52BB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Subnet Mask</w:t>
            </w:r>
          </w:p>
        </w:tc>
        <w:tc>
          <w:tcPr>
            <w:tcW w:w="1843" w:type="dxa"/>
            <w:hideMark/>
          </w:tcPr>
          <w:p w14:paraId="372A963C" w14:textId="77777777" w:rsidR="00C52BBF" w:rsidRPr="00C52BBF" w:rsidRDefault="00C52BBF" w:rsidP="00C52BBF">
            <w:pPr>
              <w:ind w:firstLineChars="100" w:firstLine="241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C52BB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Gateway</w:t>
            </w:r>
          </w:p>
        </w:tc>
        <w:tc>
          <w:tcPr>
            <w:tcW w:w="1551" w:type="dxa"/>
            <w:hideMark/>
          </w:tcPr>
          <w:p w14:paraId="77D2448D" w14:textId="77777777" w:rsidR="00C52BBF" w:rsidRPr="00C52BBF" w:rsidRDefault="00C52BBF" w:rsidP="00C52BBF">
            <w:pPr>
              <w:ind w:firstLineChars="100" w:firstLine="241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C52BB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Role / Function</w:t>
            </w:r>
          </w:p>
        </w:tc>
      </w:tr>
      <w:tr w:rsidR="00C52BBF" w:rsidRPr="00C52BBF" w14:paraId="07ABFE58" w14:textId="77777777" w:rsidTr="00C52BBF">
        <w:trPr>
          <w:trHeight w:val="641"/>
        </w:trPr>
        <w:tc>
          <w:tcPr>
            <w:tcW w:w="1593" w:type="dxa"/>
            <w:hideMark/>
          </w:tcPr>
          <w:p w14:paraId="1019D1F0" w14:textId="77777777" w:rsidR="00C52BBF" w:rsidRPr="00C52BBF" w:rsidRDefault="00C52BBF" w:rsidP="00C52BBF">
            <w:pPr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</w:rPr>
            </w:pPr>
            <w:proofErr w:type="spellStart"/>
            <w:r w:rsidRPr="00C52BBF">
              <w:rPr>
                <w:rFonts w:ascii="Arial" w:eastAsia="Times New Roman" w:hAnsi="Arial" w:cs="Arial"/>
                <w:b/>
                <w:bCs/>
                <w:color w:val="000000"/>
              </w:rPr>
              <w:t>WiFi</w:t>
            </w:r>
            <w:proofErr w:type="spellEnd"/>
            <w:r w:rsidRPr="00C52BBF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Router</w:t>
            </w:r>
          </w:p>
        </w:tc>
        <w:tc>
          <w:tcPr>
            <w:tcW w:w="2088" w:type="dxa"/>
            <w:hideMark/>
          </w:tcPr>
          <w:p w14:paraId="4997914B" w14:textId="77777777" w:rsidR="00C52BBF" w:rsidRPr="00C52BBF" w:rsidRDefault="00C52BBF" w:rsidP="00C52BBF">
            <w:pPr>
              <w:ind w:firstLineChars="100" w:firstLine="220"/>
              <w:rPr>
                <w:rFonts w:ascii="Arial" w:eastAsia="Times New Roman" w:hAnsi="Arial" w:cs="Arial"/>
                <w:color w:val="000000"/>
              </w:rPr>
            </w:pPr>
            <w:r w:rsidRPr="00C52BBF">
              <w:rPr>
                <w:rFonts w:ascii="Arial" w:eastAsia="Times New Roman" w:hAnsi="Arial" w:cs="Arial"/>
                <w:color w:val="000000"/>
              </w:rPr>
              <w:t>192.168.100.1</w:t>
            </w:r>
          </w:p>
        </w:tc>
        <w:tc>
          <w:tcPr>
            <w:tcW w:w="2210" w:type="dxa"/>
            <w:hideMark/>
          </w:tcPr>
          <w:p w14:paraId="56ADD16C" w14:textId="77777777" w:rsidR="00C52BBF" w:rsidRPr="00C52BBF" w:rsidRDefault="00C52BBF" w:rsidP="00C52BBF">
            <w:pPr>
              <w:ind w:firstLineChars="100" w:firstLine="220"/>
              <w:rPr>
                <w:rFonts w:ascii="Arial" w:eastAsia="Times New Roman" w:hAnsi="Arial" w:cs="Arial"/>
                <w:color w:val="000000"/>
              </w:rPr>
            </w:pPr>
            <w:r w:rsidRPr="00C52BBF">
              <w:rPr>
                <w:rFonts w:ascii="Arial" w:eastAsia="Times New Roman" w:hAnsi="Arial" w:cs="Arial"/>
                <w:color w:val="000000"/>
              </w:rPr>
              <w:t>78:8a:20:43:93:d5</w:t>
            </w:r>
          </w:p>
        </w:tc>
        <w:tc>
          <w:tcPr>
            <w:tcW w:w="1843" w:type="dxa"/>
            <w:hideMark/>
          </w:tcPr>
          <w:p w14:paraId="6547FAA4" w14:textId="77777777" w:rsidR="00C52BBF" w:rsidRPr="00C52BBF" w:rsidRDefault="00C52BBF" w:rsidP="00C52BBF">
            <w:pPr>
              <w:ind w:firstLineChars="100" w:firstLine="220"/>
              <w:rPr>
                <w:rFonts w:ascii="Arial" w:eastAsia="Times New Roman" w:hAnsi="Arial" w:cs="Arial"/>
                <w:color w:val="000000"/>
              </w:rPr>
            </w:pPr>
            <w:r w:rsidRPr="00C52BBF">
              <w:rPr>
                <w:rFonts w:ascii="Arial" w:eastAsia="Times New Roman" w:hAnsi="Arial" w:cs="Arial"/>
                <w:color w:val="000000"/>
              </w:rPr>
              <w:t>255.255.255.0</w:t>
            </w:r>
          </w:p>
        </w:tc>
        <w:tc>
          <w:tcPr>
            <w:tcW w:w="1843" w:type="dxa"/>
            <w:hideMark/>
          </w:tcPr>
          <w:p w14:paraId="156760B0" w14:textId="77777777" w:rsidR="00C52BBF" w:rsidRPr="00C52BBF" w:rsidRDefault="00C52BBF" w:rsidP="00C52BBF">
            <w:pPr>
              <w:ind w:firstLineChars="100" w:firstLine="220"/>
              <w:rPr>
                <w:rFonts w:ascii="Arial" w:eastAsia="Times New Roman" w:hAnsi="Arial" w:cs="Arial"/>
                <w:color w:val="000000"/>
              </w:rPr>
            </w:pPr>
            <w:r w:rsidRPr="00C52BBF">
              <w:rPr>
                <w:rFonts w:ascii="Arial" w:eastAsia="Times New Roman" w:hAnsi="Arial" w:cs="Arial"/>
                <w:color w:val="000000"/>
              </w:rPr>
              <w:t>0.0.0.0</w:t>
            </w:r>
          </w:p>
        </w:tc>
        <w:tc>
          <w:tcPr>
            <w:tcW w:w="1551" w:type="dxa"/>
            <w:hideMark/>
          </w:tcPr>
          <w:p w14:paraId="39F5041F" w14:textId="77777777" w:rsidR="00C52BBF" w:rsidRPr="00C52BBF" w:rsidRDefault="00C52BBF" w:rsidP="00C52BBF">
            <w:pPr>
              <w:ind w:firstLineChars="100" w:firstLine="220"/>
              <w:rPr>
                <w:rFonts w:ascii="Arial" w:eastAsia="Times New Roman" w:hAnsi="Arial" w:cs="Arial"/>
                <w:color w:val="000000"/>
              </w:rPr>
            </w:pPr>
            <w:r w:rsidRPr="00C52BBF">
              <w:rPr>
                <w:rFonts w:ascii="Arial" w:eastAsia="Times New Roman" w:hAnsi="Arial" w:cs="Arial"/>
                <w:color w:val="000000"/>
              </w:rPr>
              <w:t>Default Gateway / Wireless Access Point</w:t>
            </w:r>
          </w:p>
        </w:tc>
      </w:tr>
      <w:tr w:rsidR="00C52BBF" w:rsidRPr="00C52BBF" w14:paraId="43E04E60" w14:textId="77777777" w:rsidTr="00C52BBF">
        <w:trPr>
          <w:trHeight w:val="570"/>
        </w:trPr>
        <w:tc>
          <w:tcPr>
            <w:tcW w:w="1593" w:type="dxa"/>
            <w:hideMark/>
          </w:tcPr>
          <w:p w14:paraId="6C492AB7" w14:textId="77777777" w:rsidR="00C52BBF" w:rsidRPr="00C52BBF" w:rsidRDefault="00C52BBF" w:rsidP="00C52BBF">
            <w:pPr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52BBF">
              <w:rPr>
                <w:rFonts w:ascii="Arial" w:eastAsia="Times New Roman" w:hAnsi="Arial" w:cs="Arial"/>
                <w:b/>
                <w:bCs/>
                <w:color w:val="000000"/>
              </w:rPr>
              <w:t>Raspberry Pi</w:t>
            </w:r>
          </w:p>
        </w:tc>
        <w:tc>
          <w:tcPr>
            <w:tcW w:w="2088" w:type="dxa"/>
            <w:hideMark/>
          </w:tcPr>
          <w:p w14:paraId="4DF8A9E3" w14:textId="77777777" w:rsidR="00C52BBF" w:rsidRPr="00C52BBF" w:rsidRDefault="00C52BBF" w:rsidP="00C52BBF">
            <w:pPr>
              <w:ind w:firstLineChars="100" w:firstLine="220"/>
              <w:rPr>
                <w:rFonts w:ascii="Arial" w:eastAsia="Times New Roman" w:hAnsi="Arial" w:cs="Arial"/>
                <w:color w:val="000000"/>
              </w:rPr>
            </w:pPr>
            <w:r w:rsidRPr="00C52BBF">
              <w:rPr>
                <w:rFonts w:ascii="Arial" w:eastAsia="Times New Roman" w:hAnsi="Arial" w:cs="Arial"/>
                <w:color w:val="000000"/>
              </w:rPr>
              <w:t>192.168.100.103</w:t>
            </w:r>
          </w:p>
        </w:tc>
        <w:tc>
          <w:tcPr>
            <w:tcW w:w="2210" w:type="dxa"/>
            <w:hideMark/>
          </w:tcPr>
          <w:p w14:paraId="579A4999" w14:textId="77777777" w:rsidR="00C52BBF" w:rsidRPr="00C52BBF" w:rsidRDefault="00C52BBF" w:rsidP="00C52BBF">
            <w:pPr>
              <w:ind w:firstLineChars="100" w:firstLine="220"/>
              <w:rPr>
                <w:rFonts w:ascii="Arial" w:eastAsia="Times New Roman" w:hAnsi="Arial" w:cs="Arial"/>
                <w:color w:val="000000"/>
              </w:rPr>
            </w:pPr>
            <w:r w:rsidRPr="00C52BBF">
              <w:rPr>
                <w:rFonts w:ascii="Arial" w:eastAsia="Times New Roman" w:hAnsi="Arial" w:cs="Arial"/>
                <w:color w:val="000000"/>
              </w:rPr>
              <w:t>b8:27:eb:c7:e9:c9</w:t>
            </w:r>
          </w:p>
        </w:tc>
        <w:tc>
          <w:tcPr>
            <w:tcW w:w="1843" w:type="dxa"/>
            <w:hideMark/>
          </w:tcPr>
          <w:p w14:paraId="55064E25" w14:textId="77777777" w:rsidR="00C52BBF" w:rsidRPr="00C52BBF" w:rsidRDefault="00C52BBF" w:rsidP="00C52BBF">
            <w:pPr>
              <w:ind w:firstLineChars="100" w:firstLine="220"/>
              <w:rPr>
                <w:rFonts w:ascii="Arial" w:eastAsia="Times New Roman" w:hAnsi="Arial" w:cs="Arial"/>
                <w:color w:val="000000"/>
              </w:rPr>
            </w:pPr>
            <w:r w:rsidRPr="00C52BBF">
              <w:rPr>
                <w:rFonts w:ascii="Arial" w:eastAsia="Times New Roman" w:hAnsi="Arial" w:cs="Arial"/>
                <w:color w:val="000000"/>
              </w:rPr>
              <w:t>255.255.255.0</w:t>
            </w:r>
          </w:p>
        </w:tc>
        <w:tc>
          <w:tcPr>
            <w:tcW w:w="1843" w:type="dxa"/>
            <w:hideMark/>
          </w:tcPr>
          <w:p w14:paraId="6DF0B9EE" w14:textId="77777777" w:rsidR="00C52BBF" w:rsidRPr="00C52BBF" w:rsidRDefault="00C52BBF" w:rsidP="00C52BBF">
            <w:pPr>
              <w:ind w:firstLineChars="100" w:firstLine="220"/>
              <w:rPr>
                <w:rFonts w:ascii="Arial" w:eastAsia="Times New Roman" w:hAnsi="Arial" w:cs="Arial"/>
                <w:color w:val="000000"/>
              </w:rPr>
            </w:pPr>
            <w:r w:rsidRPr="00C52BBF">
              <w:rPr>
                <w:rFonts w:ascii="Arial" w:eastAsia="Times New Roman" w:hAnsi="Arial" w:cs="Arial"/>
                <w:color w:val="000000"/>
              </w:rPr>
              <w:t>192.168.100.1</w:t>
            </w:r>
          </w:p>
        </w:tc>
        <w:tc>
          <w:tcPr>
            <w:tcW w:w="1551" w:type="dxa"/>
            <w:hideMark/>
          </w:tcPr>
          <w:p w14:paraId="4719CD28" w14:textId="77777777" w:rsidR="00C52BBF" w:rsidRPr="00C52BBF" w:rsidRDefault="00C52BBF" w:rsidP="00C52BBF">
            <w:pPr>
              <w:ind w:firstLineChars="100" w:firstLine="220"/>
              <w:rPr>
                <w:rFonts w:ascii="Arial" w:eastAsia="Times New Roman" w:hAnsi="Arial" w:cs="Arial"/>
                <w:color w:val="000000"/>
              </w:rPr>
            </w:pPr>
            <w:r w:rsidRPr="00C52BBF">
              <w:rPr>
                <w:rFonts w:ascii="Arial" w:eastAsia="Times New Roman" w:hAnsi="Arial" w:cs="Arial"/>
                <w:color w:val="000000"/>
              </w:rPr>
              <w:t>Victim generating outbound botnet traffic</w:t>
            </w:r>
          </w:p>
        </w:tc>
      </w:tr>
      <w:tr w:rsidR="00C52BBF" w:rsidRPr="00C52BBF" w14:paraId="50802646" w14:textId="77777777" w:rsidTr="00C52BBF">
        <w:trPr>
          <w:trHeight w:val="694"/>
        </w:trPr>
        <w:tc>
          <w:tcPr>
            <w:tcW w:w="1593" w:type="dxa"/>
            <w:hideMark/>
          </w:tcPr>
          <w:p w14:paraId="0F2B805C" w14:textId="77777777" w:rsidR="00C52BBF" w:rsidRPr="00C52BBF" w:rsidRDefault="00C52BBF" w:rsidP="00C52BBF">
            <w:pPr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52BBF">
              <w:rPr>
                <w:rFonts w:ascii="Arial" w:eastAsia="Times New Roman" w:hAnsi="Arial" w:cs="Arial"/>
                <w:b/>
                <w:bCs/>
                <w:color w:val="000000"/>
              </w:rPr>
              <w:t>Primary Attacker</w:t>
            </w:r>
          </w:p>
        </w:tc>
        <w:tc>
          <w:tcPr>
            <w:tcW w:w="2088" w:type="dxa"/>
            <w:hideMark/>
          </w:tcPr>
          <w:p w14:paraId="12E807D7" w14:textId="77777777" w:rsidR="00C52BBF" w:rsidRPr="00C52BBF" w:rsidRDefault="00C52BBF" w:rsidP="00C52BBF">
            <w:pPr>
              <w:ind w:firstLineChars="100" w:firstLine="220"/>
              <w:rPr>
                <w:rFonts w:ascii="Arial" w:eastAsia="Times New Roman" w:hAnsi="Arial" w:cs="Arial"/>
                <w:color w:val="000000"/>
              </w:rPr>
            </w:pPr>
            <w:r w:rsidRPr="00C52BBF">
              <w:rPr>
                <w:rFonts w:ascii="Arial" w:eastAsia="Times New Roman" w:hAnsi="Arial" w:cs="Arial"/>
                <w:color w:val="000000"/>
              </w:rPr>
              <w:t>219.243.27.65</w:t>
            </w:r>
          </w:p>
        </w:tc>
        <w:tc>
          <w:tcPr>
            <w:tcW w:w="2210" w:type="dxa"/>
            <w:hideMark/>
          </w:tcPr>
          <w:p w14:paraId="6A818258" w14:textId="77777777" w:rsidR="00C52BBF" w:rsidRPr="00C52BBF" w:rsidRDefault="00C52BBF" w:rsidP="00C52BBF">
            <w:pPr>
              <w:ind w:firstLineChars="100" w:firstLine="220"/>
              <w:rPr>
                <w:rFonts w:ascii="Arial" w:eastAsia="Times New Roman" w:hAnsi="Arial" w:cs="Arial"/>
                <w:color w:val="000000"/>
              </w:rPr>
            </w:pPr>
            <w:r w:rsidRPr="00C52BBF">
              <w:rPr>
                <w:rFonts w:ascii="Arial" w:eastAsia="Times New Roman" w:hAnsi="Arial" w:cs="Arial"/>
                <w:color w:val="000000"/>
              </w:rPr>
              <w:t>N/A</w:t>
            </w:r>
          </w:p>
        </w:tc>
        <w:tc>
          <w:tcPr>
            <w:tcW w:w="1843" w:type="dxa"/>
            <w:hideMark/>
          </w:tcPr>
          <w:p w14:paraId="05724F80" w14:textId="77777777" w:rsidR="00C52BBF" w:rsidRPr="00C52BBF" w:rsidRDefault="00C52BBF" w:rsidP="00C52BBF">
            <w:pPr>
              <w:ind w:firstLineChars="100" w:firstLine="220"/>
              <w:rPr>
                <w:rFonts w:ascii="Arial" w:eastAsia="Times New Roman" w:hAnsi="Arial" w:cs="Arial"/>
                <w:color w:val="000000"/>
              </w:rPr>
            </w:pPr>
            <w:r w:rsidRPr="00C52BBF">
              <w:rPr>
                <w:rFonts w:ascii="Arial" w:eastAsia="Times New Roman" w:hAnsi="Arial" w:cs="Arial"/>
                <w:color w:val="000000"/>
              </w:rPr>
              <w:t>N/A (WAN)</w:t>
            </w:r>
          </w:p>
        </w:tc>
        <w:tc>
          <w:tcPr>
            <w:tcW w:w="1843" w:type="dxa"/>
            <w:hideMark/>
          </w:tcPr>
          <w:p w14:paraId="0D6099B3" w14:textId="77777777" w:rsidR="00C52BBF" w:rsidRPr="00C52BBF" w:rsidRDefault="00C52BBF" w:rsidP="00C52BBF">
            <w:pPr>
              <w:ind w:firstLineChars="100" w:firstLine="220"/>
              <w:rPr>
                <w:rFonts w:ascii="Arial" w:eastAsia="Times New Roman" w:hAnsi="Arial" w:cs="Arial"/>
                <w:color w:val="000000"/>
              </w:rPr>
            </w:pPr>
            <w:r w:rsidRPr="00C52BBF">
              <w:rPr>
                <w:rFonts w:ascii="Arial" w:eastAsia="Times New Roman" w:hAnsi="Arial" w:cs="Arial"/>
                <w:color w:val="000000"/>
              </w:rPr>
              <w:t>N/A</w:t>
            </w:r>
          </w:p>
        </w:tc>
        <w:tc>
          <w:tcPr>
            <w:tcW w:w="1551" w:type="dxa"/>
            <w:hideMark/>
          </w:tcPr>
          <w:p w14:paraId="4DF52458" w14:textId="77777777" w:rsidR="00C52BBF" w:rsidRPr="00C52BBF" w:rsidRDefault="00C52BBF" w:rsidP="00C52BBF">
            <w:pPr>
              <w:ind w:firstLineChars="100" w:firstLine="220"/>
              <w:rPr>
                <w:rFonts w:ascii="Arial" w:eastAsia="Times New Roman" w:hAnsi="Arial" w:cs="Arial"/>
                <w:color w:val="000000"/>
              </w:rPr>
            </w:pPr>
            <w:r w:rsidRPr="00C52BBF">
              <w:rPr>
                <w:rFonts w:ascii="Arial" w:eastAsia="Times New Roman" w:hAnsi="Arial" w:cs="Arial"/>
                <w:color w:val="000000"/>
              </w:rPr>
              <w:t>Malicious external host (Telnet brute-force)</w:t>
            </w:r>
          </w:p>
        </w:tc>
      </w:tr>
      <w:tr w:rsidR="00C52BBF" w:rsidRPr="00C52BBF" w14:paraId="2E10D4B3" w14:textId="77777777" w:rsidTr="00C52BBF">
        <w:trPr>
          <w:trHeight w:val="605"/>
        </w:trPr>
        <w:tc>
          <w:tcPr>
            <w:tcW w:w="1593" w:type="dxa"/>
            <w:hideMark/>
          </w:tcPr>
          <w:p w14:paraId="5F493141" w14:textId="77777777" w:rsidR="00C52BBF" w:rsidRPr="00C52BBF" w:rsidRDefault="00C52BBF" w:rsidP="00C52BBF">
            <w:pPr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52BBF">
              <w:rPr>
                <w:rFonts w:ascii="Arial" w:eastAsia="Times New Roman" w:hAnsi="Arial" w:cs="Arial"/>
                <w:b/>
                <w:bCs/>
                <w:color w:val="000000"/>
              </w:rPr>
              <w:t>Secondary Attacker</w:t>
            </w:r>
          </w:p>
        </w:tc>
        <w:tc>
          <w:tcPr>
            <w:tcW w:w="2088" w:type="dxa"/>
            <w:hideMark/>
          </w:tcPr>
          <w:p w14:paraId="15F3850D" w14:textId="77777777" w:rsidR="00C52BBF" w:rsidRPr="00C52BBF" w:rsidRDefault="00C52BBF" w:rsidP="00C52BB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52BB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  71.181.6.40</w:t>
            </w:r>
          </w:p>
        </w:tc>
        <w:tc>
          <w:tcPr>
            <w:tcW w:w="2210" w:type="dxa"/>
            <w:hideMark/>
          </w:tcPr>
          <w:p w14:paraId="3A43EF8E" w14:textId="77777777" w:rsidR="00C52BBF" w:rsidRPr="00C52BBF" w:rsidRDefault="00C52BBF" w:rsidP="00C52BBF">
            <w:pPr>
              <w:rPr>
                <w:rFonts w:ascii="Arial" w:eastAsia="Times New Roman" w:hAnsi="Arial" w:cs="Arial"/>
                <w:color w:val="000000"/>
              </w:rPr>
            </w:pPr>
            <w:r w:rsidRPr="00C52BBF">
              <w:rPr>
                <w:rFonts w:ascii="Arial" w:eastAsia="Times New Roman" w:hAnsi="Arial" w:cs="Arial"/>
                <w:color w:val="000000"/>
              </w:rPr>
              <w:t xml:space="preserve">   N/A</w:t>
            </w:r>
          </w:p>
        </w:tc>
        <w:tc>
          <w:tcPr>
            <w:tcW w:w="1843" w:type="dxa"/>
            <w:hideMark/>
          </w:tcPr>
          <w:p w14:paraId="5B49FE64" w14:textId="77777777" w:rsidR="00C52BBF" w:rsidRPr="00C52BBF" w:rsidRDefault="00C52BBF" w:rsidP="00C52BBF">
            <w:pPr>
              <w:rPr>
                <w:rFonts w:ascii="Arial" w:eastAsia="Times New Roman" w:hAnsi="Arial" w:cs="Arial"/>
                <w:color w:val="000000"/>
              </w:rPr>
            </w:pPr>
            <w:r w:rsidRPr="00C52BBF">
              <w:rPr>
                <w:rFonts w:ascii="Arial" w:eastAsia="Times New Roman" w:hAnsi="Arial" w:cs="Arial"/>
                <w:color w:val="000000"/>
              </w:rPr>
              <w:t xml:space="preserve">  N/A (WAN)</w:t>
            </w:r>
          </w:p>
        </w:tc>
        <w:tc>
          <w:tcPr>
            <w:tcW w:w="1843" w:type="dxa"/>
            <w:hideMark/>
          </w:tcPr>
          <w:p w14:paraId="40B11A12" w14:textId="77777777" w:rsidR="00C52BBF" w:rsidRPr="00C52BBF" w:rsidRDefault="00C52BBF" w:rsidP="00C52BBF">
            <w:pPr>
              <w:rPr>
                <w:rFonts w:ascii="Arial" w:eastAsia="Times New Roman" w:hAnsi="Arial" w:cs="Arial"/>
                <w:color w:val="000000"/>
              </w:rPr>
            </w:pPr>
            <w:r w:rsidRPr="00C52BBF">
              <w:rPr>
                <w:rFonts w:ascii="Arial" w:eastAsia="Times New Roman" w:hAnsi="Arial" w:cs="Arial"/>
                <w:color w:val="000000"/>
              </w:rPr>
              <w:t xml:space="preserve">    N/A</w:t>
            </w:r>
          </w:p>
        </w:tc>
        <w:tc>
          <w:tcPr>
            <w:tcW w:w="1551" w:type="dxa"/>
            <w:hideMark/>
          </w:tcPr>
          <w:p w14:paraId="6541F2E9" w14:textId="77777777" w:rsidR="00C52BBF" w:rsidRPr="00C52BBF" w:rsidRDefault="00C52BBF" w:rsidP="00C52BBF">
            <w:pPr>
              <w:rPr>
                <w:rFonts w:ascii="Arial" w:eastAsia="Times New Roman" w:hAnsi="Arial" w:cs="Arial"/>
                <w:color w:val="000000"/>
              </w:rPr>
            </w:pPr>
            <w:r w:rsidRPr="00C52BBF">
              <w:rPr>
                <w:rFonts w:ascii="Arial" w:eastAsia="Times New Roman" w:hAnsi="Arial" w:cs="Arial"/>
                <w:color w:val="000000"/>
              </w:rPr>
              <w:t xml:space="preserve">  Secondary external attack source</w:t>
            </w:r>
          </w:p>
        </w:tc>
      </w:tr>
    </w:tbl>
    <w:p w14:paraId="56BC9AC3" w14:textId="77777777" w:rsidR="00A21F4F" w:rsidRDefault="00A21F4F"/>
    <w:sectPr w:rsidR="00A21F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2BBF"/>
    <w:rsid w:val="00344D11"/>
    <w:rsid w:val="006B2EA9"/>
    <w:rsid w:val="00A21F4F"/>
    <w:rsid w:val="00C52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1D82A"/>
  <w15:chartTrackingRefBased/>
  <w15:docId w15:val="{A6483602-B8CB-442C-A904-8CC1CBCFB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52B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68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user</cp:lastModifiedBy>
  <cp:revision>2</cp:revision>
  <dcterms:created xsi:type="dcterms:W3CDTF">2026-06-08T20:14:00Z</dcterms:created>
  <dcterms:modified xsi:type="dcterms:W3CDTF">2026-06-08T20:14:00Z</dcterms:modified>
</cp:coreProperties>
</file>