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abo开发说明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开发语言：</w:t>
      </w:r>
      <w:r>
        <w:rPr>
          <w:rFonts w:hint="eastAsia"/>
          <w:color w:val="FF0000"/>
          <w:lang w:val="en-US" w:eastAsia="zh-CN"/>
        </w:rPr>
        <w:t>Java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框架：</w:t>
      </w:r>
      <w:r>
        <w:rPr>
          <w:rFonts w:hint="eastAsia"/>
          <w:color w:val="FF0000"/>
          <w:lang w:val="en-US" w:eastAsia="zh-CN"/>
        </w:rPr>
        <w:t>springboot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JDK版本：</w:t>
      </w:r>
      <w:r>
        <w:rPr>
          <w:rFonts w:hint="eastAsia"/>
          <w:color w:val="FF0000"/>
          <w:lang w:val="en-US" w:eastAsia="zh-CN"/>
        </w:rPr>
        <w:t>JDK1.8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服务器：</w:t>
      </w:r>
      <w:r>
        <w:rPr>
          <w:rFonts w:hint="eastAsia"/>
          <w:color w:val="FF0000"/>
          <w:lang w:val="en-US" w:eastAsia="zh-CN"/>
        </w:rPr>
        <w:t>tomcat7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数据库：</w:t>
      </w:r>
      <w:r>
        <w:rPr>
          <w:rFonts w:hint="eastAsia"/>
          <w:color w:val="FF0000"/>
          <w:sz w:val="21"/>
          <w:szCs w:val="21"/>
          <w:lang w:val="en-US" w:eastAsia="zh-CN"/>
        </w:rPr>
        <w:t>mysql 5.7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（一定要5.7版本）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数据库工具：</w:t>
      </w:r>
      <w:r>
        <w:rPr>
          <w:rFonts w:hint="eastAsia"/>
          <w:color w:val="FF0000"/>
          <w:lang w:val="en-US" w:eastAsia="zh-CN"/>
        </w:rPr>
        <w:t>Navicat11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开发软件：</w:t>
      </w:r>
      <w:r>
        <w:rPr>
          <w:rFonts w:hint="eastAsia"/>
          <w:color w:val="FF0000"/>
          <w:lang w:val="en-US" w:eastAsia="zh-CN"/>
        </w:rPr>
        <w:t>eclipse/myeclipse/idea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Maven包：</w:t>
      </w:r>
      <w:r>
        <w:rPr>
          <w:rFonts w:hint="eastAsia"/>
          <w:color w:val="FF0000"/>
          <w:lang w:val="en-US" w:eastAsia="zh-CN"/>
        </w:rPr>
        <w:t>Maven3.3.9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浏览器：</w:t>
      </w:r>
      <w:r>
        <w:rPr>
          <w:rFonts w:hint="eastAsia"/>
          <w:color w:val="FF0000"/>
          <w:lang w:val="en-US" w:eastAsia="zh-CN"/>
        </w:rPr>
        <w:t>谷歌浏览器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配置环境安装包：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Java配置环境链接：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https://cloud.189.cn/t/baeQZrAjEvyy （访问码：pfd5）</w:t>
      </w:r>
      <w:r>
        <w:rPr>
          <w:rFonts w:hint="eastAsia"/>
          <w:lang w:val="en-US" w:eastAsia="zh-CN"/>
        </w:rPr>
        <w:t xml:space="preserve">  </w:t>
      </w:r>
    </w:p>
    <w:p>
      <w:pPr>
        <w:jc w:val="center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后台</w:t>
      </w:r>
      <w:r>
        <w:rPr>
          <w:rFonts w:hint="eastAsia"/>
          <w:sz w:val="24"/>
          <w:szCs w:val="24"/>
          <w:lang w:val="en-US" w:eastAsia="zh-CN"/>
        </w:rPr>
        <w:t>路径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admin/dist/index.html</w:t>
      </w:r>
    </w:p>
    <w:p>
      <w:pPr>
        <w:spacing w:line="220" w:lineRule="atLeast"/>
        <w:rPr>
          <w:rFonts w:hint="default" w:eastAsia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前台路径</w:t>
      </w:r>
      <w:r>
        <w:rPr>
          <w:rFonts w:hint="eastAsia"/>
          <w:sz w:val="24"/>
          <w:szCs w:val="24"/>
        </w:rPr>
        <w:t>地址：localhost:8080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/项目名称/</w:t>
      </w:r>
      <w:r>
        <w:rPr>
          <w:rFonts w:hint="eastAsia"/>
          <w:sz w:val="24"/>
          <w:szCs w:val="24"/>
        </w:rPr>
        <w:t>front/dist/index.html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（无前台不需要输入）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管理员账号：</w:t>
      </w:r>
      <w:r>
        <w:rPr>
          <w:rFonts w:hint="eastAsia"/>
          <w:color w:val="FF0000"/>
          <w:sz w:val="24"/>
          <w:szCs w:val="24"/>
          <w:lang w:val="en-US" w:eastAsia="zh-CN"/>
        </w:rPr>
        <w:t>admin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管理员密码：</w:t>
      </w:r>
      <w:r>
        <w:rPr>
          <w:rFonts w:hint="eastAsia"/>
          <w:color w:val="FF0000"/>
          <w:sz w:val="24"/>
          <w:szCs w:val="24"/>
          <w:lang w:val="en-US" w:eastAsia="zh-CN"/>
        </w:rPr>
        <w:t>admin</w:t>
      </w: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如果您要学会调试运行，一定要去看运行教学</w:t>
      </w:r>
    </w:p>
    <w:p>
      <w:pPr>
        <w:spacing w:line="220" w:lineRule="atLeast"/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</w:rPr>
        <w:t>springboot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程序运行教学地址：</w:t>
      </w:r>
    </w:p>
    <w:p>
      <w:pPr>
        <w:spacing w:line="220" w:lineRule="atLeast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https://cloud.189.cn/t/ayi6jiiA3ui2 （访问码：fr3h）</w:t>
      </w:r>
    </w:p>
    <w:p>
      <w:pPr>
        <w:spacing w:line="220" w:lineRule="atLeast"/>
        <w:rPr>
          <w:rFonts w:hint="default" w:ascii="Segoe UI" w:hAnsi="Segoe UI" w:eastAsia="宋体" w:cs="Segoe UI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FF0000"/>
          <w:spacing w:val="0"/>
          <w:sz w:val="18"/>
          <w:szCs w:val="18"/>
          <w:highlight w:val="none"/>
          <w:shd w:val="clear" w:fill="FFFFFF"/>
          <w:lang w:val="en-US" w:eastAsia="zh-CN"/>
        </w:rPr>
        <w:t>修改后启动教学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：https://cloud.189.cn/t/RRFrQ3emmMRj （访问码：lr37）</w:t>
      </w:r>
    </w:p>
    <w:p>
      <w:pPr>
        <w:spacing w:line="220" w:lineRule="atLeast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如果您想对系统多一些了解，一定要去看系统讲解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</w:rPr>
        <w:t>springboot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系统逻辑讲解地址：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https://cloud.189.cn/t/eQNfEj7VFrme （访问码：8psn）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功能通用讲解：</w:t>
      </w:r>
    </w:p>
    <w:p>
      <w:pPr>
        <w:spacing w:line="220" w:lineRule="atLeast"/>
        <w:rPr>
          <w:rFonts w:hint="eastAsia" w:ascii="Segoe UI" w:hAnsi="Segoe UI" w:eastAsia="Segoe UI" w:cs="Segoe UI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https://cloud.189.cn/t/raUnmyz6jE3e （访问码：xgp1）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-----------------------------------------------</w:t>
      </w:r>
      <w:r>
        <w:rPr>
          <w:rFonts w:hint="eastAsia"/>
          <w:color w:val="FF0000"/>
          <w:sz w:val="18"/>
          <w:szCs w:val="18"/>
          <w:lang w:val="en-US" w:eastAsia="zh-CN"/>
        </w:rPr>
        <w:t>教学分界线</w:t>
      </w:r>
      <w:r>
        <w:rPr>
          <w:rFonts w:hint="eastAsia"/>
          <w:color w:val="FF0000"/>
          <w:sz w:val="24"/>
          <w:szCs w:val="24"/>
          <w:lang w:val="en-US" w:eastAsia="zh-CN"/>
        </w:rPr>
        <w:t>------------------------------------------------</w:t>
      </w: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1、改数据库名称教学</w:t>
      </w:r>
    </w:p>
    <w:p>
      <w:pPr>
        <w:spacing w:line="220" w:lineRule="atLeas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https://cloud.189.cn/t/nUFb6jyEv2iy （访问码：l0qf）</w:t>
      </w:r>
    </w:p>
    <w:p>
      <w:pPr>
        <w:numPr>
          <w:ilvl w:val="0"/>
          <w:numId w:val="1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查看对应的代码教程</w:t>
      </w:r>
    </w:p>
    <w:p>
      <w:pPr>
        <w:numPr>
          <w:ilvl w:val="0"/>
          <w:numId w:val="0"/>
        </w:numPr>
        <w:spacing w:line="220" w:lineRule="atLeast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https://cloud.189.cn/t/yIJRnaqU322e （访问码：9eui）</w:t>
      </w:r>
    </w:p>
    <w:p>
      <w:pPr>
        <w:numPr>
          <w:ilvl w:val="0"/>
          <w:numId w:val="1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后台改文字教学</w:t>
      </w:r>
    </w:p>
    <w:p>
      <w:pPr>
        <w:widowControl w:val="0"/>
        <w:numPr>
          <w:ilvl w:val="0"/>
          <w:numId w:val="0"/>
        </w:numPr>
        <w:spacing w:line="220" w:lineRule="atLeast"/>
        <w:jc w:val="both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https://cloud.189.cn/t/3YZ3ueAjEJNv （访问码：wy1p）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更换后台背景图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/>
          <w:sz w:val="24"/>
          <w:szCs w:val="24"/>
          <w:lang w:val="en-US" w:eastAsia="zh-CN"/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https://cloud.189.cn/t/yANNB3b26bQv （访问码：pex5）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改项目名称教学</w:t>
      </w:r>
      <w:r>
        <w:rPr>
          <w:rFonts w:hint="eastAsia"/>
          <w:color w:val="FF0000"/>
          <w:sz w:val="24"/>
          <w:szCs w:val="24"/>
          <w:highlight w:val="none"/>
          <w:lang w:val="en-US" w:eastAsia="zh-CN"/>
        </w:rPr>
        <w:t>（视频后面有eclipse的教学，视频一定要看完）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https://cloud.189.cn/t/EVvqI3uAJBFb （访问码：3qlj）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项目出现红叉解决方案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链接：https://cloud.189.cn/t/AJRbIbVZVr6z （访问码：5eff）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端口号8080被占用教学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链接：https://cloud.189.cn/t/eAVjqqeErQRb （访问码：rq3f）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修改文件日期软件https://cloud.189.cn/t/nIjEJ3jQNZfy （访问码：xn5q）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前后端分离运行教学https://cloud.189.cn/t/qYJFnanEZvu2 （访问码：4sgo）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 w:ascii="Calibri" w:hAnsi="Calibri" w:eastAsia="宋体" w:cs="Calibri"/>
          <w:i w:val="0"/>
          <w:caps w:val="0"/>
          <w:color w:val="FF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lang w:val="en-US" w:eastAsia="zh-CN"/>
        </w:rPr>
      </w:pPr>
    </w:p>
    <w:p>
      <w:pPr>
        <w:jc w:val="center"/>
        <w:rPr>
          <w:rFonts w:hint="default"/>
          <w:b/>
          <w:bCs/>
          <w:color w:val="FF000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DDB810"/>
    <w:multiLevelType w:val="singleLevel"/>
    <w:tmpl w:val="7CDDB81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wOTdhNmRhZGE2NzI2ZTQ0ODBmYTk4YmEzMGExYzkifQ=="/>
  </w:docVars>
  <w:rsids>
    <w:rsidRoot w:val="00000000"/>
    <w:rsid w:val="01867F42"/>
    <w:rsid w:val="035E1E83"/>
    <w:rsid w:val="08313A58"/>
    <w:rsid w:val="098120BD"/>
    <w:rsid w:val="0B055E46"/>
    <w:rsid w:val="0CD4075E"/>
    <w:rsid w:val="0D286C0B"/>
    <w:rsid w:val="10551DC1"/>
    <w:rsid w:val="11C81E80"/>
    <w:rsid w:val="12B928CD"/>
    <w:rsid w:val="14606B54"/>
    <w:rsid w:val="162D11CD"/>
    <w:rsid w:val="197B6867"/>
    <w:rsid w:val="220607F8"/>
    <w:rsid w:val="224E2CD9"/>
    <w:rsid w:val="2C89401B"/>
    <w:rsid w:val="2CCA7779"/>
    <w:rsid w:val="2D531EA2"/>
    <w:rsid w:val="2D5E7FF3"/>
    <w:rsid w:val="2F7E1F58"/>
    <w:rsid w:val="30C41255"/>
    <w:rsid w:val="31CB18DD"/>
    <w:rsid w:val="37881E0B"/>
    <w:rsid w:val="379D7AAD"/>
    <w:rsid w:val="381D7BBE"/>
    <w:rsid w:val="391C3147"/>
    <w:rsid w:val="3D0611FB"/>
    <w:rsid w:val="3D297E37"/>
    <w:rsid w:val="3DB00667"/>
    <w:rsid w:val="3E4E1CB1"/>
    <w:rsid w:val="403976F5"/>
    <w:rsid w:val="410D6686"/>
    <w:rsid w:val="41B8198C"/>
    <w:rsid w:val="46D95AAC"/>
    <w:rsid w:val="4F780CE7"/>
    <w:rsid w:val="51E33EB9"/>
    <w:rsid w:val="524E17DF"/>
    <w:rsid w:val="59A41703"/>
    <w:rsid w:val="59C97CEF"/>
    <w:rsid w:val="5B8A797C"/>
    <w:rsid w:val="5B9E4EF3"/>
    <w:rsid w:val="60E23D22"/>
    <w:rsid w:val="620043D2"/>
    <w:rsid w:val="64A22604"/>
    <w:rsid w:val="660C7B7E"/>
    <w:rsid w:val="66376BE0"/>
    <w:rsid w:val="6E707390"/>
    <w:rsid w:val="6EB75D6D"/>
    <w:rsid w:val="6F57072B"/>
    <w:rsid w:val="76233A4B"/>
    <w:rsid w:val="78D95F1C"/>
    <w:rsid w:val="7BE0223C"/>
    <w:rsid w:val="DBEF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432</Words>
  <Characters>1191</Characters>
  <Lines>0</Lines>
  <Paragraphs>0</Paragraphs>
  <TotalTime>0</TotalTime>
  <ScaleCrop>false</ScaleCrop>
  <LinksUpToDate>false</LinksUpToDate>
  <CharactersWithSpaces>1209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2020-11-27T10:27:00Z</dcterms:created>
  <dc:creator>Administrator</dc:creator>
  <cp:lastModifiedBy>Administrator</cp:lastModifiedBy>
  <dcterms:modified xsi:type="dcterms:W3CDTF">2023-02-20T02:27:16Z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D018EBCD7F984B2B8CC7EFA211429FF2</vt:lpwstr>
  </property>
</Properties>
</file>