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6D82B" w14:textId="2E6574D0" w:rsidR="00254941" w:rsidRPr="00E667AA" w:rsidRDefault="00254941" w:rsidP="00E667AA">
      <w:pPr>
        <w:jc w:val="center"/>
        <w:rPr>
          <w:b/>
          <w:bCs/>
          <w:sz w:val="28"/>
          <w:szCs w:val="28"/>
        </w:rPr>
      </w:pPr>
      <w:r w:rsidRPr="00E667AA">
        <w:rPr>
          <w:b/>
          <w:bCs/>
          <w:sz w:val="28"/>
          <w:szCs w:val="28"/>
        </w:rPr>
        <w:t xml:space="preserve">Tableau Dashboard Project </w:t>
      </w:r>
      <w:r w:rsidRPr="00E667AA">
        <w:rPr>
          <w:b/>
          <w:bCs/>
          <w:sz w:val="28"/>
          <w:szCs w:val="28"/>
        </w:rPr>
        <w:br/>
        <w:t>Analysis of Tableau-Focused Job Postings</w:t>
      </w:r>
    </w:p>
    <w:p w14:paraId="6860907D" w14:textId="5A1CB852" w:rsidR="00254941" w:rsidRDefault="00254941" w:rsidP="00254941">
      <w:r>
        <w:t>This project focuses on analyzing job postings that require Tableau skills using Tableau. The goal of the dashboard is to provide insights into job demand, salary expectations, experience requirements, and trends over time for Tableau-related roles.</w:t>
      </w:r>
    </w:p>
    <w:p w14:paraId="6CE34804" w14:textId="5B93E71F" w:rsidR="00254941" w:rsidRDefault="00254941" w:rsidP="00254941">
      <w:r>
        <w:t>The dataset used contains job postings with details such as job titles, required skills, salary, number of applicants, and posting dates. Using Tableau, multiple visualizations were created to help understand the job market for data-related roles.</w:t>
      </w:r>
    </w:p>
    <w:p w14:paraId="48AF8BE7" w14:textId="2454165D" w:rsidR="00BB0EB1" w:rsidRPr="00E667AA" w:rsidRDefault="00BB0EB1" w:rsidP="00254941">
      <w:pPr>
        <w:rPr>
          <w:b/>
          <w:bCs/>
          <w:u w:val="single"/>
        </w:rPr>
      </w:pPr>
      <w:r w:rsidRPr="00E667AA">
        <w:rPr>
          <w:b/>
          <w:bCs/>
          <w:u w:val="single"/>
        </w:rPr>
        <w:t>Data Preparation</w:t>
      </w:r>
    </w:p>
    <w:p w14:paraId="72E6381E" w14:textId="0D6BC8CE" w:rsidR="00BB0EB1" w:rsidRDefault="00BB0EB1" w:rsidP="00BB0EB1">
      <w:r>
        <w:t>The dataset was imported into Tableau and preprocessed before visualization.</w:t>
      </w:r>
    </w:p>
    <w:p w14:paraId="0503CF89" w14:textId="77777777" w:rsidR="00BB0EB1" w:rsidRDefault="00BB0EB1" w:rsidP="00BB0EB1">
      <w:r>
        <w:t>• The “Job Skills” column was split into multiple columns (Split 1, Split 2, Split 3, etc.) to analyze individual skills.</w:t>
      </w:r>
    </w:p>
    <w:p w14:paraId="7E3D7F53" w14:textId="77777777" w:rsidR="00BB0EB1" w:rsidRDefault="00BB0EB1" w:rsidP="00BB0EB1">
      <w:r>
        <w:t>• A calculated field called “Tableau Top 3” was created to identify jobs where Tableau appears within the first three required skills.</w:t>
      </w:r>
    </w:p>
    <w:p w14:paraId="184A9B13" w14:textId="77777777" w:rsidR="00BB0EB1" w:rsidRDefault="00BB0EB1" w:rsidP="00BB0EB1">
      <w:r>
        <w:t>• Another calculated field was created to identify all Tableau-related jobs using the CONTAINS function.</w:t>
      </w:r>
    </w:p>
    <w:p w14:paraId="4BF19857" w14:textId="012BEE90" w:rsidR="00BB0EB1" w:rsidRDefault="00BB0EB1" w:rsidP="00BB0EB1">
      <w:r>
        <w:t>• Filters were applied to focus only on relevant job titles such as Data Analyst, Data Engineer, Data Scientist, and Data Science Manager.</w:t>
      </w:r>
    </w:p>
    <w:p w14:paraId="6CA69418" w14:textId="438E6596" w:rsidR="00BB0EB1" w:rsidRPr="00E667AA" w:rsidRDefault="00BB0EB1" w:rsidP="00BB0EB1">
      <w:pPr>
        <w:rPr>
          <w:b/>
          <w:bCs/>
          <w:u w:val="single"/>
        </w:rPr>
      </w:pPr>
      <w:r w:rsidRPr="00E667AA">
        <w:rPr>
          <w:b/>
          <w:bCs/>
          <w:u w:val="single"/>
        </w:rPr>
        <w:t>Calculated Field</w:t>
      </w:r>
    </w:p>
    <w:p w14:paraId="1DDCC99E" w14:textId="2BE69281" w:rsidR="00BB0EB1" w:rsidRDefault="00BB0EB1" w:rsidP="00BB0EB1">
      <w:r>
        <w:t>The following calculated fields were created:</w:t>
      </w:r>
    </w:p>
    <w:p w14:paraId="3A2F6BDE" w14:textId="77777777" w:rsidR="00BB0EB1" w:rsidRDefault="00BB0EB1" w:rsidP="00BB0EB1">
      <w:r>
        <w:t>1. Tableau Top 3:</w:t>
      </w:r>
    </w:p>
    <w:p w14:paraId="5B630100" w14:textId="39C73FC7" w:rsidR="00BB0EB1" w:rsidRDefault="00BB0EB1" w:rsidP="00BB0EB1">
      <w:r>
        <w:t>This field checks whether Tableau is listed within the first three required skills.</w:t>
      </w:r>
    </w:p>
    <w:p w14:paraId="002A4933" w14:textId="77777777" w:rsidR="00BB0EB1" w:rsidRDefault="00BB0EB1" w:rsidP="00BB0EB1">
      <w:r>
        <w:t xml:space="preserve">IF </w:t>
      </w:r>
      <w:proofErr w:type="gramStart"/>
      <w:r>
        <w:t>LOWER(</w:t>
      </w:r>
      <w:proofErr w:type="gramEnd"/>
      <w:r>
        <w:t>[Job Skills - Split 1]) = "tableau"</w:t>
      </w:r>
    </w:p>
    <w:p w14:paraId="7146E817" w14:textId="77777777" w:rsidR="00BB0EB1" w:rsidRDefault="00BB0EB1" w:rsidP="00BB0EB1">
      <w:r>
        <w:t xml:space="preserve">OR </w:t>
      </w:r>
      <w:proofErr w:type="gramStart"/>
      <w:r>
        <w:t>LOWER(</w:t>
      </w:r>
      <w:proofErr w:type="gramEnd"/>
      <w:r>
        <w:t>[Job Skills - Split 2]) = "tableau"</w:t>
      </w:r>
    </w:p>
    <w:p w14:paraId="4842ADE5" w14:textId="77777777" w:rsidR="00BB0EB1" w:rsidRDefault="00BB0EB1" w:rsidP="00BB0EB1">
      <w:r>
        <w:t xml:space="preserve">OR </w:t>
      </w:r>
      <w:proofErr w:type="gramStart"/>
      <w:r>
        <w:t>LOWER(</w:t>
      </w:r>
      <w:proofErr w:type="gramEnd"/>
      <w:r>
        <w:t>[Job Skills - Split 3]) = "tableau"</w:t>
      </w:r>
    </w:p>
    <w:p w14:paraId="411615DD" w14:textId="77777777" w:rsidR="00BB0EB1" w:rsidRDefault="00BB0EB1" w:rsidP="00BB0EB1">
      <w:r>
        <w:t>THEN "True"</w:t>
      </w:r>
    </w:p>
    <w:p w14:paraId="075199CD" w14:textId="77777777" w:rsidR="00BB0EB1" w:rsidRDefault="00BB0EB1" w:rsidP="00BB0EB1">
      <w:r>
        <w:t>ELSE "False"</w:t>
      </w:r>
    </w:p>
    <w:p w14:paraId="124C2005" w14:textId="478F3734" w:rsidR="00BB0EB1" w:rsidRDefault="00BB0EB1" w:rsidP="00BB0EB1">
      <w:r>
        <w:t>END</w:t>
      </w:r>
    </w:p>
    <w:p w14:paraId="0D750B0E" w14:textId="77777777" w:rsidR="00BB0EB1" w:rsidRDefault="00BB0EB1" w:rsidP="00BB0EB1">
      <w:r>
        <w:t>2. Tableau Skill:</w:t>
      </w:r>
    </w:p>
    <w:p w14:paraId="4FB291C9" w14:textId="756FB156" w:rsidR="00BB0EB1" w:rsidRDefault="00BB0EB1" w:rsidP="00BB0EB1">
      <w:r>
        <w:lastRenderedPageBreak/>
        <w:t>This field identifies whether Tableau is mentioned anywhere in the job skills.</w:t>
      </w:r>
    </w:p>
    <w:p w14:paraId="76F0B063" w14:textId="5BAB2E92" w:rsidR="00BB0EB1" w:rsidRDefault="00BB0EB1" w:rsidP="00BB0EB1">
      <w:proofErr w:type="gramStart"/>
      <w:r>
        <w:t>CONTAINS(LOWER(</w:t>
      </w:r>
      <w:proofErr w:type="gramEnd"/>
      <w:r>
        <w:t>[Job Skills]), "tableau")</w:t>
      </w:r>
    </w:p>
    <w:p w14:paraId="78013245" w14:textId="1A1CC29B" w:rsidR="00BB0EB1" w:rsidRPr="00E667AA" w:rsidRDefault="00BB0EB1" w:rsidP="00BB0EB1">
      <w:pPr>
        <w:rPr>
          <w:b/>
          <w:bCs/>
          <w:sz w:val="28"/>
          <w:szCs w:val="28"/>
          <w:u w:val="single"/>
        </w:rPr>
      </w:pPr>
      <w:r w:rsidRPr="00E667AA">
        <w:rPr>
          <w:b/>
          <w:bCs/>
          <w:sz w:val="28"/>
          <w:szCs w:val="28"/>
          <w:u w:val="single"/>
        </w:rPr>
        <w:t>DASHBOARD</w:t>
      </w:r>
    </w:p>
    <w:p w14:paraId="71BA0C8E" w14:textId="09808E4A" w:rsidR="00BB0EB1" w:rsidRDefault="00BB0EB1" w:rsidP="00254941">
      <w:r w:rsidRPr="00254941">
        <w:drawing>
          <wp:inline distT="0" distB="0" distL="0" distR="0" wp14:anchorId="23DF532C" wp14:editId="0938967D">
            <wp:extent cx="5943600" cy="3726815"/>
            <wp:effectExtent l="0" t="0" r="0" b="6985"/>
            <wp:docPr id="212368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45369" name=""/>
                    <pic:cNvPicPr/>
                  </pic:nvPicPr>
                  <pic:blipFill>
                    <a:blip r:embed="rId4"/>
                    <a:stretch>
                      <a:fillRect/>
                    </a:stretch>
                  </pic:blipFill>
                  <pic:spPr>
                    <a:xfrm>
                      <a:off x="0" y="0"/>
                      <a:ext cx="5943600" cy="3726815"/>
                    </a:xfrm>
                    <a:prstGeom prst="rect">
                      <a:avLst/>
                    </a:prstGeom>
                  </pic:spPr>
                </pic:pic>
              </a:graphicData>
            </a:graphic>
          </wp:inline>
        </w:drawing>
      </w:r>
    </w:p>
    <w:p w14:paraId="49451863" w14:textId="0E43A658" w:rsidR="00BB0EB1" w:rsidRDefault="00BB0EB1" w:rsidP="00254941"/>
    <w:p w14:paraId="0174B2FF" w14:textId="1BC294E2" w:rsidR="00BB0EB1" w:rsidRDefault="00BB0EB1" w:rsidP="00BB0EB1">
      <w:r>
        <w:t>The KPI section provides an overview of the total number of Tableau-related job postings and the total number of applicants.</w:t>
      </w:r>
    </w:p>
    <w:p w14:paraId="7503A066" w14:textId="77777777" w:rsidR="00BB0EB1" w:rsidRDefault="00BB0EB1" w:rsidP="00BB0EB1">
      <w:r>
        <w:t xml:space="preserve">• Total Job Postings: 1,298  </w:t>
      </w:r>
    </w:p>
    <w:p w14:paraId="11BC2241" w14:textId="12D6507C" w:rsidR="00BB0EB1" w:rsidRDefault="00BB0EB1" w:rsidP="00BB0EB1">
      <w:r>
        <w:t xml:space="preserve">• Total Applicants: 27,335  </w:t>
      </w:r>
    </w:p>
    <w:p w14:paraId="003AD1E3" w14:textId="797AD580" w:rsidR="00BB0EB1" w:rsidRDefault="00BB0EB1" w:rsidP="00BB0EB1">
      <w:r>
        <w:t xml:space="preserve">These values were calculated using </w:t>
      </w:r>
      <w:proofErr w:type="gramStart"/>
      <w:r>
        <w:t>COUNTD(</w:t>
      </w:r>
      <w:proofErr w:type="gramEnd"/>
      <w:r>
        <w:t xml:space="preserve">Job Posting ID) and </w:t>
      </w:r>
      <w:proofErr w:type="gramStart"/>
      <w:r>
        <w:t>SUM(</w:t>
      </w:r>
      <w:proofErr w:type="gramEnd"/>
      <w:r>
        <w:t>Number of Applicants).</w:t>
      </w:r>
    </w:p>
    <w:p w14:paraId="479943FB" w14:textId="53E538D8" w:rsidR="00BB0EB1" w:rsidRDefault="00BB0EB1" w:rsidP="00BB0EB1">
      <w:r>
        <w:t>This dashboard provides valuable insights into the demand for Tableau-related jobs. It highlights the most in-demand roles, salary trends, and experience requirements.</w:t>
      </w:r>
    </w:p>
    <w:p w14:paraId="49363BD8" w14:textId="40A2B7F1" w:rsidR="00BB0EB1" w:rsidRDefault="00BB0EB1" w:rsidP="00254941">
      <w:r>
        <w:t>Overall, the analysis shows that Data Analyst roles dominate the market, while salaries increase significantly with experience. The dashboard can be used by job seekers and professionals to understand industry trends and make informed career decisions.</w:t>
      </w:r>
    </w:p>
    <w:p w14:paraId="526410B7" w14:textId="7127F3D5" w:rsidR="00254941" w:rsidRPr="00E667AA" w:rsidRDefault="00BB0EB1">
      <w:pPr>
        <w:rPr>
          <w:b/>
          <w:bCs/>
          <w:sz w:val="28"/>
          <w:szCs w:val="28"/>
          <w:u w:val="single"/>
        </w:rPr>
      </w:pPr>
      <w:r w:rsidRPr="00E667AA">
        <w:rPr>
          <w:b/>
          <w:bCs/>
          <w:sz w:val="28"/>
          <w:szCs w:val="28"/>
          <w:u w:val="single"/>
        </w:rPr>
        <w:lastRenderedPageBreak/>
        <w:t>SCREENSHOTS</w:t>
      </w:r>
    </w:p>
    <w:p w14:paraId="6CEE095D" w14:textId="1C98C834" w:rsidR="00BB0EB1" w:rsidRDefault="00BB0EB1">
      <w:r>
        <w:rPr>
          <w:noProof/>
        </w:rPr>
        <w:drawing>
          <wp:inline distT="0" distB="0" distL="0" distR="0" wp14:anchorId="2C453534" wp14:editId="24340242">
            <wp:extent cx="5943600" cy="3714750"/>
            <wp:effectExtent l="0" t="0" r="0" b="0"/>
            <wp:docPr id="12906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3879" name=""/>
                    <pic:cNvPicPr/>
                  </pic:nvPicPr>
                  <pic:blipFill>
                    <a:blip r:embed="rId5"/>
                    <a:stretch>
                      <a:fillRect/>
                    </a:stretch>
                  </pic:blipFill>
                  <pic:spPr>
                    <a:xfrm>
                      <a:off x="0" y="0"/>
                      <a:ext cx="5943600" cy="3714750"/>
                    </a:xfrm>
                    <a:prstGeom prst="rect">
                      <a:avLst/>
                    </a:prstGeom>
                  </pic:spPr>
                </pic:pic>
              </a:graphicData>
            </a:graphic>
          </wp:inline>
        </w:drawing>
      </w:r>
    </w:p>
    <w:p w14:paraId="221D067D" w14:textId="1D92E1A7" w:rsidR="00BB0EB1" w:rsidRDefault="00BB0EB1">
      <w:r>
        <w:rPr>
          <w:noProof/>
        </w:rPr>
        <w:drawing>
          <wp:inline distT="0" distB="0" distL="0" distR="0" wp14:anchorId="26E782FC" wp14:editId="5276B8C5">
            <wp:extent cx="5943600" cy="3714750"/>
            <wp:effectExtent l="0" t="0" r="0" b="0"/>
            <wp:docPr id="51885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55685" name=""/>
                    <pic:cNvPicPr/>
                  </pic:nvPicPr>
                  <pic:blipFill>
                    <a:blip r:embed="rId6"/>
                    <a:stretch>
                      <a:fillRect/>
                    </a:stretch>
                  </pic:blipFill>
                  <pic:spPr>
                    <a:xfrm>
                      <a:off x="0" y="0"/>
                      <a:ext cx="5943600" cy="3714750"/>
                    </a:xfrm>
                    <a:prstGeom prst="rect">
                      <a:avLst/>
                    </a:prstGeom>
                  </pic:spPr>
                </pic:pic>
              </a:graphicData>
            </a:graphic>
          </wp:inline>
        </w:drawing>
      </w:r>
    </w:p>
    <w:p w14:paraId="73F39C8F" w14:textId="2E038A02" w:rsidR="00BB0EB1" w:rsidRDefault="00BB0EB1">
      <w:r>
        <w:rPr>
          <w:noProof/>
        </w:rPr>
        <w:lastRenderedPageBreak/>
        <w:drawing>
          <wp:inline distT="0" distB="0" distL="0" distR="0" wp14:anchorId="58D23EE6" wp14:editId="362EBD39">
            <wp:extent cx="5943600" cy="3714750"/>
            <wp:effectExtent l="0" t="0" r="0" b="0"/>
            <wp:docPr id="74893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36728" name=""/>
                    <pic:cNvPicPr/>
                  </pic:nvPicPr>
                  <pic:blipFill>
                    <a:blip r:embed="rId7"/>
                    <a:stretch>
                      <a:fillRect/>
                    </a:stretch>
                  </pic:blipFill>
                  <pic:spPr>
                    <a:xfrm>
                      <a:off x="0" y="0"/>
                      <a:ext cx="5943600" cy="3714750"/>
                    </a:xfrm>
                    <a:prstGeom prst="rect">
                      <a:avLst/>
                    </a:prstGeom>
                  </pic:spPr>
                </pic:pic>
              </a:graphicData>
            </a:graphic>
          </wp:inline>
        </w:drawing>
      </w:r>
    </w:p>
    <w:p w14:paraId="011DD41D" w14:textId="4D8D2B7F" w:rsidR="00BB0EB1" w:rsidRDefault="00BB0EB1">
      <w:r>
        <w:rPr>
          <w:noProof/>
        </w:rPr>
        <w:drawing>
          <wp:inline distT="0" distB="0" distL="0" distR="0" wp14:anchorId="3BCA7F7A" wp14:editId="5769AF36">
            <wp:extent cx="5943600" cy="3714750"/>
            <wp:effectExtent l="0" t="0" r="0" b="0"/>
            <wp:docPr id="212290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01366" name=""/>
                    <pic:cNvPicPr/>
                  </pic:nvPicPr>
                  <pic:blipFill>
                    <a:blip r:embed="rId8"/>
                    <a:stretch>
                      <a:fillRect/>
                    </a:stretch>
                  </pic:blipFill>
                  <pic:spPr>
                    <a:xfrm>
                      <a:off x="0" y="0"/>
                      <a:ext cx="5943600" cy="3714750"/>
                    </a:xfrm>
                    <a:prstGeom prst="rect">
                      <a:avLst/>
                    </a:prstGeom>
                  </pic:spPr>
                </pic:pic>
              </a:graphicData>
            </a:graphic>
          </wp:inline>
        </w:drawing>
      </w:r>
    </w:p>
    <w:p w14:paraId="4992ECCF" w14:textId="00BCF65B" w:rsidR="00BB0EB1" w:rsidRDefault="00BB0EB1">
      <w:r>
        <w:rPr>
          <w:noProof/>
        </w:rPr>
        <w:lastRenderedPageBreak/>
        <w:drawing>
          <wp:inline distT="0" distB="0" distL="0" distR="0" wp14:anchorId="6C43B1AF" wp14:editId="4585AFAD">
            <wp:extent cx="5943600" cy="3714750"/>
            <wp:effectExtent l="0" t="0" r="0" b="0"/>
            <wp:docPr id="211383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30626" name=""/>
                    <pic:cNvPicPr/>
                  </pic:nvPicPr>
                  <pic:blipFill>
                    <a:blip r:embed="rId9"/>
                    <a:stretch>
                      <a:fillRect/>
                    </a:stretch>
                  </pic:blipFill>
                  <pic:spPr>
                    <a:xfrm>
                      <a:off x="0" y="0"/>
                      <a:ext cx="5943600" cy="3714750"/>
                    </a:xfrm>
                    <a:prstGeom prst="rect">
                      <a:avLst/>
                    </a:prstGeom>
                  </pic:spPr>
                </pic:pic>
              </a:graphicData>
            </a:graphic>
          </wp:inline>
        </w:drawing>
      </w:r>
    </w:p>
    <w:p w14:paraId="1473F379" w14:textId="463AAD58" w:rsidR="00BB0EB1" w:rsidRDefault="00BB0EB1">
      <w:r>
        <w:rPr>
          <w:noProof/>
        </w:rPr>
        <w:drawing>
          <wp:inline distT="0" distB="0" distL="0" distR="0" wp14:anchorId="5418DBD7" wp14:editId="3B1327BE">
            <wp:extent cx="5943600" cy="3714750"/>
            <wp:effectExtent l="0" t="0" r="0" b="0"/>
            <wp:docPr id="174867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70534" name=""/>
                    <pic:cNvPicPr/>
                  </pic:nvPicPr>
                  <pic:blipFill>
                    <a:blip r:embed="rId10"/>
                    <a:stretch>
                      <a:fillRect/>
                    </a:stretch>
                  </pic:blipFill>
                  <pic:spPr>
                    <a:xfrm>
                      <a:off x="0" y="0"/>
                      <a:ext cx="5943600" cy="3714750"/>
                    </a:xfrm>
                    <a:prstGeom prst="rect">
                      <a:avLst/>
                    </a:prstGeom>
                  </pic:spPr>
                </pic:pic>
              </a:graphicData>
            </a:graphic>
          </wp:inline>
        </w:drawing>
      </w:r>
    </w:p>
    <w:p w14:paraId="37A1F672" w14:textId="05DBE532" w:rsidR="00BB0EB1" w:rsidRDefault="00BB0EB1">
      <w:r>
        <w:rPr>
          <w:noProof/>
        </w:rPr>
        <w:lastRenderedPageBreak/>
        <w:drawing>
          <wp:inline distT="0" distB="0" distL="0" distR="0" wp14:anchorId="5FF46C14" wp14:editId="2B23FD3F">
            <wp:extent cx="5943600" cy="3714750"/>
            <wp:effectExtent l="0" t="0" r="0" b="0"/>
            <wp:docPr id="157662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27376" name=""/>
                    <pic:cNvPicPr/>
                  </pic:nvPicPr>
                  <pic:blipFill>
                    <a:blip r:embed="rId11"/>
                    <a:stretch>
                      <a:fillRect/>
                    </a:stretch>
                  </pic:blipFill>
                  <pic:spPr>
                    <a:xfrm>
                      <a:off x="0" y="0"/>
                      <a:ext cx="5943600" cy="3714750"/>
                    </a:xfrm>
                    <a:prstGeom prst="rect">
                      <a:avLst/>
                    </a:prstGeom>
                  </pic:spPr>
                </pic:pic>
              </a:graphicData>
            </a:graphic>
          </wp:inline>
        </w:drawing>
      </w:r>
    </w:p>
    <w:p w14:paraId="7384EC8B" w14:textId="64FA9FDB" w:rsidR="00BB0EB1" w:rsidRDefault="00BB0EB1">
      <w:r>
        <w:rPr>
          <w:noProof/>
        </w:rPr>
        <w:drawing>
          <wp:inline distT="0" distB="0" distL="0" distR="0" wp14:anchorId="7DD37A28" wp14:editId="455D05AE">
            <wp:extent cx="5943600" cy="3714750"/>
            <wp:effectExtent l="0" t="0" r="0" b="0"/>
            <wp:docPr id="163310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09765" name=""/>
                    <pic:cNvPicPr/>
                  </pic:nvPicPr>
                  <pic:blipFill>
                    <a:blip r:embed="rId12"/>
                    <a:stretch>
                      <a:fillRect/>
                    </a:stretch>
                  </pic:blipFill>
                  <pic:spPr>
                    <a:xfrm>
                      <a:off x="0" y="0"/>
                      <a:ext cx="5943600" cy="3714750"/>
                    </a:xfrm>
                    <a:prstGeom prst="rect">
                      <a:avLst/>
                    </a:prstGeom>
                  </pic:spPr>
                </pic:pic>
              </a:graphicData>
            </a:graphic>
          </wp:inline>
        </w:drawing>
      </w:r>
    </w:p>
    <w:p w14:paraId="756AA358" w14:textId="77777777" w:rsidR="00254941" w:rsidRDefault="00254941"/>
    <w:p w14:paraId="5C974DE0" w14:textId="77777777" w:rsidR="00254941" w:rsidRDefault="00254941"/>
    <w:sectPr w:rsidR="00254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941"/>
    <w:rsid w:val="00254941"/>
    <w:rsid w:val="0036715E"/>
    <w:rsid w:val="00BB0EB1"/>
    <w:rsid w:val="00E66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76EC0"/>
  <w15:chartTrackingRefBased/>
  <w15:docId w15:val="{20E7FB76-E29A-464D-9BD6-7E09E257B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9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9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9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9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9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9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9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9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9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9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9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9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9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9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941"/>
    <w:rPr>
      <w:rFonts w:eastAsiaTheme="majorEastAsia" w:cstheme="majorBidi"/>
      <w:color w:val="272727" w:themeColor="text1" w:themeTint="D8"/>
    </w:rPr>
  </w:style>
  <w:style w:type="paragraph" w:styleId="Title">
    <w:name w:val="Title"/>
    <w:basedOn w:val="Normal"/>
    <w:next w:val="Normal"/>
    <w:link w:val="TitleChar"/>
    <w:uiPriority w:val="10"/>
    <w:qFormat/>
    <w:rsid w:val="002549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9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941"/>
    <w:pPr>
      <w:spacing w:before="160"/>
      <w:jc w:val="center"/>
    </w:pPr>
    <w:rPr>
      <w:i/>
      <w:iCs/>
      <w:color w:val="404040" w:themeColor="text1" w:themeTint="BF"/>
    </w:rPr>
  </w:style>
  <w:style w:type="character" w:customStyle="1" w:styleId="QuoteChar">
    <w:name w:val="Quote Char"/>
    <w:basedOn w:val="DefaultParagraphFont"/>
    <w:link w:val="Quote"/>
    <w:uiPriority w:val="29"/>
    <w:rsid w:val="00254941"/>
    <w:rPr>
      <w:i/>
      <w:iCs/>
      <w:color w:val="404040" w:themeColor="text1" w:themeTint="BF"/>
    </w:rPr>
  </w:style>
  <w:style w:type="paragraph" w:styleId="ListParagraph">
    <w:name w:val="List Paragraph"/>
    <w:basedOn w:val="Normal"/>
    <w:uiPriority w:val="34"/>
    <w:qFormat/>
    <w:rsid w:val="00254941"/>
    <w:pPr>
      <w:ind w:left="720"/>
      <w:contextualSpacing/>
    </w:pPr>
  </w:style>
  <w:style w:type="character" w:styleId="IntenseEmphasis">
    <w:name w:val="Intense Emphasis"/>
    <w:basedOn w:val="DefaultParagraphFont"/>
    <w:uiPriority w:val="21"/>
    <w:qFormat/>
    <w:rsid w:val="00254941"/>
    <w:rPr>
      <w:i/>
      <w:iCs/>
      <w:color w:val="0F4761" w:themeColor="accent1" w:themeShade="BF"/>
    </w:rPr>
  </w:style>
  <w:style w:type="paragraph" w:styleId="IntenseQuote">
    <w:name w:val="Intense Quote"/>
    <w:basedOn w:val="Normal"/>
    <w:next w:val="Normal"/>
    <w:link w:val="IntenseQuoteChar"/>
    <w:uiPriority w:val="30"/>
    <w:qFormat/>
    <w:rsid w:val="002549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941"/>
    <w:rPr>
      <w:i/>
      <w:iCs/>
      <w:color w:val="0F4761" w:themeColor="accent1" w:themeShade="BF"/>
    </w:rPr>
  </w:style>
  <w:style w:type="character" w:styleId="IntenseReference">
    <w:name w:val="Intense Reference"/>
    <w:basedOn w:val="DefaultParagraphFont"/>
    <w:uiPriority w:val="32"/>
    <w:qFormat/>
    <w:rsid w:val="002549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434</TotalTime>
  <Pages>6</Pages>
  <Words>293</Words>
  <Characters>2072</Characters>
  <Application>Microsoft Office Word</Application>
  <DocSecurity>0</DocSecurity>
  <Lines>40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Clinda Mariya Shaji</dc:creator>
  <cp:keywords/>
  <dc:description/>
  <cp:lastModifiedBy>Clinda Mariya Shaji</cp:lastModifiedBy>
  <cp:revision>1</cp:revision>
  <dcterms:created xsi:type="dcterms:W3CDTF">2026-03-20T16:18:00Z</dcterms:created>
  <dcterms:modified xsi:type="dcterms:W3CDTF">2026-03-20T23:32:00Z</dcterms:modified>
</cp:coreProperties>
</file>